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D8AC" w14:textId="3129E986" w:rsidR="008F225F" w:rsidRPr="005E139C" w:rsidRDefault="008F225F" w:rsidP="008F225F">
      <w:pPr>
        <w:keepNext/>
        <w:ind w:firstLine="709"/>
        <w:jc w:val="right"/>
        <w:rPr>
          <w:rFonts w:ascii="Times New Roman" w:eastAsia="Times New Roman" w:hAnsi="Times New Roman" w:cs="Times New Roman"/>
          <w:b/>
          <w:sz w:val="24"/>
          <w:szCs w:val="24"/>
        </w:rPr>
      </w:pPr>
      <w:bookmarkStart w:id="0" w:name="_Toc84499257"/>
      <w:r w:rsidRPr="005E139C">
        <w:rPr>
          <w:rFonts w:ascii="Times New Roman" w:eastAsia="Times New Roman" w:hAnsi="Times New Roman" w:cs="Times New Roman"/>
          <w:b/>
          <w:sz w:val="24"/>
          <w:szCs w:val="24"/>
        </w:rPr>
        <w:t xml:space="preserve">ПРИЛОЖЕНИЕ </w:t>
      </w:r>
      <w:r w:rsidR="00F5373D" w:rsidRPr="005E139C">
        <w:rPr>
          <w:rFonts w:ascii="Times New Roman" w:eastAsia="Times New Roman" w:hAnsi="Times New Roman" w:cs="Times New Roman"/>
          <w:b/>
          <w:sz w:val="24"/>
          <w:szCs w:val="24"/>
        </w:rPr>
        <w:t>2</w:t>
      </w:r>
    </w:p>
    <w:p w14:paraId="38BDFED2" w14:textId="14C9E8F8" w:rsidR="008F578C" w:rsidRPr="005E139C" w:rsidRDefault="008F225F" w:rsidP="008F225F">
      <w:pPr>
        <w:keepNext/>
        <w:jc w:val="right"/>
        <w:outlineLvl w:val="0"/>
        <w:rPr>
          <w:rFonts w:ascii="Times New Roman" w:eastAsia="Times New Roman" w:hAnsi="Times New Roman" w:cs="Times New Roman"/>
          <w:b/>
          <w:bCs/>
          <w:kern w:val="32"/>
          <w:sz w:val="24"/>
          <w:szCs w:val="24"/>
          <w:lang w:eastAsia="x-none"/>
        </w:rPr>
      </w:pPr>
      <w:bookmarkStart w:id="1" w:name="_Toc150695619"/>
      <w:r w:rsidRPr="005E139C">
        <w:rPr>
          <w:rFonts w:ascii="Times New Roman" w:eastAsia="Times New Roman" w:hAnsi="Times New Roman" w:cs="Times New Roman"/>
          <w:b/>
          <w:bCs/>
          <w:kern w:val="32"/>
          <w:sz w:val="24"/>
          <w:szCs w:val="24"/>
          <w:lang w:eastAsia="x-none"/>
        </w:rPr>
        <w:t xml:space="preserve">к </w:t>
      </w:r>
      <w:r w:rsidR="009A0AAA" w:rsidRPr="005E139C">
        <w:rPr>
          <w:rFonts w:ascii="Times New Roman" w:eastAsia="Times New Roman" w:hAnsi="Times New Roman" w:cs="Times New Roman"/>
          <w:b/>
          <w:bCs/>
          <w:kern w:val="32"/>
          <w:sz w:val="24"/>
          <w:szCs w:val="24"/>
          <w:lang w:eastAsia="x-none"/>
        </w:rPr>
        <w:t>ПОП-П</w:t>
      </w:r>
      <w:r w:rsidRPr="005E139C">
        <w:rPr>
          <w:rFonts w:ascii="Times New Roman" w:eastAsia="Times New Roman" w:hAnsi="Times New Roman" w:cs="Times New Roman"/>
          <w:b/>
          <w:bCs/>
          <w:kern w:val="32"/>
          <w:sz w:val="24"/>
          <w:szCs w:val="24"/>
          <w:lang w:eastAsia="x-none"/>
        </w:rPr>
        <w:t xml:space="preserve"> по</w:t>
      </w:r>
      <w:r w:rsidR="005E139C" w:rsidRPr="005E139C">
        <w:rPr>
          <w:rFonts w:ascii="Times New Roman" w:eastAsia="Times New Roman" w:hAnsi="Times New Roman" w:cs="Times New Roman"/>
          <w:b/>
          <w:bCs/>
          <w:kern w:val="32"/>
          <w:sz w:val="24"/>
          <w:szCs w:val="24"/>
          <w:lang w:eastAsia="x-none"/>
        </w:rPr>
        <w:t xml:space="preserve"> </w:t>
      </w:r>
      <w:r w:rsidRPr="005E139C">
        <w:rPr>
          <w:rFonts w:ascii="Times New Roman" w:eastAsia="Times New Roman" w:hAnsi="Times New Roman" w:cs="Times New Roman"/>
          <w:b/>
          <w:bCs/>
          <w:kern w:val="32"/>
          <w:sz w:val="24"/>
          <w:szCs w:val="24"/>
          <w:lang w:eastAsia="x-none"/>
        </w:rPr>
        <w:t xml:space="preserve">специальности </w:t>
      </w:r>
      <w:r w:rsidR="008018C7" w:rsidRPr="005E139C">
        <w:rPr>
          <w:rFonts w:ascii="Times New Roman" w:eastAsia="Times New Roman" w:hAnsi="Times New Roman" w:cs="Times New Roman"/>
          <w:b/>
          <w:bCs/>
          <w:kern w:val="32"/>
          <w:sz w:val="24"/>
          <w:szCs w:val="24"/>
          <w:lang w:eastAsia="x-none"/>
        </w:rPr>
        <w:br/>
      </w:r>
      <w:r w:rsidR="00AC50F1">
        <w:rPr>
          <w:rFonts w:ascii="Times New Roman" w:eastAsia="Times New Roman" w:hAnsi="Times New Roman" w:cs="Times New Roman"/>
          <w:b/>
          <w:bCs/>
          <w:kern w:val="32"/>
          <w:sz w:val="24"/>
          <w:szCs w:val="24"/>
          <w:lang w:eastAsia="x-none"/>
        </w:rPr>
        <w:t>49.02.02 Адаптивная физическая культура</w:t>
      </w:r>
      <w:bookmarkEnd w:id="1"/>
    </w:p>
    <w:p w14:paraId="43FA2AF0" w14:textId="77777777" w:rsidR="008F578C" w:rsidRPr="004D41E5" w:rsidRDefault="008F578C" w:rsidP="004D41E5"/>
    <w:p w14:paraId="3BD51D45" w14:textId="3449A425" w:rsidR="00CD2973" w:rsidRPr="00F5373D"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Pr>
          <w:rFonts w:ascii="Times New Roman" w:eastAsia="Times New Roman" w:hAnsi="Times New Roman" w:cs="Times New Roman"/>
          <w:b/>
          <w:bCs/>
          <w:kern w:val="32"/>
          <w:sz w:val="24"/>
          <w:szCs w:val="24"/>
          <w:lang w:eastAsia="x-none"/>
        </w:rPr>
        <w:t>ДИСЦИПЛИН</w:t>
      </w:r>
    </w:p>
    <w:p w14:paraId="29DD82F8" w14:textId="77777777" w:rsidR="00BD6A9B" w:rsidRDefault="00BD6A9B" w:rsidP="00BD6A9B">
      <w:pPr>
        <w:jc w:val="center"/>
        <w:rPr>
          <w:rFonts w:ascii="Times New Roman" w:hAnsi="Times New Roman" w:cs="Times New Roman"/>
          <w:sz w:val="24"/>
          <w:szCs w:val="24"/>
          <w:lang w:eastAsia="x-none"/>
        </w:rPr>
      </w:pPr>
    </w:p>
    <w:p w14:paraId="00291C3C" w14:textId="328EC30C" w:rsidR="00C7536E" w:rsidRPr="00BD6A9B" w:rsidRDefault="00BD6A9B" w:rsidP="00BD6A9B">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74FBE199" w14:textId="7307653E" w:rsidR="00833713" w:rsidRDefault="00896BB3" w:rsidP="00D42CB0">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p>
    <w:p w14:paraId="7E0AAEAD" w14:textId="5E21F3D7" w:rsidR="00833713" w:rsidRDefault="00550E2D">
      <w:pPr>
        <w:pStyle w:val="14"/>
        <w:rPr>
          <w:rFonts w:asciiTheme="minorHAnsi" w:eastAsiaTheme="minorEastAsia" w:hAnsiTheme="minorHAnsi" w:cstheme="minorBidi"/>
          <w:b w:val="0"/>
          <w:bCs w:val="0"/>
          <w:lang w:eastAsia="ru-RU"/>
        </w:rPr>
      </w:pPr>
      <w:hyperlink w:anchor="_Toc162626236" w:history="1">
        <w:r w:rsidR="00833713" w:rsidRPr="000012AA">
          <w:rPr>
            <w:rStyle w:val="af0"/>
          </w:rPr>
          <w:t>«ОП.01 ОСНОВЫ ПЕДАГОГИКИ»</w:t>
        </w:r>
        <w:r w:rsidR="00833713">
          <w:rPr>
            <w:webHidden/>
          </w:rPr>
          <w:tab/>
        </w:r>
        <w:r w:rsidR="00D42CB0">
          <w:rPr>
            <w:webHidden/>
          </w:rPr>
          <w:t>2</w:t>
        </w:r>
      </w:hyperlink>
    </w:p>
    <w:p w14:paraId="7ADC2C0A" w14:textId="760A5532" w:rsidR="00833713" w:rsidRDefault="00550E2D">
      <w:pPr>
        <w:pStyle w:val="14"/>
        <w:rPr>
          <w:rFonts w:asciiTheme="minorHAnsi" w:eastAsiaTheme="minorEastAsia" w:hAnsiTheme="minorHAnsi" w:cstheme="minorBidi"/>
          <w:b w:val="0"/>
          <w:bCs w:val="0"/>
          <w:lang w:eastAsia="ru-RU"/>
        </w:rPr>
      </w:pPr>
      <w:hyperlink w:anchor="_Toc162626237" w:history="1">
        <w:r w:rsidR="00833713" w:rsidRPr="000012AA">
          <w:rPr>
            <w:rStyle w:val="af0"/>
          </w:rPr>
          <w:t>«ОП.02 ОСНОВЫ ПСИХОЛОГИИ»</w:t>
        </w:r>
        <w:r w:rsidR="00833713">
          <w:rPr>
            <w:webHidden/>
          </w:rPr>
          <w:tab/>
        </w:r>
        <w:r w:rsidR="00833713">
          <w:rPr>
            <w:webHidden/>
          </w:rPr>
          <w:fldChar w:fldCharType="begin"/>
        </w:r>
        <w:r w:rsidR="00833713">
          <w:rPr>
            <w:webHidden/>
          </w:rPr>
          <w:instrText xml:space="preserve"> PAGEREF _Toc162626237 \h </w:instrText>
        </w:r>
        <w:r w:rsidR="00833713">
          <w:rPr>
            <w:webHidden/>
          </w:rPr>
        </w:r>
        <w:r w:rsidR="00833713">
          <w:rPr>
            <w:webHidden/>
          </w:rPr>
          <w:fldChar w:fldCharType="separate"/>
        </w:r>
        <w:r w:rsidR="0035179A">
          <w:rPr>
            <w:webHidden/>
          </w:rPr>
          <w:t>1</w:t>
        </w:r>
        <w:r w:rsidR="00D42CB0">
          <w:rPr>
            <w:webHidden/>
          </w:rPr>
          <w:t>4</w:t>
        </w:r>
        <w:r w:rsidR="00833713">
          <w:rPr>
            <w:webHidden/>
          </w:rPr>
          <w:fldChar w:fldCharType="end"/>
        </w:r>
      </w:hyperlink>
    </w:p>
    <w:p w14:paraId="6B926BF3" w14:textId="36FEA0CF" w:rsidR="00833713" w:rsidRDefault="00550E2D">
      <w:pPr>
        <w:pStyle w:val="14"/>
        <w:rPr>
          <w:rFonts w:asciiTheme="minorHAnsi" w:eastAsiaTheme="minorEastAsia" w:hAnsiTheme="minorHAnsi" w:cstheme="minorBidi"/>
          <w:b w:val="0"/>
          <w:bCs w:val="0"/>
          <w:lang w:eastAsia="ru-RU"/>
        </w:rPr>
      </w:pPr>
      <w:hyperlink w:anchor="_Toc162626238" w:history="1">
        <w:r w:rsidR="00833713" w:rsidRPr="000012AA">
          <w:rPr>
            <w:rStyle w:val="af0"/>
          </w:rPr>
          <w:t>«ОП.03 ОСНОВЫ ОБУЧЕНИЯ ЛИЦ С ОСОБЫМИ ОБРАЗОВАТЕЛЬНЫМИ ПОТРЕБНОСТЯМИ»</w:t>
        </w:r>
        <w:r w:rsidR="00833713">
          <w:rPr>
            <w:webHidden/>
          </w:rPr>
          <w:tab/>
        </w:r>
        <w:r w:rsidR="00833713">
          <w:rPr>
            <w:webHidden/>
          </w:rPr>
          <w:fldChar w:fldCharType="begin"/>
        </w:r>
        <w:r w:rsidR="00833713">
          <w:rPr>
            <w:webHidden/>
          </w:rPr>
          <w:instrText xml:space="preserve"> PAGEREF _Toc162626238 \h </w:instrText>
        </w:r>
        <w:r w:rsidR="00833713">
          <w:rPr>
            <w:webHidden/>
          </w:rPr>
        </w:r>
        <w:r w:rsidR="00833713">
          <w:rPr>
            <w:webHidden/>
          </w:rPr>
          <w:fldChar w:fldCharType="separate"/>
        </w:r>
        <w:r w:rsidR="0035179A">
          <w:rPr>
            <w:webHidden/>
          </w:rPr>
          <w:t>2</w:t>
        </w:r>
        <w:r w:rsidR="00D42CB0">
          <w:rPr>
            <w:webHidden/>
          </w:rPr>
          <w:t>4</w:t>
        </w:r>
        <w:r w:rsidR="00833713">
          <w:rPr>
            <w:webHidden/>
          </w:rPr>
          <w:fldChar w:fldCharType="end"/>
        </w:r>
      </w:hyperlink>
    </w:p>
    <w:p w14:paraId="6B442DE7" w14:textId="5C1AD49F" w:rsidR="00833713" w:rsidRDefault="00550E2D">
      <w:pPr>
        <w:pStyle w:val="14"/>
        <w:rPr>
          <w:rFonts w:asciiTheme="minorHAnsi" w:eastAsiaTheme="minorEastAsia" w:hAnsiTheme="minorHAnsi" w:cstheme="minorBidi"/>
          <w:b w:val="0"/>
          <w:bCs w:val="0"/>
          <w:lang w:eastAsia="ru-RU"/>
        </w:rPr>
      </w:pPr>
      <w:hyperlink w:anchor="_Toc162626239" w:history="1">
        <w:r w:rsidR="00833713" w:rsidRPr="000012AA">
          <w:rPr>
            <w:rStyle w:val="af0"/>
          </w:rPr>
          <w:t>«ОП.04 РУСКИЙ ЯЗЫК И КУЛЬТУРА ПРОФЕССИОНАЛЬНОЙ  КОММУНИКАЦИИ ПЕДАГОГА»</w:t>
        </w:r>
        <w:r w:rsidR="00833713">
          <w:rPr>
            <w:webHidden/>
          </w:rPr>
          <w:tab/>
        </w:r>
        <w:r w:rsidR="00D42CB0">
          <w:rPr>
            <w:webHidden/>
          </w:rPr>
          <w:t>35</w:t>
        </w:r>
      </w:hyperlink>
    </w:p>
    <w:p w14:paraId="31A1F506" w14:textId="7DB35224" w:rsidR="00833713" w:rsidRDefault="00550E2D">
      <w:pPr>
        <w:pStyle w:val="14"/>
        <w:rPr>
          <w:rFonts w:asciiTheme="minorHAnsi" w:eastAsiaTheme="minorEastAsia" w:hAnsiTheme="minorHAnsi" w:cstheme="minorBidi"/>
          <w:b w:val="0"/>
          <w:bCs w:val="0"/>
          <w:lang w:eastAsia="ru-RU"/>
        </w:rPr>
      </w:pPr>
      <w:hyperlink w:anchor="_Toc162626240" w:history="1">
        <w:r w:rsidR="00833713" w:rsidRPr="000012AA">
          <w:rPr>
            <w:rStyle w:val="af0"/>
          </w:rPr>
          <w:t>«ОП.05 ВОЗРАСТНАЯ АНАТОМИЯ, ФИЗИОЛОГИЯ И ГИГИЕНА»</w:t>
        </w:r>
        <w:r w:rsidR="00833713">
          <w:rPr>
            <w:webHidden/>
          </w:rPr>
          <w:tab/>
        </w:r>
        <w:r w:rsidR="00D42CB0">
          <w:rPr>
            <w:webHidden/>
          </w:rPr>
          <w:t>45</w:t>
        </w:r>
      </w:hyperlink>
    </w:p>
    <w:p w14:paraId="2D41B5A2" w14:textId="0A704497" w:rsidR="00833713" w:rsidRDefault="00550E2D">
      <w:pPr>
        <w:pStyle w:val="14"/>
        <w:rPr>
          <w:rFonts w:asciiTheme="minorHAnsi" w:eastAsiaTheme="minorEastAsia" w:hAnsiTheme="minorHAnsi" w:cstheme="minorBidi"/>
          <w:b w:val="0"/>
          <w:bCs w:val="0"/>
          <w:lang w:eastAsia="ru-RU"/>
        </w:rPr>
      </w:pPr>
      <w:hyperlink w:anchor="_Toc162626241" w:history="1">
        <w:r w:rsidR="00833713" w:rsidRPr="000012AA">
          <w:rPr>
            <w:rStyle w:val="af0"/>
          </w:rPr>
          <w:t>«ОП.06 ПРОЕКТНАЯ И ИССЛЕДОВАТЕЛЬСКАЯ ДЕЯТЕЛЬНОСТЬ  В ПРОФЕССИОНАЛЬНОЙ СФЕРЕ»</w:t>
        </w:r>
        <w:r w:rsidR="00833713">
          <w:rPr>
            <w:webHidden/>
          </w:rPr>
          <w:tab/>
        </w:r>
        <w:r w:rsidR="00D42CB0">
          <w:rPr>
            <w:webHidden/>
          </w:rPr>
          <w:t>56</w:t>
        </w:r>
      </w:hyperlink>
    </w:p>
    <w:p w14:paraId="4CE1C225" w14:textId="06A968ED" w:rsidR="00833713" w:rsidRDefault="00550E2D">
      <w:pPr>
        <w:pStyle w:val="14"/>
        <w:rPr>
          <w:rFonts w:asciiTheme="minorHAnsi" w:eastAsiaTheme="minorEastAsia" w:hAnsiTheme="minorHAnsi" w:cstheme="minorBidi"/>
          <w:b w:val="0"/>
          <w:bCs w:val="0"/>
          <w:lang w:eastAsia="ru-RU"/>
        </w:rPr>
      </w:pPr>
      <w:hyperlink w:anchor="_Toc162626242" w:history="1">
        <w:r w:rsidR="00833713" w:rsidRPr="000012AA">
          <w:rPr>
            <w:rStyle w:val="af0"/>
          </w:rPr>
          <w:t>«ОП.07 ИНФОРМАТИКА И ИНФОРМАЦИОННО-КОММУНИКАЦИОННЫЕ ТЕХНОЛОГИИ В ПРОФЕССИОНАЛЬНОЙ ДЕЯТЕЛЬНОСТИ»</w:t>
        </w:r>
        <w:r w:rsidR="00833713">
          <w:rPr>
            <w:webHidden/>
          </w:rPr>
          <w:tab/>
        </w:r>
        <w:r w:rsidR="00D42CB0">
          <w:rPr>
            <w:webHidden/>
          </w:rPr>
          <w:t>68</w:t>
        </w:r>
      </w:hyperlink>
    </w:p>
    <w:p w14:paraId="751149E0" w14:textId="67A03ACE" w:rsidR="00833713" w:rsidRDefault="00550E2D">
      <w:pPr>
        <w:pStyle w:val="14"/>
        <w:rPr>
          <w:rFonts w:asciiTheme="minorHAnsi" w:eastAsiaTheme="minorEastAsia" w:hAnsiTheme="minorHAnsi" w:cstheme="minorBidi"/>
          <w:b w:val="0"/>
          <w:bCs w:val="0"/>
          <w:lang w:eastAsia="ru-RU"/>
        </w:rPr>
      </w:pPr>
      <w:hyperlink w:anchor="_Toc162626244" w:history="1">
        <w:r w:rsidR="00833713" w:rsidRPr="000012AA">
          <w:rPr>
            <w:rStyle w:val="af0"/>
          </w:rPr>
          <w:t>«ОП.08 МАТЕМАТИЧЕСКИЕ МЕТОДЫ РЕШЕНИЯ  ПРОФЕССИОНАЛЬНЫХ ЗАДАЧ»</w:t>
        </w:r>
        <w:r w:rsidR="00833713">
          <w:rPr>
            <w:webHidden/>
          </w:rPr>
          <w:tab/>
        </w:r>
        <w:r w:rsidR="00D42CB0">
          <w:rPr>
            <w:webHidden/>
          </w:rPr>
          <w:t>77</w:t>
        </w:r>
      </w:hyperlink>
    </w:p>
    <w:p w14:paraId="06A998EF" w14:textId="5C94813F" w:rsidR="00833713" w:rsidRDefault="00550E2D">
      <w:pPr>
        <w:pStyle w:val="14"/>
        <w:rPr>
          <w:rFonts w:asciiTheme="minorHAnsi" w:eastAsiaTheme="minorEastAsia" w:hAnsiTheme="minorHAnsi" w:cstheme="minorBidi"/>
          <w:b w:val="0"/>
          <w:bCs w:val="0"/>
          <w:lang w:eastAsia="ru-RU"/>
        </w:rPr>
      </w:pPr>
      <w:hyperlink w:anchor="_Toc162626246" w:history="1">
        <w:r w:rsidR="00833713" w:rsidRPr="000012AA">
          <w:rPr>
            <w:rStyle w:val="af0"/>
          </w:rPr>
          <w:t>«ОП.09 АНАТОМИЯ И ФИЗИОЛОГИЯ ЧЕЛОВЕКА»</w:t>
        </w:r>
        <w:r w:rsidR="00833713">
          <w:rPr>
            <w:webHidden/>
          </w:rPr>
          <w:tab/>
        </w:r>
        <w:r w:rsidR="00D42CB0">
          <w:rPr>
            <w:webHidden/>
          </w:rPr>
          <w:t>87</w:t>
        </w:r>
      </w:hyperlink>
    </w:p>
    <w:p w14:paraId="075D4B66" w14:textId="546CF83B" w:rsidR="00833713" w:rsidRDefault="00550E2D">
      <w:pPr>
        <w:pStyle w:val="14"/>
        <w:rPr>
          <w:rFonts w:asciiTheme="minorHAnsi" w:eastAsiaTheme="minorEastAsia" w:hAnsiTheme="minorHAnsi" w:cstheme="minorBidi"/>
          <w:b w:val="0"/>
          <w:bCs w:val="0"/>
          <w:lang w:eastAsia="ru-RU"/>
        </w:rPr>
      </w:pPr>
      <w:hyperlink w:anchor="_Toc162626248" w:history="1">
        <w:r w:rsidR="00833713" w:rsidRPr="000012AA">
          <w:rPr>
            <w:rStyle w:val="af0"/>
          </w:rPr>
          <w:t>«ОП.10 ГИГИЕНИЧЕСКИЕ ОСНОВЫ ФИЗИЧЕСКОЙ КУЛЬТУРЫ И СПОРТА»</w:t>
        </w:r>
        <w:r w:rsidR="00833713">
          <w:rPr>
            <w:webHidden/>
          </w:rPr>
          <w:tab/>
        </w:r>
        <w:r w:rsidR="00833713">
          <w:rPr>
            <w:webHidden/>
          </w:rPr>
          <w:fldChar w:fldCharType="begin"/>
        </w:r>
        <w:r w:rsidR="00833713">
          <w:rPr>
            <w:webHidden/>
          </w:rPr>
          <w:instrText xml:space="preserve"> PAGEREF _Toc162626248 \h </w:instrText>
        </w:r>
        <w:r w:rsidR="00833713">
          <w:rPr>
            <w:webHidden/>
          </w:rPr>
        </w:r>
        <w:r w:rsidR="00833713">
          <w:rPr>
            <w:webHidden/>
          </w:rPr>
          <w:fldChar w:fldCharType="separate"/>
        </w:r>
        <w:r w:rsidR="0035179A">
          <w:rPr>
            <w:webHidden/>
          </w:rPr>
          <w:t>10</w:t>
        </w:r>
        <w:r w:rsidR="00D42CB0">
          <w:rPr>
            <w:webHidden/>
          </w:rPr>
          <w:t>4</w:t>
        </w:r>
        <w:r w:rsidR="00833713">
          <w:rPr>
            <w:webHidden/>
          </w:rPr>
          <w:fldChar w:fldCharType="end"/>
        </w:r>
      </w:hyperlink>
    </w:p>
    <w:p w14:paraId="39EAFB39" w14:textId="72AE0884" w:rsidR="00833713" w:rsidRDefault="00550E2D">
      <w:pPr>
        <w:pStyle w:val="14"/>
        <w:rPr>
          <w:rFonts w:asciiTheme="minorHAnsi" w:eastAsiaTheme="minorEastAsia" w:hAnsiTheme="minorHAnsi" w:cstheme="minorBidi"/>
          <w:b w:val="0"/>
          <w:bCs w:val="0"/>
          <w:lang w:eastAsia="ru-RU"/>
        </w:rPr>
      </w:pPr>
      <w:hyperlink w:anchor="_Toc162626250" w:history="1">
        <w:r w:rsidR="00833713" w:rsidRPr="000012AA">
          <w:rPr>
            <w:rStyle w:val="af0"/>
          </w:rPr>
          <w:t>«ОП.11 ОСНОВЫ БИОМЕХАНИКИ»</w:t>
        </w:r>
        <w:r w:rsidR="00833713">
          <w:rPr>
            <w:webHidden/>
          </w:rPr>
          <w:tab/>
        </w:r>
        <w:r w:rsidR="00833713">
          <w:rPr>
            <w:webHidden/>
          </w:rPr>
          <w:fldChar w:fldCharType="begin"/>
        </w:r>
        <w:r w:rsidR="00833713">
          <w:rPr>
            <w:webHidden/>
          </w:rPr>
          <w:instrText xml:space="preserve"> PAGEREF _Toc162626250 \h </w:instrText>
        </w:r>
        <w:r w:rsidR="00833713">
          <w:rPr>
            <w:webHidden/>
          </w:rPr>
        </w:r>
        <w:r w:rsidR="00833713">
          <w:rPr>
            <w:webHidden/>
          </w:rPr>
          <w:fldChar w:fldCharType="separate"/>
        </w:r>
        <w:r w:rsidR="0035179A">
          <w:rPr>
            <w:webHidden/>
          </w:rPr>
          <w:t>11</w:t>
        </w:r>
        <w:r w:rsidR="00D42CB0">
          <w:rPr>
            <w:webHidden/>
          </w:rPr>
          <w:t>4</w:t>
        </w:r>
        <w:r w:rsidR="00833713">
          <w:rPr>
            <w:webHidden/>
          </w:rPr>
          <w:fldChar w:fldCharType="end"/>
        </w:r>
      </w:hyperlink>
    </w:p>
    <w:p w14:paraId="5A3F4000" w14:textId="3A2397F6" w:rsidR="00833713" w:rsidRDefault="00550E2D">
      <w:pPr>
        <w:pStyle w:val="14"/>
        <w:rPr>
          <w:rFonts w:asciiTheme="minorHAnsi" w:eastAsiaTheme="minorEastAsia" w:hAnsiTheme="minorHAnsi" w:cstheme="minorBidi"/>
          <w:b w:val="0"/>
          <w:bCs w:val="0"/>
          <w:lang w:eastAsia="ru-RU"/>
        </w:rPr>
      </w:pPr>
      <w:hyperlink w:anchor="_Toc162626252" w:history="1">
        <w:r w:rsidR="00833713" w:rsidRPr="000012AA">
          <w:rPr>
            <w:rStyle w:val="af0"/>
          </w:rPr>
          <w:t>«ОП. 12 ТЕОРИЯ И ИСТОРИЯ ФИЗИЧЕСКОЙ КУЛЬТУРЫ И СПОРТА»</w:t>
        </w:r>
        <w:r w:rsidR="00833713">
          <w:rPr>
            <w:webHidden/>
          </w:rPr>
          <w:tab/>
        </w:r>
        <w:r w:rsidR="00833713">
          <w:rPr>
            <w:webHidden/>
          </w:rPr>
          <w:fldChar w:fldCharType="begin"/>
        </w:r>
        <w:r w:rsidR="00833713">
          <w:rPr>
            <w:webHidden/>
          </w:rPr>
          <w:instrText xml:space="preserve"> PAGEREF _Toc162626252 \h </w:instrText>
        </w:r>
        <w:r w:rsidR="00833713">
          <w:rPr>
            <w:webHidden/>
          </w:rPr>
        </w:r>
        <w:r w:rsidR="00833713">
          <w:rPr>
            <w:webHidden/>
          </w:rPr>
          <w:fldChar w:fldCharType="separate"/>
        </w:r>
        <w:r w:rsidR="0035179A">
          <w:rPr>
            <w:webHidden/>
          </w:rPr>
          <w:t>1</w:t>
        </w:r>
        <w:r w:rsidR="00D42CB0">
          <w:rPr>
            <w:webHidden/>
          </w:rPr>
          <w:t>25</w:t>
        </w:r>
        <w:r w:rsidR="00833713">
          <w:rPr>
            <w:webHidden/>
          </w:rPr>
          <w:fldChar w:fldCharType="end"/>
        </w:r>
      </w:hyperlink>
    </w:p>
    <w:p w14:paraId="2960CBF4" w14:textId="7DDE0782" w:rsidR="00833713" w:rsidRDefault="00550E2D">
      <w:pPr>
        <w:pStyle w:val="14"/>
        <w:rPr>
          <w:rFonts w:asciiTheme="minorHAnsi" w:eastAsiaTheme="minorEastAsia" w:hAnsiTheme="minorHAnsi" w:cstheme="minorBidi"/>
          <w:b w:val="0"/>
          <w:bCs w:val="0"/>
          <w:lang w:eastAsia="ru-RU"/>
        </w:rPr>
      </w:pPr>
      <w:hyperlink w:anchor="_Toc162626254" w:history="1">
        <w:r w:rsidR="00833713" w:rsidRPr="000012AA">
          <w:rPr>
            <w:rStyle w:val="af0"/>
          </w:rPr>
          <w:t xml:space="preserve">«ОП.13 </w:t>
        </w:r>
        <w:r w:rsidR="00833713" w:rsidRPr="000012AA">
          <w:rPr>
            <w:rStyle w:val="af0"/>
            <w:lang w:eastAsia="nl-NL"/>
          </w:rPr>
          <w:t>ОСНОВЫ КОРРЕКЦИОННОЙ ПЕДАГОГИКИ  И КОРРЕКЦИОННОЙ ПСИХОЛОГИИ»</w:t>
        </w:r>
        <w:r w:rsidR="00833713">
          <w:rPr>
            <w:webHidden/>
          </w:rPr>
          <w:tab/>
        </w:r>
        <w:r w:rsidR="00833713">
          <w:rPr>
            <w:webHidden/>
          </w:rPr>
          <w:fldChar w:fldCharType="begin"/>
        </w:r>
        <w:r w:rsidR="00833713">
          <w:rPr>
            <w:webHidden/>
          </w:rPr>
          <w:instrText xml:space="preserve"> PAGEREF _Toc162626254 \h </w:instrText>
        </w:r>
        <w:r w:rsidR="00833713">
          <w:rPr>
            <w:webHidden/>
          </w:rPr>
        </w:r>
        <w:r w:rsidR="00833713">
          <w:rPr>
            <w:webHidden/>
          </w:rPr>
          <w:fldChar w:fldCharType="separate"/>
        </w:r>
        <w:r w:rsidR="0035179A">
          <w:rPr>
            <w:webHidden/>
          </w:rPr>
          <w:t>1</w:t>
        </w:r>
        <w:r w:rsidR="00D42CB0">
          <w:rPr>
            <w:webHidden/>
          </w:rPr>
          <w:t>36</w:t>
        </w:r>
        <w:r w:rsidR="00833713">
          <w:rPr>
            <w:webHidden/>
          </w:rPr>
          <w:fldChar w:fldCharType="end"/>
        </w:r>
      </w:hyperlink>
    </w:p>
    <w:p w14:paraId="385CD47D" w14:textId="027EE4A6" w:rsidR="00833713" w:rsidRDefault="00550E2D">
      <w:pPr>
        <w:pStyle w:val="14"/>
        <w:rPr>
          <w:rFonts w:asciiTheme="minorHAnsi" w:eastAsiaTheme="minorEastAsia" w:hAnsiTheme="minorHAnsi" w:cstheme="minorBidi"/>
          <w:b w:val="0"/>
          <w:bCs w:val="0"/>
          <w:lang w:eastAsia="ru-RU"/>
        </w:rPr>
      </w:pPr>
      <w:hyperlink w:anchor="_Toc162626256" w:history="1">
        <w:r w:rsidR="00833713" w:rsidRPr="000012AA">
          <w:rPr>
            <w:rStyle w:val="af0"/>
          </w:rPr>
          <w:t>«ОП.14 ТЕОРИЯ И ОРГАНИЗАЦИЯ АДАПТИВНОЙ ФИЗИЧЕСКОЙ КУЛЬТУРЫ</w:t>
        </w:r>
        <w:r w:rsidR="00833713" w:rsidRPr="000012AA">
          <w:rPr>
            <w:rStyle w:val="af0"/>
            <w:lang w:eastAsia="nl-NL"/>
          </w:rPr>
          <w:t>»</w:t>
        </w:r>
        <w:r w:rsidR="00833713">
          <w:rPr>
            <w:webHidden/>
          </w:rPr>
          <w:tab/>
        </w:r>
        <w:r w:rsidR="00833713">
          <w:rPr>
            <w:webHidden/>
          </w:rPr>
          <w:fldChar w:fldCharType="begin"/>
        </w:r>
        <w:r w:rsidR="00833713">
          <w:rPr>
            <w:webHidden/>
          </w:rPr>
          <w:instrText xml:space="preserve"> PAGEREF _Toc162626256 \h </w:instrText>
        </w:r>
        <w:r w:rsidR="00833713">
          <w:rPr>
            <w:webHidden/>
          </w:rPr>
        </w:r>
        <w:r w:rsidR="00833713">
          <w:rPr>
            <w:webHidden/>
          </w:rPr>
          <w:fldChar w:fldCharType="separate"/>
        </w:r>
        <w:r w:rsidR="0035179A">
          <w:rPr>
            <w:webHidden/>
          </w:rPr>
          <w:t>1</w:t>
        </w:r>
        <w:r w:rsidR="00D42CB0">
          <w:rPr>
            <w:webHidden/>
          </w:rPr>
          <w:t>47</w:t>
        </w:r>
        <w:r w:rsidR="00833713">
          <w:rPr>
            <w:webHidden/>
          </w:rPr>
          <w:fldChar w:fldCharType="end"/>
        </w:r>
      </w:hyperlink>
    </w:p>
    <w:p w14:paraId="188786BF" w14:textId="0C3EF687" w:rsidR="00833713" w:rsidRDefault="00550E2D">
      <w:pPr>
        <w:pStyle w:val="14"/>
        <w:rPr>
          <w:rFonts w:asciiTheme="minorHAnsi" w:eastAsiaTheme="minorEastAsia" w:hAnsiTheme="minorHAnsi" w:cstheme="minorBidi"/>
          <w:b w:val="0"/>
          <w:bCs w:val="0"/>
          <w:lang w:eastAsia="ru-RU"/>
        </w:rPr>
      </w:pPr>
      <w:hyperlink w:anchor="_Toc162626258" w:history="1">
        <w:r w:rsidR="00833713" w:rsidRPr="000012AA">
          <w:rPr>
            <w:rStyle w:val="af0"/>
          </w:rPr>
          <w:t>«ОП.15 МЕДИЦИНСКИЕ ОСНОВЫ АДАПТИВНОЙ ФИЗИЧЕСКОЙ КУЛЬТУРЫ  И СПОРТА</w:t>
        </w:r>
        <w:r w:rsidR="00833713" w:rsidRPr="000012AA">
          <w:rPr>
            <w:rStyle w:val="af0"/>
            <w:lang w:eastAsia="nl-NL"/>
          </w:rPr>
          <w:t>»</w:t>
        </w:r>
        <w:r w:rsidR="00833713">
          <w:rPr>
            <w:webHidden/>
          </w:rPr>
          <w:tab/>
        </w:r>
        <w:r w:rsidR="00833713">
          <w:rPr>
            <w:webHidden/>
          </w:rPr>
          <w:fldChar w:fldCharType="begin"/>
        </w:r>
        <w:r w:rsidR="00833713">
          <w:rPr>
            <w:webHidden/>
          </w:rPr>
          <w:instrText xml:space="preserve"> PAGEREF _Toc162626258 \h </w:instrText>
        </w:r>
        <w:r w:rsidR="00833713">
          <w:rPr>
            <w:webHidden/>
          </w:rPr>
        </w:r>
        <w:r w:rsidR="00833713">
          <w:rPr>
            <w:webHidden/>
          </w:rPr>
          <w:fldChar w:fldCharType="separate"/>
        </w:r>
        <w:r w:rsidR="0035179A">
          <w:rPr>
            <w:webHidden/>
          </w:rPr>
          <w:t>1</w:t>
        </w:r>
        <w:r w:rsidR="00D42CB0">
          <w:rPr>
            <w:webHidden/>
          </w:rPr>
          <w:t>57</w:t>
        </w:r>
        <w:r w:rsidR="00833713">
          <w:rPr>
            <w:webHidden/>
          </w:rPr>
          <w:fldChar w:fldCharType="end"/>
        </w:r>
      </w:hyperlink>
    </w:p>
    <w:p w14:paraId="66A46517" w14:textId="61EBE99B" w:rsidR="00833713" w:rsidRDefault="00550E2D">
      <w:pPr>
        <w:pStyle w:val="14"/>
        <w:rPr>
          <w:rFonts w:asciiTheme="minorHAnsi" w:eastAsiaTheme="minorEastAsia" w:hAnsiTheme="minorHAnsi" w:cstheme="minorBidi"/>
          <w:b w:val="0"/>
          <w:bCs w:val="0"/>
          <w:lang w:eastAsia="ru-RU"/>
        </w:rPr>
      </w:pPr>
      <w:hyperlink w:anchor="_Toc162626260" w:history="1">
        <w:r w:rsidR="00833713" w:rsidRPr="000012AA">
          <w:rPr>
            <w:rStyle w:val="af0"/>
          </w:rPr>
          <w:t xml:space="preserve">«ОП.16 </w:t>
        </w:r>
        <w:r w:rsidR="00833713" w:rsidRPr="000012AA">
          <w:rPr>
            <w:rStyle w:val="af0"/>
            <w:lang w:eastAsia="nl-NL"/>
          </w:rPr>
          <w:t>БАЗОВЫЕ И НОВЫЕ ВИДЫ ФИЗКУЛЬТУРНО-СПОРТИВНОЙ ДЕЯТЕЛЬНОСТИ»</w:t>
        </w:r>
        <w:r w:rsidR="00833713">
          <w:rPr>
            <w:webHidden/>
          </w:rPr>
          <w:tab/>
        </w:r>
        <w:r w:rsidR="00833713">
          <w:rPr>
            <w:webHidden/>
          </w:rPr>
          <w:fldChar w:fldCharType="begin"/>
        </w:r>
        <w:r w:rsidR="00833713">
          <w:rPr>
            <w:webHidden/>
          </w:rPr>
          <w:instrText xml:space="preserve"> PAGEREF _Toc162626260 \h </w:instrText>
        </w:r>
        <w:r w:rsidR="00833713">
          <w:rPr>
            <w:webHidden/>
          </w:rPr>
        </w:r>
        <w:r w:rsidR="00833713">
          <w:rPr>
            <w:webHidden/>
          </w:rPr>
          <w:fldChar w:fldCharType="separate"/>
        </w:r>
        <w:r w:rsidR="0035179A">
          <w:rPr>
            <w:webHidden/>
          </w:rPr>
          <w:t>1</w:t>
        </w:r>
        <w:r w:rsidR="00D42CB0">
          <w:rPr>
            <w:webHidden/>
          </w:rPr>
          <w:t>65</w:t>
        </w:r>
        <w:r w:rsidR="00833713">
          <w:rPr>
            <w:webHidden/>
          </w:rPr>
          <w:fldChar w:fldCharType="end"/>
        </w:r>
      </w:hyperlink>
    </w:p>
    <w:p w14:paraId="300D0AAB" w14:textId="680883FD" w:rsidR="00D42CB0" w:rsidRPr="00D42CB0" w:rsidRDefault="00896BB3" w:rsidP="00D42CB0">
      <w:pPr>
        <w:pStyle w:val="14"/>
        <w:spacing w:before="0" w:after="80"/>
        <w:rPr>
          <w:rFonts w:asciiTheme="minorHAnsi" w:eastAsiaTheme="minorEastAsia" w:hAnsiTheme="minorHAnsi" w:cstheme="minorBidi"/>
          <w:b w:val="0"/>
          <w:bCs w:val="0"/>
          <w:lang w:eastAsia="ru-RU"/>
        </w:rPr>
      </w:pPr>
      <w:r>
        <w:rPr>
          <w:rFonts w:eastAsia="Times New Roman"/>
          <w:b w:val="0"/>
          <w:bCs w:val="0"/>
          <w:sz w:val="24"/>
          <w:szCs w:val="24"/>
          <w:lang w:eastAsia="ru-RU"/>
        </w:rPr>
        <w:fldChar w:fldCharType="end"/>
      </w:r>
      <w:hyperlink w:anchor="_Toc173490090" w:history="1">
        <w:r w:rsidR="00D42CB0" w:rsidRPr="00D42CB0">
          <w:rPr>
            <w:rStyle w:val="af0"/>
            <w:color w:val="auto"/>
            <w:u w:val="none"/>
          </w:rPr>
          <w:t>«СГ.01 ИСТОРИЯ РОССИИ»</w:t>
        </w:r>
        <w:r w:rsidR="00D42CB0" w:rsidRPr="00D42CB0">
          <w:rPr>
            <w:webHidden/>
          </w:rPr>
          <w:tab/>
        </w:r>
        <w:r w:rsidR="00D42CB0" w:rsidRPr="00D42CB0">
          <w:rPr>
            <w:webHidden/>
          </w:rPr>
          <w:fldChar w:fldCharType="begin"/>
        </w:r>
        <w:r w:rsidR="00D42CB0" w:rsidRPr="00D42CB0">
          <w:rPr>
            <w:webHidden/>
          </w:rPr>
          <w:instrText xml:space="preserve"> PAGEREF _Toc173490090 \h </w:instrText>
        </w:r>
        <w:r w:rsidR="00D42CB0" w:rsidRPr="00D42CB0">
          <w:rPr>
            <w:webHidden/>
          </w:rPr>
        </w:r>
        <w:r w:rsidR="00D42CB0" w:rsidRPr="00D42CB0">
          <w:rPr>
            <w:webHidden/>
          </w:rPr>
          <w:fldChar w:fldCharType="separate"/>
        </w:r>
        <w:r w:rsidR="00D42CB0" w:rsidRPr="00D42CB0">
          <w:rPr>
            <w:webHidden/>
          </w:rPr>
          <w:t>1</w:t>
        </w:r>
        <w:r w:rsidR="00711FCD">
          <w:rPr>
            <w:webHidden/>
          </w:rPr>
          <w:t>81</w:t>
        </w:r>
        <w:r w:rsidR="00D42CB0" w:rsidRPr="00D42CB0">
          <w:rPr>
            <w:webHidden/>
          </w:rPr>
          <w:fldChar w:fldCharType="end"/>
        </w:r>
      </w:hyperlink>
    </w:p>
    <w:p w14:paraId="7F5F1B48" w14:textId="2410A848" w:rsidR="00D42CB0" w:rsidRPr="00D42CB0" w:rsidRDefault="00550E2D" w:rsidP="00D42CB0">
      <w:pPr>
        <w:pStyle w:val="14"/>
        <w:spacing w:before="0" w:after="80"/>
        <w:rPr>
          <w:rFonts w:asciiTheme="minorHAnsi" w:eastAsiaTheme="minorEastAsia" w:hAnsiTheme="minorHAnsi" w:cstheme="minorBidi"/>
          <w:b w:val="0"/>
          <w:bCs w:val="0"/>
          <w:lang w:eastAsia="ru-RU"/>
        </w:rPr>
      </w:pPr>
      <w:hyperlink w:anchor="_Toc173490092" w:history="1">
        <w:r w:rsidR="00D42CB0" w:rsidRPr="00D42CB0">
          <w:rPr>
            <w:rStyle w:val="af0"/>
            <w:color w:val="auto"/>
            <w:u w:val="none"/>
          </w:rPr>
          <w:t>«СГ.02 ИНОСТРАННЫЙ ЯЗЫК В ПРОФЕССИОНАЛЬНЫЙ ДЕЯТЕЛЬНОСТИ»</w:t>
        </w:r>
        <w:r w:rsidR="00D42CB0" w:rsidRPr="00D42CB0">
          <w:rPr>
            <w:webHidden/>
          </w:rPr>
          <w:tab/>
        </w:r>
        <w:r w:rsidR="00D42CB0" w:rsidRPr="00D42CB0">
          <w:rPr>
            <w:webHidden/>
          </w:rPr>
          <w:fldChar w:fldCharType="begin"/>
        </w:r>
        <w:r w:rsidR="00D42CB0" w:rsidRPr="00D42CB0">
          <w:rPr>
            <w:webHidden/>
          </w:rPr>
          <w:instrText xml:space="preserve"> PAGEREF _Toc173490092 \h </w:instrText>
        </w:r>
        <w:r w:rsidR="00D42CB0" w:rsidRPr="00D42CB0">
          <w:rPr>
            <w:webHidden/>
          </w:rPr>
        </w:r>
        <w:r w:rsidR="00D42CB0" w:rsidRPr="00D42CB0">
          <w:rPr>
            <w:webHidden/>
          </w:rPr>
          <w:fldChar w:fldCharType="separate"/>
        </w:r>
        <w:r w:rsidR="00D42CB0" w:rsidRPr="00D42CB0">
          <w:rPr>
            <w:webHidden/>
          </w:rPr>
          <w:t>1</w:t>
        </w:r>
        <w:r w:rsidR="00711FCD">
          <w:rPr>
            <w:webHidden/>
          </w:rPr>
          <w:t>82</w:t>
        </w:r>
        <w:r w:rsidR="00D42CB0" w:rsidRPr="00D42CB0">
          <w:rPr>
            <w:webHidden/>
          </w:rPr>
          <w:fldChar w:fldCharType="end"/>
        </w:r>
      </w:hyperlink>
    </w:p>
    <w:p w14:paraId="7EA69F33" w14:textId="36D8233F" w:rsidR="00D42CB0" w:rsidRPr="00D42CB0" w:rsidRDefault="00550E2D" w:rsidP="00D42CB0">
      <w:pPr>
        <w:pStyle w:val="14"/>
        <w:spacing w:before="0" w:after="80"/>
        <w:rPr>
          <w:rFonts w:asciiTheme="minorHAnsi" w:eastAsiaTheme="minorEastAsia" w:hAnsiTheme="minorHAnsi" w:cstheme="minorBidi"/>
          <w:b w:val="0"/>
          <w:bCs w:val="0"/>
          <w:lang w:eastAsia="ru-RU"/>
        </w:rPr>
      </w:pPr>
      <w:hyperlink w:anchor="_Toc173490093" w:history="1">
        <w:r w:rsidR="00D42CB0" w:rsidRPr="00D42CB0">
          <w:rPr>
            <w:rStyle w:val="af0"/>
            <w:color w:val="auto"/>
            <w:u w:val="none"/>
          </w:rPr>
          <w:t>«СГ.03 БЕЗОПАСНОСТЬ ЖИЗНЕДЕЯТЕЛЬНОСТИ»</w:t>
        </w:r>
        <w:r w:rsidR="00D42CB0" w:rsidRPr="00D42CB0">
          <w:rPr>
            <w:webHidden/>
          </w:rPr>
          <w:tab/>
        </w:r>
        <w:r w:rsidR="00D42CB0" w:rsidRPr="00D42CB0">
          <w:rPr>
            <w:webHidden/>
          </w:rPr>
          <w:fldChar w:fldCharType="begin"/>
        </w:r>
        <w:r w:rsidR="00D42CB0" w:rsidRPr="00D42CB0">
          <w:rPr>
            <w:webHidden/>
          </w:rPr>
          <w:instrText xml:space="preserve"> PAGEREF _Toc173490093 \h </w:instrText>
        </w:r>
        <w:r w:rsidR="00D42CB0" w:rsidRPr="00D42CB0">
          <w:rPr>
            <w:webHidden/>
          </w:rPr>
        </w:r>
        <w:r w:rsidR="00D42CB0" w:rsidRPr="00D42CB0">
          <w:rPr>
            <w:webHidden/>
          </w:rPr>
          <w:fldChar w:fldCharType="separate"/>
        </w:r>
        <w:r w:rsidR="00D42CB0" w:rsidRPr="00D42CB0">
          <w:rPr>
            <w:webHidden/>
          </w:rPr>
          <w:t>1</w:t>
        </w:r>
        <w:r w:rsidR="00711FCD">
          <w:rPr>
            <w:webHidden/>
          </w:rPr>
          <w:t>83</w:t>
        </w:r>
        <w:r w:rsidR="00D42CB0" w:rsidRPr="00D42CB0">
          <w:rPr>
            <w:webHidden/>
          </w:rPr>
          <w:fldChar w:fldCharType="end"/>
        </w:r>
      </w:hyperlink>
    </w:p>
    <w:p w14:paraId="59366614" w14:textId="1BF285A3" w:rsidR="00D42CB0" w:rsidRPr="00D42CB0" w:rsidRDefault="00550E2D" w:rsidP="00D42CB0">
      <w:pPr>
        <w:pStyle w:val="14"/>
        <w:spacing w:before="0" w:after="80"/>
        <w:rPr>
          <w:rFonts w:asciiTheme="minorHAnsi" w:eastAsiaTheme="minorEastAsia" w:hAnsiTheme="minorHAnsi" w:cstheme="minorBidi"/>
          <w:b w:val="0"/>
          <w:bCs w:val="0"/>
          <w:lang w:eastAsia="ru-RU"/>
        </w:rPr>
      </w:pPr>
      <w:hyperlink w:anchor="_Toc173490094" w:history="1">
        <w:r w:rsidR="00D42CB0" w:rsidRPr="00D42CB0">
          <w:rPr>
            <w:rStyle w:val="af0"/>
            <w:color w:val="auto"/>
            <w:u w:val="none"/>
          </w:rPr>
          <w:t>«СГ.04 ФИЗИЧЕСКАЯ КУЛЬТУРА»</w:t>
        </w:r>
        <w:r w:rsidR="00D42CB0" w:rsidRPr="00D42CB0">
          <w:rPr>
            <w:webHidden/>
          </w:rPr>
          <w:tab/>
        </w:r>
        <w:r w:rsidR="00D42CB0" w:rsidRPr="00D42CB0">
          <w:rPr>
            <w:webHidden/>
          </w:rPr>
          <w:fldChar w:fldCharType="begin"/>
        </w:r>
        <w:r w:rsidR="00D42CB0" w:rsidRPr="00D42CB0">
          <w:rPr>
            <w:webHidden/>
          </w:rPr>
          <w:instrText xml:space="preserve"> PAGEREF _Toc173490094 \h </w:instrText>
        </w:r>
        <w:r w:rsidR="00D42CB0" w:rsidRPr="00D42CB0">
          <w:rPr>
            <w:webHidden/>
          </w:rPr>
        </w:r>
        <w:r w:rsidR="00D42CB0" w:rsidRPr="00D42CB0">
          <w:rPr>
            <w:webHidden/>
          </w:rPr>
          <w:fldChar w:fldCharType="separate"/>
        </w:r>
        <w:r w:rsidR="00D42CB0" w:rsidRPr="00D42CB0">
          <w:rPr>
            <w:webHidden/>
          </w:rPr>
          <w:t>1</w:t>
        </w:r>
        <w:r w:rsidR="00711FCD">
          <w:rPr>
            <w:webHidden/>
          </w:rPr>
          <w:t>84</w:t>
        </w:r>
        <w:r w:rsidR="00D42CB0" w:rsidRPr="00D42CB0">
          <w:rPr>
            <w:webHidden/>
          </w:rPr>
          <w:fldChar w:fldCharType="end"/>
        </w:r>
      </w:hyperlink>
    </w:p>
    <w:p w14:paraId="16F70587" w14:textId="6906FB7A" w:rsidR="00D42CB0" w:rsidRDefault="00550E2D" w:rsidP="00D42CB0">
      <w:pPr>
        <w:pStyle w:val="14"/>
        <w:spacing w:before="0" w:after="80"/>
        <w:rPr>
          <w:rFonts w:asciiTheme="minorHAnsi" w:eastAsiaTheme="minorEastAsia" w:hAnsiTheme="minorHAnsi" w:cstheme="minorBidi"/>
          <w:b w:val="0"/>
          <w:bCs w:val="0"/>
          <w:lang w:eastAsia="ru-RU"/>
        </w:rPr>
      </w:pPr>
      <w:hyperlink w:anchor="_Toc173490095" w:history="1">
        <w:r w:rsidR="00D42CB0" w:rsidRPr="00D42CB0">
          <w:rPr>
            <w:rStyle w:val="af0"/>
            <w:color w:val="auto"/>
            <w:u w:val="none"/>
          </w:rPr>
          <w:t>«СГ.05 ОСНОВЫ ФИНАНСОВОЙ ГРАМОТНОСТИ»</w:t>
        </w:r>
        <w:r w:rsidR="00D42CB0" w:rsidRPr="00D42CB0">
          <w:rPr>
            <w:webHidden/>
          </w:rPr>
          <w:tab/>
        </w:r>
        <w:r w:rsidR="00D42CB0" w:rsidRPr="00D42CB0">
          <w:rPr>
            <w:webHidden/>
          </w:rPr>
          <w:fldChar w:fldCharType="begin"/>
        </w:r>
        <w:r w:rsidR="00D42CB0" w:rsidRPr="00D42CB0">
          <w:rPr>
            <w:webHidden/>
          </w:rPr>
          <w:instrText xml:space="preserve"> PAGEREF _Toc173490095 \h </w:instrText>
        </w:r>
        <w:r w:rsidR="00D42CB0" w:rsidRPr="00D42CB0">
          <w:rPr>
            <w:webHidden/>
          </w:rPr>
        </w:r>
        <w:r w:rsidR="00D42CB0" w:rsidRPr="00D42CB0">
          <w:rPr>
            <w:webHidden/>
          </w:rPr>
          <w:fldChar w:fldCharType="separate"/>
        </w:r>
        <w:r w:rsidR="00D42CB0" w:rsidRPr="00D42CB0">
          <w:rPr>
            <w:webHidden/>
          </w:rPr>
          <w:t>1</w:t>
        </w:r>
        <w:r w:rsidR="00711FCD">
          <w:rPr>
            <w:webHidden/>
          </w:rPr>
          <w:t>85</w:t>
        </w:r>
        <w:r w:rsidR="00D42CB0" w:rsidRPr="00D42CB0">
          <w:rPr>
            <w:webHidden/>
          </w:rPr>
          <w:fldChar w:fldCharType="end"/>
        </w:r>
      </w:hyperlink>
    </w:p>
    <w:p w14:paraId="6C610560" w14:textId="1D9BD3FA" w:rsidR="00502F97" w:rsidRDefault="00502F97" w:rsidP="00365E6A">
      <w:pPr>
        <w:tabs>
          <w:tab w:val="right" w:leader="dot" w:pos="14459"/>
          <w:tab w:val="right" w:leader="dot" w:pos="14570"/>
        </w:tabs>
        <w:rPr>
          <w:rFonts w:ascii="Times New Roman" w:hAnsi="Times New Roman" w:cs="Times New Roman"/>
          <w:b/>
          <w:i/>
          <w:sz w:val="24"/>
          <w:szCs w:val="24"/>
        </w:rPr>
      </w:pPr>
    </w:p>
    <w:p w14:paraId="7622F126" w14:textId="358A320C" w:rsidR="00502F97" w:rsidRDefault="00502F97" w:rsidP="00CD2973">
      <w:pPr>
        <w:jc w:val="center"/>
        <w:rPr>
          <w:rFonts w:ascii="Times New Roman" w:hAnsi="Times New Roman" w:cs="Times New Roman"/>
          <w:b/>
          <w:i/>
          <w:sz w:val="24"/>
          <w:szCs w:val="24"/>
        </w:rPr>
      </w:pPr>
    </w:p>
    <w:p w14:paraId="311C4237" w14:textId="24251053" w:rsidR="008018C7" w:rsidRDefault="008018C7" w:rsidP="00D42CB0">
      <w:pPr>
        <w:rPr>
          <w:rFonts w:ascii="Times New Roman" w:hAnsi="Times New Roman" w:cs="Times New Roman"/>
          <w:b/>
          <w:i/>
          <w:sz w:val="24"/>
          <w:szCs w:val="24"/>
        </w:rPr>
      </w:pPr>
    </w:p>
    <w:p w14:paraId="76A94161" w14:textId="03C307C8" w:rsidR="006E7FF4" w:rsidRPr="008C75D7" w:rsidRDefault="00FB0346" w:rsidP="00F33144">
      <w:pPr>
        <w:pStyle w:val="1d"/>
        <w:jc w:val="center"/>
        <w:rPr>
          <w:b/>
          <w:color w:val="000000"/>
          <w:lang w:val="ru-RU"/>
        </w:rPr>
      </w:pPr>
      <w:r>
        <w:rPr>
          <w:b/>
          <w:bCs/>
          <w:lang w:val="ru-RU"/>
        </w:rPr>
        <w:t>202</w:t>
      </w:r>
      <w:r w:rsidR="00550E2D">
        <w:rPr>
          <w:b/>
          <w:bCs/>
          <w:lang w:val="ru-RU"/>
        </w:rPr>
        <w:t>6</w:t>
      </w:r>
      <w:r>
        <w:rPr>
          <w:b/>
          <w:bCs/>
          <w:lang w:val="ru-RU"/>
        </w:rPr>
        <w:t xml:space="preserve"> г.</w:t>
      </w:r>
      <w:r w:rsidR="006E7FF4" w:rsidRPr="008C75D7">
        <w:rPr>
          <w:b/>
          <w:color w:val="000000"/>
          <w:lang w:val="ru-RU"/>
        </w:rPr>
        <w:br w:type="page"/>
      </w:r>
    </w:p>
    <w:p w14:paraId="4C1D8044" w14:textId="15FAB9A2" w:rsidR="005E139C" w:rsidRDefault="005E139C" w:rsidP="005E139C">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250AAF">
        <w:rPr>
          <w:rFonts w:ascii="Times New Roman" w:hAnsi="Times New Roman" w:cs="Times New Roman"/>
          <w:b/>
          <w:bCs/>
          <w:sz w:val="24"/>
          <w:szCs w:val="24"/>
        </w:rPr>
        <w:t>1</w:t>
      </w:r>
    </w:p>
    <w:p w14:paraId="66D77A10" w14:textId="77777777" w:rsidR="005E139C" w:rsidRDefault="005E139C" w:rsidP="005E139C">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7372AFD8" w14:textId="5C873D49" w:rsidR="005E139C" w:rsidRDefault="00AC50F1" w:rsidP="005E139C">
      <w:pPr>
        <w:jc w:val="right"/>
        <w:rPr>
          <w:rFonts w:ascii="Times New Roman" w:hAnsi="Times New Roman" w:cs="Times New Roman"/>
          <w:b/>
          <w:bCs/>
          <w:color w:val="0070C0"/>
          <w:sz w:val="24"/>
          <w:szCs w:val="24"/>
        </w:rPr>
      </w:pPr>
      <w:r>
        <w:rPr>
          <w:rFonts w:ascii="Times New Roman" w:eastAsia="Times New Roman" w:hAnsi="Times New Roman" w:cs="Times New Roman"/>
          <w:b/>
          <w:bCs/>
          <w:kern w:val="32"/>
          <w:sz w:val="24"/>
          <w:szCs w:val="24"/>
          <w:lang w:eastAsia="x-none"/>
        </w:rPr>
        <w:t>49.02.02 Адаптивная физическая культура</w:t>
      </w:r>
    </w:p>
    <w:p w14:paraId="01C42E58" w14:textId="77777777" w:rsidR="005E139C" w:rsidRDefault="005E139C" w:rsidP="005E139C">
      <w:pPr>
        <w:jc w:val="right"/>
        <w:rPr>
          <w:rFonts w:ascii="Times New Roman" w:hAnsi="Times New Roman" w:cs="Times New Roman"/>
          <w:b/>
          <w:bCs/>
          <w:color w:val="0070C0"/>
          <w:sz w:val="24"/>
          <w:szCs w:val="24"/>
        </w:rPr>
      </w:pPr>
    </w:p>
    <w:p w14:paraId="5E32A4AF" w14:textId="77777777" w:rsidR="005E139C" w:rsidRDefault="005E139C" w:rsidP="005E139C">
      <w:pPr>
        <w:jc w:val="right"/>
        <w:rPr>
          <w:rFonts w:ascii="Times New Roman" w:hAnsi="Times New Roman" w:cs="Times New Roman"/>
          <w:b/>
          <w:bCs/>
          <w:color w:val="0070C0"/>
          <w:sz w:val="24"/>
          <w:szCs w:val="24"/>
        </w:rPr>
      </w:pPr>
    </w:p>
    <w:p w14:paraId="57E4A8B0" w14:textId="77777777" w:rsidR="005E139C" w:rsidRDefault="005E139C" w:rsidP="005E139C">
      <w:pPr>
        <w:jc w:val="right"/>
        <w:rPr>
          <w:rFonts w:ascii="Times New Roman" w:hAnsi="Times New Roman" w:cs="Times New Roman"/>
          <w:b/>
          <w:bCs/>
          <w:color w:val="0070C0"/>
          <w:sz w:val="24"/>
          <w:szCs w:val="24"/>
        </w:rPr>
      </w:pPr>
    </w:p>
    <w:p w14:paraId="7A2853FB" w14:textId="77777777" w:rsidR="005E139C" w:rsidRDefault="005E139C" w:rsidP="005E139C">
      <w:pPr>
        <w:jc w:val="right"/>
        <w:rPr>
          <w:rFonts w:ascii="Times New Roman" w:hAnsi="Times New Roman" w:cs="Times New Roman"/>
          <w:b/>
          <w:bCs/>
          <w:color w:val="0070C0"/>
          <w:sz w:val="24"/>
          <w:szCs w:val="24"/>
        </w:rPr>
      </w:pPr>
    </w:p>
    <w:p w14:paraId="782AC189" w14:textId="77777777" w:rsidR="005E139C" w:rsidRDefault="005E139C" w:rsidP="005E139C">
      <w:pPr>
        <w:jc w:val="right"/>
        <w:rPr>
          <w:rFonts w:ascii="Times New Roman" w:hAnsi="Times New Roman" w:cs="Times New Roman"/>
          <w:b/>
          <w:bCs/>
          <w:color w:val="0070C0"/>
          <w:sz w:val="24"/>
          <w:szCs w:val="24"/>
        </w:rPr>
      </w:pPr>
    </w:p>
    <w:p w14:paraId="1B4FA0A1" w14:textId="77777777" w:rsidR="005E139C" w:rsidRDefault="005E139C" w:rsidP="005E139C">
      <w:pPr>
        <w:jc w:val="right"/>
        <w:rPr>
          <w:rFonts w:ascii="Times New Roman" w:hAnsi="Times New Roman" w:cs="Times New Roman"/>
          <w:b/>
          <w:bCs/>
          <w:color w:val="0070C0"/>
          <w:sz w:val="24"/>
          <w:szCs w:val="24"/>
        </w:rPr>
      </w:pPr>
    </w:p>
    <w:p w14:paraId="58D1FDB4" w14:textId="77777777" w:rsidR="005E139C" w:rsidRDefault="005E139C" w:rsidP="005E139C">
      <w:pPr>
        <w:jc w:val="right"/>
        <w:rPr>
          <w:rFonts w:ascii="Times New Roman" w:hAnsi="Times New Roman" w:cs="Times New Roman"/>
          <w:b/>
          <w:bCs/>
          <w:color w:val="0070C0"/>
          <w:sz w:val="24"/>
          <w:szCs w:val="24"/>
        </w:rPr>
      </w:pPr>
    </w:p>
    <w:p w14:paraId="0AFECB98" w14:textId="77777777" w:rsidR="005E139C" w:rsidRDefault="005E139C" w:rsidP="005E139C">
      <w:pPr>
        <w:jc w:val="right"/>
        <w:rPr>
          <w:rFonts w:ascii="Times New Roman" w:hAnsi="Times New Roman" w:cs="Times New Roman"/>
          <w:b/>
          <w:bCs/>
          <w:color w:val="0070C0"/>
          <w:sz w:val="24"/>
          <w:szCs w:val="24"/>
        </w:rPr>
      </w:pPr>
    </w:p>
    <w:p w14:paraId="6BD53A97" w14:textId="77777777" w:rsidR="005E139C" w:rsidRDefault="005E139C" w:rsidP="005E139C">
      <w:pPr>
        <w:jc w:val="right"/>
        <w:rPr>
          <w:rFonts w:ascii="Times New Roman" w:hAnsi="Times New Roman" w:cs="Times New Roman"/>
          <w:b/>
          <w:bCs/>
          <w:color w:val="0070C0"/>
          <w:sz w:val="24"/>
          <w:szCs w:val="24"/>
        </w:rPr>
      </w:pPr>
    </w:p>
    <w:p w14:paraId="6E35B1C8" w14:textId="77777777" w:rsidR="005E139C" w:rsidRDefault="005E139C" w:rsidP="005E139C">
      <w:pPr>
        <w:jc w:val="right"/>
        <w:rPr>
          <w:rFonts w:ascii="Times New Roman" w:hAnsi="Times New Roman" w:cs="Times New Roman"/>
          <w:b/>
          <w:bCs/>
          <w:color w:val="0070C0"/>
          <w:sz w:val="24"/>
          <w:szCs w:val="24"/>
        </w:rPr>
      </w:pPr>
    </w:p>
    <w:p w14:paraId="1CF23A79" w14:textId="77777777" w:rsidR="005E139C" w:rsidRPr="00502F97" w:rsidRDefault="005E139C" w:rsidP="005E139C">
      <w:pPr>
        <w:jc w:val="right"/>
        <w:rPr>
          <w:rFonts w:ascii="Times New Roman" w:hAnsi="Times New Roman" w:cs="Times New Roman"/>
          <w:b/>
          <w:bCs/>
          <w:color w:val="0070C0"/>
          <w:sz w:val="24"/>
          <w:szCs w:val="24"/>
        </w:rPr>
      </w:pPr>
    </w:p>
    <w:p w14:paraId="13B9EE54" w14:textId="77777777" w:rsidR="005E139C" w:rsidRPr="008F578C" w:rsidRDefault="005E139C" w:rsidP="005E139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5EF8D319" w14:textId="78D5DD84" w:rsidR="005E139C" w:rsidRDefault="005E139C" w:rsidP="005E139C">
      <w:pPr>
        <w:pStyle w:val="1"/>
      </w:pPr>
      <w:bookmarkStart w:id="3" w:name="_Toc162626236"/>
      <w:r w:rsidRPr="006E7FF4">
        <w:t>«</w:t>
      </w:r>
      <w:r w:rsidR="003F17D9">
        <w:t>ОП.01 ОСНОВЫ ПЕДАГОГИКИ»</w:t>
      </w:r>
      <w:bookmarkEnd w:id="3"/>
    </w:p>
    <w:p w14:paraId="0AC743F9" w14:textId="77777777" w:rsidR="005E139C" w:rsidRPr="00BD6A9B" w:rsidRDefault="005E139C" w:rsidP="005E139C">
      <w:pPr>
        <w:spacing w:line="360" w:lineRule="auto"/>
        <w:jc w:val="center"/>
        <w:rPr>
          <w:rFonts w:ascii="Times New Roman" w:hAnsi="Times New Roman" w:cs="Times New Roman"/>
          <w:b/>
          <w:bCs/>
          <w:sz w:val="24"/>
          <w:szCs w:val="24"/>
        </w:rPr>
      </w:pPr>
    </w:p>
    <w:p w14:paraId="19874B6D" w14:textId="77777777" w:rsidR="005E139C" w:rsidRPr="00BD6A9B" w:rsidRDefault="005E139C" w:rsidP="005E139C">
      <w:pPr>
        <w:spacing w:line="360" w:lineRule="auto"/>
        <w:jc w:val="center"/>
        <w:rPr>
          <w:rFonts w:ascii="Times New Roman" w:hAnsi="Times New Roman" w:cs="Times New Roman"/>
          <w:b/>
          <w:bCs/>
          <w:sz w:val="24"/>
          <w:szCs w:val="24"/>
        </w:rPr>
      </w:pPr>
    </w:p>
    <w:p w14:paraId="76654F43" w14:textId="77777777" w:rsidR="005E139C" w:rsidRPr="00BD6A9B" w:rsidRDefault="005E139C" w:rsidP="005E139C">
      <w:pPr>
        <w:spacing w:line="360" w:lineRule="auto"/>
        <w:jc w:val="center"/>
        <w:rPr>
          <w:rFonts w:ascii="Times New Roman" w:hAnsi="Times New Roman" w:cs="Times New Roman"/>
          <w:b/>
          <w:bCs/>
          <w:sz w:val="24"/>
          <w:szCs w:val="24"/>
        </w:rPr>
      </w:pPr>
    </w:p>
    <w:p w14:paraId="279EC629" w14:textId="77777777" w:rsidR="005E139C" w:rsidRPr="00BD6A9B" w:rsidRDefault="005E139C" w:rsidP="005E139C">
      <w:pPr>
        <w:spacing w:line="360" w:lineRule="auto"/>
        <w:jc w:val="center"/>
        <w:rPr>
          <w:rFonts w:ascii="Times New Roman" w:hAnsi="Times New Roman" w:cs="Times New Roman"/>
          <w:b/>
          <w:bCs/>
          <w:sz w:val="24"/>
          <w:szCs w:val="24"/>
        </w:rPr>
      </w:pPr>
    </w:p>
    <w:p w14:paraId="1124E073" w14:textId="77777777" w:rsidR="005E139C" w:rsidRPr="00BD6A9B" w:rsidRDefault="005E139C" w:rsidP="005E139C">
      <w:pPr>
        <w:spacing w:line="360" w:lineRule="auto"/>
        <w:jc w:val="center"/>
        <w:rPr>
          <w:rFonts w:ascii="Times New Roman" w:hAnsi="Times New Roman" w:cs="Times New Roman"/>
          <w:b/>
          <w:bCs/>
          <w:sz w:val="24"/>
          <w:szCs w:val="24"/>
        </w:rPr>
      </w:pPr>
    </w:p>
    <w:p w14:paraId="4EC34F2D" w14:textId="77777777" w:rsidR="005E139C" w:rsidRPr="00BD6A9B" w:rsidRDefault="005E139C" w:rsidP="005E139C">
      <w:pPr>
        <w:spacing w:line="360" w:lineRule="auto"/>
        <w:jc w:val="center"/>
        <w:rPr>
          <w:rFonts w:ascii="Times New Roman" w:hAnsi="Times New Roman" w:cs="Times New Roman"/>
          <w:b/>
          <w:bCs/>
          <w:sz w:val="24"/>
          <w:szCs w:val="24"/>
        </w:rPr>
      </w:pPr>
    </w:p>
    <w:p w14:paraId="35C1626A" w14:textId="77777777" w:rsidR="005E139C" w:rsidRPr="00BD6A9B" w:rsidRDefault="005E139C" w:rsidP="005E139C">
      <w:pPr>
        <w:spacing w:line="360" w:lineRule="auto"/>
        <w:jc w:val="center"/>
        <w:rPr>
          <w:rFonts w:ascii="Times New Roman" w:hAnsi="Times New Roman" w:cs="Times New Roman"/>
          <w:b/>
          <w:bCs/>
          <w:sz w:val="24"/>
          <w:szCs w:val="24"/>
        </w:rPr>
      </w:pPr>
    </w:p>
    <w:p w14:paraId="56E95A04" w14:textId="77777777" w:rsidR="005E139C" w:rsidRPr="00BD6A9B" w:rsidRDefault="005E139C" w:rsidP="005E139C">
      <w:pPr>
        <w:spacing w:line="360" w:lineRule="auto"/>
        <w:jc w:val="center"/>
        <w:rPr>
          <w:rFonts w:ascii="Times New Roman" w:hAnsi="Times New Roman" w:cs="Times New Roman"/>
          <w:b/>
          <w:bCs/>
          <w:sz w:val="24"/>
          <w:szCs w:val="24"/>
        </w:rPr>
      </w:pPr>
    </w:p>
    <w:p w14:paraId="512F3FAB" w14:textId="77777777" w:rsidR="005E139C" w:rsidRPr="00BD6A9B" w:rsidRDefault="005E139C" w:rsidP="005E139C">
      <w:pPr>
        <w:spacing w:line="360" w:lineRule="auto"/>
        <w:jc w:val="center"/>
        <w:rPr>
          <w:rFonts w:ascii="Times New Roman" w:hAnsi="Times New Roman" w:cs="Times New Roman"/>
          <w:b/>
          <w:bCs/>
          <w:sz w:val="24"/>
          <w:szCs w:val="24"/>
        </w:rPr>
      </w:pPr>
    </w:p>
    <w:p w14:paraId="1CAA5266" w14:textId="77777777" w:rsidR="005E139C" w:rsidRPr="00BD6A9B" w:rsidRDefault="005E139C" w:rsidP="005E139C">
      <w:pPr>
        <w:spacing w:line="360" w:lineRule="auto"/>
        <w:jc w:val="center"/>
        <w:rPr>
          <w:rFonts w:ascii="Times New Roman" w:hAnsi="Times New Roman" w:cs="Times New Roman"/>
          <w:b/>
          <w:bCs/>
          <w:sz w:val="24"/>
          <w:szCs w:val="24"/>
        </w:rPr>
      </w:pPr>
    </w:p>
    <w:p w14:paraId="4D27CD46" w14:textId="77777777" w:rsidR="005E139C" w:rsidRPr="00BD6A9B" w:rsidRDefault="005E139C" w:rsidP="005E139C">
      <w:pPr>
        <w:spacing w:line="360" w:lineRule="auto"/>
        <w:jc w:val="center"/>
        <w:rPr>
          <w:rFonts w:ascii="Times New Roman" w:hAnsi="Times New Roman" w:cs="Times New Roman"/>
          <w:b/>
          <w:bCs/>
          <w:sz w:val="24"/>
          <w:szCs w:val="24"/>
        </w:rPr>
      </w:pPr>
    </w:p>
    <w:p w14:paraId="0AFAD571" w14:textId="2F0CF0F0" w:rsidR="005E139C" w:rsidRDefault="005E139C" w:rsidP="005E139C">
      <w:pPr>
        <w:spacing w:line="360" w:lineRule="auto"/>
        <w:jc w:val="center"/>
        <w:rPr>
          <w:rFonts w:ascii="Times New Roman" w:hAnsi="Times New Roman" w:cs="Times New Roman"/>
          <w:b/>
          <w:bCs/>
          <w:sz w:val="24"/>
          <w:szCs w:val="24"/>
        </w:rPr>
      </w:pPr>
    </w:p>
    <w:p w14:paraId="1E83FD48" w14:textId="489881AE" w:rsidR="003F17D9" w:rsidRDefault="003F17D9" w:rsidP="005E139C">
      <w:pPr>
        <w:spacing w:line="360" w:lineRule="auto"/>
        <w:jc w:val="center"/>
        <w:rPr>
          <w:rFonts w:ascii="Times New Roman" w:hAnsi="Times New Roman" w:cs="Times New Roman"/>
          <w:b/>
          <w:bCs/>
          <w:sz w:val="24"/>
          <w:szCs w:val="24"/>
        </w:rPr>
      </w:pPr>
    </w:p>
    <w:p w14:paraId="1DB3D7D7" w14:textId="33D61E6C" w:rsidR="003F17D9" w:rsidRDefault="003F17D9" w:rsidP="005E139C">
      <w:pPr>
        <w:spacing w:line="360" w:lineRule="auto"/>
        <w:jc w:val="center"/>
        <w:rPr>
          <w:rFonts w:ascii="Times New Roman" w:hAnsi="Times New Roman" w:cs="Times New Roman"/>
          <w:b/>
          <w:bCs/>
          <w:sz w:val="24"/>
          <w:szCs w:val="24"/>
        </w:rPr>
      </w:pPr>
    </w:p>
    <w:p w14:paraId="3859F512" w14:textId="6E1B733A" w:rsidR="006A0811" w:rsidRDefault="006A0811" w:rsidP="005E139C">
      <w:pPr>
        <w:spacing w:line="360" w:lineRule="auto"/>
        <w:jc w:val="center"/>
        <w:rPr>
          <w:rFonts w:ascii="Times New Roman" w:hAnsi="Times New Roman" w:cs="Times New Roman"/>
          <w:b/>
          <w:bCs/>
          <w:sz w:val="24"/>
          <w:szCs w:val="24"/>
        </w:rPr>
      </w:pPr>
    </w:p>
    <w:p w14:paraId="2E20610C" w14:textId="77777777" w:rsidR="006A0811" w:rsidRPr="00BD6A9B" w:rsidRDefault="006A0811" w:rsidP="005E139C">
      <w:pPr>
        <w:spacing w:line="360" w:lineRule="auto"/>
        <w:jc w:val="center"/>
        <w:rPr>
          <w:rFonts w:ascii="Times New Roman" w:hAnsi="Times New Roman" w:cs="Times New Roman"/>
          <w:b/>
          <w:bCs/>
          <w:sz w:val="24"/>
          <w:szCs w:val="24"/>
        </w:rPr>
      </w:pPr>
    </w:p>
    <w:p w14:paraId="53DB0FD0" w14:textId="77777777" w:rsidR="005E139C" w:rsidRPr="00BD6A9B" w:rsidRDefault="005E139C" w:rsidP="005E139C">
      <w:pPr>
        <w:spacing w:line="360" w:lineRule="auto"/>
        <w:jc w:val="center"/>
        <w:rPr>
          <w:rFonts w:ascii="Times New Roman" w:hAnsi="Times New Roman" w:cs="Times New Roman"/>
          <w:b/>
          <w:bCs/>
          <w:sz w:val="24"/>
          <w:szCs w:val="24"/>
        </w:rPr>
      </w:pPr>
    </w:p>
    <w:p w14:paraId="15FA8E82" w14:textId="77777777" w:rsidR="005E139C" w:rsidRPr="00BD6A9B" w:rsidRDefault="005E139C" w:rsidP="005E139C">
      <w:pPr>
        <w:spacing w:line="360" w:lineRule="auto"/>
        <w:jc w:val="center"/>
        <w:rPr>
          <w:rFonts w:ascii="Times New Roman" w:hAnsi="Times New Roman" w:cs="Times New Roman"/>
          <w:b/>
          <w:bCs/>
          <w:sz w:val="24"/>
          <w:szCs w:val="24"/>
        </w:rPr>
      </w:pPr>
    </w:p>
    <w:p w14:paraId="6D5E267D" w14:textId="77777777" w:rsidR="005E139C" w:rsidRDefault="005E139C" w:rsidP="005E139C">
      <w:pPr>
        <w:jc w:val="center"/>
        <w:rPr>
          <w:rFonts w:ascii="Times New Roman" w:hAnsi="Times New Roman" w:cs="Times New Roman"/>
          <w:b/>
          <w:bCs/>
          <w:sz w:val="24"/>
          <w:szCs w:val="24"/>
        </w:rPr>
      </w:pPr>
    </w:p>
    <w:p w14:paraId="4FF7796D" w14:textId="77777777" w:rsidR="005E139C" w:rsidRDefault="005E139C" w:rsidP="005E139C">
      <w:pPr>
        <w:jc w:val="center"/>
        <w:rPr>
          <w:rFonts w:ascii="Times New Roman" w:hAnsi="Times New Roman" w:cs="Times New Roman"/>
          <w:b/>
          <w:bCs/>
          <w:sz w:val="24"/>
          <w:szCs w:val="24"/>
        </w:rPr>
      </w:pPr>
    </w:p>
    <w:p w14:paraId="63FA39B7" w14:textId="77777777" w:rsidR="005E139C" w:rsidRDefault="005E139C" w:rsidP="005E139C">
      <w:pPr>
        <w:jc w:val="center"/>
        <w:rPr>
          <w:rFonts w:ascii="Times New Roman" w:hAnsi="Times New Roman" w:cs="Times New Roman"/>
          <w:b/>
          <w:bCs/>
          <w:sz w:val="24"/>
          <w:szCs w:val="24"/>
        </w:rPr>
      </w:pPr>
    </w:p>
    <w:p w14:paraId="118509A2" w14:textId="77777777" w:rsidR="005E139C" w:rsidRDefault="005E139C" w:rsidP="005E139C">
      <w:pPr>
        <w:jc w:val="center"/>
        <w:rPr>
          <w:rFonts w:ascii="Times New Roman" w:hAnsi="Times New Roman" w:cs="Times New Roman"/>
          <w:b/>
          <w:bCs/>
          <w:sz w:val="24"/>
          <w:szCs w:val="24"/>
        </w:rPr>
      </w:pPr>
    </w:p>
    <w:p w14:paraId="37CF51C3" w14:textId="77777777" w:rsidR="005E139C" w:rsidRDefault="005E139C" w:rsidP="005E139C">
      <w:pPr>
        <w:jc w:val="center"/>
        <w:rPr>
          <w:rFonts w:ascii="Times New Roman" w:hAnsi="Times New Roman" w:cs="Times New Roman"/>
          <w:b/>
          <w:bCs/>
          <w:sz w:val="24"/>
          <w:szCs w:val="24"/>
        </w:rPr>
      </w:pPr>
    </w:p>
    <w:p w14:paraId="27806B60" w14:textId="77777777" w:rsidR="005E139C" w:rsidRDefault="005E139C" w:rsidP="005E139C">
      <w:pPr>
        <w:jc w:val="center"/>
        <w:rPr>
          <w:rFonts w:ascii="Times New Roman" w:hAnsi="Times New Roman" w:cs="Times New Roman"/>
          <w:b/>
          <w:bCs/>
          <w:sz w:val="24"/>
          <w:szCs w:val="24"/>
        </w:rPr>
      </w:pPr>
    </w:p>
    <w:p w14:paraId="7E494A84" w14:textId="77777777" w:rsidR="005E139C" w:rsidRPr="00DF068E" w:rsidRDefault="005E139C" w:rsidP="005E139C">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5CBC9DA4" w14:textId="77777777" w:rsidR="005E139C" w:rsidRPr="000143A1" w:rsidRDefault="005E139C" w:rsidP="005E139C">
      <w:pPr>
        <w:pStyle w:val="14"/>
        <w:rPr>
          <w:rFonts w:asciiTheme="minorHAnsi" w:eastAsiaTheme="minorEastAsia" w:hAnsiTheme="minorHAnsi" w:cstheme="minorBidi"/>
          <w:b w:val="0"/>
          <w:bCs w:val="0"/>
          <w:lang w:eastAsia="ru-RU"/>
        </w:rPr>
      </w:pPr>
      <w:r w:rsidRPr="000143A1">
        <w:rPr>
          <w:rFonts w:eastAsiaTheme="minorHAnsi"/>
          <w:b w:val="0"/>
          <w:bCs w:val="0"/>
        </w:rPr>
        <w:fldChar w:fldCharType="begin"/>
      </w:r>
      <w:r w:rsidRPr="000143A1">
        <w:rPr>
          <w:b w:val="0"/>
          <w:bCs w:val="0"/>
        </w:rPr>
        <w:instrText xml:space="preserve"> TOC \h \z \t "Раздел 1;1;Раздел 1.1;2" </w:instrText>
      </w:r>
      <w:r w:rsidRPr="000143A1">
        <w:rPr>
          <w:rFonts w:eastAsiaTheme="minorHAnsi"/>
          <w:b w:val="0"/>
          <w:bCs w:val="0"/>
        </w:rPr>
        <w:fldChar w:fldCharType="separate"/>
      </w:r>
      <w:hyperlink w:anchor="_Toc156294875" w:history="1"/>
    </w:p>
    <w:p w14:paraId="4AF887CD" w14:textId="77777777" w:rsidR="005E139C" w:rsidRPr="000143A1" w:rsidRDefault="00550E2D" w:rsidP="005E139C">
      <w:pPr>
        <w:pStyle w:val="14"/>
        <w:rPr>
          <w:rFonts w:asciiTheme="minorHAnsi" w:eastAsiaTheme="minorEastAsia" w:hAnsiTheme="minorHAnsi" w:cstheme="minorBidi"/>
          <w:b w:val="0"/>
          <w:bCs w:val="0"/>
          <w:lang w:eastAsia="ru-RU"/>
        </w:rPr>
      </w:pPr>
      <w:hyperlink w:anchor="_Toc156294876" w:history="1">
        <w:r w:rsidR="005E139C" w:rsidRPr="000143A1">
          <w:rPr>
            <w:rStyle w:val="af0"/>
            <w:b w:val="0"/>
            <w:bCs w:val="0"/>
          </w:rPr>
          <w:t>1. ОБЩАЯ ХАРАКТЕРИСТИКА</w:t>
        </w:r>
        <w:r w:rsidR="005E139C" w:rsidRPr="000143A1">
          <w:rPr>
            <w:b w:val="0"/>
            <w:bCs w:val="0"/>
            <w:webHidden/>
          </w:rPr>
          <w:tab/>
        </w:r>
      </w:hyperlink>
    </w:p>
    <w:p w14:paraId="3B7E9A8A" w14:textId="77777777" w:rsidR="005E139C" w:rsidRPr="000143A1" w:rsidRDefault="00550E2D" w:rsidP="005E139C">
      <w:pPr>
        <w:pStyle w:val="22"/>
        <w:rPr>
          <w:rFonts w:asciiTheme="minorHAnsi" w:eastAsiaTheme="minorEastAsia" w:hAnsiTheme="minorHAnsi" w:cstheme="minorBidi"/>
          <w:i w:val="0"/>
          <w:iCs w:val="0"/>
          <w:sz w:val="22"/>
          <w:szCs w:val="22"/>
        </w:rPr>
      </w:pPr>
      <w:hyperlink w:anchor="_Toc156294877" w:history="1">
        <w:r w:rsidR="005E139C" w:rsidRPr="000143A1">
          <w:rPr>
            <w:rStyle w:val="af0"/>
            <w:i w:val="0"/>
            <w:iCs w:val="0"/>
          </w:rPr>
          <w:t>1.1. Цель и место дисциплины в структуре образовательной программы</w:t>
        </w:r>
        <w:r w:rsidR="005E139C" w:rsidRPr="000143A1">
          <w:rPr>
            <w:i w:val="0"/>
            <w:iCs w:val="0"/>
            <w:webHidden/>
          </w:rPr>
          <w:tab/>
        </w:r>
      </w:hyperlink>
    </w:p>
    <w:p w14:paraId="02FB7C86" w14:textId="77777777" w:rsidR="005E139C" w:rsidRPr="000143A1" w:rsidRDefault="00550E2D" w:rsidP="005E139C">
      <w:pPr>
        <w:pStyle w:val="22"/>
        <w:rPr>
          <w:rFonts w:asciiTheme="minorHAnsi" w:eastAsiaTheme="minorEastAsia" w:hAnsiTheme="minorHAnsi" w:cstheme="minorBidi"/>
          <w:i w:val="0"/>
          <w:iCs w:val="0"/>
          <w:sz w:val="22"/>
          <w:szCs w:val="22"/>
        </w:rPr>
      </w:pPr>
      <w:hyperlink w:anchor="_Toc156294878" w:history="1">
        <w:r w:rsidR="005E139C" w:rsidRPr="000143A1">
          <w:rPr>
            <w:rStyle w:val="af0"/>
            <w:i w:val="0"/>
            <w:iCs w:val="0"/>
          </w:rPr>
          <w:t>1.2. Планируемые результаты освоения дисциплины</w:t>
        </w:r>
        <w:r w:rsidR="005E139C" w:rsidRPr="000143A1">
          <w:rPr>
            <w:i w:val="0"/>
            <w:iCs w:val="0"/>
            <w:webHidden/>
          </w:rPr>
          <w:tab/>
        </w:r>
      </w:hyperlink>
    </w:p>
    <w:p w14:paraId="04E4D2BC" w14:textId="77777777" w:rsidR="005E139C" w:rsidRPr="000143A1" w:rsidRDefault="00550E2D" w:rsidP="005E139C">
      <w:pPr>
        <w:pStyle w:val="14"/>
        <w:rPr>
          <w:rFonts w:asciiTheme="minorHAnsi" w:eastAsiaTheme="minorEastAsia" w:hAnsiTheme="minorHAnsi" w:cstheme="minorBidi"/>
          <w:b w:val="0"/>
          <w:bCs w:val="0"/>
          <w:lang w:eastAsia="ru-RU"/>
        </w:rPr>
      </w:pPr>
      <w:hyperlink w:anchor="_Toc156294879" w:history="1">
        <w:r w:rsidR="005E139C" w:rsidRPr="000143A1">
          <w:rPr>
            <w:rStyle w:val="af0"/>
            <w:b w:val="0"/>
            <w:bCs w:val="0"/>
          </w:rPr>
          <w:t>2. СТРУКТУРА И СОДЕРЖАНИЕ ДИСЦИПЛИНЫ</w:t>
        </w:r>
        <w:r w:rsidR="005E139C" w:rsidRPr="000143A1">
          <w:rPr>
            <w:b w:val="0"/>
            <w:bCs w:val="0"/>
            <w:webHidden/>
          </w:rPr>
          <w:tab/>
        </w:r>
      </w:hyperlink>
    </w:p>
    <w:p w14:paraId="597536A9" w14:textId="77777777" w:rsidR="005E139C" w:rsidRPr="000143A1" w:rsidRDefault="00550E2D" w:rsidP="005E139C">
      <w:pPr>
        <w:pStyle w:val="22"/>
        <w:rPr>
          <w:rFonts w:asciiTheme="minorHAnsi" w:eastAsiaTheme="minorEastAsia" w:hAnsiTheme="minorHAnsi" w:cstheme="minorBidi"/>
          <w:i w:val="0"/>
          <w:iCs w:val="0"/>
          <w:sz w:val="22"/>
          <w:szCs w:val="22"/>
        </w:rPr>
      </w:pPr>
      <w:hyperlink w:anchor="_Toc156294880" w:history="1">
        <w:r w:rsidR="005E139C" w:rsidRPr="000143A1">
          <w:rPr>
            <w:rStyle w:val="af0"/>
            <w:i w:val="0"/>
            <w:iCs w:val="0"/>
          </w:rPr>
          <w:t>2.1. Трудоемкость освоения дисциплины</w:t>
        </w:r>
        <w:r w:rsidR="005E139C" w:rsidRPr="000143A1">
          <w:rPr>
            <w:i w:val="0"/>
            <w:iCs w:val="0"/>
            <w:webHidden/>
          </w:rPr>
          <w:tab/>
        </w:r>
      </w:hyperlink>
    </w:p>
    <w:p w14:paraId="00BEE35B" w14:textId="77777777" w:rsidR="005E139C" w:rsidRPr="000143A1" w:rsidRDefault="00550E2D" w:rsidP="005E139C">
      <w:pPr>
        <w:pStyle w:val="22"/>
        <w:rPr>
          <w:rFonts w:asciiTheme="minorHAnsi" w:eastAsiaTheme="minorEastAsia" w:hAnsiTheme="minorHAnsi" w:cstheme="minorBidi"/>
          <w:i w:val="0"/>
          <w:iCs w:val="0"/>
          <w:sz w:val="22"/>
          <w:szCs w:val="22"/>
        </w:rPr>
      </w:pPr>
      <w:hyperlink w:anchor="_Toc156294881" w:history="1">
        <w:r w:rsidR="005E139C" w:rsidRPr="000143A1">
          <w:rPr>
            <w:rStyle w:val="af0"/>
            <w:i w:val="0"/>
            <w:iCs w:val="0"/>
          </w:rPr>
          <w:t>2.2. Примерное содержание дисциплины</w:t>
        </w:r>
        <w:r w:rsidR="005E139C" w:rsidRPr="000143A1">
          <w:rPr>
            <w:i w:val="0"/>
            <w:iCs w:val="0"/>
            <w:webHidden/>
          </w:rPr>
          <w:tab/>
        </w:r>
      </w:hyperlink>
    </w:p>
    <w:p w14:paraId="3624C8D1" w14:textId="77777777" w:rsidR="005E139C" w:rsidRPr="000143A1" w:rsidRDefault="00550E2D" w:rsidP="005E139C">
      <w:pPr>
        <w:pStyle w:val="22"/>
        <w:rPr>
          <w:rFonts w:asciiTheme="minorHAnsi" w:eastAsiaTheme="minorEastAsia" w:hAnsiTheme="minorHAnsi" w:cstheme="minorBidi"/>
          <w:i w:val="0"/>
          <w:iCs w:val="0"/>
          <w:sz w:val="22"/>
          <w:szCs w:val="22"/>
        </w:rPr>
      </w:pPr>
      <w:hyperlink w:anchor="_Toc156294883" w:history="1">
        <w:r w:rsidR="005E139C" w:rsidRPr="000143A1">
          <w:rPr>
            <w:rStyle w:val="af0"/>
            <w:i w:val="0"/>
            <w:iCs w:val="0"/>
          </w:rPr>
          <w:t>2.3. Курсовой проект (работа)</w:t>
        </w:r>
        <w:r w:rsidR="005E139C" w:rsidRPr="000143A1">
          <w:rPr>
            <w:i w:val="0"/>
            <w:iCs w:val="0"/>
            <w:webHidden/>
          </w:rPr>
          <w:tab/>
        </w:r>
      </w:hyperlink>
    </w:p>
    <w:p w14:paraId="3C38BA97" w14:textId="77777777" w:rsidR="005E139C" w:rsidRPr="000143A1" w:rsidRDefault="00550E2D" w:rsidP="005E139C">
      <w:pPr>
        <w:pStyle w:val="14"/>
        <w:rPr>
          <w:rFonts w:asciiTheme="minorHAnsi" w:eastAsiaTheme="minorEastAsia" w:hAnsiTheme="minorHAnsi" w:cstheme="minorBidi"/>
          <w:b w:val="0"/>
          <w:bCs w:val="0"/>
          <w:lang w:eastAsia="ru-RU"/>
        </w:rPr>
      </w:pPr>
      <w:hyperlink w:anchor="_Toc156294884" w:history="1">
        <w:r w:rsidR="005E139C" w:rsidRPr="000143A1">
          <w:rPr>
            <w:rStyle w:val="af0"/>
            <w:b w:val="0"/>
            <w:bCs w:val="0"/>
          </w:rPr>
          <w:t>3. УСЛОВИЯ РЕАЛИЗАЦИИ ДИСЦИПЛИНЫ</w:t>
        </w:r>
        <w:r w:rsidR="005E139C" w:rsidRPr="000143A1">
          <w:rPr>
            <w:b w:val="0"/>
            <w:bCs w:val="0"/>
            <w:webHidden/>
          </w:rPr>
          <w:tab/>
        </w:r>
      </w:hyperlink>
    </w:p>
    <w:p w14:paraId="675B0ECA" w14:textId="77777777" w:rsidR="005E139C" w:rsidRPr="000143A1" w:rsidRDefault="00550E2D" w:rsidP="005E139C">
      <w:pPr>
        <w:pStyle w:val="22"/>
        <w:rPr>
          <w:rFonts w:asciiTheme="minorHAnsi" w:eastAsiaTheme="minorEastAsia" w:hAnsiTheme="minorHAnsi" w:cstheme="minorBidi"/>
          <w:i w:val="0"/>
          <w:iCs w:val="0"/>
          <w:sz w:val="22"/>
          <w:szCs w:val="22"/>
        </w:rPr>
      </w:pPr>
      <w:hyperlink w:anchor="_Toc156294885" w:history="1">
        <w:r w:rsidR="005E139C" w:rsidRPr="000143A1">
          <w:rPr>
            <w:rStyle w:val="af0"/>
            <w:i w:val="0"/>
            <w:iCs w:val="0"/>
          </w:rPr>
          <w:t>3.1. Материально-техническое обеспечение</w:t>
        </w:r>
        <w:r w:rsidR="005E139C" w:rsidRPr="000143A1">
          <w:rPr>
            <w:i w:val="0"/>
            <w:iCs w:val="0"/>
            <w:webHidden/>
          </w:rPr>
          <w:tab/>
        </w:r>
      </w:hyperlink>
    </w:p>
    <w:p w14:paraId="2B5356B7" w14:textId="77777777" w:rsidR="005E139C" w:rsidRPr="000143A1" w:rsidRDefault="00550E2D" w:rsidP="005E139C">
      <w:pPr>
        <w:pStyle w:val="22"/>
        <w:rPr>
          <w:rFonts w:asciiTheme="minorHAnsi" w:eastAsiaTheme="minorEastAsia" w:hAnsiTheme="minorHAnsi" w:cstheme="minorBidi"/>
          <w:i w:val="0"/>
          <w:iCs w:val="0"/>
          <w:sz w:val="22"/>
          <w:szCs w:val="22"/>
        </w:rPr>
      </w:pPr>
      <w:hyperlink w:anchor="_Toc156294886" w:history="1">
        <w:r w:rsidR="005E139C" w:rsidRPr="000143A1">
          <w:rPr>
            <w:rStyle w:val="af0"/>
            <w:i w:val="0"/>
            <w:iCs w:val="0"/>
          </w:rPr>
          <w:t>3.2. Учебно-методическое обеспечение</w:t>
        </w:r>
        <w:r w:rsidR="005E139C" w:rsidRPr="000143A1">
          <w:rPr>
            <w:i w:val="0"/>
            <w:iCs w:val="0"/>
            <w:webHidden/>
          </w:rPr>
          <w:tab/>
        </w:r>
      </w:hyperlink>
    </w:p>
    <w:p w14:paraId="37328392" w14:textId="77777777" w:rsidR="005E139C" w:rsidRPr="000143A1" w:rsidRDefault="00550E2D" w:rsidP="005E139C">
      <w:pPr>
        <w:pStyle w:val="14"/>
        <w:rPr>
          <w:rFonts w:asciiTheme="minorHAnsi" w:eastAsiaTheme="minorEastAsia" w:hAnsiTheme="minorHAnsi" w:cstheme="minorBidi"/>
          <w:b w:val="0"/>
          <w:bCs w:val="0"/>
          <w:lang w:eastAsia="ru-RU"/>
        </w:rPr>
      </w:pPr>
      <w:hyperlink w:anchor="_Toc156294887" w:history="1">
        <w:r w:rsidR="005E139C" w:rsidRPr="000143A1">
          <w:rPr>
            <w:rStyle w:val="af0"/>
            <w:b w:val="0"/>
            <w:bCs w:val="0"/>
          </w:rPr>
          <w:t>4. КОНТРОЛЬ И ОЦЕНКА РЕЗУЛЬТАТОВ ОСВОЕНИЯ ДИСЦИПЛИНЫ</w:t>
        </w:r>
        <w:r w:rsidR="005E139C" w:rsidRPr="000143A1">
          <w:rPr>
            <w:b w:val="0"/>
            <w:bCs w:val="0"/>
            <w:webHidden/>
          </w:rPr>
          <w:tab/>
        </w:r>
      </w:hyperlink>
    </w:p>
    <w:p w14:paraId="27EE50C2" w14:textId="77777777" w:rsidR="005E139C" w:rsidRPr="00DF068E" w:rsidRDefault="005E139C" w:rsidP="005E139C">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7C9CD859" w14:textId="77777777" w:rsidR="005E139C" w:rsidRPr="00DF068E" w:rsidRDefault="005E139C" w:rsidP="005E139C">
      <w:pPr>
        <w:pStyle w:val="1f"/>
        <w:jc w:val="left"/>
        <w:rPr>
          <w:rFonts w:ascii="Times New Roman" w:hAnsi="Times New Roman"/>
          <w:lang w:val="ru-RU"/>
        </w:rPr>
        <w:sectPr w:rsidR="005E139C" w:rsidRPr="00DF068E" w:rsidSect="00502F97">
          <w:headerReference w:type="even" r:id="rId8"/>
          <w:headerReference w:type="default" r:id="rId9"/>
          <w:pgSz w:w="11906" w:h="16838"/>
          <w:pgMar w:top="1134" w:right="567" w:bottom="1134" w:left="1701" w:header="709" w:footer="709" w:gutter="0"/>
          <w:cols w:space="708"/>
          <w:docGrid w:linePitch="360"/>
        </w:sectPr>
      </w:pPr>
    </w:p>
    <w:p w14:paraId="2824BF2D" w14:textId="5FF91C5E" w:rsidR="005E139C" w:rsidRPr="00F70F81" w:rsidRDefault="005E139C" w:rsidP="00896039">
      <w:pPr>
        <w:pStyle w:val="1f"/>
        <w:numPr>
          <w:ilvl w:val="0"/>
          <w:numId w:val="5"/>
        </w:numPr>
        <w:ind w:left="0" w:firstLine="0"/>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24C6EA1B" w14:textId="01292BFF" w:rsidR="005E139C" w:rsidRPr="00F70F81" w:rsidRDefault="005E139C" w:rsidP="005E139C">
      <w:pPr>
        <w:pStyle w:val="1d"/>
        <w:jc w:val="center"/>
        <w:rPr>
          <w:rFonts w:eastAsia="Segoe UI"/>
          <w:lang w:val="ru-RU"/>
        </w:rPr>
      </w:pPr>
      <w:r w:rsidRPr="00F70F81">
        <w:rPr>
          <w:rFonts w:eastAsia="Segoe UI"/>
          <w:lang w:val="ru-RU"/>
        </w:rPr>
        <w:t>«</w:t>
      </w:r>
      <w:r w:rsidR="003F17D9">
        <w:rPr>
          <w:rFonts w:eastAsia="Segoe UI"/>
          <w:lang w:val="ru-RU"/>
        </w:rPr>
        <w:t>ОП.01 ОСНОВЫ ПЕДАГОГИКИ</w:t>
      </w:r>
      <w:r w:rsidRPr="00F70F81">
        <w:rPr>
          <w:rFonts w:eastAsia="Segoe UI"/>
          <w:lang w:val="ru-RU"/>
        </w:rPr>
        <w:t>»</w:t>
      </w:r>
    </w:p>
    <w:p w14:paraId="3F9BE67E" w14:textId="238998C6" w:rsidR="005E139C" w:rsidRDefault="005E139C" w:rsidP="005E139C">
      <w:pPr>
        <w:pStyle w:val="1d"/>
        <w:rPr>
          <w:lang w:val="ru-RU"/>
        </w:rPr>
      </w:pPr>
    </w:p>
    <w:p w14:paraId="70B6B42D" w14:textId="77777777" w:rsidR="003F17D9" w:rsidRPr="003F17D9" w:rsidRDefault="003F17D9" w:rsidP="003F17D9">
      <w:pPr>
        <w:pStyle w:val="afc"/>
        <w:rPr>
          <w:lang w:eastAsia="nl-NL"/>
        </w:rPr>
      </w:pPr>
    </w:p>
    <w:p w14:paraId="5AE63561" w14:textId="77777777" w:rsidR="005E139C" w:rsidRPr="00EA6E1D" w:rsidRDefault="005E139C" w:rsidP="005E139C">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4C9AC0A0" w14:textId="611F9717" w:rsidR="005E139C" w:rsidRDefault="005E139C" w:rsidP="005E139C">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835130">
        <w:rPr>
          <w:rFonts w:ascii="Times New Roman" w:eastAsia="Times New Roman" w:hAnsi="Times New Roman" w:cs="Times New Roman"/>
          <w:sz w:val="24"/>
          <w:szCs w:val="24"/>
          <w:lang w:eastAsia="ru-RU"/>
        </w:rPr>
        <w:t>«</w:t>
      </w:r>
      <w:r w:rsidR="00835130" w:rsidRPr="00835130">
        <w:rPr>
          <w:rFonts w:ascii="Times New Roman" w:eastAsia="Times New Roman" w:hAnsi="Times New Roman" w:cs="Times New Roman"/>
          <w:sz w:val="24"/>
          <w:szCs w:val="24"/>
          <w:lang w:eastAsia="ru-RU"/>
        </w:rPr>
        <w:t>ОП. 01 Основы педагогики</w:t>
      </w:r>
      <w:r w:rsidRPr="00835130">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 xml:space="preserve">: </w:t>
      </w:r>
      <w:r w:rsidRPr="00835130">
        <w:rPr>
          <w:rFonts w:ascii="Times New Roman" w:eastAsia="Times New Roman" w:hAnsi="Times New Roman" w:cs="Times New Roman"/>
          <w:sz w:val="24"/>
          <w:szCs w:val="24"/>
          <w:lang w:eastAsia="ru-RU"/>
        </w:rPr>
        <w:t>формирование</w:t>
      </w:r>
      <w:r w:rsidR="00835130" w:rsidRPr="00835130">
        <w:rPr>
          <w:rFonts w:ascii="Times New Roman" w:eastAsia="Times New Roman" w:hAnsi="Times New Roman" w:cs="Times New Roman"/>
          <w:sz w:val="24"/>
          <w:szCs w:val="24"/>
          <w:lang w:eastAsia="ru-RU"/>
        </w:rPr>
        <w:t xml:space="preserve"> педагогической культуры студентов, освоение основных понятий, принципов и методов педагогики, развитие педагогических навыков и умений, подготовка к профессиональной деятельности в области образования и воспитания. </w:t>
      </w:r>
      <w:r>
        <w:rPr>
          <w:rFonts w:ascii="Times New Roman" w:eastAsia="Times New Roman" w:hAnsi="Times New Roman" w:cs="Times New Roman"/>
          <w:sz w:val="24"/>
          <w:szCs w:val="24"/>
          <w:lang w:eastAsia="ru-RU"/>
        </w:rPr>
        <w:t xml:space="preserve"> </w:t>
      </w:r>
    </w:p>
    <w:p w14:paraId="67DC93AA" w14:textId="1796B94C" w:rsidR="005E139C" w:rsidRPr="0051588F" w:rsidRDefault="005E139C" w:rsidP="005E139C">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 xml:space="preserve">Дисциплина </w:t>
      </w:r>
      <w:r w:rsidR="00835130" w:rsidRPr="00835130">
        <w:rPr>
          <w:rFonts w:ascii="Times New Roman" w:eastAsia="Times New Roman" w:hAnsi="Times New Roman" w:cs="Times New Roman"/>
          <w:sz w:val="24"/>
          <w:szCs w:val="24"/>
          <w:lang w:eastAsia="ru-RU"/>
        </w:rPr>
        <w:t>«ОП. 01 Основы педагогики»</w:t>
      </w:r>
      <w:r w:rsidR="00835130" w:rsidRPr="00FA680C">
        <w:rPr>
          <w:rFonts w:ascii="Times New Roman" w:eastAsia="Times New Roman" w:hAnsi="Times New Roman" w:cs="Times New Roman"/>
          <w:sz w:val="24"/>
          <w:szCs w:val="24"/>
          <w:lang w:eastAsia="ru-RU"/>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51588F">
        <w:rPr>
          <w:rFonts w:ascii="Times New Roman" w:hAnsi="Times New Roman" w:cs="Times New Roman"/>
          <w:iCs/>
          <w:sz w:val="24"/>
          <w:szCs w:val="24"/>
        </w:rPr>
        <w:t xml:space="preserve">обязательную часть </w:t>
      </w:r>
      <w:r w:rsidR="0051588F" w:rsidRPr="0051588F">
        <w:rPr>
          <w:rFonts w:ascii="Times New Roman" w:hAnsi="Times New Roman" w:cs="Times New Roman"/>
          <w:iCs/>
          <w:sz w:val="24"/>
          <w:szCs w:val="24"/>
        </w:rPr>
        <w:t xml:space="preserve"> общепрофессионального цикла </w:t>
      </w:r>
      <w:r w:rsidRPr="0051588F">
        <w:rPr>
          <w:rFonts w:ascii="Times New Roman" w:hAnsi="Times New Roman" w:cs="Times New Roman"/>
          <w:iCs/>
          <w:sz w:val="24"/>
          <w:szCs w:val="24"/>
        </w:rPr>
        <w:t>образовательной программы.</w:t>
      </w:r>
    </w:p>
    <w:p w14:paraId="1419BCEC" w14:textId="77777777" w:rsidR="005E139C" w:rsidRDefault="005E139C" w:rsidP="005E139C">
      <w:pPr>
        <w:suppressAutoHyphens/>
        <w:spacing w:line="276" w:lineRule="auto"/>
        <w:ind w:firstLine="709"/>
        <w:jc w:val="both"/>
        <w:rPr>
          <w:rFonts w:ascii="Times New Roman" w:hAnsi="Times New Roman" w:cs="Times New Roman"/>
          <w:sz w:val="24"/>
          <w:szCs w:val="24"/>
        </w:rPr>
      </w:pPr>
    </w:p>
    <w:p w14:paraId="3A716D3F" w14:textId="77777777" w:rsidR="005E139C" w:rsidRPr="00EA6E1D" w:rsidRDefault="005E139C" w:rsidP="005E139C">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2C78D69D" w14:textId="77777777" w:rsidR="005E139C" w:rsidRDefault="005E139C" w:rsidP="005E139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32CE1EE0" w14:textId="77373150" w:rsidR="005E139C" w:rsidRDefault="005E139C" w:rsidP="005E139C">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395"/>
        <w:gridCol w:w="4110"/>
      </w:tblGrid>
      <w:tr w:rsidR="00835130" w:rsidRPr="00835130" w14:paraId="256A0C1F" w14:textId="77777777" w:rsidTr="00835130">
        <w:tc>
          <w:tcPr>
            <w:tcW w:w="1129" w:type="dxa"/>
            <w:tcBorders>
              <w:top w:val="single" w:sz="4" w:space="0" w:color="auto"/>
              <w:left w:val="single" w:sz="4" w:space="0" w:color="auto"/>
              <w:right w:val="single" w:sz="4" w:space="0" w:color="auto"/>
            </w:tcBorders>
          </w:tcPr>
          <w:p w14:paraId="2883490C" w14:textId="62CB78C6" w:rsidR="00835130" w:rsidRPr="00835130" w:rsidRDefault="00835130" w:rsidP="00835130">
            <w:pPr>
              <w:jc w:val="center"/>
              <w:rPr>
                <w:rStyle w:val="afb"/>
                <w:b/>
                <w:i w:val="0"/>
                <w:sz w:val="24"/>
                <w:szCs w:val="24"/>
              </w:rPr>
            </w:pPr>
            <w:r w:rsidRPr="00835130">
              <w:rPr>
                <w:rStyle w:val="afb"/>
                <w:b/>
                <w:i w:val="0"/>
                <w:sz w:val="24"/>
                <w:szCs w:val="24"/>
              </w:rPr>
              <w:t>Код ОК,</w:t>
            </w:r>
          </w:p>
          <w:p w14:paraId="4F962AC0" w14:textId="7BA7789F" w:rsidR="00835130" w:rsidRPr="00835130" w:rsidRDefault="00835130" w:rsidP="00835130">
            <w:pPr>
              <w:jc w:val="center"/>
              <w:rPr>
                <w:rStyle w:val="afb"/>
                <w:b/>
                <w:i w:val="0"/>
                <w:sz w:val="24"/>
                <w:szCs w:val="24"/>
                <w:highlight w:val="green"/>
              </w:rPr>
            </w:pPr>
            <w:r w:rsidRPr="00835130">
              <w:rPr>
                <w:rStyle w:val="afb"/>
                <w:b/>
                <w:i w:val="0"/>
                <w:sz w:val="24"/>
                <w:szCs w:val="24"/>
              </w:rPr>
              <w:t>ПК</w:t>
            </w:r>
          </w:p>
        </w:tc>
        <w:tc>
          <w:tcPr>
            <w:tcW w:w="4395" w:type="dxa"/>
            <w:tcBorders>
              <w:top w:val="single" w:sz="4" w:space="0" w:color="auto"/>
              <w:left w:val="single" w:sz="4" w:space="0" w:color="auto"/>
              <w:right w:val="single" w:sz="4" w:space="0" w:color="auto"/>
            </w:tcBorders>
          </w:tcPr>
          <w:p w14:paraId="4EF2D5F9" w14:textId="77777777" w:rsidR="00835130" w:rsidRPr="00835130" w:rsidRDefault="00835130" w:rsidP="00B00194">
            <w:pPr>
              <w:jc w:val="center"/>
              <w:rPr>
                <w:rFonts w:ascii="Times New Roman" w:hAnsi="Times New Roman" w:cs="Times New Roman"/>
                <w:b/>
                <w:sz w:val="24"/>
                <w:szCs w:val="24"/>
              </w:rPr>
            </w:pPr>
            <w:r w:rsidRPr="00835130">
              <w:rPr>
                <w:rFonts w:ascii="Times New Roman" w:hAnsi="Times New Roman" w:cs="Times New Roman"/>
                <w:b/>
                <w:sz w:val="24"/>
                <w:szCs w:val="24"/>
              </w:rPr>
              <w:t>Уметь</w:t>
            </w:r>
          </w:p>
        </w:tc>
        <w:tc>
          <w:tcPr>
            <w:tcW w:w="4110" w:type="dxa"/>
            <w:tcBorders>
              <w:top w:val="single" w:sz="4" w:space="0" w:color="auto"/>
              <w:left w:val="single" w:sz="4" w:space="0" w:color="auto"/>
              <w:bottom w:val="single" w:sz="4" w:space="0" w:color="auto"/>
              <w:right w:val="single" w:sz="4" w:space="0" w:color="auto"/>
            </w:tcBorders>
          </w:tcPr>
          <w:p w14:paraId="5507A392" w14:textId="77777777" w:rsidR="00835130" w:rsidRPr="00835130" w:rsidRDefault="00835130" w:rsidP="00B00194">
            <w:pPr>
              <w:jc w:val="center"/>
              <w:rPr>
                <w:rFonts w:ascii="Times New Roman" w:hAnsi="Times New Roman" w:cs="Times New Roman"/>
                <w:b/>
                <w:i/>
                <w:sz w:val="24"/>
                <w:szCs w:val="24"/>
              </w:rPr>
            </w:pPr>
            <w:r w:rsidRPr="00835130">
              <w:rPr>
                <w:rFonts w:ascii="Times New Roman" w:hAnsi="Times New Roman" w:cs="Times New Roman"/>
                <w:b/>
                <w:sz w:val="24"/>
                <w:szCs w:val="24"/>
              </w:rPr>
              <w:t>Знать</w:t>
            </w:r>
          </w:p>
        </w:tc>
      </w:tr>
      <w:tr w:rsidR="00835130" w:rsidRPr="00835130" w14:paraId="67A8539D" w14:textId="77777777" w:rsidTr="00835130">
        <w:tc>
          <w:tcPr>
            <w:tcW w:w="1129" w:type="dxa"/>
            <w:tcBorders>
              <w:top w:val="single" w:sz="4" w:space="0" w:color="auto"/>
              <w:left w:val="single" w:sz="4" w:space="0" w:color="auto"/>
              <w:right w:val="single" w:sz="4" w:space="0" w:color="auto"/>
            </w:tcBorders>
          </w:tcPr>
          <w:p w14:paraId="705FD5C7" w14:textId="1E935F65" w:rsidR="00835130" w:rsidRPr="00835130" w:rsidRDefault="00835130" w:rsidP="00835130">
            <w:pPr>
              <w:rPr>
                <w:rFonts w:ascii="Times New Roman" w:hAnsi="Times New Roman" w:cs="Times New Roman"/>
                <w:bCs/>
                <w:sz w:val="24"/>
                <w:szCs w:val="24"/>
              </w:rPr>
            </w:pPr>
            <w:r w:rsidRPr="00835130">
              <w:rPr>
                <w:rFonts w:ascii="Times New Roman" w:hAnsi="Times New Roman" w:cs="Times New Roman"/>
                <w:sz w:val="24"/>
                <w:szCs w:val="24"/>
              </w:rPr>
              <w:t>ОК 01, ОК 02, ОК 09</w:t>
            </w:r>
          </w:p>
        </w:tc>
        <w:tc>
          <w:tcPr>
            <w:tcW w:w="4395" w:type="dxa"/>
            <w:tcBorders>
              <w:top w:val="single" w:sz="4" w:space="0" w:color="auto"/>
              <w:left w:val="single" w:sz="4" w:space="0" w:color="auto"/>
              <w:right w:val="single" w:sz="4" w:space="0" w:color="auto"/>
            </w:tcBorders>
          </w:tcPr>
          <w:p w14:paraId="16BF6994" w14:textId="77777777" w:rsidR="00835130" w:rsidRPr="00835130" w:rsidRDefault="00835130" w:rsidP="00835130">
            <w:pPr>
              <w:autoSpaceDE w:val="0"/>
              <w:autoSpaceDN w:val="0"/>
              <w:adjustRightInd w:val="0"/>
              <w:jc w:val="both"/>
              <w:rPr>
                <w:rFonts w:ascii="Times New Roman" w:hAnsi="Times New Roman" w:cs="Times New Roman"/>
                <w:sz w:val="24"/>
                <w:szCs w:val="24"/>
              </w:rPr>
            </w:pPr>
            <w:r w:rsidRPr="00835130">
              <w:rPr>
                <w:rFonts w:ascii="Times New Roman" w:hAnsi="Times New Roman" w:cs="Times New Roman"/>
                <w:sz w:val="24"/>
                <w:szCs w:val="24"/>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w:t>
            </w:r>
          </w:p>
          <w:p w14:paraId="48421BF8" w14:textId="77777777" w:rsidR="00835130" w:rsidRPr="00835130" w:rsidRDefault="00835130" w:rsidP="00835130">
            <w:pPr>
              <w:autoSpaceDE w:val="0"/>
              <w:autoSpaceDN w:val="0"/>
              <w:adjustRightInd w:val="0"/>
              <w:jc w:val="both"/>
              <w:rPr>
                <w:rFonts w:ascii="Times New Roman" w:hAnsi="Times New Roman" w:cs="Times New Roman"/>
                <w:sz w:val="24"/>
                <w:szCs w:val="24"/>
              </w:rPr>
            </w:pPr>
            <w:r w:rsidRPr="00835130">
              <w:rPr>
                <w:rFonts w:ascii="Times New Roman" w:hAnsi="Times New Roman" w:cs="Times New Roman"/>
                <w:sz w:val="24"/>
                <w:szCs w:val="24"/>
              </w:rPr>
              <w:t xml:space="preserve">определять этапы решения задачи; выявлять и эффективно искать информацию, необходимую для решения задачи и/или проблемы; </w:t>
            </w:r>
          </w:p>
          <w:p w14:paraId="2B37E4B1" w14:textId="77777777" w:rsidR="00835130" w:rsidRPr="00835130" w:rsidRDefault="00835130" w:rsidP="00835130">
            <w:pPr>
              <w:autoSpaceDE w:val="0"/>
              <w:autoSpaceDN w:val="0"/>
              <w:adjustRightInd w:val="0"/>
              <w:jc w:val="both"/>
              <w:rPr>
                <w:rFonts w:ascii="Times New Roman" w:hAnsi="Times New Roman" w:cs="Times New Roman"/>
                <w:sz w:val="24"/>
                <w:szCs w:val="24"/>
              </w:rPr>
            </w:pPr>
            <w:r w:rsidRPr="00835130">
              <w:rPr>
                <w:rFonts w:ascii="Times New Roman" w:hAnsi="Times New Roman" w:cs="Times New Roman"/>
                <w:sz w:val="24"/>
                <w:szCs w:val="24"/>
              </w:rPr>
              <w:t xml:space="preserve">владеть актуальными методами работы в профессиональной и смежных сферах; </w:t>
            </w:r>
          </w:p>
          <w:p w14:paraId="1A4D2DD9" w14:textId="77777777" w:rsidR="00835130" w:rsidRPr="00835130" w:rsidRDefault="00835130" w:rsidP="00835130">
            <w:pPr>
              <w:suppressAutoHyphens/>
              <w:jc w:val="both"/>
              <w:rPr>
                <w:rFonts w:ascii="Times New Roman" w:hAnsi="Times New Roman" w:cs="Times New Roman"/>
                <w:sz w:val="24"/>
                <w:szCs w:val="24"/>
              </w:rPr>
            </w:pPr>
            <w:r w:rsidRPr="00835130">
              <w:rPr>
                <w:rFonts w:ascii="Times New Roman" w:hAnsi="Times New Roman" w:cs="Times New Roman"/>
                <w:sz w:val="24"/>
                <w:szCs w:val="24"/>
              </w:rPr>
              <w:t xml:space="preserve">определять задачи для поиска информации; определять необходимые источники информации; планировать процесс поиска; </w:t>
            </w:r>
          </w:p>
          <w:p w14:paraId="1DE4A59E" w14:textId="77777777" w:rsidR="00835130" w:rsidRPr="00835130" w:rsidRDefault="00835130" w:rsidP="00835130">
            <w:pPr>
              <w:suppressAutoHyphens/>
              <w:jc w:val="both"/>
              <w:rPr>
                <w:rFonts w:ascii="Times New Roman" w:hAnsi="Times New Roman" w:cs="Times New Roman"/>
                <w:sz w:val="24"/>
                <w:szCs w:val="24"/>
              </w:rPr>
            </w:pPr>
            <w:r w:rsidRPr="00835130">
              <w:rPr>
                <w:rFonts w:ascii="Times New Roman" w:hAnsi="Times New Roman" w:cs="Times New Roman"/>
                <w:sz w:val="24"/>
                <w:szCs w:val="24"/>
              </w:rPr>
              <w:t xml:space="preserve">структурировать получаемую информацию; выделять наиболее значимое в перечне информации; </w:t>
            </w:r>
          </w:p>
          <w:p w14:paraId="67B25252" w14:textId="77777777" w:rsidR="00835130" w:rsidRPr="00835130" w:rsidRDefault="00835130" w:rsidP="00835130">
            <w:pPr>
              <w:suppressAutoHyphens/>
              <w:jc w:val="both"/>
              <w:rPr>
                <w:rFonts w:ascii="Times New Roman" w:hAnsi="Times New Roman" w:cs="Times New Roman"/>
                <w:sz w:val="24"/>
                <w:szCs w:val="24"/>
              </w:rPr>
            </w:pPr>
            <w:r w:rsidRPr="00835130">
              <w:rPr>
                <w:rFonts w:ascii="Times New Roman" w:hAnsi="Times New Roman" w:cs="Times New Roman"/>
                <w:sz w:val="24"/>
                <w:szCs w:val="24"/>
              </w:rPr>
              <w:t xml:space="preserve">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w:t>
            </w:r>
          </w:p>
          <w:p w14:paraId="3F0D0F45" w14:textId="77777777" w:rsidR="00835130" w:rsidRPr="00835130" w:rsidRDefault="00835130" w:rsidP="00835130">
            <w:pPr>
              <w:suppressAutoHyphens/>
              <w:jc w:val="both"/>
              <w:rPr>
                <w:rFonts w:ascii="Times New Roman" w:hAnsi="Times New Roman" w:cs="Times New Roman"/>
                <w:sz w:val="24"/>
                <w:szCs w:val="24"/>
              </w:rPr>
            </w:pPr>
            <w:r w:rsidRPr="00835130">
              <w:rPr>
                <w:rFonts w:ascii="Times New Roman" w:hAnsi="Times New Roman" w:cs="Times New Roman"/>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30FB117" w14:textId="77777777" w:rsidR="00835130" w:rsidRPr="00835130" w:rsidRDefault="00835130" w:rsidP="00835130">
            <w:pPr>
              <w:suppressAutoHyphens/>
              <w:jc w:val="both"/>
              <w:rPr>
                <w:rFonts w:ascii="Times New Roman" w:hAnsi="Times New Roman" w:cs="Times New Roman"/>
                <w:sz w:val="24"/>
                <w:szCs w:val="24"/>
              </w:rPr>
            </w:pPr>
            <w:r w:rsidRPr="00835130">
              <w:rPr>
                <w:rFonts w:ascii="Times New Roman" w:hAnsi="Times New Roman" w:cs="Times New Roman"/>
                <w:sz w:val="24"/>
                <w:szCs w:val="24"/>
              </w:rPr>
              <w:lastRenderedPageBreak/>
              <w:t>находить и использовать методическую литературу, ресурсы сетевой (цифровой) образовательной среды, необходимые для организации для организации физического воспитания;</w:t>
            </w:r>
          </w:p>
          <w:p w14:paraId="3C09B631" w14:textId="77777777" w:rsidR="00835130" w:rsidRPr="00835130" w:rsidRDefault="00835130" w:rsidP="00835130">
            <w:pPr>
              <w:suppressAutoHyphens/>
              <w:jc w:val="both"/>
              <w:rPr>
                <w:rFonts w:ascii="Times New Roman" w:hAnsi="Times New Roman" w:cs="Times New Roman"/>
                <w:sz w:val="24"/>
                <w:szCs w:val="24"/>
              </w:rPr>
            </w:pPr>
            <w:r w:rsidRPr="00835130">
              <w:rPr>
                <w:rFonts w:ascii="Times New Roman" w:hAnsi="Times New Roman" w:cs="Times New Roman"/>
                <w:sz w:val="24"/>
                <w:szCs w:val="24"/>
              </w:rPr>
              <w:t xml:space="preserve">систематизировать полученные знания в ходе изучения передового педагогического опыта в организации обучения </w:t>
            </w:r>
            <w:r w:rsidRPr="00835130">
              <w:rPr>
                <w:rFonts w:ascii="Times New Roman" w:hAnsi="Times New Roman" w:cs="Times New Roman"/>
                <w:iCs/>
                <w:sz w:val="24"/>
                <w:szCs w:val="24"/>
              </w:rPr>
              <w:t>обучающихся</w:t>
            </w:r>
            <w:r w:rsidRPr="00835130">
              <w:rPr>
                <w:rFonts w:ascii="Times New Roman" w:hAnsi="Times New Roman" w:cs="Times New Roman"/>
                <w:sz w:val="24"/>
                <w:szCs w:val="24"/>
              </w:rPr>
              <w:t>;</w:t>
            </w:r>
          </w:p>
          <w:p w14:paraId="27992F4D" w14:textId="5B9F52EF" w:rsidR="00835130" w:rsidRPr="00835130" w:rsidRDefault="00835130" w:rsidP="00835130">
            <w:pPr>
              <w:rPr>
                <w:rFonts w:ascii="Times New Roman" w:hAnsi="Times New Roman" w:cs="Times New Roman"/>
                <w:bCs/>
                <w:sz w:val="24"/>
                <w:szCs w:val="24"/>
              </w:rPr>
            </w:pPr>
            <w:r w:rsidRPr="00835130">
              <w:rPr>
                <w:rFonts w:ascii="Times New Roman" w:hAnsi="Times New Roman" w:cs="Times New Roman"/>
                <w:sz w:val="24"/>
                <w:szCs w:val="24"/>
              </w:rPr>
              <w:t>применять и оценивать эффективность образовательных технологий, используемых в процессе физического воспитания</w:t>
            </w:r>
          </w:p>
        </w:tc>
        <w:tc>
          <w:tcPr>
            <w:tcW w:w="4110" w:type="dxa"/>
            <w:tcBorders>
              <w:top w:val="single" w:sz="4" w:space="0" w:color="auto"/>
              <w:left w:val="single" w:sz="4" w:space="0" w:color="auto"/>
              <w:bottom w:val="single" w:sz="4" w:space="0" w:color="auto"/>
              <w:right w:val="single" w:sz="4" w:space="0" w:color="auto"/>
            </w:tcBorders>
          </w:tcPr>
          <w:p w14:paraId="0A3D9290" w14:textId="77777777" w:rsidR="00835130" w:rsidRPr="00835130" w:rsidRDefault="00835130" w:rsidP="00835130">
            <w:pPr>
              <w:suppressAutoHyphens/>
              <w:jc w:val="both"/>
              <w:rPr>
                <w:rFonts w:ascii="Times New Roman" w:hAnsi="Times New Roman" w:cs="Times New Roman"/>
                <w:sz w:val="24"/>
                <w:szCs w:val="24"/>
              </w:rPr>
            </w:pPr>
            <w:r w:rsidRPr="00835130">
              <w:rPr>
                <w:rFonts w:ascii="Times New Roman" w:hAnsi="Times New Roman" w:cs="Times New Roman"/>
                <w:sz w:val="24"/>
                <w:szCs w:val="24"/>
              </w:rPr>
              <w:lastRenderedPageBreak/>
              <w:t xml:space="preserve">актуальный профессиональный и социальный контекст, в котором приходится работать и жить; </w:t>
            </w:r>
          </w:p>
          <w:p w14:paraId="772C5BD3" w14:textId="77777777" w:rsidR="00835130" w:rsidRPr="00835130" w:rsidRDefault="00835130" w:rsidP="00835130">
            <w:pPr>
              <w:suppressAutoHyphens/>
              <w:jc w:val="both"/>
              <w:rPr>
                <w:rFonts w:ascii="Times New Roman" w:hAnsi="Times New Roman" w:cs="Times New Roman"/>
                <w:sz w:val="24"/>
                <w:szCs w:val="24"/>
              </w:rPr>
            </w:pPr>
            <w:r w:rsidRPr="00835130">
              <w:rPr>
                <w:rFonts w:ascii="Times New Roman" w:hAnsi="Times New Roman" w:cs="Times New Roman"/>
                <w:sz w:val="24"/>
                <w:szCs w:val="24"/>
              </w:rPr>
              <w:t>основные источники информации и ресурсы для решения задач и проблем в профессиональном и/или социальном контексте;</w:t>
            </w:r>
          </w:p>
          <w:p w14:paraId="7BCBB2B9" w14:textId="77777777" w:rsidR="00835130" w:rsidRPr="00835130" w:rsidRDefault="00835130" w:rsidP="00835130">
            <w:pPr>
              <w:suppressAutoHyphens/>
              <w:jc w:val="both"/>
              <w:rPr>
                <w:rFonts w:ascii="Times New Roman" w:hAnsi="Times New Roman" w:cs="Times New Roman"/>
                <w:sz w:val="24"/>
                <w:szCs w:val="24"/>
              </w:rPr>
            </w:pPr>
            <w:r w:rsidRPr="00835130">
              <w:rPr>
                <w:rFonts w:ascii="Times New Roman" w:hAnsi="Times New Roman" w:cs="Times New Roman"/>
                <w:sz w:val="24"/>
                <w:szCs w:val="24"/>
              </w:rPr>
              <w:t xml:space="preserve">алгоритмы выполнения работ в профессиональной и смежных областях; </w:t>
            </w:r>
          </w:p>
          <w:p w14:paraId="509453D3" w14:textId="77777777" w:rsidR="00835130" w:rsidRPr="00835130" w:rsidRDefault="00835130" w:rsidP="00835130">
            <w:pPr>
              <w:suppressAutoHyphens/>
              <w:jc w:val="both"/>
              <w:rPr>
                <w:rFonts w:ascii="Times New Roman" w:hAnsi="Times New Roman" w:cs="Times New Roman"/>
                <w:sz w:val="24"/>
                <w:szCs w:val="24"/>
              </w:rPr>
            </w:pPr>
            <w:r w:rsidRPr="00835130">
              <w:rPr>
                <w:rFonts w:ascii="Times New Roman" w:hAnsi="Times New Roman" w:cs="Times New Roman"/>
                <w:sz w:val="24"/>
                <w:szCs w:val="24"/>
              </w:rPr>
              <w:t xml:space="preserve">методы работы в профессиональной и смежных сферах; </w:t>
            </w:r>
          </w:p>
          <w:p w14:paraId="65609FCA" w14:textId="77777777" w:rsidR="00835130" w:rsidRPr="00835130" w:rsidRDefault="00835130" w:rsidP="00835130">
            <w:pPr>
              <w:suppressAutoHyphens/>
              <w:jc w:val="both"/>
              <w:rPr>
                <w:rFonts w:ascii="Times New Roman" w:hAnsi="Times New Roman" w:cs="Times New Roman"/>
                <w:sz w:val="24"/>
                <w:szCs w:val="24"/>
              </w:rPr>
            </w:pPr>
            <w:r w:rsidRPr="00835130">
              <w:rPr>
                <w:rFonts w:ascii="Times New Roman" w:hAnsi="Times New Roman" w:cs="Times New Roman"/>
                <w:sz w:val="24"/>
                <w:szCs w:val="24"/>
              </w:rPr>
              <w:t xml:space="preserve">структуру плана для решения задач; </w:t>
            </w:r>
          </w:p>
          <w:p w14:paraId="46DEF5EE" w14:textId="77777777" w:rsidR="00835130" w:rsidRPr="00835130" w:rsidRDefault="00835130" w:rsidP="00835130">
            <w:pPr>
              <w:suppressAutoHyphens/>
              <w:jc w:val="both"/>
              <w:rPr>
                <w:rFonts w:ascii="Times New Roman" w:hAnsi="Times New Roman" w:cs="Times New Roman"/>
                <w:i/>
                <w:sz w:val="24"/>
                <w:szCs w:val="24"/>
              </w:rPr>
            </w:pPr>
            <w:r w:rsidRPr="00835130">
              <w:rPr>
                <w:rFonts w:ascii="Times New Roman" w:hAnsi="Times New Roman" w:cs="Times New Roman"/>
                <w:sz w:val="24"/>
                <w:szCs w:val="24"/>
              </w:rPr>
              <w:t>порядок оценки результатов решения задач профессиональной деятельности</w:t>
            </w:r>
          </w:p>
          <w:p w14:paraId="728D745D" w14:textId="77777777" w:rsidR="00835130" w:rsidRPr="00835130" w:rsidRDefault="00835130" w:rsidP="00835130">
            <w:pPr>
              <w:suppressAutoHyphens/>
              <w:jc w:val="both"/>
              <w:rPr>
                <w:rFonts w:ascii="Times New Roman" w:hAnsi="Times New Roman" w:cs="Times New Roman"/>
                <w:sz w:val="24"/>
                <w:szCs w:val="24"/>
              </w:rPr>
            </w:pPr>
            <w:r w:rsidRPr="00835130">
              <w:rPr>
                <w:rFonts w:ascii="Times New Roman" w:hAnsi="Times New Roman" w:cs="Times New Roman"/>
                <w:sz w:val="24"/>
                <w:szCs w:val="24"/>
              </w:rPr>
              <w:t>номенклатура информационных источников, применяемых в профессиональной деятельности;</w:t>
            </w:r>
          </w:p>
          <w:p w14:paraId="37B609DF" w14:textId="77777777" w:rsidR="00835130" w:rsidRPr="00835130" w:rsidRDefault="00835130" w:rsidP="00835130">
            <w:pPr>
              <w:suppressAutoHyphens/>
              <w:jc w:val="both"/>
              <w:rPr>
                <w:rFonts w:ascii="Times New Roman" w:hAnsi="Times New Roman" w:cs="Times New Roman"/>
                <w:sz w:val="24"/>
                <w:szCs w:val="24"/>
              </w:rPr>
            </w:pPr>
            <w:r w:rsidRPr="00835130">
              <w:rPr>
                <w:rFonts w:ascii="Times New Roman" w:hAnsi="Times New Roman" w:cs="Times New Roman"/>
                <w:sz w:val="24"/>
                <w:szCs w:val="24"/>
              </w:rPr>
              <w:t>правила построения простых и сложных предложений на профессиональные темы;</w:t>
            </w:r>
          </w:p>
          <w:p w14:paraId="5DA5940A" w14:textId="77777777" w:rsidR="00835130" w:rsidRPr="00835130" w:rsidRDefault="00835130" w:rsidP="00835130">
            <w:pPr>
              <w:suppressAutoHyphens/>
              <w:jc w:val="both"/>
              <w:rPr>
                <w:rFonts w:ascii="Times New Roman" w:hAnsi="Times New Roman" w:cs="Times New Roman"/>
                <w:sz w:val="24"/>
                <w:szCs w:val="24"/>
              </w:rPr>
            </w:pPr>
            <w:r w:rsidRPr="00835130">
              <w:rPr>
                <w:rFonts w:ascii="Times New Roman" w:hAnsi="Times New Roman" w:cs="Times New Roman"/>
                <w:sz w:val="24"/>
                <w:szCs w:val="24"/>
              </w:rPr>
              <w:t>способы систематизации и оценки педагогического опыта с позиции эффективности его применения в процессе физического воспитания;</w:t>
            </w:r>
          </w:p>
          <w:p w14:paraId="342D3048" w14:textId="77777777" w:rsidR="00835130" w:rsidRPr="00835130" w:rsidRDefault="00835130" w:rsidP="00835130">
            <w:pPr>
              <w:suppressAutoHyphens/>
              <w:jc w:val="both"/>
              <w:rPr>
                <w:rFonts w:ascii="Times New Roman" w:hAnsi="Times New Roman" w:cs="Times New Roman"/>
                <w:sz w:val="24"/>
                <w:szCs w:val="24"/>
              </w:rPr>
            </w:pPr>
            <w:r w:rsidRPr="00835130">
              <w:rPr>
                <w:rFonts w:ascii="Times New Roman" w:hAnsi="Times New Roman" w:cs="Times New Roman"/>
                <w:sz w:val="24"/>
                <w:szCs w:val="24"/>
              </w:rPr>
              <w:t xml:space="preserve">способы анализа и оценки эффективности образовательных </w:t>
            </w:r>
            <w:r w:rsidRPr="00835130">
              <w:rPr>
                <w:rFonts w:ascii="Times New Roman" w:hAnsi="Times New Roman" w:cs="Times New Roman"/>
                <w:sz w:val="24"/>
                <w:szCs w:val="24"/>
              </w:rPr>
              <w:lastRenderedPageBreak/>
              <w:t>технологий в процессе физического воспитания;</w:t>
            </w:r>
          </w:p>
          <w:p w14:paraId="44A1FC2B" w14:textId="77777777" w:rsidR="00835130" w:rsidRPr="00835130" w:rsidRDefault="00835130" w:rsidP="00835130">
            <w:pPr>
              <w:suppressAutoHyphens/>
              <w:jc w:val="both"/>
              <w:rPr>
                <w:rFonts w:ascii="Times New Roman" w:hAnsi="Times New Roman" w:cs="Times New Roman"/>
                <w:sz w:val="24"/>
                <w:szCs w:val="24"/>
              </w:rPr>
            </w:pPr>
            <w:r w:rsidRPr="00835130">
              <w:rPr>
                <w:rFonts w:ascii="Times New Roman" w:hAnsi="Times New Roman" w:cs="Times New Roman"/>
                <w:sz w:val="24"/>
                <w:szCs w:val="24"/>
              </w:rPr>
              <w:t>критерии эффективности применения педагогического опыта и образовательных технологий в физическом воспитании</w:t>
            </w:r>
          </w:p>
          <w:p w14:paraId="3AB86820" w14:textId="73E7194D" w:rsidR="00835130" w:rsidRPr="00835130" w:rsidRDefault="00835130" w:rsidP="00835130">
            <w:pPr>
              <w:rPr>
                <w:rFonts w:ascii="Times New Roman" w:hAnsi="Times New Roman" w:cs="Times New Roman"/>
                <w:bCs/>
                <w:i/>
                <w:sz w:val="24"/>
                <w:szCs w:val="24"/>
              </w:rPr>
            </w:pPr>
          </w:p>
        </w:tc>
      </w:tr>
    </w:tbl>
    <w:p w14:paraId="73E0D8B9" w14:textId="77777777" w:rsidR="005E139C" w:rsidRDefault="005E139C" w:rsidP="005E139C">
      <w:pPr>
        <w:ind w:firstLine="709"/>
        <w:rPr>
          <w:rFonts w:ascii="Times New Roman" w:hAnsi="Times New Roman" w:cs="Times New Roman"/>
          <w:bCs/>
          <w:sz w:val="24"/>
          <w:szCs w:val="24"/>
        </w:rPr>
      </w:pPr>
    </w:p>
    <w:p w14:paraId="13E71AC9" w14:textId="77777777" w:rsidR="005E139C" w:rsidRDefault="005E139C" w:rsidP="005E139C">
      <w:pPr>
        <w:rPr>
          <w:rFonts w:ascii="Times New Roman" w:eastAsia="Segoe UI" w:hAnsi="Times New Roman" w:cs="Times New Roman"/>
          <w:b/>
          <w:bCs/>
          <w:caps/>
          <w:kern w:val="32"/>
          <w:sz w:val="24"/>
          <w:szCs w:val="24"/>
          <w:lang w:val="x-none" w:eastAsia="x-none"/>
        </w:rPr>
      </w:pPr>
    </w:p>
    <w:p w14:paraId="23FB41F3" w14:textId="77777777" w:rsidR="005E139C" w:rsidRPr="00B115E3" w:rsidRDefault="005E139C" w:rsidP="005E139C">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791DD234" w14:textId="77777777" w:rsidR="005E139C" w:rsidRPr="00E11160" w:rsidRDefault="005E139C" w:rsidP="005E139C">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5E139C" w:rsidRPr="00DB7B6A" w14:paraId="514B29A6" w14:textId="77777777" w:rsidTr="00B00194">
        <w:trPr>
          <w:trHeight w:val="23"/>
        </w:trPr>
        <w:tc>
          <w:tcPr>
            <w:tcW w:w="2460" w:type="pct"/>
            <w:vAlign w:val="center"/>
          </w:tcPr>
          <w:p w14:paraId="0816074F" w14:textId="77777777" w:rsidR="005E139C" w:rsidRPr="00F70F81" w:rsidRDefault="005E139C" w:rsidP="00B00194">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50232343" w14:textId="77777777" w:rsidR="005E139C" w:rsidRPr="00F70F81" w:rsidRDefault="005E139C" w:rsidP="00B00194">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6F0C98B4" w14:textId="77777777" w:rsidR="005E139C" w:rsidRPr="00F70F81" w:rsidRDefault="005E139C" w:rsidP="00B00194">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5E139C" w:rsidRPr="00DB7B6A" w14:paraId="435F16F5" w14:textId="77777777" w:rsidTr="00B00194">
        <w:trPr>
          <w:trHeight w:val="23"/>
        </w:trPr>
        <w:tc>
          <w:tcPr>
            <w:tcW w:w="2460" w:type="pct"/>
            <w:vAlign w:val="center"/>
          </w:tcPr>
          <w:p w14:paraId="4B89B3AC" w14:textId="77777777" w:rsidR="005E139C" w:rsidRPr="00F70F81" w:rsidRDefault="005E139C"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7CBEBCAD" w14:textId="508EDB0F" w:rsidR="005E139C" w:rsidRPr="00F70F81" w:rsidRDefault="00835130" w:rsidP="00B00194">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3C5927F8" w14:textId="4CCC31E7" w:rsidR="005E139C" w:rsidRPr="00F70F81" w:rsidRDefault="00835130" w:rsidP="00B00194">
            <w:pPr>
              <w:jc w:val="center"/>
              <w:rPr>
                <w:rFonts w:ascii="Times New Roman" w:hAnsi="Times New Roman" w:cs="Times New Roman"/>
                <w:bCs/>
                <w:sz w:val="24"/>
                <w:szCs w:val="24"/>
              </w:rPr>
            </w:pPr>
            <w:r>
              <w:rPr>
                <w:rFonts w:ascii="Times New Roman" w:hAnsi="Times New Roman" w:cs="Times New Roman"/>
                <w:bCs/>
                <w:sz w:val="24"/>
                <w:szCs w:val="24"/>
              </w:rPr>
              <w:t>36</w:t>
            </w:r>
          </w:p>
        </w:tc>
      </w:tr>
      <w:tr w:rsidR="005E139C" w:rsidRPr="00DB7B6A" w14:paraId="613E92BD" w14:textId="77777777" w:rsidTr="00B00194">
        <w:trPr>
          <w:trHeight w:val="23"/>
        </w:trPr>
        <w:tc>
          <w:tcPr>
            <w:tcW w:w="2460" w:type="pct"/>
            <w:vAlign w:val="center"/>
          </w:tcPr>
          <w:p w14:paraId="320081E2" w14:textId="77777777" w:rsidR="005E139C" w:rsidRPr="00F70F81" w:rsidRDefault="005E139C"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1"/>
            </w:r>
          </w:p>
        </w:tc>
        <w:tc>
          <w:tcPr>
            <w:tcW w:w="1195" w:type="pct"/>
            <w:vAlign w:val="center"/>
          </w:tcPr>
          <w:p w14:paraId="58837C83" w14:textId="0310DB91" w:rsidR="005E139C" w:rsidRPr="00F70F81" w:rsidRDefault="00835130" w:rsidP="00B00194">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474C9D62" w14:textId="7A60E4F6" w:rsidR="005E139C" w:rsidRPr="00F70F81" w:rsidRDefault="005E139C" w:rsidP="00B00194">
            <w:pPr>
              <w:jc w:val="center"/>
              <w:rPr>
                <w:rFonts w:ascii="Times New Roman" w:hAnsi="Times New Roman" w:cs="Times New Roman"/>
                <w:bCs/>
                <w:sz w:val="24"/>
                <w:szCs w:val="24"/>
              </w:rPr>
            </w:pPr>
          </w:p>
        </w:tc>
      </w:tr>
      <w:tr w:rsidR="005E139C" w:rsidRPr="00DB7B6A" w14:paraId="6A78B16D" w14:textId="77777777" w:rsidTr="00B00194">
        <w:trPr>
          <w:trHeight w:val="23"/>
        </w:trPr>
        <w:tc>
          <w:tcPr>
            <w:tcW w:w="2460" w:type="pct"/>
            <w:vAlign w:val="center"/>
          </w:tcPr>
          <w:p w14:paraId="38904A35" w14:textId="77777777" w:rsidR="005E139C" w:rsidRPr="00F70F81" w:rsidRDefault="005E139C"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127B9C2A" w14:textId="38C40A57" w:rsidR="005E139C" w:rsidRPr="00F70F81" w:rsidRDefault="00835130" w:rsidP="00B00194">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2B22A09F" w14:textId="19A3ABC2" w:rsidR="005E139C" w:rsidRPr="00F70F81" w:rsidRDefault="005E139C" w:rsidP="00B00194">
            <w:pPr>
              <w:jc w:val="center"/>
              <w:rPr>
                <w:rFonts w:ascii="Times New Roman" w:hAnsi="Times New Roman" w:cs="Times New Roman"/>
                <w:bCs/>
                <w:sz w:val="24"/>
                <w:szCs w:val="24"/>
              </w:rPr>
            </w:pPr>
          </w:p>
        </w:tc>
      </w:tr>
      <w:tr w:rsidR="005E139C" w:rsidRPr="00DB7B6A" w14:paraId="5BB0CCAE" w14:textId="77777777" w:rsidTr="00B00194">
        <w:trPr>
          <w:trHeight w:val="23"/>
        </w:trPr>
        <w:tc>
          <w:tcPr>
            <w:tcW w:w="2460" w:type="pct"/>
            <w:vAlign w:val="center"/>
          </w:tcPr>
          <w:p w14:paraId="333B8F3F" w14:textId="77777777" w:rsidR="005E139C" w:rsidRPr="00F70F81" w:rsidRDefault="005E139C"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0EF325E7" w14:textId="1E87B588" w:rsidR="005E139C" w:rsidRPr="00F70F81" w:rsidRDefault="005E139C" w:rsidP="00B00194">
            <w:pPr>
              <w:jc w:val="center"/>
              <w:rPr>
                <w:rFonts w:ascii="Times New Roman" w:hAnsi="Times New Roman" w:cs="Times New Roman"/>
                <w:bCs/>
                <w:sz w:val="24"/>
                <w:szCs w:val="24"/>
              </w:rPr>
            </w:pPr>
          </w:p>
        </w:tc>
        <w:tc>
          <w:tcPr>
            <w:tcW w:w="1345" w:type="pct"/>
            <w:vAlign w:val="center"/>
          </w:tcPr>
          <w:p w14:paraId="2101C35F" w14:textId="3C5B8846" w:rsidR="005E139C" w:rsidRPr="00F70F81" w:rsidRDefault="005E139C" w:rsidP="00B00194">
            <w:pPr>
              <w:jc w:val="center"/>
              <w:rPr>
                <w:rFonts w:ascii="Times New Roman" w:hAnsi="Times New Roman" w:cs="Times New Roman"/>
                <w:bCs/>
                <w:sz w:val="24"/>
                <w:szCs w:val="24"/>
              </w:rPr>
            </w:pPr>
          </w:p>
        </w:tc>
      </w:tr>
      <w:tr w:rsidR="005E139C" w:rsidRPr="00257255" w14:paraId="29967E4B" w14:textId="77777777" w:rsidTr="00B00194">
        <w:trPr>
          <w:trHeight w:val="23"/>
        </w:trPr>
        <w:tc>
          <w:tcPr>
            <w:tcW w:w="2460" w:type="pct"/>
            <w:vAlign w:val="center"/>
          </w:tcPr>
          <w:p w14:paraId="28A91FC1" w14:textId="77777777" w:rsidR="005E139C" w:rsidRPr="00F70F81" w:rsidRDefault="005E139C"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7B340235" w14:textId="259C951A" w:rsidR="005E139C" w:rsidRPr="00F70F81" w:rsidRDefault="00835130" w:rsidP="00B00194">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345" w:type="pct"/>
            <w:vAlign w:val="center"/>
          </w:tcPr>
          <w:p w14:paraId="154595F4" w14:textId="574BDC8D" w:rsidR="005E139C" w:rsidRPr="00F70F81" w:rsidRDefault="005E139C" w:rsidP="00B00194">
            <w:pPr>
              <w:jc w:val="center"/>
              <w:rPr>
                <w:rFonts w:ascii="Times New Roman" w:hAnsi="Times New Roman" w:cs="Times New Roman"/>
                <w:b/>
                <w:sz w:val="24"/>
                <w:szCs w:val="24"/>
              </w:rPr>
            </w:pPr>
          </w:p>
        </w:tc>
      </w:tr>
    </w:tbl>
    <w:p w14:paraId="0D77D61F" w14:textId="77777777" w:rsidR="005E139C" w:rsidRDefault="005E139C" w:rsidP="005E139C">
      <w:pPr>
        <w:rPr>
          <w:rFonts w:ascii="Times New Roman" w:hAnsi="Times New Roman" w:cs="Times New Roman"/>
          <w:iCs/>
          <w:sz w:val="24"/>
          <w:szCs w:val="24"/>
        </w:rPr>
      </w:pPr>
    </w:p>
    <w:p w14:paraId="495E12B1" w14:textId="77777777" w:rsidR="005E139C" w:rsidRDefault="005E139C" w:rsidP="005E139C">
      <w:pPr>
        <w:rPr>
          <w:rFonts w:ascii="Times New Roman" w:hAnsi="Times New Roman" w:cs="Times New Roman"/>
          <w:iCs/>
          <w:sz w:val="24"/>
          <w:szCs w:val="24"/>
        </w:rPr>
      </w:pPr>
      <w:r>
        <w:rPr>
          <w:rFonts w:ascii="Times New Roman" w:hAnsi="Times New Roman" w:cs="Times New Roman"/>
          <w:iCs/>
          <w:sz w:val="24"/>
          <w:szCs w:val="24"/>
        </w:rPr>
        <w:br w:type="page"/>
      </w:r>
    </w:p>
    <w:p w14:paraId="4CA69A2C" w14:textId="77777777" w:rsidR="005E139C" w:rsidRPr="00782EFC" w:rsidRDefault="005E139C" w:rsidP="005E139C">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5E139C" w:rsidRPr="00883E37" w14:paraId="0E0DB108" w14:textId="77777777" w:rsidTr="00883E37">
        <w:trPr>
          <w:trHeight w:val="903"/>
        </w:trPr>
        <w:tc>
          <w:tcPr>
            <w:tcW w:w="2972" w:type="dxa"/>
            <w:vAlign w:val="center"/>
          </w:tcPr>
          <w:p w14:paraId="2E756A58" w14:textId="4DADB35E" w:rsidR="005E139C" w:rsidRPr="00883E37" w:rsidRDefault="005E139C" w:rsidP="001F7135">
            <w:pPr>
              <w:jc w:val="center"/>
              <w:rPr>
                <w:rFonts w:ascii="Times New Roman" w:eastAsia="Times New Roman" w:hAnsi="Times New Roman" w:cs="Times New Roman"/>
                <w:b/>
                <w:lang w:eastAsia="ru-RU"/>
              </w:rPr>
            </w:pPr>
            <w:r w:rsidRPr="00883E37">
              <w:rPr>
                <w:rFonts w:ascii="Times New Roman" w:eastAsia="Times New Roman" w:hAnsi="Times New Roman" w:cs="Times New Roman"/>
                <w:b/>
                <w:bCs/>
                <w:lang w:eastAsia="ru-RU"/>
              </w:rPr>
              <w:t xml:space="preserve">Наименование разделов </w:t>
            </w:r>
            <w:r w:rsidR="00883E37">
              <w:rPr>
                <w:rFonts w:ascii="Times New Roman" w:eastAsia="Times New Roman" w:hAnsi="Times New Roman" w:cs="Times New Roman"/>
                <w:b/>
                <w:bCs/>
                <w:lang w:eastAsia="ru-RU"/>
              </w:rPr>
              <w:br/>
            </w:r>
            <w:r w:rsidRPr="00883E37">
              <w:rPr>
                <w:rFonts w:ascii="Times New Roman" w:eastAsia="Times New Roman" w:hAnsi="Times New Roman" w:cs="Times New Roman"/>
                <w:b/>
                <w:bCs/>
                <w:lang w:eastAsia="ru-RU"/>
              </w:rPr>
              <w:t>и тем</w:t>
            </w:r>
          </w:p>
        </w:tc>
        <w:tc>
          <w:tcPr>
            <w:tcW w:w="6662" w:type="dxa"/>
            <w:vAlign w:val="center"/>
          </w:tcPr>
          <w:p w14:paraId="697D7C12" w14:textId="40210445" w:rsidR="005E139C" w:rsidRPr="00883E37" w:rsidRDefault="005E139C" w:rsidP="001F7135">
            <w:pPr>
              <w:suppressAutoHyphens/>
              <w:jc w:val="center"/>
              <w:rPr>
                <w:rFonts w:ascii="Times New Roman" w:eastAsia="Times New Roman" w:hAnsi="Times New Roman" w:cs="Times New Roman"/>
                <w:b/>
                <w:lang w:eastAsia="ru-RU"/>
              </w:rPr>
            </w:pPr>
            <w:r w:rsidRPr="00883E37">
              <w:rPr>
                <w:rFonts w:ascii="Times New Roman" w:eastAsia="Times New Roman" w:hAnsi="Times New Roman" w:cs="Times New Roman"/>
                <w:b/>
                <w:bCs/>
                <w:lang w:eastAsia="ru-RU"/>
              </w:rPr>
              <w:t xml:space="preserve">Примерное содержание учебного материала, практических </w:t>
            </w:r>
            <w:r w:rsidR="00883E37">
              <w:rPr>
                <w:rFonts w:ascii="Times New Roman" w:eastAsia="Times New Roman" w:hAnsi="Times New Roman" w:cs="Times New Roman"/>
                <w:b/>
                <w:bCs/>
                <w:lang w:eastAsia="ru-RU"/>
              </w:rPr>
              <w:br/>
            </w:r>
            <w:r w:rsidRPr="00883E37">
              <w:rPr>
                <w:rFonts w:ascii="Times New Roman" w:eastAsia="Times New Roman" w:hAnsi="Times New Roman" w:cs="Times New Roman"/>
                <w:b/>
                <w:bCs/>
                <w:lang w:eastAsia="ru-RU"/>
              </w:rPr>
              <w:t>и лабораторных занятий</w:t>
            </w:r>
          </w:p>
        </w:tc>
      </w:tr>
      <w:tr w:rsidR="005E139C" w:rsidRPr="00883E37" w14:paraId="35DDE410" w14:textId="77777777" w:rsidTr="00883E37">
        <w:tc>
          <w:tcPr>
            <w:tcW w:w="9634" w:type="dxa"/>
            <w:gridSpan w:val="2"/>
          </w:tcPr>
          <w:p w14:paraId="3E4D485D" w14:textId="38C69319" w:rsidR="005E139C" w:rsidRPr="00883E37" w:rsidRDefault="004E52B7" w:rsidP="001F7135">
            <w:pPr>
              <w:rPr>
                <w:rFonts w:ascii="Times New Roman" w:eastAsia="Times New Roman" w:hAnsi="Times New Roman" w:cs="Times New Roman"/>
                <w:i/>
                <w:lang w:eastAsia="ru-RU"/>
              </w:rPr>
            </w:pPr>
            <w:r w:rsidRPr="00883E37">
              <w:rPr>
                <w:rFonts w:ascii="Times New Roman" w:hAnsi="Times New Roman" w:cs="Times New Roman"/>
                <w:b/>
                <w:bCs/>
                <w:color w:val="000000"/>
              </w:rPr>
              <w:t>Раздел 1. Общие основы педагогики</w:t>
            </w:r>
          </w:p>
        </w:tc>
      </w:tr>
      <w:tr w:rsidR="005E139C" w:rsidRPr="00883E37" w14:paraId="1A333F07" w14:textId="77777777" w:rsidTr="00883E37">
        <w:tc>
          <w:tcPr>
            <w:tcW w:w="2972" w:type="dxa"/>
            <w:vMerge w:val="restart"/>
          </w:tcPr>
          <w:p w14:paraId="7BFD8491" w14:textId="77777777" w:rsidR="004E52B7" w:rsidRPr="00883E37" w:rsidRDefault="004E52B7" w:rsidP="001F7135">
            <w:pPr>
              <w:rPr>
                <w:rFonts w:ascii="Times New Roman" w:hAnsi="Times New Roman" w:cs="Times New Roman"/>
                <w:b/>
                <w:bCs/>
                <w:color w:val="000000"/>
              </w:rPr>
            </w:pPr>
            <w:r w:rsidRPr="00883E37">
              <w:rPr>
                <w:rFonts w:ascii="Times New Roman" w:hAnsi="Times New Roman" w:cs="Times New Roman"/>
                <w:b/>
                <w:bCs/>
                <w:color w:val="000000"/>
              </w:rPr>
              <w:t>Тема 1.1</w:t>
            </w:r>
            <w:r w:rsidRPr="00883E37">
              <w:rPr>
                <w:rFonts w:ascii="Times New Roman" w:hAnsi="Times New Roman" w:cs="Times New Roman"/>
                <w:bCs/>
                <w:color w:val="000000"/>
              </w:rPr>
              <w:t xml:space="preserve"> </w:t>
            </w:r>
            <w:r w:rsidRPr="00883E37">
              <w:rPr>
                <w:rFonts w:ascii="Times New Roman" w:hAnsi="Times New Roman" w:cs="Times New Roman"/>
                <w:b/>
                <w:bCs/>
                <w:color w:val="000000"/>
              </w:rPr>
              <w:t>Педагогика как наука</w:t>
            </w:r>
          </w:p>
          <w:p w14:paraId="1C831035" w14:textId="49A61AF9" w:rsidR="005E139C" w:rsidRPr="00883E37" w:rsidRDefault="005E139C" w:rsidP="001F7135">
            <w:pPr>
              <w:rPr>
                <w:rFonts w:ascii="Times New Roman" w:eastAsia="Times New Roman" w:hAnsi="Times New Roman" w:cs="Times New Roman"/>
                <w:b/>
                <w:bCs/>
                <w:lang w:eastAsia="ru-RU"/>
              </w:rPr>
            </w:pPr>
          </w:p>
        </w:tc>
        <w:tc>
          <w:tcPr>
            <w:tcW w:w="6662" w:type="dxa"/>
          </w:tcPr>
          <w:p w14:paraId="6B118549" w14:textId="77777777" w:rsidR="005E139C" w:rsidRPr="00883E37" w:rsidRDefault="005E139C" w:rsidP="00707E55">
            <w:pPr>
              <w:jc w:val="both"/>
              <w:rPr>
                <w:rFonts w:ascii="Times New Roman" w:eastAsia="Times New Roman" w:hAnsi="Times New Roman" w:cs="Times New Roman"/>
                <w:b/>
                <w:lang w:eastAsia="ru-RU"/>
              </w:rPr>
            </w:pPr>
            <w:r w:rsidRPr="00883E37">
              <w:rPr>
                <w:rFonts w:ascii="Times New Roman" w:eastAsia="Times New Roman" w:hAnsi="Times New Roman" w:cs="Times New Roman"/>
                <w:b/>
                <w:bCs/>
                <w:lang w:eastAsia="ru-RU"/>
              </w:rPr>
              <w:t xml:space="preserve">Содержание </w:t>
            </w:r>
          </w:p>
        </w:tc>
      </w:tr>
      <w:tr w:rsidR="004E52B7" w:rsidRPr="00883E37" w14:paraId="338C2ECE" w14:textId="77777777" w:rsidTr="00883E37">
        <w:trPr>
          <w:trHeight w:val="396"/>
        </w:trPr>
        <w:tc>
          <w:tcPr>
            <w:tcW w:w="2972" w:type="dxa"/>
            <w:vMerge/>
          </w:tcPr>
          <w:p w14:paraId="3B05AC9C"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63BBB7EF" w14:textId="1021E4D6" w:rsidR="004E52B7" w:rsidRPr="00883E37" w:rsidRDefault="004E52B7" w:rsidP="00707E55">
            <w:pPr>
              <w:suppressAutoHyphens/>
              <w:jc w:val="both"/>
              <w:rPr>
                <w:rFonts w:ascii="Times New Roman" w:eastAsia="Times New Roman" w:hAnsi="Times New Roman" w:cs="Times New Roman"/>
                <w:lang w:eastAsia="ru-RU"/>
              </w:rPr>
            </w:pPr>
            <w:r w:rsidRPr="00883E37">
              <w:rPr>
                <w:rFonts w:ascii="Times New Roman" w:hAnsi="Times New Roman" w:cs="Times New Roman"/>
                <w:bCs/>
                <w:color w:val="000000"/>
              </w:rPr>
              <w:t xml:space="preserve">1. </w:t>
            </w:r>
            <w:r w:rsidRPr="00883E37">
              <w:rPr>
                <w:rFonts w:ascii="Times New Roman" w:hAnsi="Times New Roman" w:cs="Times New Roman"/>
              </w:rPr>
              <w:t>Объект, предмет, задачи, методы педагогики как науки</w:t>
            </w:r>
          </w:p>
        </w:tc>
      </w:tr>
      <w:tr w:rsidR="004E52B7" w:rsidRPr="00883E37" w14:paraId="6AD300A8" w14:textId="77777777" w:rsidTr="00883E37">
        <w:trPr>
          <w:trHeight w:val="20"/>
        </w:trPr>
        <w:tc>
          <w:tcPr>
            <w:tcW w:w="2972" w:type="dxa"/>
            <w:vMerge/>
          </w:tcPr>
          <w:p w14:paraId="23EC6CA7"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40111803" w14:textId="7F54A80D" w:rsidR="004E52B7" w:rsidRPr="00883E37" w:rsidRDefault="004E52B7" w:rsidP="00707E55">
            <w:pPr>
              <w:suppressAutoHyphens/>
              <w:jc w:val="both"/>
              <w:rPr>
                <w:rFonts w:ascii="Times New Roman" w:eastAsia="Times New Roman" w:hAnsi="Times New Roman" w:cs="Times New Roman"/>
                <w:b/>
                <w:lang w:eastAsia="ru-RU"/>
              </w:rPr>
            </w:pPr>
            <w:r w:rsidRPr="00883E37">
              <w:rPr>
                <w:rFonts w:ascii="Times New Roman" w:hAnsi="Times New Roman" w:cs="Times New Roman"/>
              </w:rPr>
              <w:t>2.</w:t>
            </w:r>
            <w:r w:rsidRPr="00883E37">
              <w:rPr>
                <w:rFonts w:ascii="Times New Roman" w:hAnsi="Times New Roman" w:cs="Times New Roman"/>
                <w:bCs/>
                <w:color w:val="000000"/>
              </w:rPr>
              <w:t xml:space="preserve"> </w:t>
            </w:r>
            <w:r w:rsidRPr="00883E37">
              <w:rPr>
                <w:rFonts w:ascii="Times New Roman" w:hAnsi="Times New Roman" w:cs="Times New Roman"/>
                <w:color w:val="000000"/>
              </w:rPr>
              <w:t>Структура педагогики</w:t>
            </w:r>
          </w:p>
        </w:tc>
      </w:tr>
      <w:tr w:rsidR="004E52B7" w:rsidRPr="00883E37" w14:paraId="44554890" w14:textId="77777777" w:rsidTr="00883E37">
        <w:trPr>
          <w:trHeight w:val="204"/>
        </w:trPr>
        <w:tc>
          <w:tcPr>
            <w:tcW w:w="2972" w:type="dxa"/>
            <w:vMerge/>
          </w:tcPr>
          <w:p w14:paraId="3BCD1781"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460B8E0C" w14:textId="6DBFF168" w:rsidR="004E52B7" w:rsidRPr="00883E37" w:rsidRDefault="004E52B7" w:rsidP="00707E55">
            <w:pPr>
              <w:suppressAutoHyphens/>
              <w:jc w:val="both"/>
              <w:rPr>
                <w:rFonts w:ascii="Times New Roman" w:eastAsia="Times New Roman" w:hAnsi="Times New Roman" w:cs="Times New Roman"/>
                <w:iCs/>
                <w:lang w:eastAsia="ru-RU"/>
              </w:rPr>
            </w:pPr>
            <w:r w:rsidRPr="00883E37">
              <w:rPr>
                <w:rFonts w:ascii="Times New Roman" w:hAnsi="Times New Roman" w:cs="Times New Roman"/>
              </w:rPr>
              <w:t xml:space="preserve">3. </w:t>
            </w:r>
            <w:r w:rsidRPr="00883E37">
              <w:rPr>
                <w:rFonts w:ascii="Times New Roman" w:hAnsi="Times New Roman" w:cs="Times New Roman"/>
                <w:color w:val="000000"/>
              </w:rPr>
              <w:t>Место педагогики в системе гуманитарных и естественных наук</w:t>
            </w:r>
          </w:p>
        </w:tc>
      </w:tr>
      <w:tr w:rsidR="004E52B7" w:rsidRPr="00883E37" w14:paraId="6517F20D" w14:textId="77777777" w:rsidTr="00883E37">
        <w:trPr>
          <w:trHeight w:val="73"/>
        </w:trPr>
        <w:tc>
          <w:tcPr>
            <w:tcW w:w="2972" w:type="dxa"/>
            <w:vMerge/>
          </w:tcPr>
          <w:p w14:paraId="16CD8CDD"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66A1B7E0" w14:textId="779D1831" w:rsidR="004E52B7" w:rsidRPr="00883E37" w:rsidRDefault="004E52B7" w:rsidP="00707E55">
            <w:pPr>
              <w:suppressAutoHyphens/>
              <w:jc w:val="both"/>
              <w:rPr>
                <w:rFonts w:ascii="Times New Roman" w:eastAsia="Times New Roman" w:hAnsi="Times New Roman" w:cs="Times New Roman"/>
                <w:lang w:eastAsia="ru-RU"/>
              </w:rPr>
            </w:pPr>
            <w:r w:rsidRPr="00883E37">
              <w:rPr>
                <w:rFonts w:ascii="Times New Roman" w:hAnsi="Times New Roman" w:cs="Times New Roman"/>
              </w:rPr>
              <w:t>4. Источники педагогики</w:t>
            </w:r>
          </w:p>
        </w:tc>
      </w:tr>
      <w:tr w:rsidR="004E52B7" w:rsidRPr="00883E37" w14:paraId="716ADBE3" w14:textId="77777777" w:rsidTr="00883E37">
        <w:trPr>
          <w:trHeight w:val="361"/>
        </w:trPr>
        <w:tc>
          <w:tcPr>
            <w:tcW w:w="2972" w:type="dxa"/>
            <w:vMerge/>
          </w:tcPr>
          <w:p w14:paraId="0B047DAE"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46562233" w14:textId="60B601EA" w:rsidR="004E52B7" w:rsidRPr="00883E37" w:rsidRDefault="004E52B7" w:rsidP="00707E55">
            <w:pPr>
              <w:jc w:val="both"/>
              <w:rPr>
                <w:rFonts w:ascii="Times New Roman" w:eastAsia="Times New Roman" w:hAnsi="Times New Roman" w:cs="Times New Roman"/>
                <w:i/>
                <w:lang w:eastAsia="ru-RU"/>
              </w:rPr>
            </w:pPr>
            <w:r w:rsidRPr="00883E37">
              <w:rPr>
                <w:rFonts w:ascii="Times New Roman" w:hAnsi="Times New Roman" w:cs="Times New Roman"/>
              </w:rPr>
              <w:t>5. Этапы возникновения и развития педагогики</w:t>
            </w:r>
          </w:p>
        </w:tc>
      </w:tr>
      <w:tr w:rsidR="004E52B7" w:rsidRPr="00883E37" w14:paraId="2B4C5B68" w14:textId="77777777" w:rsidTr="00883E37">
        <w:trPr>
          <w:trHeight w:val="361"/>
        </w:trPr>
        <w:tc>
          <w:tcPr>
            <w:tcW w:w="2972" w:type="dxa"/>
            <w:vMerge/>
          </w:tcPr>
          <w:p w14:paraId="4C7299E1"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63861E7C" w14:textId="4174606C" w:rsidR="004E52B7" w:rsidRPr="00883E37" w:rsidRDefault="004E52B7" w:rsidP="00707E55">
            <w:pPr>
              <w:jc w:val="both"/>
              <w:rPr>
                <w:rFonts w:ascii="Times New Roman" w:eastAsia="Times New Roman" w:hAnsi="Times New Roman" w:cs="Times New Roman"/>
                <w:i/>
                <w:lang w:eastAsia="ru-RU"/>
              </w:rPr>
            </w:pPr>
            <w:r w:rsidRPr="00883E37">
              <w:rPr>
                <w:rFonts w:ascii="Times New Roman" w:hAnsi="Times New Roman" w:cs="Times New Roman"/>
                <w:b/>
                <w:bCs/>
                <w:color w:val="000000"/>
              </w:rPr>
              <w:t>В том числе практические занятия и лабораторные работы</w:t>
            </w:r>
          </w:p>
        </w:tc>
      </w:tr>
      <w:tr w:rsidR="004E52B7" w:rsidRPr="00883E37" w14:paraId="202C219B" w14:textId="77777777" w:rsidTr="00883E37">
        <w:trPr>
          <w:trHeight w:val="361"/>
        </w:trPr>
        <w:tc>
          <w:tcPr>
            <w:tcW w:w="2972" w:type="dxa"/>
            <w:vMerge/>
          </w:tcPr>
          <w:p w14:paraId="7A481127"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39C6F184" w14:textId="28A3F716" w:rsidR="004E52B7" w:rsidRPr="00883E37" w:rsidRDefault="004E52B7" w:rsidP="00707E55">
            <w:pPr>
              <w:jc w:val="both"/>
              <w:rPr>
                <w:rFonts w:ascii="Times New Roman" w:eastAsia="Times New Roman" w:hAnsi="Times New Roman" w:cs="Times New Roman"/>
                <w:i/>
                <w:lang w:eastAsia="ru-RU"/>
              </w:rPr>
            </w:pPr>
            <w:r w:rsidRPr="00883E37">
              <w:rPr>
                <w:rFonts w:ascii="Times New Roman" w:hAnsi="Times New Roman" w:cs="Times New Roman"/>
                <w:b/>
                <w:color w:val="000000"/>
              </w:rPr>
              <w:t xml:space="preserve">Практическое занятие 1-2 </w:t>
            </w:r>
            <w:r w:rsidRPr="00883E37">
              <w:rPr>
                <w:rFonts w:ascii="Times New Roman" w:hAnsi="Times New Roman" w:cs="Times New Roman"/>
              </w:rPr>
              <w:t>Составление тезауруса категорий педагогики. Анализ учебных материалов о роли педагогического знания в жизни человека</w:t>
            </w:r>
          </w:p>
        </w:tc>
      </w:tr>
      <w:tr w:rsidR="004E52B7" w:rsidRPr="00883E37" w14:paraId="681C4EE6" w14:textId="77777777" w:rsidTr="00883E37">
        <w:trPr>
          <w:trHeight w:val="361"/>
        </w:trPr>
        <w:tc>
          <w:tcPr>
            <w:tcW w:w="2972" w:type="dxa"/>
            <w:vMerge/>
          </w:tcPr>
          <w:p w14:paraId="62ADC938"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354AD764" w14:textId="77777777" w:rsidR="004E52B7" w:rsidRPr="00883E37" w:rsidRDefault="004E52B7" w:rsidP="00707E55">
            <w:pPr>
              <w:jc w:val="both"/>
              <w:rPr>
                <w:rFonts w:ascii="Times New Roman" w:hAnsi="Times New Roman" w:cs="Times New Roman"/>
              </w:rPr>
            </w:pPr>
            <w:r w:rsidRPr="00883E37">
              <w:rPr>
                <w:rFonts w:ascii="Times New Roman" w:hAnsi="Times New Roman" w:cs="Times New Roman"/>
                <w:b/>
              </w:rPr>
              <w:t xml:space="preserve">Практическое занятие 3-4. </w:t>
            </w:r>
            <w:r w:rsidRPr="00883E37">
              <w:rPr>
                <w:rFonts w:ascii="Times New Roman" w:hAnsi="Times New Roman" w:cs="Times New Roman"/>
              </w:rPr>
              <w:t>Анализ учебных материалов и разработка логических схем «Система педагогических наук», «Связь педагогики с другими науками».</w:t>
            </w:r>
          </w:p>
          <w:p w14:paraId="57EE32B6" w14:textId="1335ED59" w:rsidR="004E52B7" w:rsidRPr="00883E37" w:rsidRDefault="004E52B7" w:rsidP="00707E55">
            <w:pPr>
              <w:jc w:val="both"/>
              <w:rPr>
                <w:rFonts w:ascii="Times New Roman" w:eastAsia="Times New Roman" w:hAnsi="Times New Roman" w:cs="Times New Roman"/>
                <w:i/>
                <w:lang w:eastAsia="ru-RU"/>
              </w:rPr>
            </w:pPr>
            <w:r w:rsidRPr="00883E37">
              <w:rPr>
                <w:rFonts w:ascii="Times New Roman" w:hAnsi="Times New Roman" w:cs="Times New Roman"/>
              </w:rPr>
              <w:t>Составление таблицы этапов развития педагогики, формулировка выводов.</w:t>
            </w:r>
          </w:p>
        </w:tc>
      </w:tr>
      <w:tr w:rsidR="004E52B7" w:rsidRPr="00883E37" w14:paraId="2D427996" w14:textId="77777777" w:rsidTr="00883E37">
        <w:trPr>
          <w:trHeight w:val="361"/>
        </w:trPr>
        <w:tc>
          <w:tcPr>
            <w:tcW w:w="2972" w:type="dxa"/>
            <w:vMerge w:val="restart"/>
          </w:tcPr>
          <w:p w14:paraId="7CE18F18" w14:textId="126BFC68" w:rsidR="004E52B7" w:rsidRPr="00883E37" w:rsidRDefault="004E52B7" w:rsidP="001F7135">
            <w:pPr>
              <w:rPr>
                <w:rFonts w:ascii="Times New Roman" w:eastAsia="Times New Roman" w:hAnsi="Times New Roman" w:cs="Times New Roman"/>
                <w:b/>
                <w:bCs/>
                <w:lang w:eastAsia="ru-RU"/>
              </w:rPr>
            </w:pPr>
            <w:r w:rsidRPr="00883E37">
              <w:rPr>
                <w:rFonts w:ascii="Times New Roman" w:hAnsi="Times New Roman" w:cs="Times New Roman"/>
                <w:b/>
                <w:bCs/>
                <w:color w:val="000000"/>
              </w:rPr>
              <w:t>Тема 1.2 Основные понятия педагогики</w:t>
            </w:r>
          </w:p>
        </w:tc>
        <w:tc>
          <w:tcPr>
            <w:tcW w:w="6662" w:type="dxa"/>
          </w:tcPr>
          <w:p w14:paraId="743B97FB" w14:textId="3F897EC0" w:rsidR="004E52B7" w:rsidRPr="00883E37" w:rsidRDefault="004E52B7" w:rsidP="00707E55">
            <w:pPr>
              <w:jc w:val="both"/>
              <w:rPr>
                <w:rFonts w:ascii="Times New Roman" w:hAnsi="Times New Roman" w:cs="Times New Roman"/>
                <w:b/>
              </w:rPr>
            </w:pPr>
            <w:r w:rsidRPr="00883E37">
              <w:rPr>
                <w:rFonts w:ascii="Times New Roman" w:hAnsi="Times New Roman" w:cs="Times New Roman"/>
                <w:b/>
                <w:bCs/>
                <w:color w:val="000000"/>
              </w:rPr>
              <w:t>Содержание</w:t>
            </w:r>
          </w:p>
        </w:tc>
      </w:tr>
      <w:tr w:rsidR="004E52B7" w:rsidRPr="00883E37" w14:paraId="6E8A836C" w14:textId="77777777" w:rsidTr="00883E37">
        <w:trPr>
          <w:trHeight w:val="361"/>
        </w:trPr>
        <w:tc>
          <w:tcPr>
            <w:tcW w:w="2972" w:type="dxa"/>
            <w:vMerge/>
          </w:tcPr>
          <w:p w14:paraId="6F7393B5"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3FF67F9D" w14:textId="18D069DD"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Категории педагогики: образование, воспитание, обучение, педагогический процесс, педагогическое взаимодействие, педагогическая система, развитие, формирование, педагогическая технология</w:t>
            </w:r>
          </w:p>
        </w:tc>
      </w:tr>
      <w:tr w:rsidR="004E52B7" w:rsidRPr="00883E37" w14:paraId="4D9D8E04" w14:textId="77777777" w:rsidTr="00883E37">
        <w:trPr>
          <w:trHeight w:val="361"/>
        </w:trPr>
        <w:tc>
          <w:tcPr>
            <w:tcW w:w="2972" w:type="dxa"/>
            <w:vMerge w:val="restart"/>
          </w:tcPr>
          <w:p w14:paraId="1D9A1794" w14:textId="78CB5F32" w:rsidR="004E52B7" w:rsidRPr="00883E37" w:rsidRDefault="004E52B7" w:rsidP="001F7135">
            <w:pPr>
              <w:rPr>
                <w:rFonts w:ascii="Times New Roman" w:eastAsia="Times New Roman" w:hAnsi="Times New Roman" w:cs="Times New Roman"/>
                <w:b/>
                <w:bCs/>
                <w:lang w:eastAsia="ru-RU"/>
              </w:rPr>
            </w:pPr>
            <w:r w:rsidRPr="00883E37">
              <w:rPr>
                <w:rFonts w:ascii="Times New Roman" w:hAnsi="Times New Roman" w:cs="Times New Roman"/>
                <w:b/>
                <w:bCs/>
                <w:color w:val="000000"/>
              </w:rPr>
              <w:t>Тема 1.3 Педагог как субъект образовательного процесса</w:t>
            </w:r>
          </w:p>
        </w:tc>
        <w:tc>
          <w:tcPr>
            <w:tcW w:w="6662" w:type="dxa"/>
          </w:tcPr>
          <w:p w14:paraId="3B8738DF" w14:textId="43C99672" w:rsidR="004E52B7" w:rsidRPr="00883E37" w:rsidRDefault="004E52B7" w:rsidP="00707E55">
            <w:pPr>
              <w:jc w:val="both"/>
              <w:rPr>
                <w:rFonts w:ascii="Times New Roman" w:hAnsi="Times New Roman" w:cs="Times New Roman"/>
                <w:b/>
              </w:rPr>
            </w:pPr>
            <w:r w:rsidRPr="00883E37">
              <w:rPr>
                <w:rFonts w:ascii="Times New Roman" w:hAnsi="Times New Roman" w:cs="Times New Roman"/>
                <w:b/>
                <w:bCs/>
                <w:color w:val="000000"/>
              </w:rPr>
              <w:t xml:space="preserve">Содержание </w:t>
            </w:r>
          </w:p>
        </w:tc>
      </w:tr>
      <w:tr w:rsidR="004E52B7" w:rsidRPr="00883E37" w14:paraId="38D428DC" w14:textId="77777777" w:rsidTr="00883E37">
        <w:trPr>
          <w:trHeight w:val="361"/>
        </w:trPr>
        <w:tc>
          <w:tcPr>
            <w:tcW w:w="2972" w:type="dxa"/>
            <w:vMerge/>
          </w:tcPr>
          <w:p w14:paraId="0709D8DD"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1FD13B14" w14:textId="279D6B4F"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1. Возникновение и развитие педагогической профессии.</w:t>
            </w:r>
          </w:p>
        </w:tc>
      </w:tr>
      <w:tr w:rsidR="004E52B7" w:rsidRPr="00883E37" w14:paraId="61FE9AA8" w14:textId="77777777" w:rsidTr="00883E37">
        <w:trPr>
          <w:trHeight w:val="361"/>
        </w:trPr>
        <w:tc>
          <w:tcPr>
            <w:tcW w:w="2972" w:type="dxa"/>
            <w:vMerge/>
          </w:tcPr>
          <w:p w14:paraId="349CD918"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00413E45" w14:textId="5D2A6BA5"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2. Профессионально-личностные качества и способности педагога.</w:t>
            </w:r>
          </w:p>
        </w:tc>
      </w:tr>
      <w:tr w:rsidR="004E52B7" w:rsidRPr="00883E37" w14:paraId="547BCE7F" w14:textId="77777777" w:rsidTr="00883E37">
        <w:trPr>
          <w:trHeight w:val="361"/>
        </w:trPr>
        <w:tc>
          <w:tcPr>
            <w:tcW w:w="2972" w:type="dxa"/>
            <w:vMerge/>
          </w:tcPr>
          <w:p w14:paraId="2F06D732"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347A5781" w14:textId="3F7090C1"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3. Роль самообразования и самовоспитания в становлении педагога - профессионала.</w:t>
            </w:r>
          </w:p>
        </w:tc>
      </w:tr>
      <w:tr w:rsidR="004E52B7" w:rsidRPr="00883E37" w14:paraId="5578FA6A" w14:textId="77777777" w:rsidTr="00883E37">
        <w:trPr>
          <w:trHeight w:val="361"/>
        </w:trPr>
        <w:tc>
          <w:tcPr>
            <w:tcW w:w="2972" w:type="dxa"/>
            <w:vMerge/>
          </w:tcPr>
          <w:p w14:paraId="4B52CC87"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427D2172" w14:textId="5C6E0099"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 xml:space="preserve">4. Характеристика педагогической деятельности. </w:t>
            </w:r>
          </w:p>
        </w:tc>
      </w:tr>
      <w:tr w:rsidR="004E52B7" w:rsidRPr="00883E37" w14:paraId="318B10FB" w14:textId="77777777" w:rsidTr="00883E37">
        <w:trPr>
          <w:trHeight w:val="361"/>
        </w:trPr>
        <w:tc>
          <w:tcPr>
            <w:tcW w:w="2972" w:type="dxa"/>
            <w:vMerge/>
          </w:tcPr>
          <w:p w14:paraId="0AD8D1D8"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3AF70517" w14:textId="0319C82D"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 xml:space="preserve">5. </w:t>
            </w:r>
            <w:r w:rsidRPr="00883E37">
              <w:rPr>
                <w:rFonts w:ascii="Times New Roman" w:hAnsi="Times New Roman" w:cs="Times New Roman"/>
                <w:color w:val="000000"/>
              </w:rPr>
              <w:t>Профессиональные стандарты, определяющие требования к профессиональной деятельности педагога в области физической культуры и спорта: характеристика основных положений.</w:t>
            </w:r>
          </w:p>
        </w:tc>
      </w:tr>
      <w:tr w:rsidR="004E52B7" w:rsidRPr="00883E37" w14:paraId="6F11B1A0" w14:textId="77777777" w:rsidTr="00883E37">
        <w:trPr>
          <w:trHeight w:val="361"/>
        </w:trPr>
        <w:tc>
          <w:tcPr>
            <w:tcW w:w="2972" w:type="dxa"/>
            <w:vMerge/>
          </w:tcPr>
          <w:p w14:paraId="15458D69"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284EB8BB" w14:textId="0F210A9E" w:rsidR="004E52B7" w:rsidRPr="00883E37" w:rsidRDefault="004E52B7" w:rsidP="00707E55">
            <w:pPr>
              <w:jc w:val="both"/>
              <w:rPr>
                <w:rFonts w:ascii="Times New Roman" w:hAnsi="Times New Roman" w:cs="Times New Roman"/>
                <w:b/>
              </w:rPr>
            </w:pPr>
            <w:r w:rsidRPr="00883E37">
              <w:rPr>
                <w:rFonts w:ascii="Times New Roman" w:hAnsi="Times New Roman" w:cs="Times New Roman"/>
                <w:color w:val="000000"/>
              </w:rPr>
              <w:t>6. Аттестация и повышение квалификации педагогических работников.</w:t>
            </w:r>
          </w:p>
        </w:tc>
      </w:tr>
      <w:tr w:rsidR="004E52B7" w:rsidRPr="00883E37" w14:paraId="3046FE5D" w14:textId="77777777" w:rsidTr="00883E37">
        <w:trPr>
          <w:trHeight w:val="361"/>
        </w:trPr>
        <w:tc>
          <w:tcPr>
            <w:tcW w:w="2972" w:type="dxa"/>
            <w:vMerge/>
          </w:tcPr>
          <w:p w14:paraId="43766AD9"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30EDDD13" w14:textId="01A0FF95" w:rsidR="004E52B7" w:rsidRPr="00883E37" w:rsidRDefault="004E52B7" w:rsidP="00707E55">
            <w:pPr>
              <w:jc w:val="both"/>
              <w:rPr>
                <w:rFonts w:ascii="Times New Roman" w:hAnsi="Times New Roman" w:cs="Times New Roman"/>
                <w:b/>
              </w:rPr>
            </w:pPr>
            <w:r w:rsidRPr="00883E37">
              <w:rPr>
                <w:rFonts w:ascii="Times New Roman" w:hAnsi="Times New Roman" w:cs="Times New Roman"/>
                <w:b/>
                <w:bCs/>
                <w:color w:val="000000"/>
              </w:rPr>
              <w:t>В том числе практические занятия и лабораторные работы</w:t>
            </w:r>
          </w:p>
        </w:tc>
      </w:tr>
      <w:tr w:rsidR="004E52B7" w:rsidRPr="00883E37" w14:paraId="0D000D44" w14:textId="77777777" w:rsidTr="00883E37">
        <w:trPr>
          <w:trHeight w:val="361"/>
        </w:trPr>
        <w:tc>
          <w:tcPr>
            <w:tcW w:w="2972" w:type="dxa"/>
            <w:vMerge/>
          </w:tcPr>
          <w:p w14:paraId="736BF51A"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0FA6CC80" w14:textId="1879B9BE" w:rsidR="004E52B7" w:rsidRPr="00883E37" w:rsidRDefault="004E52B7" w:rsidP="00707E55">
            <w:pPr>
              <w:jc w:val="both"/>
              <w:rPr>
                <w:rFonts w:ascii="Times New Roman" w:hAnsi="Times New Roman" w:cs="Times New Roman"/>
                <w:b/>
              </w:rPr>
            </w:pPr>
            <w:r w:rsidRPr="00883E37">
              <w:rPr>
                <w:rFonts w:ascii="Times New Roman" w:hAnsi="Times New Roman" w:cs="Times New Roman"/>
                <w:b/>
              </w:rPr>
              <w:t xml:space="preserve">Практическое занятие 5. </w:t>
            </w:r>
            <w:r w:rsidRPr="00883E37">
              <w:rPr>
                <w:rFonts w:ascii="Times New Roman" w:hAnsi="Times New Roman" w:cs="Times New Roman"/>
              </w:rPr>
              <w:t xml:space="preserve">Анализ Профессиональных стандартов </w:t>
            </w:r>
          </w:p>
        </w:tc>
      </w:tr>
      <w:tr w:rsidR="004E52B7" w:rsidRPr="00883E37" w14:paraId="343FA1EB" w14:textId="77777777" w:rsidTr="00883E37">
        <w:trPr>
          <w:trHeight w:val="361"/>
        </w:trPr>
        <w:tc>
          <w:tcPr>
            <w:tcW w:w="2972" w:type="dxa"/>
            <w:vMerge/>
          </w:tcPr>
          <w:p w14:paraId="55DA8AFB"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3C12B1E6" w14:textId="10D773DC" w:rsidR="004E52B7" w:rsidRPr="00883E37" w:rsidRDefault="004E52B7" w:rsidP="00707E55">
            <w:pPr>
              <w:jc w:val="both"/>
              <w:rPr>
                <w:rFonts w:ascii="Times New Roman" w:hAnsi="Times New Roman" w:cs="Times New Roman"/>
                <w:b/>
              </w:rPr>
            </w:pPr>
            <w:r w:rsidRPr="00883E37">
              <w:rPr>
                <w:rFonts w:ascii="Times New Roman" w:hAnsi="Times New Roman" w:cs="Times New Roman"/>
                <w:b/>
                <w:color w:val="000000"/>
              </w:rPr>
              <w:t xml:space="preserve">Практическое занятие 6. </w:t>
            </w:r>
            <w:r w:rsidRPr="00883E37">
              <w:rPr>
                <w:rFonts w:ascii="Times New Roman" w:hAnsi="Times New Roman" w:cs="Times New Roman"/>
              </w:rPr>
              <w:t xml:space="preserve">Определение уровня развития собственных профессионально-личностных качеств и педагогических способностей. Разработка рекомендаций собственного профессионального роста. </w:t>
            </w:r>
          </w:p>
        </w:tc>
      </w:tr>
      <w:tr w:rsidR="004E52B7" w:rsidRPr="00883E37" w14:paraId="3DE2A08D" w14:textId="77777777" w:rsidTr="00883E37">
        <w:trPr>
          <w:trHeight w:val="361"/>
        </w:trPr>
        <w:tc>
          <w:tcPr>
            <w:tcW w:w="2972" w:type="dxa"/>
            <w:vMerge/>
          </w:tcPr>
          <w:p w14:paraId="6DB1AC0C"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54222B44" w14:textId="348488FD" w:rsidR="004E52B7" w:rsidRPr="00883E37" w:rsidRDefault="004E52B7" w:rsidP="00707E55">
            <w:pPr>
              <w:jc w:val="both"/>
              <w:rPr>
                <w:rFonts w:ascii="Times New Roman" w:hAnsi="Times New Roman" w:cs="Times New Roman"/>
                <w:b/>
              </w:rPr>
            </w:pPr>
            <w:r w:rsidRPr="00883E37">
              <w:rPr>
                <w:rFonts w:ascii="Times New Roman" w:hAnsi="Times New Roman" w:cs="Times New Roman"/>
                <w:b/>
                <w:color w:val="000000"/>
              </w:rPr>
              <w:t>Практическое занятие 7-8.</w:t>
            </w:r>
            <w:r w:rsidRPr="00883E37">
              <w:rPr>
                <w:rFonts w:ascii="Times New Roman" w:hAnsi="Times New Roman" w:cs="Times New Roman"/>
                <w:color w:val="000000"/>
              </w:rPr>
              <w:t xml:space="preserve"> Ознакомление с сайтами</w:t>
            </w:r>
            <w:r w:rsidRPr="00883E37">
              <w:rPr>
                <w:rFonts w:ascii="Times New Roman" w:hAnsi="Times New Roman" w:cs="Times New Roman"/>
                <w:b/>
                <w:color w:val="000000"/>
              </w:rPr>
              <w:t xml:space="preserve"> </w:t>
            </w:r>
            <w:r w:rsidRPr="00883E37">
              <w:rPr>
                <w:rFonts w:ascii="Times New Roman" w:hAnsi="Times New Roman" w:cs="Times New Roman"/>
              </w:rPr>
              <w:t>образовательных организаций, образовательными платформами по дополнительному профессиональному образованию педагогов.</w:t>
            </w:r>
          </w:p>
        </w:tc>
      </w:tr>
      <w:tr w:rsidR="004E52B7" w:rsidRPr="00883E37" w14:paraId="40850490" w14:textId="77777777" w:rsidTr="00883E37">
        <w:trPr>
          <w:trHeight w:val="361"/>
        </w:trPr>
        <w:tc>
          <w:tcPr>
            <w:tcW w:w="2972" w:type="dxa"/>
            <w:vMerge w:val="restart"/>
          </w:tcPr>
          <w:p w14:paraId="55E63863" w14:textId="01EEE641" w:rsidR="004E52B7" w:rsidRPr="00883E37" w:rsidRDefault="004E52B7" w:rsidP="001F7135">
            <w:pPr>
              <w:rPr>
                <w:rFonts w:ascii="Times New Roman" w:eastAsia="Times New Roman" w:hAnsi="Times New Roman" w:cs="Times New Roman"/>
                <w:b/>
                <w:bCs/>
                <w:lang w:eastAsia="ru-RU"/>
              </w:rPr>
            </w:pPr>
            <w:r w:rsidRPr="00883E37">
              <w:rPr>
                <w:rFonts w:ascii="Times New Roman" w:hAnsi="Times New Roman" w:cs="Times New Roman"/>
                <w:b/>
                <w:bCs/>
                <w:color w:val="000000"/>
              </w:rPr>
              <w:t>Тема 1.4 Ребенок как субъект образовательного процесса</w:t>
            </w:r>
          </w:p>
        </w:tc>
        <w:tc>
          <w:tcPr>
            <w:tcW w:w="6662" w:type="dxa"/>
          </w:tcPr>
          <w:p w14:paraId="7C0E028E" w14:textId="50154CA3" w:rsidR="004E52B7" w:rsidRPr="00883E37" w:rsidRDefault="004E52B7" w:rsidP="00707E55">
            <w:pPr>
              <w:jc w:val="both"/>
              <w:rPr>
                <w:rFonts w:ascii="Times New Roman" w:hAnsi="Times New Roman" w:cs="Times New Roman"/>
              </w:rPr>
            </w:pPr>
            <w:r w:rsidRPr="00883E37">
              <w:rPr>
                <w:rFonts w:ascii="Times New Roman" w:hAnsi="Times New Roman" w:cs="Times New Roman"/>
                <w:b/>
                <w:bCs/>
                <w:color w:val="000000"/>
              </w:rPr>
              <w:t>Содержание</w:t>
            </w:r>
          </w:p>
        </w:tc>
      </w:tr>
      <w:tr w:rsidR="004E52B7" w:rsidRPr="00883E37" w14:paraId="0E9850E3" w14:textId="77777777" w:rsidTr="00883E37">
        <w:trPr>
          <w:trHeight w:val="361"/>
        </w:trPr>
        <w:tc>
          <w:tcPr>
            <w:tcW w:w="2972" w:type="dxa"/>
            <w:vMerge/>
          </w:tcPr>
          <w:p w14:paraId="2B89BF95"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5E877B76" w14:textId="5C29F5A2"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 xml:space="preserve">1. Понятия: личность, индивид, развитие. </w:t>
            </w:r>
          </w:p>
        </w:tc>
      </w:tr>
      <w:tr w:rsidR="004E52B7" w:rsidRPr="00883E37" w14:paraId="33C62471" w14:textId="77777777" w:rsidTr="00883E37">
        <w:trPr>
          <w:trHeight w:val="361"/>
        </w:trPr>
        <w:tc>
          <w:tcPr>
            <w:tcW w:w="2972" w:type="dxa"/>
            <w:vMerge/>
          </w:tcPr>
          <w:p w14:paraId="3C78F53A"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07647416" w14:textId="50C141AF"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2. Роль наследственности и среды в развитии личности ребенка.</w:t>
            </w:r>
          </w:p>
        </w:tc>
      </w:tr>
      <w:tr w:rsidR="004E52B7" w:rsidRPr="00883E37" w14:paraId="13757229" w14:textId="77777777" w:rsidTr="00883E37">
        <w:trPr>
          <w:trHeight w:val="361"/>
        </w:trPr>
        <w:tc>
          <w:tcPr>
            <w:tcW w:w="2972" w:type="dxa"/>
            <w:vMerge/>
          </w:tcPr>
          <w:p w14:paraId="7A57DB55"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17863A40" w14:textId="2101BDC1"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3. Общение и деятельность как факторы развития личности.</w:t>
            </w:r>
          </w:p>
        </w:tc>
      </w:tr>
      <w:tr w:rsidR="004E52B7" w:rsidRPr="00883E37" w14:paraId="7B7D7C64" w14:textId="77777777" w:rsidTr="00883E37">
        <w:trPr>
          <w:trHeight w:val="361"/>
        </w:trPr>
        <w:tc>
          <w:tcPr>
            <w:tcW w:w="2972" w:type="dxa"/>
            <w:vMerge/>
          </w:tcPr>
          <w:p w14:paraId="220D3D1C"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70EE27E5" w14:textId="5AD94D29"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4. Роль воспитания и обучения в развитии личности.</w:t>
            </w:r>
          </w:p>
        </w:tc>
      </w:tr>
      <w:tr w:rsidR="004E52B7" w:rsidRPr="00883E37" w14:paraId="033FC3CF" w14:textId="77777777" w:rsidTr="00883E37">
        <w:trPr>
          <w:trHeight w:val="361"/>
        </w:trPr>
        <w:tc>
          <w:tcPr>
            <w:tcW w:w="2972" w:type="dxa"/>
            <w:vMerge/>
          </w:tcPr>
          <w:p w14:paraId="45721459"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44837C2E" w14:textId="5D71F2A3"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5. Педагогическая возрастная периодизация.</w:t>
            </w:r>
          </w:p>
        </w:tc>
      </w:tr>
      <w:tr w:rsidR="004E52B7" w:rsidRPr="00883E37" w14:paraId="723F5166" w14:textId="77777777" w:rsidTr="00883E37">
        <w:trPr>
          <w:trHeight w:val="361"/>
        </w:trPr>
        <w:tc>
          <w:tcPr>
            <w:tcW w:w="2972" w:type="dxa"/>
            <w:vMerge/>
          </w:tcPr>
          <w:p w14:paraId="37671952"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09433470" w14:textId="777641C3"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6. Дифференцированный и индивидуальный подход в образовательном процессе.</w:t>
            </w:r>
          </w:p>
        </w:tc>
      </w:tr>
      <w:tr w:rsidR="004E52B7" w:rsidRPr="00883E37" w14:paraId="03986116" w14:textId="77777777" w:rsidTr="00883E37">
        <w:trPr>
          <w:trHeight w:val="361"/>
        </w:trPr>
        <w:tc>
          <w:tcPr>
            <w:tcW w:w="2972" w:type="dxa"/>
            <w:vMerge/>
          </w:tcPr>
          <w:p w14:paraId="0DE79533"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08536D65" w14:textId="0EC5BAEC"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7. Инклюзивное образование: понятие, задачи, принципы и формы инклюзии в образовательной организации. Современные проблемы внедрения инклюзивного образования и пути их решения.</w:t>
            </w:r>
          </w:p>
        </w:tc>
      </w:tr>
      <w:tr w:rsidR="004E52B7" w:rsidRPr="00883E37" w14:paraId="681C5BE6" w14:textId="77777777" w:rsidTr="00883E37">
        <w:trPr>
          <w:trHeight w:val="361"/>
        </w:trPr>
        <w:tc>
          <w:tcPr>
            <w:tcW w:w="2972" w:type="dxa"/>
            <w:vMerge/>
          </w:tcPr>
          <w:p w14:paraId="12C7F4E6"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1C0ADF11" w14:textId="52A0A48F"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 xml:space="preserve">8. Обзор технологий инклюзивного образования (А.Г. Ривина, </w:t>
            </w:r>
            <w:proofErr w:type="spellStart"/>
            <w:r w:rsidRPr="00883E37">
              <w:rPr>
                <w:rFonts w:ascii="Times New Roman" w:hAnsi="Times New Roman" w:cs="Times New Roman"/>
              </w:rPr>
              <w:t>И.Унт</w:t>
            </w:r>
            <w:proofErr w:type="spellEnd"/>
            <w:r w:rsidRPr="00883E37">
              <w:rPr>
                <w:rFonts w:ascii="Times New Roman" w:hAnsi="Times New Roman" w:cs="Times New Roman"/>
              </w:rPr>
              <w:t xml:space="preserve">, А.С. </w:t>
            </w:r>
            <w:proofErr w:type="spellStart"/>
            <w:r w:rsidRPr="00883E37">
              <w:rPr>
                <w:rFonts w:ascii="Times New Roman" w:hAnsi="Times New Roman" w:cs="Times New Roman"/>
              </w:rPr>
              <w:t>Границкой</w:t>
            </w:r>
            <w:proofErr w:type="spellEnd"/>
            <w:r w:rsidRPr="00883E37">
              <w:rPr>
                <w:rFonts w:ascii="Times New Roman" w:hAnsi="Times New Roman" w:cs="Times New Roman"/>
              </w:rPr>
              <w:t xml:space="preserve">, В.Д. </w:t>
            </w:r>
            <w:proofErr w:type="spellStart"/>
            <w:r w:rsidRPr="00883E37">
              <w:rPr>
                <w:rFonts w:ascii="Times New Roman" w:hAnsi="Times New Roman" w:cs="Times New Roman"/>
              </w:rPr>
              <w:t>Шадрикова</w:t>
            </w:r>
            <w:proofErr w:type="spellEnd"/>
            <w:r w:rsidRPr="00883E37">
              <w:rPr>
                <w:rFonts w:ascii="Times New Roman" w:hAnsi="Times New Roman" w:cs="Times New Roman"/>
              </w:rPr>
              <w:t xml:space="preserve"> и др.) </w:t>
            </w:r>
          </w:p>
        </w:tc>
      </w:tr>
      <w:tr w:rsidR="004E52B7" w:rsidRPr="00883E37" w14:paraId="776A8EB5" w14:textId="77777777" w:rsidTr="00883E37">
        <w:trPr>
          <w:trHeight w:val="361"/>
        </w:trPr>
        <w:tc>
          <w:tcPr>
            <w:tcW w:w="2972" w:type="dxa"/>
            <w:vMerge/>
          </w:tcPr>
          <w:p w14:paraId="720DA075"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0FD19C6C" w14:textId="77D5DDF5" w:rsidR="004E52B7" w:rsidRPr="00883E37" w:rsidRDefault="004E52B7" w:rsidP="00707E55">
            <w:pPr>
              <w:jc w:val="both"/>
              <w:rPr>
                <w:rFonts w:ascii="Times New Roman" w:hAnsi="Times New Roman" w:cs="Times New Roman"/>
                <w:b/>
              </w:rPr>
            </w:pPr>
            <w:r w:rsidRPr="00883E37">
              <w:rPr>
                <w:rFonts w:ascii="Times New Roman" w:hAnsi="Times New Roman" w:cs="Times New Roman"/>
                <w:b/>
                <w:bCs/>
                <w:color w:val="000000"/>
              </w:rPr>
              <w:t>В том числе практические занятия и лабораторные работы</w:t>
            </w:r>
          </w:p>
        </w:tc>
      </w:tr>
      <w:tr w:rsidR="004E52B7" w:rsidRPr="00883E37" w14:paraId="76EE5876" w14:textId="77777777" w:rsidTr="00883E37">
        <w:trPr>
          <w:trHeight w:val="361"/>
        </w:trPr>
        <w:tc>
          <w:tcPr>
            <w:tcW w:w="2972" w:type="dxa"/>
            <w:vMerge/>
          </w:tcPr>
          <w:p w14:paraId="5B9A6953"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62B1024D" w14:textId="77777777" w:rsidR="004E52B7" w:rsidRPr="00883E37" w:rsidRDefault="004E52B7" w:rsidP="00707E55">
            <w:pPr>
              <w:contextualSpacing/>
              <w:jc w:val="both"/>
              <w:rPr>
                <w:rFonts w:ascii="Times New Roman" w:hAnsi="Times New Roman" w:cs="Times New Roman"/>
              </w:rPr>
            </w:pPr>
            <w:r w:rsidRPr="00883E37">
              <w:rPr>
                <w:rFonts w:ascii="Times New Roman" w:hAnsi="Times New Roman" w:cs="Times New Roman"/>
                <w:b/>
                <w:bCs/>
                <w:color w:val="000000"/>
              </w:rPr>
              <w:t xml:space="preserve">Практическое занятие 9-10. </w:t>
            </w:r>
            <w:r w:rsidRPr="00883E37">
              <w:rPr>
                <w:rFonts w:ascii="Times New Roman" w:hAnsi="Times New Roman" w:cs="Times New Roman"/>
              </w:rPr>
              <w:t>Применение знаний о роли факторов в развитии личности ребенка, возрастной периодизации в практических ситуациях.</w:t>
            </w:r>
          </w:p>
          <w:p w14:paraId="4DC76EB1" w14:textId="3BB23F61"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Анализ методов и условий построения образовательной деятельности на основе индивидуальных особенностей ребенка. Решение педагогических задач на определение цели и вариантов дифференцированного подхода в образовании, в том числе в отношении детей с ограниченными возможностями здоровья.</w:t>
            </w:r>
          </w:p>
        </w:tc>
      </w:tr>
      <w:tr w:rsidR="004E52B7" w:rsidRPr="00883E37" w14:paraId="0A8FE3DF" w14:textId="77777777" w:rsidTr="00883E37">
        <w:trPr>
          <w:trHeight w:val="361"/>
        </w:trPr>
        <w:tc>
          <w:tcPr>
            <w:tcW w:w="2972" w:type="dxa"/>
            <w:vMerge w:val="restart"/>
          </w:tcPr>
          <w:p w14:paraId="6D09D73E" w14:textId="132D6663" w:rsidR="004E52B7" w:rsidRPr="00883E37" w:rsidRDefault="004E52B7" w:rsidP="001F7135">
            <w:pPr>
              <w:rPr>
                <w:rFonts w:ascii="Times New Roman" w:eastAsia="Times New Roman" w:hAnsi="Times New Roman" w:cs="Times New Roman"/>
                <w:b/>
                <w:bCs/>
                <w:lang w:eastAsia="ru-RU"/>
              </w:rPr>
            </w:pPr>
            <w:r w:rsidRPr="00883E37">
              <w:rPr>
                <w:rFonts w:ascii="Times New Roman" w:hAnsi="Times New Roman" w:cs="Times New Roman"/>
                <w:b/>
                <w:bCs/>
                <w:color w:val="000000"/>
              </w:rPr>
              <w:t>Тема 1.5 Педагогическое исследование</w:t>
            </w:r>
          </w:p>
        </w:tc>
        <w:tc>
          <w:tcPr>
            <w:tcW w:w="6662" w:type="dxa"/>
          </w:tcPr>
          <w:p w14:paraId="2D9364D4" w14:textId="6C3C4228" w:rsidR="004E52B7" w:rsidRPr="00883E37" w:rsidRDefault="004E52B7" w:rsidP="00707E55">
            <w:pPr>
              <w:jc w:val="both"/>
              <w:rPr>
                <w:rFonts w:ascii="Times New Roman" w:hAnsi="Times New Roman" w:cs="Times New Roman"/>
                <w:b/>
              </w:rPr>
            </w:pPr>
            <w:r w:rsidRPr="00883E37">
              <w:rPr>
                <w:rFonts w:ascii="Times New Roman" w:hAnsi="Times New Roman" w:cs="Times New Roman"/>
                <w:b/>
                <w:bCs/>
                <w:color w:val="000000"/>
              </w:rPr>
              <w:t>Содержание</w:t>
            </w:r>
          </w:p>
        </w:tc>
      </w:tr>
      <w:tr w:rsidR="004E52B7" w:rsidRPr="00883E37" w14:paraId="4B53EA61" w14:textId="77777777" w:rsidTr="00883E37">
        <w:trPr>
          <w:trHeight w:val="361"/>
        </w:trPr>
        <w:tc>
          <w:tcPr>
            <w:tcW w:w="2972" w:type="dxa"/>
            <w:vMerge/>
          </w:tcPr>
          <w:p w14:paraId="359BBC5F"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32964EA5" w14:textId="5EC2FA15"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1. Понятие педагогического исследования</w:t>
            </w:r>
          </w:p>
        </w:tc>
      </w:tr>
      <w:tr w:rsidR="004E52B7" w:rsidRPr="00883E37" w14:paraId="1F554F6D" w14:textId="77777777" w:rsidTr="00F34803">
        <w:trPr>
          <w:trHeight w:val="473"/>
        </w:trPr>
        <w:tc>
          <w:tcPr>
            <w:tcW w:w="2972" w:type="dxa"/>
            <w:vMerge/>
          </w:tcPr>
          <w:p w14:paraId="03336D2D"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66EFF9F6" w14:textId="7900D3B6"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2. Этапы педагогического исследования</w:t>
            </w:r>
          </w:p>
        </w:tc>
      </w:tr>
      <w:tr w:rsidR="004E52B7" w:rsidRPr="00883E37" w14:paraId="6B033ACB" w14:textId="77777777" w:rsidTr="00883E37">
        <w:trPr>
          <w:trHeight w:val="361"/>
        </w:trPr>
        <w:tc>
          <w:tcPr>
            <w:tcW w:w="2972" w:type="dxa"/>
            <w:vMerge/>
          </w:tcPr>
          <w:p w14:paraId="1D6BE5DE"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4F5E2D78" w14:textId="2FC6F663"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3. Методы педагогического исследования</w:t>
            </w:r>
          </w:p>
        </w:tc>
      </w:tr>
      <w:tr w:rsidR="004E52B7" w:rsidRPr="00883E37" w14:paraId="59603D35" w14:textId="77777777" w:rsidTr="00883E37">
        <w:trPr>
          <w:trHeight w:val="361"/>
        </w:trPr>
        <w:tc>
          <w:tcPr>
            <w:tcW w:w="2972" w:type="dxa"/>
            <w:vMerge/>
          </w:tcPr>
          <w:p w14:paraId="03E07ABD"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55D14C12" w14:textId="7EE704CF" w:rsidR="004E52B7" w:rsidRPr="00883E37" w:rsidRDefault="004E52B7" w:rsidP="00707E55">
            <w:pPr>
              <w:jc w:val="both"/>
              <w:rPr>
                <w:rFonts w:ascii="Times New Roman" w:hAnsi="Times New Roman" w:cs="Times New Roman"/>
                <w:b/>
              </w:rPr>
            </w:pPr>
            <w:r w:rsidRPr="00883E37">
              <w:rPr>
                <w:rFonts w:ascii="Times New Roman" w:hAnsi="Times New Roman" w:cs="Times New Roman"/>
                <w:b/>
                <w:bCs/>
                <w:color w:val="000000"/>
              </w:rPr>
              <w:t>В том числе практические занятия и лабораторные работы</w:t>
            </w:r>
          </w:p>
        </w:tc>
      </w:tr>
      <w:tr w:rsidR="004E52B7" w:rsidRPr="00883E37" w14:paraId="5C9F0E1A" w14:textId="77777777" w:rsidTr="00883E37">
        <w:trPr>
          <w:trHeight w:val="361"/>
        </w:trPr>
        <w:tc>
          <w:tcPr>
            <w:tcW w:w="2972" w:type="dxa"/>
            <w:vMerge/>
          </w:tcPr>
          <w:p w14:paraId="06024A56"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20EA6E88" w14:textId="7FB07906" w:rsidR="004E52B7" w:rsidRPr="00883E37" w:rsidRDefault="004E52B7" w:rsidP="00707E55">
            <w:pPr>
              <w:jc w:val="both"/>
              <w:rPr>
                <w:rFonts w:ascii="Times New Roman" w:hAnsi="Times New Roman" w:cs="Times New Roman"/>
                <w:b/>
              </w:rPr>
            </w:pPr>
            <w:r w:rsidRPr="00883E37">
              <w:rPr>
                <w:rFonts w:ascii="Times New Roman" w:hAnsi="Times New Roman" w:cs="Times New Roman"/>
                <w:b/>
                <w:bCs/>
                <w:color w:val="000000"/>
              </w:rPr>
              <w:t xml:space="preserve">Практическое занятие 11. </w:t>
            </w:r>
            <w:r w:rsidRPr="00883E37">
              <w:rPr>
                <w:rFonts w:ascii="Times New Roman" w:hAnsi="Times New Roman" w:cs="Times New Roman"/>
              </w:rPr>
              <w:t>Выбор методов исследования в соответствии с параметрами методологического аппарата. Подбор отдельных методов педагогического исследования на основе практических ситуаций</w:t>
            </w:r>
          </w:p>
        </w:tc>
      </w:tr>
      <w:tr w:rsidR="004E52B7" w:rsidRPr="00883E37" w14:paraId="76E163F6" w14:textId="77777777" w:rsidTr="00883E37">
        <w:trPr>
          <w:trHeight w:val="361"/>
        </w:trPr>
        <w:tc>
          <w:tcPr>
            <w:tcW w:w="2972" w:type="dxa"/>
            <w:vMerge w:val="restart"/>
          </w:tcPr>
          <w:p w14:paraId="0477CFBD" w14:textId="5D3B2FB6" w:rsidR="004E52B7" w:rsidRPr="00883E37" w:rsidRDefault="004E52B7" w:rsidP="001F7135">
            <w:pPr>
              <w:rPr>
                <w:rFonts w:ascii="Times New Roman" w:eastAsia="Times New Roman" w:hAnsi="Times New Roman" w:cs="Times New Roman"/>
                <w:b/>
                <w:bCs/>
                <w:lang w:eastAsia="ru-RU"/>
              </w:rPr>
            </w:pPr>
            <w:r w:rsidRPr="00883E37">
              <w:rPr>
                <w:rFonts w:ascii="Times New Roman" w:hAnsi="Times New Roman" w:cs="Times New Roman"/>
                <w:b/>
                <w:bCs/>
                <w:color w:val="000000"/>
              </w:rPr>
              <w:t>Тема 1.6 Целостный педагогический процесс</w:t>
            </w:r>
          </w:p>
        </w:tc>
        <w:tc>
          <w:tcPr>
            <w:tcW w:w="6662" w:type="dxa"/>
          </w:tcPr>
          <w:p w14:paraId="036939F7" w14:textId="77AF8191" w:rsidR="004E52B7" w:rsidRPr="00883E37" w:rsidRDefault="004E52B7" w:rsidP="00707E55">
            <w:pPr>
              <w:jc w:val="both"/>
              <w:rPr>
                <w:rFonts w:ascii="Times New Roman" w:hAnsi="Times New Roman" w:cs="Times New Roman"/>
                <w:b/>
              </w:rPr>
            </w:pPr>
            <w:r w:rsidRPr="00883E37">
              <w:rPr>
                <w:rFonts w:ascii="Times New Roman" w:hAnsi="Times New Roman" w:cs="Times New Roman"/>
                <w:b/>
                <w:bCs/>
                <w:color w:val="000000"/>
              </w:rPr>
              <w:t>Содержание</w:t>
            </w:r>
          </w:p>
        </w:tc>
      </w:tr>
      <w:tr w:rsidR="004E52B7" w:rsidRPr="00883E37" w14:paraId="63E03737" w14:textId="77777777" w:rsidTr="00883E37">
        <w:trPr>
          <w:trHeight w:val="361"/>
        </w:trPr>
        <w:tc>
          <w:tcPr>
            <w:tcW w:w="2972" w:type="dxa"/>
            <w:vMerge/>
          </w:tcPr>
          <w:p w14:paraId="4335E1A2"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051DD0CF" w14:textId="230A8CB7"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1. Сущность целостного педагогического процесса</w:t>
            </w:r>
          </w:p>
        </w:tc>
      </w:tr>
      <w:tr w:rsidR="004E52B7" w:rsidRPr="00883E37" w14:paraId="55F5228E" w14:textId="77777777" w:rsidTr="00883E37">
        <w:trPr>
          <w:trHeight w:val="361"/>
        </w:trPr>
        <w:tc>
          <w:tcPr>
            <w:tcW w:w="2972" w:type="dxa"/>
            <w:vMerge/>
          </w:tcPr>
          <w:p w14:paraId="7B81A0AF"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36FE544F" w14:textId="66C517D4"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2. Закономерности целостного педагогического процесса</w:t>
            </w:r>
          </w:p>
        </w:tc>
      </w:tr>
      <w:tr w:rsidR="004E52B7" w:rsidRPr="00883E37" w14:paraId="26889052" w14:textId="77777777" w:rsidTr="00883E37">
        <w:trPr>
          <w:trHeight w:val="361"/>
        </w:trPr>
        <w:tc>
          <w:tcPr>
            <w:tcW w:w="2972" w:type="dxa"/>
            <w:vMerge/>
          </w:tcPr>
          <w:p w14:paraId="22ABD9C1"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35CD7830" w14:textId="32300791"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3. Принципы построения целостного педагогического процесса</w:t>
            </w:r>
          </w:p>
        </w:tc>
      </w:tr>
      <w:tr w:rsidR="004E52B7" w:rsidRPr="00883E37" w14:paraId="1BB7EC43" w14:textId="77777777" w:rsidTr="00883E37">
        <w:trPr>
          <w:trHeight w:val="361"/>
        </w:trPr>
        <w:tc>
          <w:tcPr>
            <w:tcW w:w="2972" w:type="dxa"/>
            <w:vMerge/>
          </w:tcPr>
          <w:p w14:paraId="5E84D145"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285D3B47" w14:textId="779F2090"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4. Структура педагогического процесса</w:t>
            </w:r>
          </w:p>
        </w:tc>
      </w:tr>
      <w:tr w:rsidR="004E52B7" w:rsidRPr="00883E37" w14:paraId="3F677EAD" w14:textId="77777777" w:rsidTr="00883E37">
        <w:trPr>
          <w:trHeight w:val="361"/>
        </w:trPr>
        <w:tc>
          <w:tcPr>
            <w:tcW w:w="2972" w:type="dxa"/>
            <w:vMerge/>
          </w:tcPr>
          <w:p w14:paraId="49D8F114"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22A56D86" w14:textId="2EB11AD1"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5. Этапы педагогического процесса</w:t>
            </w:r>
          </w:p>
        </w:tc>
      </w:tr>
      <w:tr w:rsidR="004E52B7" w:rsidRPr="00883E37" w14:paraId="31629883" w14:textId="77777777" w:rsidTr="00883E37">
        <w:trPr>
          <w:trHeight w:val="361"/>
        </w:trPr>
        <w:tc>
          <w:tcPr>
            <w:tcW w:w="2972" w:type="dxa"/>
            <w:vMerge/>
          </w:tcPr>
          <w:p w14:paraId="34CF5181"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10769C9B" w14:textId="5B5E89FB" w:rsidR="004E52B7" w:rsidRPr="00883E37" w:rsidRDefault="004E52B7" w:rsidP="00707E55">
            <w:pPr>
              <w:jc w:val="both"/>
              <w:rPr>
                <w:rFonts w:ascii="Times New Roman" w:hAnsi="Times New Roman" w:cs="Times New Roman"/>
                <w:b/>
              </w:rPr>
            </w:pPr>
            <w:r w:rsidRPr="00883E37">
              <w:rPr>
                <w:rFonts w:ascii="Times New Roman" w:hAnsi="Times New Roman" w:cs="Times New Roman"/>
                <w:b/>
                <w:bCs/>
                <w:color w:val="000000"/>
              </w:rPr>
              <w:t>В том числе практические занятия и лабораторные работы</w:t>
            </w:r>
          </w:p>
        </w:tc>
      </w:tr>
      <w:tr w:rsidR="004E52B7" w:rsidRPr="00883E37" w14:paraId="564116DB" w14:textId="77777777" w:rsidTr="00883E37">
        <w:trPr>
          <w:trHeight w:val="361"/>
        </w:trPr>
        <w:tc>
          <w:tcPr>
            <w:tcW w:w="2972" w:type="dxa"/>
            <w:vMerge/>
          </w:tcPr>
          <w:p w14:paraId="1470215C"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2CBC7E2C" w14:textId="54E05C04" w:rsidR="004E52B7" w:rsidRPr="00883E37" w:rsidRDefault="004E52B7" w:rsidP="00707E55">
            <w:pPr>
              <w:jc w:val="both"/>
              <w:rPr>
                <w:rFonts w:ascii="Times New Roman" w:hAnsi="Times New Roman" w:cs="Times New Roman"/>
                <w:b/>
              </w:rPr>
            </w:pPr>
            <w:r w:rsidRPr="00883E37">
              <w:rPr>
                <w:rFonts w:ascii="Times New Roman" w:hAnsi="Times New Roman" w:cs="Times New Roman"/>
                <w:b/>
              </w:rPr>
              <w:t xml:space="preserve">Практическое занятие 12-13. </w:t>
            </w:r>
            <w:r w:rsidRPr="00883E37">
              <w:rPr>
                <w:rFonts w:ascii="Times New Roman" w:hAnsi="Times New Roman" w:cs="Times New Roman"/>
              </w:rPr>
              <w:t>Анализ проявления закономерностей педагогического процесса на основе практических ситуаций. Анализ практических ситуаций педагогического процесса в разных видах образовательных организаций</w:t>
            </w:r>
          </w:p>
        </w:tc>
      </w:tr>
      <w:tr w:rsidR="004E52B7" w:rsidRPr="00883E37" w14:paraId="4A603839" w14:textId="77777777" w:rsidTr="00883E37">
        <w:trPr>
          <w:trHeight w:val="361"/>
        </w:trPr>
        <w:tc>
          <w:tcPr>
            <w:tcW w:w="2972" w:type="dxa"/>
            <w:vMerge w:val="restart"/>
          </w:tcPr>
          <w:p w14:paraId="4A2E6D05" w14:textId="693E0686" w:rsidR="004E52B7" w:rsidRPr="00883E37" w:rsidRDefault="004E52B7" w:rsidP="001F7135">
            <w:pPr>
              <w:rPr>
                <w:rFonts w:ascii="Times New Roman" w:eastAsia="Times New Roman" w:hAnsi="Times New Roman" w:cs="Times New Roman"/>
                <w:b/>
                <w:bCs/>
                <w:lang w:eastAsia="ru-RU"/>
              </w:rPr>
            </w:pPr>
            <w:r w:rsidRPr="00883E37">
              <w:rPr>
                <w:rFonts w:ascii="Times New Roman" w:hAnsi="Times New Roman" w:cs="Times New Roman"/>
                <w:b/>
                <w:bCs/>
                <w:color w:val="000000"/>
              </w:rPr>
              <w:t>Тема 1.7 Образовательная среда</w:t>
            </w:r>
          </w:p>
        </w:tc>
        <w:tc>
          <w:tcPr>
            <w:tcW w:w="6662" w:type="dxa"/>
          </w:tcPr>
          <w:p w14:paraId="721929A9" w14:textId="4EEE0B9E" w:rsidR="004E52B7" w:rsidRPr="00883E37" w:rsidRDefault="004E52B7" w:rsidP="00707E55">
            <w:pPr>
              <w:jc w:val="both"/>
              <w:rPr>
                <w:rFonts w:ascii="Times New Roman" w:hAnsi="Times New Roman" w:cs="Times New Roman"/>
                <w:b/>
              </w:rPr>
            </w:pPr>
            <w:r w:rsidRPr="00883E37">
              <w:rPr>
                <w:rFonts w:ascii="Times New Roman" w:hAnsi="Times New Roman" w:cs="Times New Roman"/>
                <w:b/>
                <w:bCs/>
                <w:color w:val="000000"/>
              </w:rPr>
              <w:t>Содержание</w:t>
            </w:r>
          </w:p>
        </w:tc>
      </w:tr>
      <w:tr w:rsidR="004E52B7" w:rsidRPr="00883E37" w14:paraId="1C8071E5" w14:textId="77777777" w:rsidTr="00883E37">
        <w:trPr>
          <w:trHeight w:val="361"/>
        </w:trPr>
        <w:tc>
          <w:tcPr>
            <w:tcW w:w="2972" w:type="dxa"/>
            <w:vMerge/>
          </w:tcPr>
          <w:p w14:paraId="3B619DC6"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2AEE8C13" w14:textId="1D409D05"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1. Сущность образовательной среды</w:t>
            </w:r>
          </w:p>
        </w:tc>
      </w:tr>
      <w:tr w:rsidR="004E52B7" w:rsidRPr="00883E37" w14:paraId="5F787950" w14:textId="77777777" w:rsidTr="00883E37">
        <w:trPr>
          <w:trHeight w:val="361"/>
        </w:trPr>
        <w:tc>
          <w:tcPr>
            <w:tcW w:w="2972" w:type="dxa"/>
            <w:vMerge/>
          </w:tcPr>
          <w:p w14:paraId="22B50C61"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16A8A96D" w14:textId="52D47C84"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2. Функции образовательной среды</w:t>
            </w:r>
          </w:p>
        </w:tc>
      </w:tr>
      <w:tr w:rsidR="004E52B7" w:rsidRPr="00883E37" w14:paraId="179D2288" w14:textId="77777777" w:rsidTr="00883E37">
        <w:trPr>
          <w:trHeight w:val="361"/>
        </w:trPr>
        <w:tc>
          <w:tcPr>
            <w:tcW w:w="2972" w:type="dxa"/>
            <w:vMerge/>
          </w:tcPr>
          <w:p w14:paraId="272B5AAC"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454232A1" w14:textId="3CB9BA88"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3. Компоненты образовательной среды</w:t>
            </w:r>
          </w:p>
        </w:tc>
      </w:tr>
      <w:tr w:rsidR="004E52B7" w:rsidRPr="00883E37" w14:paraId="081E8546" w14:textId="77777777" w:rsidTr="00883E37">
        <w:trPr>
          <w:trHeight w:val="361"/>
        </w:trPr>
        <w:tc>
          <w:tcPr>
            <w:tcW w:w="2972" w:type="dxa"/>
            <w:vMerge/>
          </w:tcPr>
          <w:p w14:paraId="330AE90A"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449AF7BA" w14:textId="3C35C06F" w:rsidR="004E52B7" w:rsidRPr="00883E37" w:rsidRDefault="004E52B7" w:rsidP="00707E55">
            <w:pPr>
              <w:jc w:val="both"/>
              <w:rPr>
                <w:rFonts w:ascii="Times New Roman" w:hAnsi="Times New Roman" w:cs="Times New Roman"/>
                <w:b/>
              </w:rPr>
            </w:pPr>
            <w:r w:rsidRPr="00883E37">
              <w:rPr>
                <w:rFonts w:ascii="Times New Roman" w:hAnsi="Times New Roman" w:cs="Times New Roman"/>
                <w:b/>
                <w:bCs/>
                <w:color w:val="000000"/>
              </w:rPr>
              <w:t>В том числе практические занятия и лабораторные работы</w:t>
            </w:r>
          </w:p>
        </w:tc>
      </w:tr>
      <w:tr w:rsidR="004E52B7" w:rsidRPr="00883E37" w14:paraId="71BC486B" w14:textId="77777777" w:rsidTr="00883E37">
        <w:trPr>
          <w:trHeight w:val="361"/>
        </w:trPr>
        <w:tc>
          <w:tcPr>
            <w:tcW w:w="2972" w:type="dxa"/>
            <w:vMerge/>
          </w:tcPr>
          <w:p w14:paraId="3F409ED8"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2D1AA1C2" w14:textId="752431AC" w:rsidR="004E52B7" w:rsidRPr="00883E37" w:rsidRDefault="004E52B7" w:rsidP="00707E55">
            <w:pPr>
              <w:jc w:val="both"/>
              <w:rPr>
                <w:rFonts w:ascii="Times New Roman" w:hAnsi="Times New Roman" w:cs="Times New Roman"/>
                <w:b/>
              </w:rPr>
            </w:pPr>
            <w:r w:rsidRPr="00883E37">
              <w:rPr>
                <w:rFonts w:ascii="Times New Roman" w:hAnsi="Times New Roman" w:cs="Times New Roman"/>
                <w:b/>
                <w:bCs/>
                <w:color w:val="000000"/>
              </w:rPr>
              <w:t xml:space="preserve">Практическое занятие 14. </w:t>
            </w:r>
            <w:r w:rsidRPr="00883E37">
              <w:rPr>
                <w:rFonts w:ascii="Times New Roman" w:hAnsi="Times New Roman" w:cs="Times New Roman"/>
              </w:rPr>
              <w:t xml:space="preserve">Анализ развивающей предметно-пространственной среды образовательной организации на примере конкретной образовательной организации. </w:t>
            </w:r>
          </w:p>
        </w:tc>
      </w:tr>
      <w:tr w:rsidR="004E52B7" w:rsidRPr="00883E37" w14:paraId="69AFF01E" w14:textId="77777777" w:rsidTr="00883E37">
        <w:trPr>
          <w:trHeight w:val="361"/>
        </w:trPr>
        <w:tc>
          <w:tcPr>
            <w:tcW w:w="9634" w:type="dxa"/>
            <w:gridSpan w:val="2"/>
          </w:tcPr>
          <w:p w14:paraId="0217E4C4" w14:textId="0DD62EBA" w:rsidR="004E52B7" w:rsidRPr="00883E37" w:rsidRDefault="004E52B7" w:rsidP="00603425">
            <w:pPr>
              <w:jc w:val="both"/>
              <w:rPr>
                <w:rFonts w:ascii="Times New Roman" w:hAnsi="Times New Roman" w:cs="Times New Roman"/>
                <w:b/>
              </w:rPr>
            </w:pPr>
            <w:r w:rsidRPr="00883E37">
              <w:rPr>
                <w:rFonts w:ascii="Times New Roman" w:hAnsi="Times New Roman" w:cs="Times New Roman"/>
                <w:b/>
                <w:bCs/>
                <w:color w:val="000000"/>
              </w:rPr>
              <w:t>Раздел 2. Дидактика (Теория обучения)</w:t>
            </w:r>
          </w:p>
        </w:tc>
      </w:tr>
      <w:tr w:rsidR="004E52B7" w:rsidRPr="00883E37" w14:paraId="3B384CE1" w14:textId="77777777" w:rsidTr="00883E37">
        <w:trPr>
          <w:trHeight w:val="361"/>
        </w:trPr>
        <w:tc>
          <w:tcPr>
            <w:tcW w:w="2972" w:type="dxa"/>
            <w:vMerge w:val="restart"/>
          </w:tcPr>
          <w:p w14:paraId="66A3B111" w14:textId="2189E3F5" w:rsidR="004E52B7" w:rsidRPr="00883E37" w:rsidRDefault="004E52B7" w:rsidP="001F7135">
            <w:pPr>
              <w:rPr>
                <w:rFonts w:ascii="Times New Roman" w:eastAsia="Times New Roman" w:hAnsi="Times New Roman" w:cs="Times New Roman"/>
                <w:b/>
                <w:bCs/>
                <w:lang w:eastAsia="ru-RU"/>
              </w:rPr>
            </w:pPr>
            <w:r w:rsidRPr="00883E37">
              <w:rPr>
                <w:rFonts w:ascii="Times New Roman" w:hAnsi="Times New Roman" w:cs="Times New Roman"/>
                <w:b/>
                <w:bCs/>
                <w:color w:val="000000"/>
              </w:rPr>
              <w:t>Тема 2.1 Теоретические основы обучения</w:t>
            </w:r>
          </w:p>
        </w:tc>
        <w:tc>
          <w:tcPr>
            <w:tcW w:w="6662" w:type="dxa"/>
          </w:tcPr>
          <w:p w14:paraId="30CCC898" w14:textId="6E9AA47B" w:rsidR="004E52B7" w:rsidRPr="00883E37" w:rsidRDefault="004E52B7" w:rsidP="00603425">
            <w:pPr>
              <w:jc w:val="both"/>
              <w:rPr>
                <w:rFonts w:ascii="Times New Roman" w:hAnsi="Times New Roman" w:cs="Times New Roman"/>
                <w:b/>
              </w:rPr>
            </w:pPr>
            <w:r w:rsidRPr="00883E37">
              <w:rPr>
                <w:rFonts w:ascii="Times New Roman" w:hAnsi="Times New Roman" w:cs="Times New Roman"/>
                <w:b/>
                <w:bCs/>
                <w:color w:val="000000"/>
              </w:rPr>
              <w:t>Содержание</w:t>
            </w:r>
          </w:p>
        </w:tc>
      </w:tr>
      <w:tr w:rsidR="004E52B7" w:rsidRPr="00883E37" w14:paraId="1EC75142" w14:textId="77777777" w:rsidTr="00883E37">
        <w:trPr>
          <w:trHeight w:val="361"/>
        </w:trPr>
        <w:tc>
          <w:tcPr>
            <w:tcW w:w="2972" w:type="dxa"/>
            <w:vMerge/>
          </w:tcPr>
          <w:p w14:paraId="74057EB7"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11DB2280" w14:textId="3DA4FCAB"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1. Сущность дидактики как науки об обучении</w:t>
            </w:r>
          </w:p>
        </w:tc>
      </w:tr>
      <w:tr w:rsidR="004E52B7" w:rsidRPr="00883E37" w14:paraId="06231E44" w14:textId="77777777" w:rsidTr="00883E37">
        <w:trPr>
          <w:trHeight w:val="361"/>
        </w:trPr>
        <w:tc>
          <w:tcPr>
            <w:tcW w:w="2972" w:type="dxa"/>
            <w:vMerge/>
          </w:tcPr>
          <w:p w14:paraId="70F1C838"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069B128B" w14:textId="7D7DFADE"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2. Закономерности обучения</w:t>
            </w:r>
          </w:p>
        </w:tc>
      </w:tr>
      <w:tr w:rsidR="004E52B7" w:rsidRPr="00883E37" w14:paraId="1AC9A374" w14:textId="77777777" w:rsidTr="00883E37">
        <w:trPr>
          <w:trHeight w:val="361"/>
        </w:trPr>
        <w:tc>
          <w:tcPr>
            <w:tcW w:w="2972" w:type="dxa"/>
            <w:vMerge/>
          </w:tcPr>
          <w:p w14:paraId="16857392"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18AF5E84" w14:textId="650E132D"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3. Принципы обучения</w:t>
            </w:r>
          </w:p>
        </w:tc>
      </w:tr>
      <w:tr w:rsidR="004E52B7" w:rsidRPr="00883E37" w14:paraId="2EB8C6EE" w14:textId="77777777" w:rsidTr="00883E37">
        <w:trPr>
          <w:trHeight w:val="361"/>
        </w:trPr>
        <w:tc>
          <w:tcPr>
            <w:tcW w:w="2972" w:type="dxa"/>
            <w:vMerge w:val="restart"/>
          </w:tcPr>
          <w:p w14:paraId="1C512CC2" w14:textId="15DA21C8" w:rsidR="004E52B7" w:rsidRPr="00883E37" w:rsidRDefault="004E52B7" w:rsidP="001F7135">
            <w:pPr>
              <w:rPr>
                <w:rFonts w:ascii="Times New Roman" w:eastAsia="Times New Roman" w:hAnsi="Times New Roman" w:cs="Times New Roman"/>
                <w:b/>
                <w:bCs/>
                <w:lang w:eastAsia="ru-RU"/>
              </w:rPr>
            </w:pPr>
            <w:r w:rsidRPr="00883E37">
              <w:rPr>
                <w:rFonts w:ascii="Times New Roman" w:hAnsi="Times New Roman" w:cs="Times New Roman"/>
                <w:b/>
                <w:bCs/>
                <w:color w:val="000000"/>
              </w:rPr>
              <w:t>Тема 2.2. Содержание и организация обучения</w:t>
            </w:r>
          </w:p>
        </w:tc>
        <w:tc>
          <w:tcPr>
            <w:tcW w:w="6662" w:type="dxa"/>
          </w:tcPr>
          <w:p w14:paraId="712EE29E" w14:textId="2F4D1AD2" w:rsidR="004E52B7" w:rsidRPr="00883E37" w:rsidRDefault="004E52B7" w:rsidP="00707E55">
            <w:pPr>
              <w:jc w:val="both"/>
              <w:rPr>
                <w:rFonts w:ascii="Times New Roman" w:hAnsi="Times New Roman" w:cs="Times New Roman"/>
                <w:b/>
              </w:rPr>
            </w:pPr>
            <w:r w:rsidRPr="00883E37">
              <w:rPr>
                <w:rFonts w:ascii="Times New Roman" w:hAnsi="Times New Roman" w:cs="Times New Roman"/>
                <w:b/>
                <w:bCs/>
                <w:color w:val="000000"/>
              </w:rPr>
              <w:t>Содержание</w:t>
            </w:r>
          </w:p>
        </w:tc>
      </w:tr>
      <w:tr w:rsidR="004E52B7" w:rsidRPr="00883E37" w14:paraId="62C12014" w14:textId="77777777" w:rsidTr="00883E37">
        <w:trPr>
          <w:trHeight w:val="361"/>
        </w:trPr>
        <w:tc>
          <w:tcPr>
            <w:tcW w:w="2972" w:type="dxa"/>
            <w:vMerge/>
          </w:tcPr>
          <w:p w14:paraId="1CAFA659"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198D74A8" w14:textId="3C0AB059"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1. Цели обучения</w:t>
            </w:r>
          </w:p>
        </w:tc>
      </w:tr>
      <w:tr w:rsidR="004E52B7" w:rsidRPr="00883E37" w14:paraId="59F77AD5" w14:textId="77777777" w:rsidTr="00883E37">
        <w:trPr>
          <w:trHeight w:val="361"/>
        </w:trPr>
        <w:tc>
          <w:tcPr>
            <w:tcW w:w="2972" w:type="dxa"/>
            <w:vMerge/>
          </w:tcPr>
          <w:p w14:paraId="23C15E72"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4C50FC9A" w14:textId="011C19CE"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2. Содержание обучения</w:t>
            </w:r>
          </w:p>
        </w:tc>
      </w:tr>
      <w:tr w:rsidR="004E52B7" w:rsidRPr="00883E37" w14:paraId="26FD2A46" w14:textId="77777777" w:rsidTr="00883E37">
        <w:trPr>
          <w:trHeight w:val="361"/>
        </w:trPr>
        <w:tc>
          <w:tcPr>
            <w:tcW w:w="2972" w:type="dxa"/>
            <w:vMerge/>
          </w:tcPr>
          <w:p w14:paraId="2A8C8A62"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6CA592C9" w14:textId="2E16B4A6"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3. Средства обучения</w:t>
            </w:r>
          </w:p>
        </w:tc>
      </w:tr>
      <w:tr w:rsidR="004E52B7" w:rsidRPr="00883E37" w14:paraId="0D431976" w14:textId="77777777" w:rsidTr="00883E37">
        <w:trPr>
          <w:trHeight w:val="361"/>
        </w:trPr>
        <w:tc>
          <w:tcPr>
            <w:tcW w:w="2972" w:type="dxa"/>
            <w:vMerge/>
          </w:tcPr>
          <w:p w14:paraId="017B4C68"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722EECE6" w14:textId="381D22B7"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4. Методы обучения</w:t>
            </w:r>
          </w:p>
        </w:tc>
      </w:tr>
      <w:tr w:rsidR="004E52B7" w:rsidRPr="00883E37" w14:paraId="0A2EA8A2" w14:textId="77777777" w:rsidTr="00883E37">
        <w:trPr>
          <w:trHeight w:val="361"/>
        </w:trPr>
        <w:tc>
          <w:tcPr>
            <w:tcW w:w="2972" w:type="dxa"/>
            <w:vMerge/>
          </w:tcPr>
          <w:p w14:paraId="11388242"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3FE9DF77" w14:textId="50C9A6BA"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5. Формы обучения</w:t>
            </w:r>
          </w:p>
        </w:tc>
      </w:tr>
      <w:tr w:rsidR="004E52B7" w:rsidRPr="00883E37" w14:paraId="56589B5F" w14:textId="77777777" w:rsidTr="00883E37">
        <w:trPr>
          <w:trHeight w:val="361"/>
        </w:trPr>
        <w:tc>
          <w:tcPr>
            <w:tcW w:w="2972" w:type="dxa"/>
            <w:vMerge/>
          </w:tcPr>
          <w:p w14:paraId="34BBCAEA"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2364352C" w14:textId="630E0070"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 xml:space="preserve">6. Понятие контроля процесса обучения </w:t>
            </w:r>
          </w:p>
        </w:tc>
      </w:tr>
      <w:tr w:rsidR="004E52B7" w:rsidRPr="00883E37" w14:paraId="0A2191DD" w14:textId="77777777" w:rsidTr="00883E37">
        <w:trPr>
          <w:trHeight w:val="361"/>
        </w:trPr>
        <w:tc>
          <w:tcPr>
            <w:tcW w:w="2972" w:type="dxa"/>
            <w:vMerge/>
          </w:tcPr>
          <w:p w14:paraId="15CF47B6"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4BFED441" w14:textId="2B33C4D8"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7. Виды контроля обучения и формы его организации</w:t>
            </w:r>
          </w:p>
        </w:tc>
      </w:tr>
      <w:tr w:rsidR="004E52B7" w:rsidRPr="00883E37" w14:paraId="172C5CB8" w14:textId="77777777" w:rsidTr="00883E37">
        <w:trPr>
          <w:trHeight w:val="361"/>
        </w:trPr>
        <w:tc>
          <w:tcPr>
            <w:tcW w:w="2972" w:type="dxa"/>
            <w:vMerge/>
          </w:tcPr>
          <w:p w14:paraId="0AFE12B8"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5020D8DC" w14:textId="7C136B7B"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8. Способы оценки учебных достижений обучающихся как показателя качества обучения</w:t>
            </w:r>
          </w:p>
        </w:tc>
      </w:tr>
      <w:tr w:rsidR="004E52B7" w:rsidRPr="00883E37" w14:paraId="44A4D1CD" w14:textId="77777777" w:rsidTr="00883E37">
        <w:trPr>
          <w:trHeight w:val="361"/>
        </w:trPr>
        <w:tc>
          <w:tcPr>
            <w:tcW w:w="2972" w:type="dxa"/>
            <w:vMerge/>
          </w:tcPr>
          <w:p w14:paraId="648CEDCD"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0D8BBB80" w14:textId="100F45CC" w:rsidR="004E52B7" w:rsidRPr="00883E37" w:rsidRDefault="004E52B7" w:rsidP="00707E55">
            <w:pPr>
              <w:jc w:val="both"/>
              <w:rPr>
                <w:rFonts w:ascii="Times New Roman" w:hAnsi="Times New Roman" w:cs="Times New Roman"/>
                <w:b/>
              </w:rPr>
            </w:pPr>
            <w:r w:rsidRPr="00883E37">
              <w:rPr>
                <w:rFonts w:ascii="Times New Roman" w:hAnsi="Times New Roman" w:cs="Times New Roman"/>
                <w:b/>
                <w:bCs/>
                <w:color w:val="000000"/>
              </w:rPr>
              <w:t>В том числе практические занятия и лабораторные работы</w:t>
            </w:r>
          </w:p>
        </w:tc>
      </w:tr>
      <w:tr w:rsidR="004E52B7" w:rsidRPr="00883E37" w14:paraId="15CFA421" w14:textId="77777777" w:rsidTr="00883E37">
        <w:trPr>
          <w:trHeight w:val="361"/>
        </w:trPr>
        <w:tc>
          <w:tcPr>
            <w:tcW w:w="2972" w:type="dxa"/>
            <w:vMerge/>
          </w:tcPr>
          <w:p w14:paraId="2C62CFB3"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65C6C710" w14:textId="34F55D2E" w:rsidR="004E52B7" w:rsidRPr="00883E37" w:rsidRDefault="004E52B7" w:rsidP="00707E55">
            <w:pPr>
              <w:jc w:val="both"/>
              <w:rPr>
                <w:rFonts w:ascii="Times New Roman" w:hAnsi="Times New Roman" w:cs="Times New Roman"/>
                <w:b/>
              </w:rPr>
            </w:pPr>
            <w:r w:rsidRPr="00883E37">
              <w:rPr>
                <w:rFonts w:ascii="Times New Roman" w:hAnsi="Times New Roman" w:cs="Times New Roman"/>
                <w:b/>
              </w:rPr>
              <w:t xml:space="preserve">Практическое занятие 15. </w:t>
            </w:r>
            <w:r w:rsidRPr="00883E37">
              <w:rPr>
                <w:rFonts w:ascii="Times New Roman" w:hAnsi="Times New Roman" w:cs="Times New Roman"/>
              </w:rPr>
              <w:t xml:space="preserve">Анализ таксономии Б. Блума. Постановка целей и задач обучения по заданной теме и содержанию обучения в </w:t>
            </w:r>
            <w:r w:rsidRPr="00883E37">
              <w:rPr>
                <w:rFonts w:ascii="Times New Roman" w:hAnsi="Times New Roman" w:cs="Times New Roman"/>
                <w:color w:val="000000"/>
              </w:rPr>
              <w:t>соответствии с теорией образовательного целеполагания А.В. Хуторского</w:t>
            </w:r>
          </w:p>
        </w:tc>
      </w:tr>
      <w:tr w:rsidR="004E52B7" w:rsidRPr="00883E37" w14:paraId="343BD018" w14:textId="77777777" w:rsidTr="00883E37">
        <w:trPr>
          <w:trHeight w:val="361"/>
        </w:trPr>
        <w:tc>
          <w:tcPr>
            <w:tcW w:w="2972" w:type="dxa"/>
            <w:vMerge/>
          </w:tcPr>
          <w:p w14:paraId="0C5A9054"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095F9DF7" w14:textId="44047EC9" w:rsidR="004E52B7" w:rsidRPr="00883E37" w:rsidRDefault="004E52B7" w:rsidP="00707E55">
            <w:pPr>
              <w:jc w:val="both"/>
              <w:rPr>
                <w:rFonts w:ascii="Times New Roman" w:hAnsi="Times New Roman" w:cs="Times New Roman"/>
                <w:b/>
              </w:rPr>
            </w:pPr>
            <w:r w:rsidRPr="00883E37">
              <w:rPr>
                <w:rFonts w:ascii="Times New Roman" w:hAnsi="Times New Roman" w:cs="Times New Roman"/>
                <w:b/>
              </w:rPr>
              <w:t xml:space="preserve">Практическое занятие 16. </w:t>
            </w:r>
            <w:r w:rsidRPr="00883E37">
              <w:rPr>
                <w:rFonts w:ascii="Times New Roman" w:hAnsi="Times New Roman" w:cs="Times New Roman"/>
              </w:rPr>
              <w:t>Анализ ФГОС ОО, учебного плана, программы, учебника, учебно-методических пособий</w:t>
            </w:r>
          </w:p>
        </w:tc>
      </w:tr>
      <w:tr w:rsidR="004E52B7" w:rsidRPr="00883E37" w14:paraId="10668CE6" w14:textId="77777777" w:rsidTr="00883E37">
        <w:trPr>
          <w:trHeight w:val="361"/>
        </w:trPr>
        <w:tc>
          <w:tcPr>
            <w:tcW w:w="2972" w:type="dxa"/>
            <w:vMerge/>
          </w:tcPr>
          <w:p w14:paraId="38CEF2D5"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7646ACF8" w14:textId="7B80AD06" w:rsidR="004E52B7" w:rsidRPr="00883E37" w:rsidRDefault="004E52B7" w:rsidP="00707E55">
            <w:pPr>
              <w:jc w:val="both"/>
              <w:rPr>
                <w:rFonts w:ascii="Times New Roman" w:hAnsi="Times New Roman" w:cs="Times New Roman"/>
                <w:b/>
              </w:rPr>
            </w:pPr>
            <w:r w:rsidRPr="00883E37">
              <w:rPr>
                <w:rFonts w:ascii="Times New Roman" w:hAnsi="Times New Roman" w:cs="Times New Roman"/>
                <w:b/>
              </w:rPr>
              <w:t xml:space="preserve">Практическое занятие 17-18. </w:t>
            </w:r>
            <w:r w:rsidRPr="00883E37">
              <w:rPr>
                <w:rFonts w:ascii="Times New Roman" w:hAnsi="Times New Roman" w:cs="Times New Roman"/>
              </w:rPr>
              <w:t>Реализация обучения в практике педагога через решение педагогических задач. Использование форм и методов обучения в практике педагога в практических ситуациях</w:t>
            </w:r>
          </w:p>
        </w:tc>
      </w:tr>
      <w:tr w:rsidR="004E52B7" w:rsidRPr="00883E37" w14:paraId="3EBC31FA" w14:textId="77777777" w:rsidTr="00883E37">
        <w:trPr>
          <w:trHeight w:val="361"/>
        </w:trPr>
        <w:tc>
          <w:tcPr>
            <w:tcW w:w="9634" w:type="dxa"/>
            <w:gridSpan w:val="2"/>
          </w:tcPr>
          <w:p w14:paraId="3D9CAD96" w14:textId="3BA14FB7" w:rsidR="004E52B7" w:rsidRPr="00883E37" w:rsidRDefault="004E52B7" w:rsidP="00707E55">
            <w:pPr>
              <w:jc w:val="both"/>
              <w:rPr>
                <w:rFonts w:ascii="Times New Roman" w:hAnsi="Times New Roman" w:cs="Times New Roman"/>
                <w:b/>
              </w:rPr>
            </w:pPr>
            <w:r w:rsidRPr="00883E37">
              <w:rPr>
                <w:rFonts w:ascii="Times New Roman" w:hAnsi="Times New Roman" w:cs="Times New Roman"/>
                <w:b/>
                <w:bCs/>
                <w:color w:val="000000"/>
              </w:rPr>
              <w:t>Раздел 3. Теория воспитания</w:t>
            </w:r>
          </w:p>
        </w:tc>
      </w:tr>
      <w:tr w:rsidR="004E52B7" w:rsidRPr="00883E37" w14:paraId="10578369" w14:textId="77777777" w:rsidTr="00883E37">
        <w:trPr>
          <w:trHeight w:val="361"/>
        </w:trPr>
        <w:tc>
          <w:tcPr>
            <w:tcW w:w="2972" w:type="dxa"/>
            <w:vMerge w:val="restart"/>
          </w:tcPr>
          <w:p w14:paraId="77B4BC5A" w14:textId="7C1C7296" w:rsidR="004E52B7" w:rsidRPr="00883E37" w:rsidRDefault="004E52B7" w:rsidP="001F7135">
            <w:pPr>
              <w:rPr>
                <w:rFonts w:ascii="Times New Roman" w:eastAsia="Times New Roman" w:hAnsi="Times New Roman" w:cs="Times New Roman"/>
                <w:b/>
                <w:bCs/>
                <w:lang w:eastAsia="ru-RU"/>
              </w:rPr>
            </w:pPr>
            <w:r w:rsidRPr="00883E37">
              <w:rPr>
                <w:rFonts w:ascii="Times New Roman" w:hAnsi="Times New Roman" w:cs="Times New Roman"/>
                <w:b/>
                <w:bCs/>
                <w:color w:val="000000"/>
              </w:rPr>
              <w:t>Тема 3.1 Теоретические основы воспитания</w:t>
            </w:r>
          </w:p>
        </w:tc>
        <w:tc>
          <w:tcPr>
            <w:tcW w:w="6662" w:type="dxa"/>
          </w:tcPr>
          <w:p w14:paraId="6BAABE68" w14:textId="38568CD3" w:rsidR="004E52B7" w:rsidRPr="00883E37" w:rsidRDefault="004E52B7" w:rsidP="00707E55">
            <w:pPr>
              <w:jc w:val="both"/>
              <w:rPr>
                <w:rFonts w:ascii="Times New Roman" w:hAnsi="Times New Roman" w:cs="Times New Roman"/>
                <w:b/>
              </w:rPr>
            </w:pPr>
            <w:r w:rsidRPr="00883E37">
              <w:rPr>
                <w:rFonts w:ascii="Times New Roman" w:hAnsi="Times New Roman" w:cs="Times New Roman"/>
                <w:b/>
                <w:bCs/>
                <w:color w:val="000000"/>
              </w:rPr>
              <w:t>Содержание</w:t>
            </w:r>
          </w:p>
        </w:tc>
      </w:tr>
      <w:tr w:rsidR="004E52B7" w:rsidRPr="00883E37" w14:paraId="025A6437" w14:textId="77777777" w:rsidTr="00883E37">
        <w:trPr>
          <w:trHeight w:val="361"/>
        </w:trPr>
        <w:tc>
          <w:tcPr>
            <w:tcW w:w="2972" w:type="dxa"/>
            <w:vMerge/>
          </w:tcPr>
          <w:p w14:paraId="3DE5FCEA"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3B24804A" w14:textId="6B6548CD"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1. Сущность процесса воспитания</w:t>
            </w:r>
          </w:p>
        </w:tc>
      </w:tr>
      <w:tr w:rsidR="004E52B7" w:rsidRPr="00883E37" w14:paraId="4E5862C1" w14:textId="77777777" w:rsidTr="00883E37">
        <w:trPr>
          <w:trHeight w:val="361"/>
        </w:trPr>
        <w:tc>
          <w:tcPr>
            <w:tcW w:w="2972" w:type="dxa"/>
            <w:vMerge/>
          </w:tcPr>
          <w:p w14:paraId="01B8BEB2"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277854C2" w14:textId="27A6CB9F"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2. Закономерности воспитания</w:t>
            </w:r>
          </w:p>
        </w:tc>
      </w:tr>
      <w:tr w:rsidR="004E52B7" w:rsidRPr="00883E37" w14:paraId="16FEEE82" w14:textId="77777777" w:rsidTr="00883E37">
        <w:trPr>
          <w:trHeight w:val="361"/>
        </w:trPr>
        <w:tc>
          <w:tcPr>
            <w:tcW w:w="2972" w:type="dxa"/>
            <w:vMerge/>
          </w:tcPr>
          <w:p w14:paraId="7E7E4ADD"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4E0AFFAA" w14:textId="44DE6303"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3. Принципы воспитания</w:t>
            </w:r>
          </w:p>
        </w:tc>
      </w:tr>
      <w:tr w:rsidR="004E52B7" w:rsidRPr="00883E37" w14:paraId="3A8205FD" w14:textId="77777777" w:rsidTr="00883E37">
        <w:trPr>
          <w:trHeight w:val="361"/>
        </w:trPr>
        <w:tc>
          <w:tcPr>
            <w:tcW w:w="2972" w:type="dxa"/>
            <w:vMerge/>
          </w:tcPr>
          <w:p w14:paraId="596C6002"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2DABFFD3" w14:textId="2289322C"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4. Структура процесса воспитания</w:t>
            </w:r>
          </w:p>
        </w:tc>
      </w:tr>
      <w:tr w:rsidR="004E52B7" w:rsidRPr="00883E37" w14:paraId="47123D11" w14:textId="77777777" w:rsidTr="00883E37">
        <w:trPr>
          <w:trHeight w:val="361"/>
        </w:trPr>
        <w:tc>
          <w:tcPr>
            <w:tcW w:w="2972" w:type="dxa"/>
            <w:vMerge w:val="restart"/>
          </w:tcPr>
          <w:p w14:paraId="5A2C0112" w14:textId="12DC25E2" w:rsidR="004E52B7" w:rsidRPr="00883E37" w:rsidRDefault="004E52B7" w:rsidP="001F7135">
            <w:pPr>
              <w:rPr>
                <w:rFonts w:ascii="Times New Roman" w:eastAsia="Times New Roman" w:hAnsi="Times New Roman" w:cs="Times New Roman"/>
                <w:b/>
                <w:bCs/>
                <w:lang w:eastAsia="ru-RU"/>
              </w:rPr>
            </w:pPr>
            <w:r w:rsidRPr="00883E37">
              <w:rPr>
                <w:rFonts w:ascii="Times New Roman" w:hAnsi="Times New Roman" w:cs="Times New Roman"/>
                <w:b/>
                <w:bCs/>
                <w:color w:val="000000"/>
              </w:rPr>
              <w:t>Тема 3.2 Содержание и организация воспитания</w:t>
            </w:r>
          </w:p>
        </w:tc>
        <w:tc>
          <w:tcPr>
            <w:tcW w:w="6662" w:type="dxa"/>
          </w:tcPr>
          <w:p w14:paraId="6531EB06" w14:textId="4890A562" w:rsidR="004E52B7" w:rsidRPr="00883E37" w:rsidRDefault="004E52B7" w:rsidP="00707E55">
            <w:pPr>
              <w:jc w:val="both"/>
              <w:rPr>
                <w:rFonts w:ascii="Times New Roman" w:hAnsi="Times New Roman" w:cs="Times New Roman"/>
                <w:b/>
              </w:rPr>
            </w:pPr>
            <w:r w:rsidRPr="00883E37">
              <w:rPr>
                <w:rFonts w:ascii="Times New Roman" w:hAnsi="Times New Roman" w:cs="Times New Roman"/>
                <w:b/>
              </w:rPr>
              <w:t>Содержание</w:t>
            </w:r>
          </w:p>
        </w:tc>
      </w:tr>
      <w:tr w:rsidR="004E52B7" w:rsidRPr="00883E37" w14:paraId="5302FAD0" w14:textId="77777777" w:rsidTr="00883E37">
        <w:trPr>
          <w:trHeight w:val="361"/>
        </w:trPr>
        <w:tc>
          <w:tcPr>
            <w:tcW w:w="2972" w:type="dxa"/>
            <w:vMerge/>
          </w:tcPr>
          <w:p w14:paraId="14E3D715"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03BF0A83" w14:textId="70258DC5"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1. Цель и задачи воспитания</w:t>
            </w:r>
          </w:p>
        </w:tc>
      </w:tr>
      <w:tr w:rsidR="004E52B7" w:rsidRPr="00883E37" w14:paraId="062C02F3" w14:textId="77777777" w:rsidTr="00883E37">
        <w:trPr>
          <w:trHeight w:val="361"/>
        </w:trPr>
        <w:tc>
          <w:tcPr>
            <w:tcW w:w="2972" w:type="dxa"/>
            <w:vMerge/>
          </w:tcPr>
          <w:p w14:paraId="632E45A3"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01326A7E" w14:textId="6BBCB15B"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2. Содержание воспитания</w:t>
            </w:r>
          </w:p>
        </w:tc>
      </w:tr>
      <w:tr w:rsidR="004E52B7" w:rsidRPr="00883E37" w14:paraId="7E113BB5" w14:textId="77777777" w:rsidTr="00883E37">
        <w:trPr>
          <w:trHeight w:val="361"/>
        </w:trPr>
        <w:tc>
          <w:tcPr>
            <w:tcW w:w="2972" w:type="dxa"/>
            <w:vMerge/>
          </w:tcPr>
          <w:p w14:paraId="12047AFE"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50EF0EA2" w14:textId="40ECD463"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 xml:space="preserve">3. Средства воспитания. </w:t>
            </w:r>
          </w:p>
        </w:tc>
      </w:tr>
      <w:tr w:rsidR="004E52B7" w:rsidRPr="00883E37" w14:paraId="238A8087" w14:textId="77777777" w:rsidTr="00883E37">
        <w:trPr>
          <w:trHeight w:val="361"/>
        </w:trPr>
        <w:tc>
          <w:tcPr>
            <w:tcW w:w="2972" w:type="dxa"/>
            <w:vMerge/>
          </w:tcPr>
          <w:p w14:paraId="296A7998"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74C7796F" w14:textId="589CBC32"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4. Методы воспитания</w:t>
            </w:r>
          </w:p>
        </w:tc>
      </w:tr>
      <w:tr w:rsidR="004E52B7" w:rsidRPr="00883E37" w14:paraId="7F603FE4" w14:textId="77777777" w:rsidTr="00883E37">
        <w:trPr>
          <w:trHeight w:val="361"/>
        </w:trPr>
        <w:tc>
          <w:tcPr>
            <w:tcW w:w="2972" w:type="dxa"/>
            <w:vMerge/>
          </w:tcPr>
          <w:p w14:paraId="23E6E5E6"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6C0E65B2" w14:textId="0FECA907"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5. Формы организации воспитания</w:t>
            </w:r>
          </w:p>
        </w:tc>
      </w:tr>
      <w:tr w:rsidR="004E52B7" w:rsidRPr="00883E37" w14:paraId="04F88269" w14:textId="77777777" w:rsidTr="00883E37">
        <w:trPr>
          <w:trHeight w:val="361"/>
        </w:trPr>
        <w:tc>
          <w:tcPr>
            <w:tcW w:w="2972" w:type="dxa"/>
            <w:vMerge/>
          </w:tcPr>
          <w:p w14:paraId="40E14B84"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1E1ACB5D" w14:textId="051D2360" w:rsidR="004E52B7" w:rsidRPr="00883E37" w:rsidRDefault="004E52B7" w:rsidP="00707E55">
            <w:pPr>
              <w:jc w:val="both"/>
              <w:rPr>
                <w:rFonts w:ascii="Times New Roman" w:hAnsi="Times New Roman" w:cs="Times New Roman"/>
                <w:b/>
              </w:rPr>
            </w:pPr>
            <w:r w:rsidRPr="00883E37">
              <w:rPr>
                <w:rFonts w:ascii="Times New Roman" w:hAnsi="Times New Roman" w:cs="Times New Roman"/>
              </w:rPr>
              <w:t>6. Оценка уровня воспитанности детей</w:t>
            </w:r>
          </w:p>
        </w:tc>
      </w:tr>
      <w:tr w:rsidR="004E52B7" w:rsidRPr="00883E37" w14:paraId="42DA010E" w14:textId="77777777" w:rsidTr="00883E37">
        <w:trPr>
          <w:trHeight w:val="361"/>
        </w:trPr>
        <w:tc>
          <w:tcPr>
            <w:tcW w:w="2972" w:type="dxa"/>
            <w:vMerge/>
          </w:tcPr>
          <w:p w14:paraId="253D3420"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38056AAB" w14:textId="49E2C555" w:rsidR="004E52B7" w:rsidRPr="00883E37" w:rsidRDefault="004E52B7" w:rsidP="00707E55">
            <w:pPr>
              <w:jc w:val="both"/>
              <w:rPr>
                <w:rFonts w:ascii="Times New Roman" w:hAnsi="Times New Roman" w:cs="Times New Roman"/>
                <w:b/>
              </w:rPr>
            </w:pPr>
            <w:r w:rsidRPr="00883E37">
              <w:rPr>
                <w:rFonts w:ascii="Times New Roman" w:hAnsi="Times New Roman" w:cs="Times New Roman"/>
                <w:b/>
                <w:bCs/>
                <w:color w:val="000000"/>
              </w:rPr>
              <w:t>В том числе практические занятия и лабораторные работы</w:t>
            </w:r>
          </w:p>
        </w:tc>
      </w:tr>
      <w:tr w:rsidR="004E52B7" w:rsidRPr="00883E37" w14:paraId="00A0DCC0" w14:textId="77777777" w:rsidTr="00883E37">
        <w:trPr>
          <w:trHeight w:val="361"/>
        </w:trPr>
        <w:tc>
          <w:tcPr>
            <w:tcW w:w="2972" w:type="dxa"/>
            <w:vMerge/>
          </w:tcPr>
          <w:p w14:paraId="55ADA7F9"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0211D18E" w14:textId="1BB93535" w:rsidR="004E52B7" w:rsidRPr="00883E37" w:rsidRDefault="004E52B7" w:rsidP="00707E55">
            <w:pPr>
              <w:jc w:val="both"/>
              <w:rPr>
                <w:rFonts w:ascii="Times New Roman" w:hAnsi="Times New Roman" w:cs="Times New Roman"/>
                <w:b/>
              </w:rPr>
            </w:pPr>
            <w:r w:rsidRPr="00883E37">
              <w:rPr>
                <w:rFonts w:ascii="Times New Roman" w:hAnsi="Times New Roman" w:cs="Times New Roman"/>
                <w:b/>
                <w:bCs/>
                <w:color w:val="000000"/>
              </w:rPr>
              <w:t xml:space="preserve">Практическое занятие 19. </w:t>
            </w:r>
            <w:r w:rsidRPr="00883E37">
              <w:rPr>
                <w:rFonts w:ascii="Times New Roman" w:hAnsi="Times New Roman" w:cs="Times New Roman"/>
                <w:bCs/>
                <w:color w:val="000000"/>
              </w:rPr>
              <w:t>Реализация содержания воспитания в практике педагога через решение педагогических задач.</w:t>
            </w:r>
          </w:p>
        </w:tc>
      </w:tr>
      <w:tr w:rsidR="004E52B7" w:rsidRPr="00883E37" w14:paraId="774C3E1D" w14:textId="77777777" w:rsidTr="00883E37">
        <w:trPr>
          <w:trHeight w:val="361"/>
        </w:trPr>
        <w:tc>
          <w:tcPr>
            <w:tcW w:w="2972" w:type="dxa"/>
            <w:vMerge/>
          </w:tcPr>
          <w:p w14:paraId="7C8B3EA8"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04EF9C4F" w14:textId="1DEA876A" w:rsidR="004E52B7" w:rsidRPr="00883E37" w:rsidRDefault="004E52B7" w:rsidP="00707E55">
            <w:pPr>
              <w:jc w:val="both"/>
              <w:rPr>
                <w:rFonts w:ascii="Times New Roman" w:hAnsi="Times New Roman" w:cs="Times New Roman"/>
                <w:b/>
              </w:rPr>
            </w:pPr>
            <w:r w:rsidRPr="00883E37">
              <w:rPr>
                <w:rFonts w:ascii="Times New Roman" w:hAnsi="Times New Roman" w:cs="Times New Roman"/>
                <w:b/>
              </w:rPr>
              <w:t xml:space="preserve">Практическое занятие 20. </w:t>
            </w:r>
            <w:r w:rsidRPr="00883E37">
              <w:rPr>
                <w:rFonts w:ascii="Times New Roman" w:hAnsi="Times New Roman" w:cs="Times New Roman"/>
              </w:rPr>
              <w:t>Использование средств и методов воспитания через решение педагогических задач</w:t>
            </w:r>
          </w:p>
        </w:tc>
      </w:tr>
      <w:tr w:rsidR="004E52B7" w:rsidRPr="00883E37" w14:paraId="52ABC6A7" w14:textId="77777777" w:rsidTr="00883E37">
        <w:trPr>
          <w:trHeight w:val="361"/>
        </w:trPr>
        <w:tc>
          <w:tcPr>
            <w:tcW w:w="2972" w:type="dxa"/>
            <w:vMerge/>
          </w:tcPr>
          <w:p w14:paraId="22327A95"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05957B67" w14:textId="4959B729" w:rsidR="004E52B7" w:rsidRPr="00883E37" w:rsidRDefault="004E52B7" w:rsidP="00603425">
            <w:pPr>
              <w:jc w:val="both"/>
              <w:rPr>
                <w:rFonts w:ascii="Times New Roman" w:hAnsi="Times New Roman" w:cs="Times New Roman"/>
                <w:b/>
              </w:rPr>
            </w:pPr>
            <w:r w:rsidRPr="00883E37">
              <w:rPr>
                <w:rFonts w:ascii="Times New Roman" w:hAnsi="Times New Roman" w:cs="Times New Roman"/>
                <w:b/>
                <w:bCs/>
                <w:color w:val="000000"/>
              </w:rPr>
              <w:t xml:space="preserve">Практическое занятие 21. </w:t>
            </w:r>
            <w:r w:rsidRPr="00883E37">
              <w:rPr>
                <w:rFonts w:ascii="Times New Roman" w:hAnsi="Times New Roman" w:cs="Times New Roman"/>
                <w:bCs/>
                <w:color w:val="000000"/>
              </w:rPr>
              <w:t>Использование форм организации воспитания через решение педагогических задач</w:t>
            </w:r>
          </w:p>
        </w:tc>
      </w:tr>
      <w:tr w:rsidR="004E52B7" w:rsidRPr="00883E37" w14:paraId="0F48EB50" w14:textId="77777777" w:rsidTr="00883E37">
        <w:trPr>
          <w:trHeight w:val="361"/>
        </w:trPr>
        <w:tc>
          <w:tcPr>
            <w:tcW w:w="2972" w:type="dxa"/>
            <w:vMerge/>
          </w:tcPr>
          <w:p w14:paraId="2261C19F"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1B4DB5EC" w14:textId="11D48EF1" w:rsidR="004E52B7" w:rsidRPr="00883E37" w:rsidRDefault="004E52B7" w:rsidP="00603425">
            <w:pPr>
              <w:jc w:val="both"/>
              <w:rPr>
                <w:rFonts w:ascii="Times New Roman" w:hAnsi="Times New Roman" w:cs="Times New Roman"/>
                <w:b/>
              </w:rPr>
            </w:pPr>
            <w:r w:rsidRPr="00883E37">
              <w:rPr>
                <w:rFonts w:ascii="Times New Roman" w:hAnsi="Times New Roman" w:cs="Times New Roman"/>
                <w:b/>
              </w:rPr>
              <w:t>Практическое занятие 22</w:t>
            </w:r>
            <w:r w:rsidRPr="00883E37">
              <w:rPr>
                <w:rFonts w:ascii="Times New Roman" w:hAnsi="Times New Roman" w:cs="Times New Roman"/>
              </w:rPr>
              <w:t>. Анализ педагогических ситуаций, подбор способов оценки воспитанности детей и разработка рекомендаций по воспитанию</w:t>
            </w:r>
          </w:p>
        </w:tc>
      </w:tr>
      <w:tr w:rsidR="004E52B7" w:rsidRPr="00883E37" w14:paraId="74F897B8" w14:textId="77777777" w:rsidTr="00883E37">
        <w:trPr>
          <w:trHeight w:val="361"/>
        </w:trPr>
        <w:tc>
          <w:tcPr>
            <w:tcW w:w="9634" w:type="dxa"/>
            <w:gridSpan w:val="2"/>
          </w:tcPr>
          <w:p w14:paraId="5FC71EE1" w14:textId="53810700" w:rsidR="004E52B7" w:rsidRPr="00883E37" w:rsidRDefault="004E52B7" w:rsidP="00603425">
            <w:pPr>
              <w:jc w:val="both"/>
              <w:rPr>
                <w:rFonts w:ascii="Times New Roman" w:hAnsi="Times New Roman" w:cs="Times New Roman"/>
                <w:b/>
              </w:rPr>
            </w:pPr>
            <w:r w:rsidRPr="00883E37">
              <w:rPr>
                <w:rFonts w:ascii="Times New Roman" w:hAnsi="Times New Roman" w:cs="Times New Roman"/>
                <w:b/>
              </w:rPr>
              <w:t>Раздел 4. Управление образовательными системами</w:t>
            </w:r>
          </w:p>
        </w:tc>
      </w:tr>
      <w:tr w:rsidR="004E52B7" w:rsidRPr="00883E37" w14:paraId="5008DC77" w14:textId="77777777" w:rsidTr="00883E37">
        <w:trPr>
          <w:trHeight w:val="361"/>
        </w:trPr>
        <w:tc>
          <w:tcPr>
            <w:tcW w:w="2972" w:type="dxa"/>
            <w:vMerge w:val="restart"/>
          </w:tcPr>
          <w:p w14:paraId="232280AB" w14:textId="77777777" w:rsidR="004E52B7" w:rsidRPr="00883E37" w:rsidRDefault="004E52B7" w:rsidP="001F7135">
            <w:pPr>
              <w:rPr>
                <w:rFonts w:ascii="Times New Roman" w:hAnsi="Times New Roman" w:cs="Times New Roman"/>
                <w:b/>
              </w:rPr>
            </w:pPr>
            <w:r w:rsidRPr="00883E37">
              <w:rPr>
                <w:rFonts w:ascii="Times New Roman" w:hAnsi="Times New Roman" w:cs="Times New Roman"/>
                <w:b/>
                <w:bCs/>
                <w:color w:val="000000"/>
              </w:rPr>
              <w:t xml:space="preserve">Тема 4.1 </w:t>
            </w:r>
            <w:r w:rsidRPr="00883E37">
              <w:rPr>
                <w:rFonts w:ascii="Times New Roman" w:hAnsi="Times New Roman" w:cs="Times New Roman"/>
                <w:b/>
              </w:rPr>
              <w:t xml:space="preserve">Система образования в РФ. Непрерывность образования как принцип государственной политики. </w:t>
            </w:r>
          </w:p>
          <w:p w14:paraId="20FB96AF"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6ED0819A" w14:textId="3CBBEFA1" w:rsidR="004E52B7" w:rsidRPr="00883E37" w:rsidRDefault="004E52B7" w:rsidP="00603425">
            <w:pPr>
              <w:jc w:val="both"/>
              <w:rPr>
                <w:rFonts w:ascii="Times New Roman" w:hAnsi="Times New Roman" w:cs="Times New Roman"/>
                <w:b/>
              </w:rPr>
            </w:pPr>
            <w:r w:rsidRPr="00883E37">
              <w:rPr>
                <w:rFonts w:ascii="Times New Roman" w:hAnsi="Times New Roman" w:cs="Times New Roman"/>
                <w:b/>
                <w:bCs/>
                <w:color w:val="000000"/>
              </w:rPr>
              <w:t xml:space="preserve">Содержание </w:t>
            </w:r>
          </w:p>
        </w:tc>
      </w:tr>
      <w:tr w:rsidR="004E52B7" w:rsidRPr="00883E37" w14:paraId="28878204" w14:textId="77777777" w:rsidTr="00883E37">
        <w:trPr>
          <w:trHeight w:val="361"/>
        </w:trPr>
        <w:tc>
          <w:tcPr>
            <w:tcW w:w="2972" w:type="dxa"/>
            <w:vMerge/>
          </w:tcPr>
          <w:p w14:paraId="784A8B05"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5EC4373A" w14:textId="10E4C7B6" w:rsidR="004E52B7" w:rsidRPr="00883E37" w:rsidRDefault="004E52B7" w:rsidP="00603425">
            <w:pPr>
              <w:jc w:val="both"/>
              <w:rPr>
                <w:rFonts w:ascii="Times New Roman" w:hAnsi="Times New Roman" w:cs="Times New Roman"/>
                <w:b/>
              </w:rPr>
            </w:pPr>
            <w:r w:rsidRPr="00883E37">
              <w:rPr>
                <w:rFonts w:ascii="Times New Roman" w:hAnsi="Times New Roman" w:cs="Times New Roman"/>
              </w:rPr>
              <w:t>1. Структура системы образования в РФ</w:t>
            </w:r>
          </w:p>
        </w:tc>
      </w:tr>
      <w:tr w:rsidR="004E52B7" w:rsidRPr="00883E37" w14:paraId="0ED613C6" w14:textId="77777777" w:rsidTr="00883E37">
        <w:trPr>
          <w:trHeight w:val="361"/>
        </w:trPr>
        <w:tc>
          <w:tcPr>
            <w:tcW w:w="2972" w:type="dxa"/>
            <w:vMerge/>
          </w:tcPr>
          <w:p w14:paraId="50385320"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1BD9D53C" w14:textId="33CE4AE3" w:rsidR="004E52B7" w:rsidRPr="00883E37" w:rsidRDefault="004E52B7" w:rsidP="00603425">
            <w:pPr>
              <w:jc w:val="both"/>
              <w:rPr>
                <w:rFonts w:ascii="Times New Roman" w:hAnsi="Times New Roman" w:cs="Times New Roman"/>
                <w:b/>
              </w:rPr>
            </w:pPr>
            <w:r w:rsidRPr="00883E37">
              <w:rPr>
                <w:rFonts w:ascii="Times New Roman" w:hAnsi="Times New Roman" w:cs="Times New Roman"/>
              </w:rPr>
              <w:t>2. Принципы государственной политики в области образования в РФ</w:t>
            </w:r>
          </w:p>
        </w:tc>
      </w:tr>
      <w:tr w:rsidR="004E52B7" w:rsidRPr="00883E37" w14:paraId="629F9C09" w14:textId="77777777" w:rsidTr="00883E37">
        <w:trPr>
          <w:trHeight w:val="361"/>
        </w:trPr>
        <w:tc>
          <w:tcPr>
            <w:tcW w:w="2972" w:type="dxa"/>
            <w:vMerge/>
          </w:tcPr>
          <w:p w14:paraId="1FD50346"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49EB4AC1" w14:textId="0C1BC208" w:rsidR="004E52B7" w:rsidRPr="00883E37" w:rsidRDefault="004E52B7" w:rsidP="00603425">
            <w:pPr>
              <w:jc w:val="both"/>
              <w:rPr>
                <w:rFonts w:ascii="Times New Roman" w:hAnsi="Times New Roman" w:cs="Times New Roman"/>
                <w:b/>
              </w:rPr>
            </w:pPr>
            <w:r w:rsidRPr="00883E37">
              <w:rPr>
                <w:rFonts w:ascii="Times New Roman" w:hAnsi="Times New Roman" w:cs="Times New Roman"/>
              </w:rPr>
              <w:t>3. Непрерывное образование как принцип государственной политики</w:t>
            </w:r>
          </w:p>
        </w:tc>
      </w:tr>
      <w:tr w:rsidR="004E52B7" w:rsidRPr="00883E37" w14:paraId="7C89F5EE" w14:textId="77777777" w:rsidTr="00883E37">
        <w:trPr>
          <w:trHeight w:val="361"/>
        </w:trPr>
        <w:tc>
          <w:tcPr>
            <w:tcW w:w="2972" w:type="dxa"/>
            <w:vMerge/>
          </w:tcPr>
          <w:p w14:paraId="28C834F6"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23A498E3" w14:textId="1FEF5F09" w:rsidR="004E52B7" w:rsidRPr="00883E37" w:rsidRDefault="004E52B7" w:rsidP="00603425">
            <w:pPr>
              <w:jc w:val="both"/>
              <w:rPr>
                <w:rFonts w:ascii="Times New Roman" w:hAnsi="Times New Roman" w:cs="Times New Roman"/>
                <w:b/>
              </w:rPr>
            </w:pPr>
            <w:r w:rsidRPr="00883E37">
              <w:rPr>
                <w:rFonts w:ascii="Times New Roman" w:hAnsi="Times New Roman" w:cs="Times New Roman"/>
                <w:color w:val="000000"/>
              </w:rPr>
              <w:t>4. Права, обязанности и академические свободы педагогических работников в сфере профессиональной деятельности, гарантии их реализации. Ответственность педагогических работников.</w:t>
            </w:r>
          </w:p>
        </w:tc>
      </w:tr>
      <w:tr w:rsidR="004E52B7" w:rsidRPr="00883E37" w14:paraId="686A4984" w14:textId="77777777" w:rsidTr="00883E37">
        <w:trPr>
          <w:trHeight w:val="361"/>
        </w:trPr>
        <w:tc>
          <w:tcPr>
            <w:tcW w:w="2972" w:type="dxa"/>
            <w:vMerge/>
          </w:tcPr>
          <w:p w14:paraId="5CB77571"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05214540" w14:textId="3D1DA39A" w:rsidR="004E52B7" w:rsidRPr="00883E37" w:rsidRDefault="004E52B7" w:rsidP="00603425">
            <w:pPr>
              <w:jc w:val="both"/>
              <w:rPr>
                <w:rFonts w:ascii="Times New Roman" w:hAnsi="Times New Roman" w:cs="Times New Roman"/>
                <w:b/>
              </w:rPr>
            </w:pPr>
            <w:r w:rsidRPr="00883E37">
              <w:rPr>
                <w:rFonts w:ascii="Times New Roman" w:hAnsi="Times New Roman" w:cs="Times New Roman"/>
              </w:rPr>
              <w:t xml:space="preserve">5. </w:t>
            </w:r>
            <w:r w:rsidRPr="00883E37">
              <w:rPr>
                <w:rFonts w:ascii="Times New Roman" w:hAnsi="Times New Roman" w:cs="Times New Roman"/>
                <w:color w:val="000000"/>
              </w:rPr>
              <w:t xml:space="preserve">Приоритетные направления развития образовательной системы Российской Федерации. </w:t>
            </w:r>
            <w:r w:rsidRPr="00883E37">
              <w:rPr>
                <w:rFonts w:ascii="Times New Roman" w:hAnsi="Times New Roman" w:cs="Times New Roman"/>
              </w:rPr>
              <w:t>Вариативное образование в РФ</w:t>
            </w:r>
          </w:p>
        </w:tc>
      </w:tr>
      <w:tr w:rsidR="004E52B7" w:rsidRPr="00883E37" w14:paraId="54782E03" w14:textId="77777777" w:rsidTr="00883E37">
        <w:trPr>
          <w:trHeight w:val="361"/>
        </w:trPr>
        <w:tc>
          <w:tcPr>
            <w:tcW w:w="2972" w:type="dxa"/>
            <w:vMerge/>
          </w:tcPr>
          <w:p w14:paraId="59468E69"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02D22F96" w14:textId="351A21CA" w:rsidR="004E52B7" w:rsidRPr="00883E37" w:rsidRDefault="004E52B7" w:rsidP="00603425">
            <w:pPr>
              <w:jc w:val="both"/>
              <w:rPr>
                <w:rFonts w:ascii="Times New Roman" w:hAnsi="Times New Roman" w:cs="Times New Roman"/>
                <w:b/>
              </w:rPr>
            </w:pPr>
            <w:r w:rsidRPr="00883E37">
              <w:rPr>
                <w:rFonts w:ascii="Times New Roman" w:hAnsi="Times New Roman" w:cs="Times New Roman"/>
                <w:color w:val="000000"/>
              </w:rPr>
              <w:t>6. Реализация приоритетных направлений на уровне региона: региональные программы и проекты.</w:t>
            </w:r>
          </w:p>
        </w:tc>
      </w:tr>
      <w:tr w:rsidR="004E52B7" w:rsidRPr="00883E37" w14:paraId="60C31C79" w14:textId="77777777" w:rsidTr="00883E37">
        <w:trPr>
          <w:trHeight w:val="361"/>
        </w:trPr>
        <w:tc>
          <w:tcPr>
            <w:tcW w:w="2972" w:type="dxa"/>
            <w:vMerge/>
          </w:tcPr>
          <w:p w14:paraId="7F8F96F2"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429ECA49" w14:textId="41078F39" w:rsidR="004E52B7" w:rsidRPr="00883E37" w:rsidRDefault="004E52B7" w:rsidP="00603425">
            <w:pPr>
              <w:jc w:val="both"/>
              <w:rPr>
                <w:rFonts w:ascii="Times New Roman" w:hAnsi="Times New Roman" w:cs="Times New Roman"/>
                <w:b/>
              </w:rPr>
            </w:pPr>
            <w:r w:rsidRPr="00883E37">
              <w:rPr>
                <w:rFonts w:ascii="Times New Roman" w:hAnsi="Times New Roman" w:cs="Times New Roman"/>
                <w:b/>
                <w:bCs/>
                <w:color w:val="000000"/>
              </w:rPr>
              <w:t>В том числе практические занятия и лабораторные работы</w:t>
            </w:r>
          </w:p>
        </w:tc>
      </w:tr>
      <w:tr w:rsidR="004E52B7" w:rsidRPr="00883E37" w14:paraId="150AAD37" w14:textId="77777777" w:rsidTr="00883E37">
        <w:trPr>
          <w:trHeight w:val="361"/>
        </w:trPr>
        <w:tc>
          <w:tcPr>
            <w:tcW w:w="2972" w:type="dxa"/>
            <w:vMerge/>
          </w:tcPr>
          <w:p w14:paraId="40E6C2E7"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6FCFE17F" w14:textId="5A0E4D81" w:rsidR="004E52B7" w:rsidRPr="00883E37" w:rsidRDefault="004E52B7" w:rsidP="00603425">
            <w:pPr>
              <w:jc w:val="both"/>
              <w:rPr>
                <w:rFonts w:ascii="Times New Roman" w:hAnsi="Times New Roman" w:cs="Times New Roman"/>
                <w:b/>
              </w:rPr>
            </w:pPr>
            <w:r w:rsidRPr="00883E37">
              <w:rPr>
                <w:rFonts w:ascii="Times New Roman" w:hAnsi="Times New Roman" w:cs="Times New Roman"/>
                <w:b/>
                <w:color w:val="000000"/>
              </w:rPr>
              <w:t xml:space="preserve">Практическое занятие 23 </w:t>
            </w:r>
            <w:r w:rsidRPr="00883E37">
              <w:rPr>
                <w:rFonts w:ascii="Times New Roman" w:hAnsi="Times New Roman" w:cs="Times New Roman"/>
              </w:rPr>
              <w:t>Анализ положений ФЗ N 273-ФЗ «Об образовании в Российской Федерации» от 29.12.2012.</w:t>
            </w:r>
          </w:p>
        </w:tc>
      </w:tr>
      <w:tr w:rsidR="004E52B7" w:rsidRPr="00883E37" w14:paraId="44BB9303" w14:textId="77777777" w:rsidTr="00883E37">
        <w:trPr>
          <w:trHeight w:val="361"/>
        </w:trPr>
        <w:tc>
          <w:tcPr>
            <w:tcW w:w="2972" w:type="dxa"/>
            <w:vMerge/>
          </w:tcPr>
          <w:p w14:paraId="10AE8CB4"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13587CE2" w14:textId="71C038DC" w:rsidR="004E52B7" w:rsidRPr="00883E37" w:rsidRDefault="004E52B7" w:rsidP="00603425">
            <w:pPr>
              <w:jc w:val="both"/>
              <w:rPr>
                <w:rFonts w:ascii="Times New Roman" w:hAnsi="Times New Roman" w:cs="Times New Roman"/>
                <w:b/>
              </w:rPr>
            </w:pPr>
            <w:r w:rsidRPr="00883E37">
              <w:rPr>
                <w:rFonts w:ascii="Times New Roman" w:hAnsi="Times New Roman" w:cs="Times New Roman"/>
                <w:b/>
                <w:color w:val="000000"/>
              </w:rPr>
              <w:t xml:space="preserve">Практическое занятие 24. </w:t>
            </w:r>
            <w:r w:rsidRPr="00883E37">
              <w:rPr>
                <w:rFonts w:ascii="Times New Roman" w:hAnsi="Times New Roman" w:cs="Times New Roman"/>
                <w:color w:val="000000"/>
              </w:rPr>
              <w:t>Анализ</w:t>
            </w:r>
            <w:r w:rsidRPr="00883E37">
              <w:rPr>
                <w:rFonts w:ascii="Times New Roman" w:hAnsi="Times New Roman" w:cs="Times New Roman"/>
              </w:rPr>
              <w:t xml:space="preserve"> одной из программ или проектов в области образования, относящихся к приоритетным направлениям развития образования.</w:t>
            </w:r>
          </w:p>
        </w:tc>
      </w:tr>
      <w:tr w:rsidR="004E52B7" w:rsidRPr="00883E37" w14:paraId="72D98A25" w14:textId="77777777" w:rsidTr="00883E37">
        <w:trPr>
          <w:trHeight w:val="361"/>
        </w:trPr>
        <w:tc>
          <w:tcPr>
            <w:tcW w:w="2972" w:type="dxa"/>
            <w:vMerge w:val="restart"/>
          </w:tcPr>
          <w:p w14:paraId="28F4F003" w14:textId="1BDA33C5" w:rsidR="004E52B7" w:rsidRPr="00883E37" w:rsidRDefault="004E52B7" w:rsidP="001F7135">
            <w:pPr>
              <w:rPr>
                <w:rFonts w:ascii="Times New Roman" w:eastAsia="Times New Roman" w:hAnsi="Times New Roman" w:cs="Times New Roman"/>
                <w:b/>
                <w:bCs/>
                <w:lang w:eastAsia="ru-RU"/>
              </w:rPr>
            </w:pPr>
            <w:r w:rsidRPr="00883E37">
              <w:rPr>
                <w:rFonts w:ascii="Times New Roman" w:hAnsi="Times New Roman" w:cs="Times New Roman"/>
                <w:b/>
              </w:rPr>
              <w:t>Тема 4.2. Образовательная организация как педагогическая система и объект управления</w:t>
            </w:r>
          </w:p>
        </w:tc>
        <w:tc>
          <w:tcPr>
            <w:tcW w:w="6662" w:type="dxa"/>
          </w:tcPr>
          <w:p w14:paraId="57A86939" w14:textId="15381BD8" w:rsidR="004E52B7" w:rsidRPr="00883E37" w:rsidRDefault="004E52B7" w:rsidP="00603425">
            <w:pPr>
              <w:jc w:val="both"/>
              <w:rPr>
                <w:rFonts w:ascii="Times New Roman" w:hAnsi="Times New Roman" w:cs="Times New Roman"/>
                <w:b/>
              </w:rPr>
            </w:pPr>
            <w:r w:rsidRPr="00883E37">
              <w:rPr>
                <w:rFonts w:ascii="Times New Roman" w:hAnsi="Times New Roman" w:cs="Times New Roman"/>
                <w:b/>
                <w:bCs/>
                <w:color w:val="000000"/>
              </w:rPr>
              <w:t>Содержание</w:t>
            </w:r>
          </w:p>
        </w:tc>
      </w:tr>
      <w:tr w:rsidR="004E52B7" w:rsidRPr="00883E37" w14:paraId="55F139C1" w14:textId="77777777" w:rsidTr="00883E37">
        <w:trPr>
          <w:trHeight w:val="361"/>
        </w:trPr>
        <w:tc>
          <w:tcPr>
            <w:tcW w:w="2972" w:type="dxa"/>
            <w:vMerge/>
          </w:tcPr>
          <w:p w14:paraId="4E71B634"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7B67BE02" w14:textId="2490EA8A" w:rsidR="004E52B7" w:rsidRPr="00883E37" w:rsidRDefault="004E52B7" w:rsidP="00603425">
            <w:pPr>
              <w:jc w:val="both"/>
              <w:rPr>
                <w:rFonts w:ascii="Times New Roman" w:hAnsi="Times New Roman" w:cs="Times New Roman"/>
                <w:b/>
              </w:rPr>
            </w:pPr>
            <w:r w:rsidRPr="00883E37">
              <w:rPr>
                <w:rFonts w:ascii="Times New Roman" w:hAnsi="Times New Roman" w:cs="Times New Roman"/>
              </w:rPr>
              <w:t xml:space="preserve">1. Факторы и условия функционирования образовательной организации как педагогической системы </w:t>
            </w:r>
          </w:p>
        </w:tc>
      </w:tr>
      <w:tr w:rsidR="004E52B7" w:rsidRPr="00883E37" w14:paraId="331423DE" w14:textId="77777777" w:rsidTr="00883E37">
        <w:trPr>
          <w:trHeight w:val="361"/>
        </w:trPr>
        <w:tc>
          <w:tcPr>
            <w:tcW w:w="2972" w:type="dxa"/>
            <w:vMerge/>
          </w:tcPr>
          <w:p w14:paraId="25453463" w14:textId="77777777" w:rsidR="004E52B7" w:rsidRPr="00883E37" w:rsidRDefault="004E52B7" w:rsidP="001F7135">
            <w:pPr>
              <w:rPr>
                <w:rFonts w:ascii="Times New Roman" w:eastAsia="Times New Roman" w:hAnsi="Times New Roman" w:cs="Times New Roman"/>
                <w:b/>
                <w:bCs/>
                <w:lang w:eastAsia="ru-RU"/>
              </w:rPr>
            </w:pPr>
          </w:p>
        </w:tc>
        <w:tc>
          <w:tcPr>
            <w:tcW w:w="6662" w:type="dxa"/>
          </w:tcPr>
          <w:p w14:paraId="6AF77A1A" w14:textId="66826508" w:rsidR="004E52B7" w:rsidRPr="00883E37" w:rsidRDefault="004E52B7" w:rsidP="00603425">
            <w:pPr>
              <w:jc w:val="both"/>
              <w:rPr>
                <w:rFonts w:ascii="Times New Roman" w:hAnsi="Times New Roman" w:cs="Times New Roman"/>
                <w:b/>
              </w:rPr>
            </w:pPr>
            <w:r w:rsidRPr="00883E37">
              <w:rPr>
                <w:rFonts w:ascii="Times New Roman" w:hAnsi="Times New Roman" w:cs="Times New Roman"/>
              </w:rPr>
              <w:t>2. Структурные и функциональные компоненты управления образовательной организацией</w:t>
            </w:r>
          </w:p>
        </w:tc>
      </w:tr>
      <w:tr w:rsidR="004E52B7" w:rsidRPr="00883E37" w14:paraId="7D4CC332" w14:textId="77777777" w:rsidTr="00883E37">
        <w:tc>
          <w:tcPr>
            <w:tcW w:w="9634" w:type="dxa"/>
            <w:gridSpan w:val="2"/>
          </w:tcPr>
          <w:p w14:paraId="403646F4" w14:textId="1F3357E1" w:rsidR="004E52B7" w:rsidRPr="00883E37" w:rsidRDefault="004E52B7" w:rsidP="001F7135">
            <w:pPr>
              <w:rPr>
                <w:rFonts w:ascii="Times New Roman" w:eastAsia="Times New Roman" w:hAnsi="Times New Roman" w:cs="Times New Roman"/>
                <w:b/>
                <w:bCs/>
                <w:i/>
                <w:lang w:eastAsia="ru-RU"/>
              </w:rPr>
            </w:pPr>
            <w:r w:rsidRPr="00883E37">
              <w:rPr>
                <w:rFonts w:ascii="Times New Roman" w:eastAsia="Times New Roman" w:hAnsi="Times New Roman" w:cs="Times New Roman"/>
                <w:b/>
                <w:bCs/>
                <w:i/>
                <w:lang w:eastAsia="ru-RU"/>
              </w:rPr>
              <w:t xml:space="preserve">Промежуточная аттестация </w:t>
            </w:r>
          </w:p>
        </w:tc>
      </w:tr>
      <w:tr w:rsidR="004E52B7" w:rsidRPr="00883E37" w14:paraId="07A4DBA7" w14:textId="77777777" w:rsidTr="00883E37">
        <w:tc>
          <w:tcPr>
            <w:tcW w:w="9634" w:type="dxa"/>
            <w:gridSpan w:val="2"/>
          </w:tcPr>
          <w:p w14:paraId="04E95D17" w14:textId="2D770779" w:rsidR="004E52B7" w:rsidRPr="00883E37" w:rsidRDefault="004E52B7" w:rsidP="001F7135">
            <w:pPr>
              <w:rPr>
                <w:rFonts w:ascii="Times New Roman" w:eastAsia="Times New Roman" w:hAnsi="Times New Roman" w:cs="Times New Roman"/>
                <w:b/>
                <w:bCs/>
                <w:lang w:eastAsia="ru-RU"/>
              </w:rPr>
            </w:pPr>
            <w:r w:rsidRPr="00883E37">
              <w:rPr>
                <w:rFonts w:ascii="Times New Roman" w:eastAsia="Times New Roman" w:hAnsi="Times New Roman" w:cs="Times New Roman"/>
                <w:b/>
                <w:bCs/>
                <w:lang w:eastAsia="ru-RU"/>
              </w:rPr>
              <w:t>Всего</w:t>
            </w:r>
            <w:r w:rsidR="00883E37" w:rsidRPr="00883E37">
              <w:rPr>
                <w:rFonts w:ascii="Times New Roman" w:eastAsia="Times New Roman" w:hAnsi="Times New Roman" w:cs="Times New Roman"/>
                <w:b/>
                <w:bCs/>
                <w:lang w:eastAsia="ru-RU"/>
              </w:rPr>
              <w:t xml:space="preserve"> 72 </w:t>
            </w:r>
          </w:p>
        </w:tc>
      </w:tr>
    </w:tbl>
    <w:p w14:paraId="5A8B5428" w14:textId="77777777" w:rsidR="005E139C" w:rsidRDefault="005E139C" w:rsidP="005E139C">
      <w:pPr>
        <w:pStyle w:val="114"/>
        <w:jc w:val="both"/>
        <w:rPr>
          <w:rFonts w:ascii="Times New Roman" w:hAnsi="Times New Roman"/>
        </w:rPr>
      </w:pPr>
    </w:p>
    <w:p w14:paraId="57FE9390" w14:textId="77777777" w:rsidR="005E139C" w:rsidRDefault="005E139C" w:rsidP="005E139C">
      <w:pPr>
        <w:rPr>
          <w:rFonts w:ascii="Times New Roman" w:hAnsi="Times New Roman" w:cs="Times New Roman"/>
          <w:sz w:val="24"/>
          <w:szCs w:val="24"/>
        </w:rPr>
      </w:pPr>
    </w:p>
    <w:p w14:paraId="5C6FE423" w14:textId="77777777" w:rsidR="005E139C" w:rsidRPr="00DF068E" w:rsidRDefault="005E139C" w:rsidP="005E139C">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4B8FF0F9" w14:textId="77777777" w:rsidR="005E139C" w:rsidRPr="00E11160" w:rsidRDefault="005E139C" w:rsidP="005E139C">
      <w:pPr>
        <w:pStyle w:val="114"/>
        <w:rPr>
          <w:rFonts w:ascii="Times New Roman" w:hAnsi="Times New Roman"/>
        </w:rPr>
      </w:pPr>
      <w:r w:rsidRPr="00E11160">
        <w:rPr>
          <w:rFonts w:ascii="Times New Roman" w:hAnsi="Times New Roman"/>
        </w:rPr>
        <w:t>3.1. Материально-техническое обеспечение</w:t>
      </w:r>
    </w:p>
    <w:p w14:paraId="6C1C6DA0" w14:textId="7084F019" w:rsidR="005E139C" w:rsidRPr="00FA680C" w:rsidRDefault="005E139C" w:rsidP="005E139C">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2638B3">
        <w:rPr>
          <w:rFonts w:ascii="Times New Roman" w:hAnsi="Times New Roman" w:cs="Times New Roman"/>
          <w:bCs/>
          <w:sz w:val="24"/>
          <w:szCs w:val="24"/>
        </w:rPr>
        <w:t xml:space="preserve"> «Педагогики и психологии»</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оснащенный</w:t>
      </w:r>
      <w:r w:rsidR="002638B3">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ПОП-П</w:t>
      </w:r>
      <w:r w:rsidRPr="00FA680C">
        <w:rPr>
          <w:rFonts w:ascii="Times New Roman" w:hAnsi="Times New Roman" w:cs="Times New Roman"/>
          <w:bCs/>
          <w:sz w:val="24"/>
          <w:szCs w:val="24"/>
        </w:rPr>
        <w:t xml:space="preserve">. </w:t>
      </w:r>
    </w:p>
    <w:p w14:paraId="68D33365" w14:textId="77777777" w:rsidR="005E139C" w:rsidRDefault="005E139C" w:rsidP="005E139C"/>
    <w:p w14:paraId="0967A7F3" w14:textId="77777777" w:rsidR="005E139C" w:rsidRPr="00E11160" w:rsidRDefault="005E139C" w:rsidP="005E139C">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68A2CB39" w14:textId="77777777" w:rsidR="005E139C" w:rsidRDefault="005E139C" w:rsidP="005E139C">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85B4184" w14:textId="08AE495E" w:rsidR="005E139C" w:rsidRDefault="005E139C" w:rsidP="005E139C">
      <w:pPr>
        <w:pStyle w:val="a4"/>
        <w:spacing w:line="276" w:lineRule="auto"/>
        <w:ind w:left="0" w:firstLine="709"/>
        <w:jc w:val="both"/>
        <w:rPr>
          <w:rFonts w:ascii="Times New Roman" w:hAnsi="Times New Roman"/>
          <w:bCs/>
          <w:sz w:val="24"/>
          <w:szCs w:val="24"/>
        </w:rPr>
      </w:pPr>
    </w:p>
    <w:p w14:paraId="2141432A" w14:textId="69F279BF" w:rsidR="002638B3" w:rsidRDefault="002638B3" w:rsidP="005E139C">
      <w:pPr>
        <w:pStyle w:val="a4"/>
        <w:spacing w:line="276" w:lineRule="auto"/>
        <w:ind w:left="0" w:firstLine="709"/>
        <w:jc w:val="both"/>
        <w:rPr>
          <w:rFonts w:ascii="Times New Roman" w:hAnsi="Times New Roman"/>
          <w:bCs/>
          <w:sz w:val="24"/>
          <w:szCs w:val="24"/>
        </w:rPr>
      </w:pPr>
    </w:p>
    <w:p w14:paraId="163575F2" w14:textId="77777777" w:rsidR="00521E70" w:rsidRDefault="00521E70" w:rsidP="005E139C">
      <w:pPr>
        <w:pStyle w:val="a4"/>
        <w:spacing w:line="276" w:lineRule="auto"/>
        <w:ind w:left="0" w:firstLine="709"/>
        <w:jc w:val="both"/>
        <w:rPr>
          <w:rFonts w:ascii="Times New Roman" w:hAnsi="Times New Roman"/>
          <w:bCs/>
          <w:sz w:val="24"/>
          <w:szCs w:val="24"/>
        </w:rPr>
      </w:pPr>
    </w:p>
    <w:p w14:paraId="6FED4FCC" w14:textId="77777777" w:rsidR="005E139C" w:rsidRPr="00E11160" w:rsidRDefault="005E139C" w:rsidP="005E139C">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70EE2CDF" w14:textId="77777777" w:rsidR="002638B3" w:rsidRPr="002638B3" w:rsidRDefault="002638B3" w:rsidP="00690CA5">
      <w:pPr>
        <w:numPr>
          <w:ilvl w:val="0"/>
          <w:numId w:val="38"/>
        </w:numPr>
        <w:tabs>
          <w:tab w:val="left" w:pos="1276"/>
        </w:tabs>
        <w:spacing w:line="283" w:lineRule="auto"/>
        <w:ind w:left="0" w:firstLine="709"/>
        <w:contextualSpacing/>
        <w:jc w:val="both"/>
        <w:rPr>
          <w:rFonts w:ascii="Times New Roman" w:hAnsi="Times New Roman" w:cs="Times New Roman"/>
          <w:color w:val="0D0D0D"/>
          <w:sz w:val="24"/>
          <w:szCs w:val="24"/>
        </w:rPr>
      </w:pPr>
      <w:r w:rsidRPr="002638B3">
        <w:rPr>
          <w:rFonts w:ascii="Times New Roman" w:hAnsi="Times New Roman" w:cs="Times New Roman"/>
          <w:color w:val="0D0D0D"/>
          <w:sz w:val="24"/>
          <w:szCs w:val="24"/>
        </w:rPr>
        <w:t xml:space="preserve">Бороздина, Г. В. Основы педагогики и психологии : учебник для среднего профессионального образования / Г. В. Бороздина. — 2-е изд., </w:t>
      </w:r>
      <w:proofErr w:type="spellStart"/>
      <w:r w:rsidRPr="002638B3">
        <w:rPr>
          <w:rFonts w:ascii="Times New Roman" w:hAnsi="Times New Roman" w:cs="Times New Roman"/>
          <w:color w:val="0D0D0D"/>
          <w:sz w:val="24"/>
          <w:szCs w:val="24"/>
        </w:rPr>
        <w:t>испр</w:t>
      </w:r>
      <w:proofErr w:type="spellEnd"/>
      <w:r w:rsidRPr="002638B3">
        <w:rPr>
          <w:rFonts w:ascii="Times New Roman" w:hAnsi="Times New Roman" w:cs="Times New Roman"/>
          <w:color w:val="0D0D0D"/>
          <w:sz w:val="24"/>
          <w:szCs w:val="24"/>
        </w:rPr>
        <w:t xml:space="preserve">. и доп. — Москва : Издательство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xml:space="preserve">, 2023. — 477 с. — (Профессиональное образование). — ISBN 978-5-9916-6288-8. — Текст : электронный // Образовательная платформа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xml:space="preserve"> [сайт]. — URL: </w:t>
      </w:r>
      <w:hyperlink r:id="rId10" w:tgtFrame="https://urait.ru/book/_blank" w:history="1">
        <w:r w:rsidRPr="002638B3">
          <w:rPr>
            <w:rFonts w:ascii="Times New Roman" w:hAnsi="Times New Roman" w:cs="Times New Roman"/>
            <w:color w:val="0D0D0D"/>
            <w:sz w:val="24"/>
            <w:szCs w:val="24"/>
          </w:rPr>
          <w:t>https://urait.ru/bcode/512169</w:t>
        </w:r>
      </w:hyperlink>
    </w:p>
    <w:p w14:paraId="7C3C63C4" w14:textId="77777777" w:rsidR="002638B3" w:rsidRPr="002638B3" w:rsidRDefault="002638B3" w:rsidP="00690CA5">
      <w:pPr>
        <w:numPr>
          <w:ilvl w:val="0"/>
          <w:numId w:val="38"/>
        </w:numPr>
        <w:tabs>
          <w:tab w:val="left" w:pos="1276"/>
        </w:tabs>
        <w:spacing w:line="283" w:lineRule="auto"/>
        <w:ind w:left="0" w:firstLine="709"/>
        <w:contextualSpacing/>
        <w:jc w:val="both"/>
        <w:rPr>
          <w:rFonts w:ascii="Times New Roman" w:hAnsi="Times New Roman" w:cs="Times New Roman"/>
          <w:color w:val="0D0D0D"/>
          <w:sz w:val="24"/>
          <w:szCs w:val="24"/>
        </w:rPr>
      </w:pPr>
      <w:r w:rsidRPr="002638B3">
        <w:rPr>
          <w:rFonts w:ascii="Times New Roman" w:hAnsi="Times New Roman" w:cs="Times New Roman"/>
          <w:color w:val="0D0D0D"/>
          <w:sz w:val="24"/>
          <w:szCs w:val="24"/>
        </w:rPr>
        <w:t xml:space="preserve">Голованова, Н. Ф. Педагогика : учебник и практикум для среднего профессионального образования / Н. Ф. Голованова. — 2-е изд., </w:t>
      </w:r>
      <w:proofErr w:type="spellStart"/>
      <w:r w:rsidRPr="002638B3">
        <w:rPr>
          <w:rFonts w:ascii="Times New Roman" w:hAnsi="Times New Roman" w:cs="Times New Roman"/>
          <w:color w:val="0D0D0D"/>
          <w:sz w:val="24"/>
          <w:szCs w:val="24"/>
        </w:rPr>
        <w:t>перераб</w:t>
      </w:r>
      <w:proofErr w:type="spellEnd"/>
      <w:r w:rsidRPr="002638B3">
        <w:rPr>
          <w:rFonts w:ascii="Times New Roman" w:hAnsi="Times New Roman" w:cs="Times New Roman"/>
          <w:color w:val="0D0D0D"/>
          <w:sz w:val="24"/>
          <w:szCs w:val="24"/>
        </w:rPr>
        <w:t xml:space="preserve">. и доп. — Москва : Издательство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xml:space="preserve">, 2023. — 372 с. — (Профессиональное образование). — ISBN 978-5-534-00845-6. — Текст : электронный // Образовательная платформа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xml:space="preserve"> [сайт]. — URL: </w:t>
      </w:r>
      <w:hyperlink r:id="rId11" w:tgtFrame="https://urait.ru/book/_blank" w:history="1">
        <w:r w:rsidRPr="002638B3">
          <w:rPr>
            <w:rFonts w:ascii="Times New Roman" w:hAnsi="Times New Roman" w:cs="Times New Roman"/>
            <w:color w:val="0D0D0D"/>
            <w:sz w:val="24"/>
            <w:szCs w:val="24"/>
          </w:rPr>
          <w:t>https://urait.ru/bcode/512633</w:t>
        </w:r>
      </w:hyperlink>
    </w:p>
    <w:p w14:paraId="33CC40AD" w14:textId="77777777" w:rsidR="002638B3" w:rsidRPr="002638B3" w:rsidRDefault="002638B3" w:rsidP="00690CA5">
      <w:pPr>
        <w:numPr>
          <w:ilvl w:val="0"/>
          <w:numId w:val="38"/>
        </w:numPr>
        <w:tabs>
          <w:tab w:val="left" w:pos="1276"/>
        </w:tabs>
        <w:spacing w:line="283" w:lineRule="auto"/>
        <w:ind w:left="0" w:firstLine="709"/>
        <w:contextualSpacing/>
        <w:jc w:val="both"/>
        <w:rPr>
          <w:rFonts w:ascii="Times New Roman" w:hAnsi="Times New Roman" w:cs="Times New Roman"/>
          <w:color w:val="0D0D0D"/>
          <w:sz w:val="24"/>
          <w:szCs w:val="24"/>
        </w:rPr>
      </w:pPr>
      <w:proofErr w:type="spellStart"/>
      <w:r w:rsidRPr="002638B3">
        <w:rPr>
          <w:rFonts w:ascii="Times New Roman" w:hAnsi="Times New Roman" w:cs="Times New Roman"/>
          <w:color w:val="0D0D0D"/>
          <w:sz w:val="24"/>
          <w:szCs w:val="24"/>
        </w:rPr>
        <w:t>Крившенко</w:t>
      </w:r>
      <w:proofErr w:type="spellEnd"/>
      <w:r w:rsidRPr="002638B3">
        <w:rPr>
          <w:rFonts w:ascii="Times New Roman" w:hAnsi="Times New Roman" w:cs="Times New Roman"/>
          <w:color w:val="0D0D0D"/>
          <w:sz w:val="24"/>
          <w:szCs w:val="24"/>
        </w:rPr>
        <w:t>, Л. П. Педагогика : учебник и практикум для среднего профессионального образования / Л. П. </w:t>
      </w:r>
      <w:proofErr w:type="spellStart"/>
      <w:r w:rsidRPr="002638B3">
        <w:rPr>
          <w:rFonts w:ascii="Times New Roman" w:hAnsi="Times New Roman" w:cs="Times New Roman"/>
          <w:color w:val="0D0D0D"/>
          <w:sz w:val="24"/>
          <w:szCs w:val="24"/>
        </w:rPr>
        <w:t>Крившенко</w:t>
      </w:r>
      <w:proofErr w:type="spellEnd"/>
      <w:r w:rsidRPr="002638B3">
        <w:rPr>
          <w:rFonts w:ascii="Times New Roman" w:hAnsi="Times New Roman" w:cs="Times New Roman"/>
          <w:color w:val="0D0D0D"/>
          <w:sz w:val="24"/>
          <w:szCs w:val="24"/>
        </w:rPr>
        <w:t xml:space="preserve">, Л. В. Юркина. — 2-е изд., </w:t>
      </w:r>
      <w:proofErr w:type="spellStart"/>
      <w:r w:rsidRPr="002638B3">
        <w:rPr>
          <w:rFonts w:ascii="Times New Roman" w:hAnsi="Times New Roman" w:cs="Times New Roman"/>
          <w:color w:val="0D0D0D"/>
          <w:sz w:val="24"/>
          <w:szCs w:val="24"/>
        </w:rPr>
        <w:t>перераб</w:t>
      </w:r>
      <w:proofErr w:type="spellEnd"/>
      <w:r w:rsidRPr="002638B3">
        <w:rPr>
          <w:rFonts w:ascii="Times New Roman" w:hAnsi="Times New Roman" w:cs="Times New Roman"/>
          <w:color w:val="0D0D0D"/>
          <w:sz w:val="24"/>
          <w:szCs w:val="24"/>
        </w:rPr>
        <w:t xml:space="preserve">. и доп. — Москва : Издательство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xml:space="preserve">, 2023. — 400 с. — (Профессиональное образование). — ISBN 978-5-534-09042-0. — Текст : электронный // Образовательная платформа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xml:space="preserve"> [сайт]. — URL: </w:t>
      </w:r>
      <w:hyperlink r:id="rId12" w:tgtFrame="https://urait.ru/book/_blank" w:history="1">
        <w:r w:rsidRPr="002638B3">
          <w:rPr>
            <w:rFonts w:ascii="Times New Roman" w:hAnsi="Times New Roman" w:cs="Times New Roman"/>
            <w:color w:val="0D0D0D"/>
            <w:sz w:val="24"/>
            <w:szCs w:val="24"/>
          </w:rPr>
          <w:t>https://urait.ru/bcode/511826</w:t>
        </w:r>
      </w:hyperlink>
    </w:p>
    <w:p w14:paraId="3DDA0B08" w14:textId="77777777" w:rsidR="002638B3" w:rsidRPr="002638B3" w:rsidRDefault="002638B3" w:rsidP="00690CA5">
      <w:pPr>
        <w:widowControl w:val="0"/>
        <w:numPr>
          <w:ilvl w:val="0"/>
          <w:numId w:val="38"/>
        </w:numPr>
        <w:tabs>
          <w:tab w:val="left" w:pos="1276"/>
        </w:tabs>
        <w:spacing w:line="283" w:lineRule="auto"/>
        <w:ind w:left="0" w:firstLine="709"/>
        <w:contextualSpacing/>
        <w:jc w:val="both"/>
        <w:rPr>
          <w:rFonts w:ascii="Times New Roman" w:hAnsi="Times New Roman" w:cs="Times New Roman"/>
          <w:bCs/>
          <w:color w:val="0D0D0D"/>
          <w:sz w:val="24"/>
          <w:szCs w:val="24"/>
        </w:rPr>
      </w:pPr>
      <w:r w:rsidRPr="002638B3">
        <w:rPr>
          <w:rFonts w:ascii="Times New Roman" w:hAnsi="Times New Roman" w:cs="Times New Roman"/>
          <w:bCs/>
          <w:color w:val="0D0D0D"/>
          <w:sz w:val="24"/>
          <w:szCs w:val="24"/>
        </w:rPr>
        <w:t>Педагогика : учебник и практикум для среднего профессионального образования / Л. С. </w:t>
      </w:r>
      <w:proofErr w:type="spellStart"/>
      <w:r w:rsidRPr="002638B3">
        <w:rPr>
          <w:rFonts w:ascii="Times New Roman" w:hAnsi="Times New Roman" w:cs="Times New Roman"/>
          <w:bCs/>
          <w:color w:val="0D0D0D"/>
          <w:sz w:val="24"/>
          <w:szCs w:val="24"/>
        </w:rPr>
        <w:t>Подымова</w:t>
      </w:r>
      <w:proofErr w:type="spellEnd"/>
      <w:r w:rsidRPr="002638B3">
        <w:rPr>
          <w:rFonts w:ascii="Times New Roman" w:hAnsi="Times New Roman" w:cs="Times New Roman"/>
          <w:bCs/>
          <w:color w:val="0D0D0D"/>
          <w:sz w:val="24"/>
          <w:szCs w:val="24"/>
        </w:rPr>
        <w:t xml:space="preserve"> [и др.] ; под общей редакцией Л. С. </w:t>
      </w:r>
      <w:proofErr w:type="spellStart"/>
      <w:r w:rsidRPr="002638B3">
        <w:rPr>
          <w:rFonts w:ascii="Times New Roman" w:hAnsi="Times New Roman" w:cs="Times New Roman"/>
          <w:bCs/>
          <w:color w:val="0D0D0D"/>
          <w:sz w:val="24"/>
          <w:szCs w:val="24"/>
        </w:rPr>
        <w:t>Подымовой</w:t>
      </w:r>
      <w:proofErr w:type="spellEnd"/>
      <w:r w:rsidRPr="002638B3">
        <w:rPr>
          <w:rFonts w:ascii="Times New Roman" w:hAnsi="Times New Roman" w:cs="Times New Roman"/>
          <w:bCs/>
          <w:color w:val="0D0D0D"/>
          <w:sz w:val="24"/>
          <w:szCs w:val="24"/>
        </w:rPr>
        <w:t>, В. А. </w:t>
      </w:r>
      <w:proofErr w:type="spellStart"/>
      <w:r w:rsidRPr="002638B3">
        <w:rPr>
          <w:rFonts w:ascii="Times New Roman" w:hAnsi="Times New Roman" w:cs="Times New Roman"/>
          <w:bCs/>
          <w:color w:val="0D0D0D"/>
          <w:sz w:val="24"/>
          <w:szCs w:val="24"/>
        </w:rPr>
        <w:t>Сластенина</w:t>
      </w:r>
      <w:proofErr w:type="spellEnd"/>
      <w:r w:rsidRPr="002638B3">
        <w:rPr>
          <w:rFonts w:ascii="Times New Roman" w:hAnsi="Times New Roman" w:cs="Times New Roman"/>
          <w:bCs/>
          <w:color w:val="0D0D0D"/>
          <w:sz w:val="24"/>
          <w:szCs w:val="24"/>
        </w:rPr>
        <w:t xml:space="preserve">. — 2-е изд., </w:t>
      </w:r>
      <w:proofErr w:type="spellStart"/>
      <w:r w:rsidRPr="002638B3">
        <w:rPr>
          <w:rFonts w:ascii="Times New Roman" w:hAnsi="Times New Roman" w:cs="Times New Roman"/>
          <w:bCs/>
          <w:color w:val="0D0D0D"/>
          <w:sz w:val="24"/>
          <w:szCs w:val="24"/>
        </w:rPr>
        <w:t>перераб</w:t>
      </w:r>
      <w:proofErr w:type="spellEnd"/>
      <w:r w:rsidRPr="002638B3">
        <w:rPr>
          <w:rFonts w:ascii="Times New Roman" w:hAnsi="Times New Roman" w:cs="Times New Roman"/>
          <w:bCs/>
          <w:color w:val="0D0D0D"/>
          <w:sz w:val="24"/>
          <w:szCs w:val="24"/>
        </w:rPr>
        <w:t xml:space="preserve">. и доп. — Москва : Издательство </w:t>
      </w:r>
      <w:proofErr w:type="spellStart"/>
      <w:r w:rsidRPr="002638B3">
        <w:rPr>
          <w:rFonts w:ascii="Times New Roman" w:hAnsi="Times New Roman" w:cs="Times New Roman"/>
          <w:bCs/>
          <w:color w:val="0D0D0D"/>
          <w:sz w:val="24"/>
          <w:szCs w:val="24"/>
        </w:rPr>
        <w:t>Юрайт</w:t>
      </w:r>
      <w:proofErr w:type="spellEnd"/>
      <w:r w:rsidRPr="002638B3">
        <w:rPr>
          <w:rFonts w:ascii="Times New Roman" w:hAnsi="Times New Roman" w:cs="Times New Roman"/>
          <w:bCs/>
          <w:color w:val="0D0D0D"/>
          <w:sz w:val="24"/>
          <w:szCs w:val="24"/>
        </w:rPr>
        <w:t>, 2022. — 246 с.</w:t>
      </w:r>
    </w:p>
    <w:p w14:paraId="70E6181B" w14:textId="77777777" w:rsidR="002638B3" w:rsidRPr="002638B3" w:rsidRDefault="002638B3" w:rsidP="00690CA5">
      <w:pPr>
        <w:numPr>
          <w:ilvl w:val="0"/>
          <w:numId w:val="38"/>
        </w:numPr>
        <w:tabs>
          <w:tab w:val="left" w:pos="1276"/>
        </w:tabs>
        <w:spacing w:line="283" w:lineRule="auto"/>
        <w:ind w:left="0" w:firstLine="709"/>
        <w:contextualSpacing/>
        <w:jc w:val="both"/>
        <w:rPr>
          <w:rFonts w:ascii="Times New Roman" w:hAnsi="Times New Roman" w:cs="Times New Roman"/>
          <w:color w:val="0D0D0D"/>
          <w:sz w:val="24"/>
          <w:szCs w:val="24"/>
        </w:rPr>
      </w:pPr>
      <w:r w:rsidRPr="002638B3">
        <w:rPr>
          <w:rFonts w:ascii="Times New Roman" w:hAnsi="Times New Roman" w:cs="Times New Roman"/>
          <w:color w:val="0D0D0D"/>
          <w:sz w:val="24"/>
          <w:szCs w:val="24"/>
        </w:rPr>
        <w:t>Педагогика : учебник и практикум для среднего профессионального образования / Л. С. </w:t>
      </w:r>
      <w:proofErr w:type="spellStart"/>
      <w:r w:rsidRPr="002638B3">
        <w:rPr>
          <w:rFonts w:ascii="Times New Roman" w:hAnsi="Times New Roman" w:cs="Times New Roman"/>
          <w:color w:val="0D0D0D"/>
          <w:sz w:val="24"/>
          <w:szCs w:val="24"/>
        </w:rPr>
        <w:t>Подымова</w:t>
      </w:r>
      <w:proofErr w:type="spellEnd"/>
      <w:r w:rsidRPr="002638B3">
        <w:rPr>
          <w:rFonts w:ascii="Times New Roman" w:hAnsi="Times New Roman" w:cs="Times New Roman"/>
          <w:color w:val="0D0D0D"/>
          <w:sz w:val="24"/>
          <w:szCs w:val="24"/>
        </w:rPr>
        <w:t xml:space="preserve"> [и др.] ; под общей редакцией Л. С. </w:t>
      </w:r>
      <w:proofErr w:type="spellStart"/>
      <w:r w:rsidRPr="002638B3">
        <w:rPr>
          <w:rFonts w:ascii="Times New Roman" w:hAnsi="Times New Roman" w:cs="Times New Roman"/>
          <w:color w:val="0D0D0D"/>
          <w:sz w:val="24"/>
          <w:szCs w:val="24"/>
        </w:rPr>
        <w:t>Подымовой</w:t>
      </w:r>
      <w:proofErr w:type="spellEnd"/>
      <w:r w:rsidRPr="002638B3">
        <w:rPr>
          <w:rFonts w:ascii="Times New Roman" w:hAnsi="Times New Roman" w:cs="Times New Roman"/>
          <w:color w:val="0D0D0D"/>
          <w:sz w:val="24"/>
          <w:szCs w:val="24"/>
        </w:rPr>
        <w:t>, В. А. </w:t>
      </w:r>
      <w:proofErr w:type="spellStart"/>
      <w:r w:rsidRPr="002638B3">
        <w:rPr>
          <w:rFonts w:ascii="Times New Roman" w:hAnsi="Times New Roman" w:cs="Times New Roman"/>
          <w:color w:val="0D0D0D"/>
          <w:sz w:val="24"/>
          <w:szCs w:val="24"/>
        </w:rPr>
        <w:t>Сластенина</w:t>
      </w:r>
      <w:proofErr w:type="spellEnd"/>
      <w:r w:rsidRPr="002638B3">
        <w:rPr>
          <w:rFonts w:ascii="Times New Roman" w:hAnsi="Times New Roman" w:cs="Times New Roman"/>
          <w:color w:val="0D0D0D"/>
          <w:sz w:val="24"/>
          <w:szCs w:val="24"/>
        </w:rPr>
        <w:t xml:space="preserve">. — 2-е изд., </w:t>
      </w:r>
      <w:proofErr w:type="spellStart"/>
      <w:r w:rsidRPr="002638B3">
        <w:rPr>
          <w:rFonts w:ascii="Times New Roman" w:hAnsi="Times New Roman" w:cs="Times New Roman"/>
          <w:color w:val="0D0D0D"/>
          <w:sz w:val="24"/>
          <w:szCs w:val="24"/>
        </w:rPr>
        <w:t>перераб</w:t>
      </w:r>
      <w:proofErr w:type="spellEnd"/>
      <w:r w:rsidRPr="002638B3">
        <w:rPr>
          <w:rFonts w:ascii="Times New Roman" w:hAnsi="Times New Roman" w:cs="Times New Roman"/>
          <w:color w:val="0D0D0D"/>
          <w:sz w:val="24"/>
          <w:szCs w:val="24"/>
        </w:rPr>
        <w:t xml:space="preserve">. и доп. — Москва : Издательство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xml:space="preserve">, 2023. — 246 с. — (Профессиональное образование). — ISBN 978-5-534-00417-5. — Текст : электронный // Образовательная платформа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xml:space="preserve"> [сайт]. — URL: </w:t>
      </w:r>
      <w:hyperlink r:id="rId13" w:tgtFrame="https://urait.ru/book/_blank" w:history="1">
        <w:r w:rsidRPr="002638B3">
          <w:rPr>
            <w:rFonts w:ascii="Times New Roman" w:hAnsi="Times New Roman" w:cs="Times New Roman"/>
            <w:color w:val="0D0D0D"/>
            <w:sz w:val="24"/>
            <w:szCs w:val="24"/>
          </w:rPr>
          <w:t>https://urait.ru/bcode/511577</w:t>
        </w:r>
      </w:hyperlink>
    </w:p>
    <w:p w14:paraId="4637BAB8" w14:textId="77777777" w:rsidR="002638B3" w:rsidRPr="002638B3" w:rsidRDefault="002638B3" w:rsidP="00690CA5">
      <w:pPr>
        <w:numPr>
          <w:ilvl w:val="0"/>
          <w:numId w:val="38"/>
        </w:numPr>
        <w:tabs>
          <w:tab w:val="left" w:pos="1276"/>
        </w:tabs>
        <w:spacing w:line="283" w:lineRule="auto"/>
        <w:ind w:left="0" w:firstLine="709"/>
        <w:contextualSpacing/>
        <w:jc w:val="both"/>
        <w:rPr>
          <w:rFonts w:ascii="Times New Roman" w:hAnsi="Times New Roman" w:cs="Times New Roman"/>
          <w:color w:val="0D0D0D"/>
          <w:sz w:val="24"/>
          <w:szCs w:val="24"/>
        </w:rPr>
      </w:pPr>
      <w:r w:rsidRPr="002638B3">
        <w:rPr>
          <w:rFonts w:ascii="Times New Roman" w:hAnsi="Times New Roman" w:cs="Times New Roman"/>
          <w:color w:val="0D0D0D"/>
          <w:sz w:val="24"/>
          <w:szCs w:val="24"/>
        </w:rPr>
        <w:t>Педагогика : учебник и практикум для среднего профессионального образования / П. И. </w:t>
      </w:r>
      <w:proofErr w:type="spellStart"/>
      <w:r w:rsidRPr="002638B3">
        <w:rPr>
          <w:rFonts w:ascii="Times New Roman" w:hAnsi="Times New Roman" w:cs="Times New Roman"/>
          <w:color w:val="0D0D0D"/>
          <w:sz w:val="24"/>
          <w:szCs w:val="24"/>
        </w:rPr>
        <w:t>Пидкасистый</w:t>
      </w:r>
      <w:proofErr w:type="spellEnd"/>
      <w:r w:rsidRPr="002638B3">
        <w:rPr>
          <w:rFonts w:ascii="Times New Roman" w:hAnsi="Times New Roman" w:cs="Times New Roman"/>
          <w:color w:val="0D0D0D"/>
          <w:sz w:val="24"/>
          <w:szCs w:val="24"/>
        </w:rPr>
        <w:t xml:space="preserve"> [и др.] ; под редакцией П. И. </w:t>
      </w:r>
      <w:proofErr w:type="spellStart"/>
      <w:r w:rsidRPr="002638B3">
        <w:rPr>
          <w:rFonts w:ascii="Times New Roman" w:hAnsi="Times New Roman" w:cs="Times New Roman"/>
          <w:color w:val="0D0D0D"/>
          <w:sz w:val="24"/>
          <w:szCs w:val="24"/>
        </w:rPr>
        <w:t>Пидкасистого</w:t>
      </w:r>
      <w:proofErr w:type="spellEnd"/>
      <w:r w:rsidRPr="002638B3">
        <w:rPr>
          <w:rFonts w:ascii="Times New Roman" w:hAnsi="Times New Roman" w:cs="Times New Roman"/>
          <w:color w:val="0D0D0D"/>
          <w:sz w:val="24"/>
          <w:szCs w:val="24"/>
        </w:rPr>
        <w:t xml:space="preserve">. — 4-е изд., </w:t>
      </w:r>
      <w:proofErr w:type="spellStart"/>
      <w:r w:rsidRPr="002638B3">
        <w:rPr>
          <w:rFonts w:ascii="Times New Roman" w:hAnsi="Times New Roman" w:cs="Times New Roman"/>
          <w:color w:val="0D0D0D"/>
          <w:sz w:val="24"/>
          <w:szCs w:val="24"/>
        </w:rPr>
        <w:t>перераб</w:t>
      </w:r>
      <w:proofErr w:type="spellEnd"/>
      <w:r w:rsidRPr="002638B3">
        <w:rPr>
          <w:rFonts w:ascii="Times New Roman" w:hAnsi="Times New Roman" w:cs="Times New Roman"/>
          <w:color w:val="0D0D0D"/>
          <w:sz w:val="24"/>
          <w:szCs w:val="24"/>
        </w:rPr>
        <w:t xml:space="preserve">. и доп. — Москва : Издательство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xml:space="preserve">, 2023. — 408 с. — (Профессиональное образование). — ISBN 978-5-534-00932-3. — Текст : электронный // Образовательная платформа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xml:space="preserve"> [сайт]. — URL: </w:t>
      </w:r>
      <w:hyperlink r:id="rId14" w:tgtFrame="https://urait.ru/book/_blank" w:history="1">
        <w:r w:rsidRPr="002638B3">
          <w:rPr>
            <w:rFonts w:ascii="Times New Roman" w:hAnsi="Times New Roman" w:cs="Times New Roman"/>
            <w:color w:val="0D0D0D"/>
            <w:sz w:val="24"/>
            <w:szCs w:val="24"/>
          </w:rPr>
          <w:t>https://urait.ru/bcode/512149</w:t>
        </w:r>
      </w:hyperlink>
    </w:p>
    <w:p w14:paraId="630308DF" w14:textId="77777777" w:rsidR="002638B3" w:rsidRPr="002638B3" w:rsidRDefault="002638B3" w:rsidP="00690CA5">
      <w:pPr>
        <w:numPr>
          <w:ilvl w:val="0"/>
          <w:numId w:val="38"/>
        </w:numPr>
        <w:tabs>
          <w:tab w:val="left" w:pos="1276"/>
        </w:tabs>
        <w:spacing w:line="283" w:lineRule="auto"/>
        <w:ind w:left="0" w:firstLine="709"/>
        <w:contextualSpacing/>
        <w:jc w:val="both"/>
        <w:rPr>
          <w:rFonts w:ascii="Times New Roman" w:hAnsi="Times New Roman" w:cs="Times New Roman"/>
          <w:color w:val="0D0D0D"/>
          <w:sz w:val="24"/>
          <w:szCs w:val="24"/>
        </w:rPr>
      </w:pPr>
      <w:r w:rsidRPr="002638B3">
        <w:rPr>
          <w:rFonts w:ascii="Times New Roman" w:hAnsi="Times New Roman" w:cs="Times New Roman"/>
          <w:color w:val="0D0D0D"/>
          <w:sz w:val="24"/>
          <w:szCs w:val="24"/>
        </w:rPr>
        <w:t>Педагогика : учебник и практикум для среднего профессионального образования / С. В. Рослякова, Т. Г. </w:t>
      </w:r>
      <w:proofErr w:type="spellStart"/>
      <w:r w:rsidRPr="002638B3">
        <w:rPr>
          <w:rFonts w:ascii="Times New Roman" w:hAnsi="Times New Roman" w:cs="Times New Roman"/>
          <w:color w:val="0D0D0D"/>
          <w:sz w:val="24"/>
          <w:szCs w:val="24"/>
        </w:rPr>
        <w:t>Пташко</w:t>
      </w:r>
      <w:proofErr w:type="spellEnd"/>
      <w:r w:rsidRPr="002638B3">
        <w:rPr>
          <w:rFonts w:ascii="Times New Roman" w:hAnsi="Times New Roman" w:cs="Times New Roman"/>
          <w:color w:val="0D0D0D"/>
          <w:sz w:val="24"/>
          <w:szCs w:val="24"/>
        </w:rPr>
        <w:t>, Н. А. Соколова ; под научной редакцией Р. С. </w:t>
      </w:r>
      <w:proofErr w:type="spellStart"/>
      <w:r w:rsidRPr="002638B3">
        <w:rPr>
          <w:rFonts w:ascii="Times New Roman" w:hAnsi="Times New Roman" w:cs="Times New Roman"/>
          <w:color w:val="0D0D0D"/>
          <w:sz w:val="24"/>
          <w:szCs w:val="24"/>
        </w:rPr>
        <w:t>Димухаметова</w:t>
      </w:r>
      <w:proofErr w:type="spellEnd"/>
      <w:r w:rsidRPr="002638B3">
        <w:rPr>
          <w:rFonts w:ascii="Times New Roman" w:hAnsi="Times New Roman" w:cs="Times New Roman"/>
          <w:color w:val="0D0D0D"/>
          <w:sz w:val="24"/>
          <w:szCs w:val="24"/>
        </w:rPr>
        <w:t xml:space="preserve">. — 2-е изд., </w:t>
      </w:r>
      <w:proofErr w:type="spellStart"/>
      <w:r w:rsidRPr="002638B3">
        <w:rPr>
          <w:rFonts w:ascii="Times New Roman" w:hAnsi="Times New Roman" w:cs="Times New Roman"/>
          <w:color w:val="0D0D0D"/>
          <w:sz w:val="24"/>
          <w:szCs w:val="24"/>
        </w:rPr>
        <w:t>испр</w:t>
      </w:r>
      <w:proofErr w:type="spellEnd"/>
      <w:r w:rsidRPr="002638B3">
        <w:rPr>
          <w:rFonts w:ascii="Times New Roman" w:hAnsi="Times New Roman" w:cs="Times New Roman"/>
          <w:color w:val="0D0D0D"/>
          <w:sz w:val="24"/>
          <w:szCs w:val="24"/>
        </w:rPr>
        <w:t xml:space="preserve">. и доп. — Москва : Издательство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xml:space="preserve">, 2023. — 219 с. — (Профессиональное образование). — ISBN 978-5-534-09130-4. — Текст : электронный // Образовательная платформа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xml:space="preserve"> [сайт]. — URL: </w:t>
      </w:r>
      <w:hyperlink r:id="rId15" w:tgtFrame="https://urait.ru/book/_blank" w:history="1">
        <w:r w:rsidRPr="002638B3">
          <w:rPr>
            <w:rFonts w:ascii="Times New Roman" w:hAnsi="Times New Roman" w:cs="Times New Roman"/>
            <w:color w:val="0D0D0D"/>
            <w:sz w:val="24"/>
            <w:szCs w:val="24"/>
          </w:rPr>
          <w:t>https://urait.ru/bcode/513472</w:t>
        </w:r>
      </w:hyperlink>
    </w:p>
    <w:p w14:paraId="06783FA9" w14:textId="77777777" w:rsidR="002638B3" w:rsidRPr="002638B3" w:rsidRDefault="002638B3" w:rsidP="00690CA5">
      <w:pPr>
        <w:numPr>
          <w:ilvl w:val="0"/>
          <w:numId w:val="38"/>
        </w:numPr>
        <w:tabs>
          <w:tab w:val="left" w:pos="1276"/>
        </w:tabs>
        <w:spacing w:line="283" w:lineRule="auto"/>
        <w:ind w:left="0" w:firstLine="709"/>
        <w:contextualSpacing/>
        <w:jc w:val="both"/>
        <w:rPr>
          <w:rFonts w:ascii="Times New Roman" w:hAnsi="Times New Roman" w:cs="Times New Roman"/>
          <w:color w:val="0D0D0D"/>
          <w:sz w:val="24"/>
          <w:szCs w:val="24"/>
        </w:rPr>
      </w:pPr>
      <w:proofErr w:type="spellStart"/>
      <w:r w:rsidRPr="002638B3">
        <w:rPr>
          <w:rFonts w:ascii="Times New Roman" w:hAnsi="Times New Roman" w:cs="Times New Roman"/>
          <w:color w:val="0D0D0D"/>
          <w:sz w:val="24"/>
          <w:szCs w:val="24"/>
        </w:rPr>
        <w:t>Подласый</w:t>
      </w:r>
      <w:proofErr w:type="spellEnd"/>
      <w:r w:rsidRPr="002638B3">
        <w:rPr>
          <w:rFonts w:ascii="Times New Roman" w:hAnsi="Times New Roman" w:cs="Times New Roman"/>
          <w:color w:val="0D0D0D"/>
          <w:sz w:val="24"/>
          <w:szCs w:val="24"/>
        </w:rPr>
        <w:t>, И. П. Педагогика в 2 т. Том 1. Теоретическая педагогика в 2 книгах. Книга 2 : учебник для среднего профессионального образования / И. П. </w:t>
      </w:r>
      <w:proofErr w:type="spellStart"/>
      <w:r w:rsidRPr="002638B3">
        <w:rPr>
          <w:rFonts w:ascii="Times New Roman" w:hAnsi="Times New Roman" w:cs="Times New Roman"/>
          <w:color w:val="0D0D0D"/>
          <w:sz w:val="24"/>
          <w:szCs w:val="24"/>
        </w:rPr>
        <w:t>Подласый</w:t>
      </w:r>
      <w:proofErr w:type="spellEnd"/>
      <w:r w:rsidRPr="002638B3">
        <w:rPr>
          <w:rFonts w:ascii="Times New Roman" w:hAnsi="Times New Roman" w:cs="Times New Roman"/>
          <w:color w:val="0D0D0D"/>
          <w:sz w:val="24"/>
          <w:szCs w:val="24"/>
        </w:rPr>
        <w:t xml:space="preserve">. — 2-е изд., </w:t>
      </w:r>
      <w:proofErr w:type="spellStart"/>
      <w:r w:rsidRPr="002638B3">
        <w:rPr>
          <w:rFonts w:ascii="Times New Roman" w:hAnsi="Times New Roman" w:cs="Times New Roman"/>
          <w:color w:val="0D0D0D"/>
          <w:sz w:val="24"/>
          <w:szCs w:val="24"/>
        </w:rPr>
        <w:t>перераб</w:t>
      </w:r>
      <w:proofErr w:type="spellEnd"/>
      <w:r w:rsidRPr="002638B3">
        <w:rPr>
          <w:rFonts w:ascii="Times New Roman" w:hAnsi="Times New Roman" w:cs="Times New Roman"/>
          <w:color w:val="0D0D0D"/>
          <w:sz w:val="24"/>
          <w:szCs w:val="24"/>
        </w:rPr>
        <w:t xml:space="preserve">. и доп. — Москва : Издательство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xml:space="preserve">, 2023. — 386 с. — (Профессиональное образование). — ISBN 978-5-534-10249-9. — Текст : электронный // Образовательная платформа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xml:space="preserve"> [сайт]. — URL: </w:t>
      </w:r>
      <w:hyperlink r:id="rId16" w:tgtFrame="https://urait.ru/book/_blank" w:history="1">
        <w:r w:rsidRPr="002638B3">
          <w:rPr>
            <w:rFonts w:ascii="Times New Roman" w:hAnsi="Times New Roman" w:cs="Times New Roman"/>
            <w:color w:val="0D0D0D"/>
            <w:sz w:val="24"/>
            <w:szCs w:val="24"/>
          </w:rPr>
          <w:t>https://urait.ru/bcode/517640</w:t>
        </w:r>
      </w:hyperlink>
    </w:p>
    <w:p w14:paraId="4E2EF868" w14:textId="77777777" w:rsidR="002638B3" w:rsidRPr="002638B3" w:rsidRDefault="002638B3" w:rsidP="00690CA5">
      <w:pPr>
        <w:numPr>
          <w:ilvl w:val="0"/>
          <w:numId w:val="38"/>
        </w:numPr>
        <w:tabs>
          <w:tab w:val="left" w:pos="1276"/>
        </w:tabs>
        <w:spacing w:line="283" w:lineRule="auto"/>
        <w:ind w:left="0" w:firstLine="709"/>
        <w:contextualSpacing/>
        <w:jc w:val="both"/>
        <w:rPr>
          <w:rFonts w:ascii="Times New Roman" w:hAnsi="Times New Roman" w:cs="Times New Roman"/>
          <w:color w:val="0D0D0D"/>
          <w:sz w:val="24"/>
          <w:szCs w:val="24"/>
        </w:rPr>
      </w:pPr>
      <w:proofErr w:type="spellStart"/>
      <w:r w:rsidRPr="002638B3">
        <w:rPr>
          <w:rFonts w:ascii="Times New Roman" w:hAnsi="Times New Roman" w:cs="Times New Roman"/>
          <w:color w:val="0D0D0D"/>
          <w:sz w:val="24"/>
          <w:szCs w:val="24"/>
        </w:rPr>
        <w:lastRenderedPageBreak/>
        <w:t>Подласый</w:t>
      </w:r>
      <w:proofErr w:type="spellEnd"/>
      <w:r w:rsidRPr="002638B3">
        <w:rPr>
          <w:rFonts w:ascii="Times New Roman" w:hAnsi="Times New Roman" w:cs="Times New Roman"/>
          <w:color w:val="0D0D0D"/>
          <w:sz w:val="24"/>
          <w:szCs w:val="24"/>
        </w:rPr>
        <w:t>, И. П. Педагогика в 2 т. Том 2. Практическая педагогика в 2 книгах. Книга 2 : учебник для среднего профессионального образования / И. П. </w:t>
      </w:r>
      <w:proofErr w:type="spellStart"/>
      <w:r w:rsidRPr="002638B3">
        <w:rPr>
          <w:rFonts w:ascii="Times New Roman" w:hAnsi="Times New Roman" w:cs="Times New Roman"/>
          <w:color w:val="0D0D0D"/>
          <w:sz w:val="24"/>
          <w:szCs w:val="24"/>
        </w:rPr>
        <w:t>Подласый</w:t>
      </w:r>
      <w:proofErr w:type="spellEnd"/>
      <w:r w:rsidRPr="002638B3">
        <w:rPr>
          <w:rFonts w:ascii="Times New Roman" w:hAnsi="Times New Roman" w:cs="Times New Roman"/>
          <w:color w:val="0D0D0D"/>
          <w:sz w:val="24"/>
          <w:szCs w:val="24"/>
        </w:rPr>
        <w:t xml:space="preserve">. — 2-е изд., </w:t>
      </w:r>
      <w:proofErr w:type="spellStart"/>
      <w:r w:rsidRPr="002638B3">
        <w:rPr>
          <w:rFonts w:ascii="Times New Roman" w:hAnsi="Times New Roman" w:cs="Times New Roman"/>
          <w:color w:val="0D0D0D"/>
          <w:sz w:val="24"/>
          <w:szCs w:val="24"/>
        </w:rPr>
        <w:t>перераб</w:t>
      </w:r>
      <w:proofErr w:type="spellEnd"/>
      <w:r w:rsidRPr="002638B3">
        <w:rPr>
          <w:rFonts w:ascii="Times New Roman" w:hAnsi="Times New Roman" w:cs="Times New Roman"/>
          <w:color w:val="0D0D0D"/>
          <w:sz w:val="24"/>
          <w:szCs w:val="24"/>
        </w:rPr>
        <w:t xml:space="preserve">. и доп. — Москва : Издательство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xml:space="preserve">, 2023. — 318 с. — (Профессиональное образование). — ISBN 978-5-534-10253-6. — Текст : электронный // Образовательная платформа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xml:space="preserve"> [сайт]. — URL: </w:t>
      </w:r>
      <w:hyperlink r:id="rId17" w:tgtFrame="https://urait.ru/book/_blank" w:history="1">
        <w:r w:rsidRPr="002638B3">
          <w:rPr>
            <w:rFonts w:ascii="Times New Roman" w:hAnsi="Times New Roman" w:cs="Times New Roman"/>
            <w:color w:val="0D0D0D"/>
            <w:sz w:val="24"/>
            <w:szCs w:val="24"/>
          </w:rPr>
          <w:t>https://urait.ru/bcode/517642</w:t>
        </w:r>
      </w:hyperlink>
    </w:p>
    <w:p w14:paraId="7AFC8897" w14:textId="77777777" w:rsidR="002638B3" w:rsidRPr="002638B3" w:rsidRDefault="002638B3" w:rsidP="00690CA5">
      <w:pPr>
        <w:numPr>
          <w:ilvl w:val="0"/>
          <w:numId w:val="38"/>
        </w:numPr>
        <w:tabs>
          <w:tab w:val="left" w:pos="1276"/>
        </w:tabs>
        <w:spacing w:line="283" w:lineRule="auto"/>
        <w:ind w:left="0" w:firstLine="709"/>
        <w:contextualSpacing/>
        <w:jc w:val="both"/>
        <w:rPr>
          <w:rFonts w:ascii="Times New Roman" w:hAnsi="Times New Roman" w:cs="Times New Roman"/>
          <w:color w:val="0D0D0D"/>
          <w:sz w:val="24"/>
          <w:szCs w:val="24"/>
        </w:rPr>
      </w:pPr>
      <w:proofErr w:type="spellStart"/>
      <w:r w:rsidRPr="002638B3">
        <w:rPr>
          <w:rFonts w:ascii="Times New Roman" w:hAnsi="Times New Roman" w:cs="Times New Roman"/>
          <w:color w:val="0D0D0D"/>
          <w:sz w:val="24"/>
          <w:szCs w:val="24"/>
        </w:rPr>
        <w:t>Подласый</w:t>
      </w:r>
      <w:proofErr w:type="spellEnd"/>
      <w:r w:rsidRPr="002638B3">
        <w:rPr>
          <w:rFonts w:ascii="Times New Roman" w:hAnsi="Times New Roman" w:cs="Times New Roman"/>
          <w:color w:val="0D0D0D"/>
          <w:sz w:val="24"/>
          <w:szCs w:val="24"/>
        </w:rPr>
        <w:t>, И. П. Педагогика : учебник для среднего профессионального образования / И. П. </w:t>
      </w:r>
      <w:proofErr w:type="spellStart"/>
      <w:r w:rsidRPr="002638B3">
        <w:rPr>
          <w:rFonts w:ascii="Times New Roman" w:hAnsi="Times New Roman" w:cs="Times New Roman"/>
          <w:color w:val="0D0D0D"/>
          <w:sz w:val="24"/>
          <w:szCs w:val="24"/>
        </w:rPr>
        <w:t>Подласый</w:t>
      </w:r>
      <w:proofErr w:type="spellEnd"/>
      <w:r w:rsidRPr="002638B3">
        <w:rPr>
          <w:rFonts w:ascii="Times New Roman" w:hAnsi="Times New Roman" w:cs="Times New Roman"/>
          <w:color w:val="0D0D0D"/>
          <w:sz w:val="24"/>
          <w:szCs w:val="24"/>
        </w:rPr>
        <w:t xml:space="preserve">. — 3-е изд., </w:t>
      </w:r>
      <w:proofErr w:type="spellStart"/>
      <w:r w:rsidRPr="002638B3">
        <w:rPr>
          <w:rFonts w:ascii="Times New Roman" w:hAnsi="Times New Roman" w:cs="Times New Roman"/>
          <w:color w:val="0D0D0D"/>
          <w:sz w:val="24"/>
          <w:szCs w:val="24"/>
        </w:rPr>
        <w:t>перераб</w:t>
      </w:r>
      <w:proofErr w:type="spellEnd"/>
      <w:r w:rsidRPr="002638B3">
        <w:rPr>
          <w:rFonts w:ascii="Times New Roman" w:hAnsi="Times New Roman" w:cs="Times New Roman"/>
          <w:color w:val="0D0D0D"/>
          <w:sz w:val="24"/>
          <w:szCs w:val="24"/>
        </w:rPr>
        <w:t xml:space="preserve">. и доп. — Москва : Издательство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xml:space="preserve">, 2023. — 576 с. — (Профессиональное образование). — ISBN 978-5-534-10295-6. — Текст : электронный // Образовательная платформа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xml:space="preserve"> [сайт]. — URL: </w:t>
      </w:r>
      <w:hyperlink r:id="rId18" w:tgtFrame="https://urait.ru/book/_blank" w:history="1">
        <w:r w:rsidRPr="002638B3">
          <w:rPr>
            <w:rFonts w:ascii="Times New Roman" w:hAnsi="Times New Roman" w:cs="Times New Roman"/>
            <w:color w:val="0D0D0D"/>
            <w:sz w:val="24"/>
            <w:szCs w:val="24"/>
          </w:rPr>
          <w:t>https://urait.ru/bcode/517682</w:t>
        </w:r>
      </w:hyperlink>
    </w:p>
    <w:p w14:paraId="45110EC1" w14:textId="77777777" w:rsidR="002638B3" w:rsidRPr="002638B3" w:rsidRDefault="002638B3" w:rsidP="00690CA5">
      <w:pPr>
        <w:numPr>
          <w:ilvl w:val="0"/>
          <w:numId w:val="38"/>
        </w:numPr>
        <w:tabs>
          <w:tab w:val="left" w:pos="1276"/>
        </w:tabs>
        <w:spacing w:line="283" w:lineRule="auto"/>
        <w:ind w:left="0" w:firstLine="709"/>
        <w:contextualSpacing/>
        <w:jc w:val="both"/>
        <w:rPr>
          <w:rFonts w:ascii="Times New Roman" w:hAnsi="Times New Roman" w:cs="Times New Roman"/>
          <w:color w:val="0D0D0D"/>
          <w:sz w:val="24"/>
          <w:szCs w:val="24"/>
        </w:rPr>
      </w:pPr>
      <w:r w:rsidRPr="002638B3">
        <w:rPr>
          <w:rFonts w:ascii="Times New Roman" w:hAnsi="Times New Roman" w:cs="Times New Roman"/>
          <w:color w:val="0D0D0D"/>
          <w:sz w:val="24"/>
          <w:szCs w:val="24"/>
        </w:rPr>
        <w:t xml:space="preserve">Руденко А. Педагогика : учебник / Руденко А., М., Самыгин С., И. — Москва : </w:t>
      </w:r>
      <w:proofErr w:type="spellStart"/>
      <w:r w:rsidRPr="002638B3">
        <w:rPr>
          <w:rFonts w:ascii="Times New Roman" w:hAnsi="Times New Roman" w:cs="Times New Roman"/>
          <w:color w:val="0D0D0D"/>
          <w:sz w:val="24"/>
          <w:szCs w:val="24"/>
        </w:rPr>
        <w:t>КноРус</w:t>
      </w:r>
      <w:proofErr w:type="spellEnd"/>
      <w:r w:rsidRPr="002638B3">
        <w:rPr>
          <w:rFonts w:ascii="Times New Roman" w:hAnsi="Times New Roman" w:cs="Times New Roman"/>
          <w:color w:val="0D0D0D"/>
          <w:sz w:val="24"/>
          <w:szCs w:val="24"/>
        </w:rPr>
        <w:t xml:space="preserve">, 2023. — 233 с. — ISBN 978-5-406-10789-8. — URL: </w:t>
      </w:r>
      <w:hyperlink r:id="rId19" w:history="1">
        <w:r w:rsidRPr="002638B3">
          <w:rPr>
            <w:rStyle w:val="af0"/>
            <w:rFonts w:ascii="Times New Roman" w:hAnsi="Times New Roman" w:cs="Times New Roman"/>
            <w:sz w:val="24"/>
            <w:szCs w:val="24"/>
          </w:rPr>
          <w:t>https://book.ru/book/947624</w:t>
        </w:r>
      </w:hyperlink>
    </w:p>
    <w:p w14:paraId="3A6FCC5E" w14:textId="77777777" w:rsidR="002638B3" w:rsidRPr="002638B3" w:rsidRDefault="002638B3" w:rsidP="00690CA5">
      <w:pPr>
        <w:numPr>
          <w:ilvl w:val="0"/>
          <w:numId w:val="38"/>
        </w:numPr>
        <w:tabs>
          <w:tab w:val="left" w:pos="1276"/>
        </w:tabs>
        <w:spacing w:line="283" w:lineRule="auto"/>
        <w:ind w:left="0" w:firstLine="709"/>
        <w:contextualSpacing/>
        <w:jc w:val="both"/>
        <w:rPr>
          <w:rFonts w:ascii="Times New Roman" w:hAnsi="Times New Roman" w:cs="Times New Roman"/>
          <w:color w:val="0D0D0D"/>
          <w:sz w:val="24"/>
          <w:szCs w:val="24"/>
        </w:rPr>
      </w:pPr>
      <w:proofErr w:type="spellStart"/>
      <w:r w:rsidRPr="002638B3">
        <w:rPr>
          <w:rFonts w:ascii="Times New Roman" w:hAnsi="Times New Roman" w:cs="Times New Roman"/>
          <w:color w:val="0D0D0D"/>
          <w:sz w:val="24"/>
          <w:szCs w:val="24"/>
        </w:rPr>
        <w:t>Сковородкина</w:t>
      </w:r>
      <w:proofErr w:type="spellEnd"/>
      <w:r w:rsidRPr="002638B3">
        <w:rPr>
          <w:rFonts w:ascii="Times New Roman" w:hAnsi="Times New Roman" w:cs="Times New Roman"/>
          <w:color w:val="0D0D0D"/>
          <w:sz w:val="24"/>
          <w:szCs w:val="24"/>
        </w:rPr>
        <w:t xml:space="preserve"> И.З. Педагогика: учеб. для студ. учреждений сред. проф. образования / </w:t>
      </w:r>
      <w:proofErr w:type="spellStart"/>
      <w:r w:rsidRPr="002638B3">
        <w:rPr>
          <w:rFonts w:ascii="Times New Roman" w:hAnsi="Times New Roman" w:cs="Times New Roman"/>
          <w:color w:val="0D0D0D"/>
          <w:sz w:val="24"/>
          <w:szCs w:val="24"/>
        </w:rPr>
        <w:t>Сковородкина</w:t>
      </w:r>
      <w:proofErr w:type="spellEnd"/>
      <w:r w:rsidRPr="002638B3">
        <w:rPr>
          <w:rFonts w:ascii="Times New Roman" w:hAnsi="Times New Roman" w:cs="Times New Roman"/>
          <w:color w:val="0D0D0D"/>
          <w:sz w:val="24"/>
          <w:szCs w:val="24"/>
        </w:rPr>
        <w:t>, С.А. Герасимов. - М.: Издательский центр «Академия», 2019. – 640 с.</w:t>
      </w:r>
    </w:p>
    <w:p w14:paraId="6E000C36" w14:textId="77777777" w:rsidR="002638B3" w:rsidRPr="002638B3" w:rsidRDefault="002638B3" w:rsidP="00690CA5">
      <w:pPr>
        <w:numPr>
          <w:ilvl w:val="0"/>
          <w:numId w:val="38"/>
        </w:numPr>
        <w:tabs>
          <w:tab w:val="left" w:pos="1276"/>
        </w:tabs>
        <w:spacing w:line="283" w:lineRule="auto"/>
        <w:ind w:left="0" w:firstLine="709"/>
        <w:contextualSpacing/>
        <w:jc w:val="both"/>
        <w:rPr>
          <w:rFonts w:ascii="Times New Roman" w:hAnsi="Times New Roman" w:cs="Times New Roman"/>
          <w:color w:val="0D0D0D"/>
          <w:sz w:val="24"/>
          <w:szCs w:val="24"/>
        </w:rPr>
      </w:pPr>
      <w:r w:rsidRPr="002638B3">
        <w:rPr>
          <w:rFonts w:ascii="Times New Roman" w:hAnsi="Times New Roman" w:cs="Times New Roman"/>
          <w:color w:val="0D0D0D"/>
          <w:sz w:val="24"/>
          <w:szCs w:val="24"/>
        </w:rPr>
        <w:t xml:space="preserve">Черных А. Педагогика: первые шаги : учебно-методическое пособие / Черных А., В. — Москва : </w:t>
      </w:r>
      <w:proofErr w:type="spellStart"/>
      <w:r w:rsidRPr="002638B3">
        <w:rPr>
          <w:rFonts w:ascii="Times New Roman" w:hAnsi="Times New Roman" w:cs="Times New Roman"/>
          <w:color w:val="0D0D0D"/>
          <w:sz w:val="24"/>
          <w:szCs w:val="24"/>
        </w:rPr>
        <w:t>Русайнс</w:t>
      </w:r>
      <w:proofErr w:type="spellEnd"/>
      <w:r w:rsidRPr="002638B3">
        <w:rPr>
          <w:rFonts w:ascii="Times New Roman" w:hAnsi="Times New Roman" w:cs="Times New Roman"/>
          <w:color w:val="0D0D0D"/>
          <w:sz w:val="24"/>
          <w:szCs w:val="24"/>
        </w:rPr>
        <w:t xml:space="preserve">, 2021. — 98 с. — ISBN 978-5-4365-7614-5. — URL: https://book.ru/book/940566 </w:t>
      </w:r>
    </w:p>
    <w:p w14:paraId="12E15A32" w14:textId="77777777" w:rsidR="002638B3" w:rsidRPr="002638B3" w:rsidRDefault="002638B3" w:rsidP="00690CA5">
      <w:pPr>
        <w:numPr>
          <w:ilvl w:val="0"/>
          <w:numId w:val="38"/>
        </w:numPr>
        <w:spacing w:line="276" w:lineRule="auto"/>
        <w:ind w:left="0" w:firstLine="709"/>
        <w:jc w:val="both"/>
        <w:rPr>
          <w:rFonts w:ascii="Times New Roman" w:hAnsi="Times New Roman" w:cs="Times New Roman"/>
          <w:sz w:val="24"/>
          <w:szCs w:val="24"/>
          <w:lang w:val="x-none" w:eastAsia="x-none"/>
        </w:rPr>
      </w:pPr>
      <w:r w:rsidRPr="002638B3">
        <w:rPr>
          <w:rFonts w:ascii="Times New Roman" w:hAnsi="Times New Roman" w:cs="Times New Roman"/>
          <w:sz w:val="24"/>
          <w:szCs w:val="24"/>
          <w:lang w:val="x-none" w:eastAsia="x-none"/>
        </w:rPr>
        <w:t xml:space="preserve">Ситников, В. Л. Психология и педагогика </w:t>
      </w:r>
      <w:proofErr w:type="spellStart"/>
      <w:r w:rsidRPr="002638B3">
        <w:rPr>
          <w:rFonts w:ascii="Times New Roman" w:hAnsi="Times New Roman" w:cs="Times New Roman"/>
          <w:sz w:val="24"/>
          <w:szCs w:val="24"/>
          <w:lang w:val="x-none" w:eastAsia="x-none"/>
        </w:rPr>
        <w:t>командообразования</w:t>
      </w:r>
      <w:proofErr w:type="spellEnd"/>
      <w:r w:rsidRPr="002638B3">
        <w:rPr>
          <w:rFonts w:ascii="Times New Roman" w:hAnsi="Times New Roman" w:cs="Times New Roman"/>
          <w:sz w:val="24"/>
          <w:szCs w:val="24"/>
          <w:lang w:val="x-none" w:eastAsia="x-none"/>
        </w:rPr>
        <w:t xml:space="preserve"> / В. Л. Ситников, А. В. Комарова, Т. В. </w:t>
      </w:r>
      <w:proofErr w:type="spellStart"/>
      <w:r w:rsidRPr="002638B3">
        <w:rPr>
          <w:rFonts w:ascii="Times New Roman" w:hAnsi="Times New Roman" w:cs="Times New Roman"/>
          <w:sz w:val="24"/>
          <w:szCs w:val="24"/>
          <w:lang w:val="x-none" w:eastAsia="x-none"/>
        </w:rPr>
        <w:t>Слотина</w:t>
      </w:r>
      <w:proofErr w:type="spellEnd"/>
      <w:r w:rsidRPr="002638B3">
        <w:rPr>
          <w:rFonts w:ascii="Times New Roman" w:hAnsi="Times New Roman" w:cs="Times New Roman"/>
          <w:sz w:val="24"/>
          <w:szCs w:val="24"/>
          <w:lang w:val="x-none" w:eastAsia="x-none"/>
        </w:rPr>
        <w:t xml:space="preserve">. — Санкт-Петербург : Лань, 2023. — 284 с. — ISBN 978-5-507-45716-8. — Текст : электронный // Лань : электронно-библиотечная система. — URL: </w:t>
      </w:r>
      <w:hyperlink r:id="rId20" w:history="1">
        <w:r w:rsidRPr="002638B3">
          <w:rPr>
            <w:rStyle w:val="af0"/>
            <w:rFonts w:ascii="Times New Roman" w:hAnsi="Times New Roman" w:cs="Times New Roman"/>
            <w:sz w:val="24"/>
            <w:szCs w:val="24"/>
            <w:lang w:val="x-none" w:eastAsia="x-none"/>
          </w:rPr>
          <w:t>https://e.lanbook.com/book/282338</w:t>
        </w:r>
      </w:hyperlink>
      <w:r w:rsidRPr="002638B3">
        <w:rPr>
          <w:rFonts w:ascii="Times New Roman" w:hAnsi="Times New Roman" w:cs="Times New Roman"/>
          <w:sz w:val="24"/>
          <w:szCs w:val="24"/>
          <w:lang w:eastAsia="x-none"/>
        </w:rPr>
        <w:t xml:space="preserve"> </w:t>
      </w:r>
      <w:r w:rsidRPr="002638B3">
        <w:rPr>
          <w:rFonts w:ascii="Times New Roman" w:hAnsi="Times New Roman" w:cs="Times New Roman"/>
          <w:sz w:val="24"/>
          <w:szCs w:val="24"/>
          <w:lang w:val="x-none" w:eastAsia="x-none"/>
        </w:rPr>
        <w:t xml:space="preserve"> (дата обращения: 15.03.2023). — Режим доступа: для </w:t>
      </w:r>
      <w:proofErr w:type="spellStart"/>
      <w:r w:rsidRPr="002638B3">
        <w:rPr>
          <w:rFonts w:ascii="Times New Roman" w:hAnsi="Times New Roman" w:cs="Times New Roman"/>
          <w:sz w:val="24"/>
          <w:szCs w:val="24"/>
          <w:lang w:val="x-none" w:eastAsia="x-none"/>
        </w:rPr>
        <w:t>авториз</w:t>
      </w:r>
      <w:proofErr w:type="spellEnd"/>
      <w:r w:rsidRPr="002638B3">
        <w:rPr>
          <w:rFonts w:ascii="Times New Roman" w:hAnsi="Times New Roman" w:cs="Times New Roman"/>
          <w:sz w:val="24"/>
          <w:szCs w:val="24"/>
          <w:lang w:val="x-none" w:eastAsia="x-none"/>
        </w:rPr>
        <w:t>. пользователей.</w:t>
      </w:r>
    </w:p>
    <w:p w14:paraId="7825F371" w14:textId="77777777" w:rsidR="002638B3" w:rsidRPr="002638B3" w:rsidRDefault="002638B3" w:rsidP="005E139C">
      <w:pPr>
        <w:suppressAutoHyphens/>
        <w:spacing w:line="276" w:lineRule="auto"/>
        <w:ind w:firstLine="709"/>
        <w:contextualSpacing/>
        <w:rPr>
          <w:rFonts w:ascii="Times New Roman" w:hAnsi="Times New Roman" w:cs="Times New Roman"/>
          <w:b/>
          <w:bCs/>
          <w:sz w:val="24"/>
          <w:szCs w:val="24"/>
          <w:lang w:val="x-none"/>
        </w:rPr>
      </w:pPr>
    </w:p>
    <w:p w14:paraId="135918AB" w14:textId="62F92132" w:rsidR="005E139C" w:rsidRPr="002638B3" w:rsidRDefault="005E139C" w:rsidP="005E139C">
      <w:pPr>
        <w:suppressAutoHyphens/>
        <w:spacing w:line="276" w:lineRule="auto"/>
        <w:ind w:firstLine="709"/>
        <w:contextualSpacing/>
        <w:rPr>
          <w:rFonts w:ascii="Times New Roman" w:hAnsi="Times New Roman" w:cs="Times New Roman"/>
          <w:bCs/>
          <w:i/>
          <w:sz w:val="24"/>
          <w:szCs w:val="24"/>
        </w:rPr>
      </w:pPr>
      <w:r w:rsidRPr="002638B3">
        <w:rPr>
          <w:rFonts w:ascii="Times New Roman" w:hAnsi="Times New Roman" w:cs="Times New Roman"/>
          <w:b/>
          <w:bCs/>
          <w:sz w:val="24"/>
          <w:szCs w:val="24"/>
        </w:rPr>
        <w:t xml:space="preserve">3.2.2. Дополнительные источники </w:t>
      </w:r>
    </w:p>
    <w:p w14:paraId="7AB326D4" w14:textId="77777777" w:rsidR="002638B3" w:rsidRPr="002638B3" w:rsidRDefault="002638B3" w:rsidP="00690CA5">
      <w:pPr>
        <w:numPr>
          <w:ilvl w:val="0"/>
          <w:numId w:val="39"/>
        </w:numPr>
        <w:tabs>
          <w:tab w:val="left" w:pos="993"/>
        </w:tabs>
        <w:spacing w:line="283" w:lineRule="auto"/>
        <w:ind w:left="0" w:firstLine="709"/>
        <w:contextualSpacing/>
        <w:jc w:val="both"/>
        <w:rPr>
          <w:rFonts w:ascii="Times New Roman" w:hAnsi="Times New Roman" w:cs="Times New Roman"/>
          <w:color w:val="0D0D0D"/>
          <w:sz w:val="24"/>
          <w:szCs w:val="24"/>
        </w:rPr>
      </w:pPr>
      <w:r w:rsidRPr="002638B3">
        <w:rPr>
          <w:rFonts w:ascii="Times New Roman" w:hAnsi="Times New Roman" w:cs="Times New Roman"/>
          <w:color w:val="0D0D0D"/>
          <w:sz w:val="24"/>
          <w:szCs w:val="24"/>
        </w:rPr>
        <w:t xml:space="preserve">Голованова Н.Ф. Педагогика: учебник и практикум для среднего профессионального образования / Н.Ф. Голованова. – 2-е изд., </w:t>
      </w:r>
      <w:proofErr w:type="spellStart"/>
      <w:r w:rsidRPr="002638B3">
        <w:rPr>
          <w:rFonts w:ascii="Times New Roman" w:hAnsi="Times New Roman" w:cs="Times New Roman"/>
          <w:color w:val="0D0D0D"/>
          <w:sz w:val="24"/>
          <w:szCs w:val="24"/>
        </w:rPr>
        <w:t>перераб</w:t>
      </w:r>
      <w:proofErr w:type="spellEnd"/>
      <w:r w:rsidRPr="002638B3">
        <w:rPr>
          <w:rFonts w:ascii="Times New Roman" w:hAnsi="Times New Roman" w:cs="Times New Roman"/>
          <w:color w:val="0D0D0D"/>
          <w:sz w:val="24"/>
          <w:szCs w:val="24"/>
        </w:rPr>
        <w:t xml:space="preserve">. и доп. – М.: Издательство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2020. – 377 с.</w:t>
      </w:r>
    </w:p>
    <w:p w14:paraId="45E59ED5" w14:textId="77777777" w:rsidR="002638B3" w:rsidRPr="002638B3" w:rsidRDefault="002638B3" w:rsidP="00690CA5">
      <w:pPr>
        <w:numPr>
          <w:ilvl w:val="0"/>
          <w:numId w:val="39"/>
        </w:numPr>
        <w:tabs>
          <w:tab w:val="left" w:pos="993"/>
        </w:tabs>
        <w:spacing w:line="283" w:lineRule="auto"/>
        <w:ind w:left="0" w:firstLine="709"/>
        <w:contextualSpacing/>
        <w:jc w:val="both"/>
        <w:rPr>
          <w:rFonts w:ascii="Times New Roman" w:hAnsi="Times New Roman" w:cs="Times New Roman"/>
          <w:color w:val="0D0D0D"/>
          <w:sz w:val="24"/>
          <w:szCs w:val="24"/>
        </w:rPr>
      </w:pPr>
      <w:r w:rsidRPr="002638B3">
        <w:rPr>
          <w:rFonts w:ascii="Times New Roman" w:hAnsi="Times New Roman" w:cs="Times New Roman"/>
          <w:color w:val="0D0D0D"/>
          <w:sz w:val="24"/>
          <w:szCs w:val="24"/>
        </w:rPr>
        <w:t xml:space="preserve">История педагогики и образования: учебник для среднего профессионального образования / А.И. Пискунов и др.; под общ. ред. А.И. Пискунова. – 4-е изд., </w:t>
      </w:r>
      <w:proofErr w:type="spellStart"/>
      <w:r w:rsidRPr="002638B3">
        <w:rPr>
          <w:rFonts w:ascii="Times New Roman" w:hAnsi="Times New Roman" w:cs="Times New Roman"/>
          <w:color w:val="0D0D0D"/>
          <w:sz w:val="24"/>
          <w:szCs w:val="24"/>
        </w:rPr>
        <w:t>перераб</w:t>
      </w:r>
      <w:proofErr w:type="spellEnd"/>
      <w:r w:rsidRPr="002638B3">
        <w:rPr>
          <w:rFonts w:ascii="Times New Roman" w:hAnsi="Times New Roman" w:cs="Times New Roman"/>
          <w:color w:val="0D0D0D"/>
          <w:sz w:val="24"/>
          <w:szCs w:val="24"/>
        </w:rPr>
        <w:t xml:space="preserve">. и доп. – М.: Издательство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2020. – 452 с.</w:t>
      </w:r>
    </w:p>
    <w:p w14:paraId="150B291F" w14:textId="77777777" w:rsidR="002638B3" w:rsidRPr="002638B3" w:rsidRDefault="002638B3" w:rsidP="00690CA5">
      <w:pPr>
        <w:numPr>
          <w:ilvl w:val="0"/>
          <w:numId w:val="39"/>
        </w:numPr>
        <w:tabs>
          <w:tab w:val="left" w:pos="993"/>
        </w:tabs>
        <w:spacing w:line="283" w:lineRule="auto"/>
        <w:ind w:left="0" w:firstLine="709"/>
        <w:contextualSpacing/>
        <w:jc w:val="both"/>
        <w:rPr>
          <w:rFonts w:ascii="Times New Roman" w:hAnsi="Times New Roman" w:cs="Times New Roman"/>
          <w:color w:val="0D0D0D"/>
          <w:sz w:val="24"/>
          <w:szCs w:val="24"/>
        </w:rPr>
      </w:pPr>
      <w:proofErr w:type="spellStart"/>
      <w:r w:rsidRPr="002638B3">
        <w:rPr>
          <w:rFonts w:ascii="Times New Roman" w:hAnsi="Times New Roman" w:cs="Times New Roman"/>
          <w:color w:val="0D0D0D"/>
          <w:sz w:val="24"/>
          <w:szCs w:val="24"/>
        </w:rPr>
        <w:t>Левшунова</w:t>
      </w:r>
      <w:proofErr w:type="spellEnd"/>
      <w:r w:rsidRPr="002638B3">
        <w:rPr>
          <w:rFonts w:ascii="Times New Roman" w:hAnsi="Times New Roman" w:cs="Times New Roman"/>
          <w:color w:val="0D0D0D"/>
          <w:sz w:val="24"/>
          <w:szCs w:val="24"/>
        </w:rPr>
        <w:t xml:space="preserve"> Ж.А., Басалаева Н.В., Казакова Т.В. Инклюзивное образование: учебное пособие для студентов высших учебных заведений / Ж.А. </w:t>
      </w:r>
      <w:proofErr w:type="spellStart"/>
      <w:r w:rsidRPr="002638B3">
        <w:rPr>
          <w:rFonts w:ascii="Times New Roman" w:hAnsi="Times New Roman" w:cs="Times New Roman"/>
          <w:color w:val="0D0D0D"/>
          <w:sz w:val="24"/>
          <w:szCs w:val="24"/>
        </w:rPr>
        <w:t>Левшунова</w:t>
      </w:r>
      <w:proofErr w:type="spellEnd"/>
      <w:r w:rsidRPr="002638B3">
        <w:rPr>
          <w:rFonts w:ascii="Times New Roman" w:hAnsi="Times New Roman" w:cs="Times New Roman"/>
          <w:color w:val="0D0D0D"/>
          <w:sz w:val="24"/>
          <w:szCs w:val="24"/>
        </w:rPr>
        <w:t xml:space="preserve"> и др. – Красноярск – Лесосибирск, 2017. – 114 с.</w:t>
      </w:r>
    </w:p>
    <w:p w14:paraId="683558A2" w14:textId="77777777" w:rsidR="002638B3" w:rsidRPr="002638B3" w:rsidRDefault="002638B3" w:rsidP="00690CA5">
      <w:pPr>
        <w:numPr>
          <w:ilvl w:val="0"/>
          <w:numId w:val="39"/>
        </w:numPr>
        <w:tabs>
          <w:tab w:val="left" w:pos="993"/>
        </w:tabs>
        <w:spacing w:line="283" w:lineRule="auto"/>
        <w:ind w:left="0" w:firstLine="709"/>
        <w:contextualSpacing/>
        <w:jc w:val="both"/>
        <w:rPr>
          <w:rFonts w:ascii="Times New Roman" w:hAnsi="Times New Roman" w:cs="Times New Roman"/>
          <w:color w:val="0D0D0D"/>
          <w:sz w:val="24"/>
          <w:szCs w:val="24"/>
        </w:rPr>
      </w:pPr>
      <w:r w:rsidRPr="002638B3">
        <w:rPr>
          <w:rFonts w:ascii="Times New Roman" w:hAnsi="Times New Roman" w:cs="Times New Roman"/>
          <w:color w:val="0D0D0D"/>
          <w:sz w:val="24"/>
          <w:szCs w:val="24"/>
        </w:rPr>
        <w:t xml:space="preserve">Педагогический словарь/ Под ред. В.И. </w:t>
      </w:r>
      <w:proofErr w:type="spellStart"/>
      <w:r w:rsidRPr="002638B3">
        <w:rPr>
          <w:rFonts w:ascii="Times New Roman" w:hAnsi="Times New Roman" w:cs="Times New Roman"/>
          <w:color w:val="0D0D0D"/>
          <w:sz w:val="24"/>
          <w:szCs w:val="24"/>
        </w:rPr>
        <w:t>Загвязинского</w:t>
      </w:r>
      <w:proofErr w:type="spellEnd"/>
      <w:r w:rsidRPr="002638B3">
        <w:rPr>
          <w:rFonts w:ascii="Times New Roman" w:hAnsi="Times New Roman" w:cs="Times New Roman"/>
          <w:color w:val="0D0D0D"/>
          <w:sz w:val="24"/>
          <w:szCs w:val="24"/>
        </w:rPr>
        <w:t>, А.Ф. Закировой. - М.: Издательский центр «Академия», 2008. – 352 с.</w:t>
      </w:r>
    </w:p>
    <w:p w14:paraId="61963EE7" w14:textId="77777777" w:rsidR="002638B3" w:rsidRPr="002638B3" w:rsidRDefault="002638B3" w:rsidP="00690CA5">
      <w:pPr>
        <w:numPr>
          <w:ilvl w:val="0"/>
          <w:numId w:val="39"/>
        </w:numPr>
        <w:tabs>
          <w:tab w:val="left" w:pos="993"/>
        </w:tabs>
        <w:spacing w:line="283" w:lineRule="auto"/>
        <w:ind w:left="0" w:firstLine="709"/>
        <w:contextualSpacing/>
        <w:jc w:val="both"/>
        <w:rPr>
          <w:rFonts w:ascii="Times New Roman" w:hAnsi="Times New Roman" w:cs="Times New Roman"/>
          <w:color w:val="0D0D0D"/>
          <w:sz w:val="24"/>
          <w:szCs w:val="24"/>
        </w:rPr>
      </w:pPr>
      <w:proofErr w:type="spellStart"/>
      <w:r w:rsidRPr="002638B3">
        <w:rPr>
          <w:rFonts w:ascii="Times New Roman" w:hAnsi="Times New Roman" w:cs="Times New Roman"/>
          <w:color w:val="0D0D0D"/>
          <w:sz w:val="24"/>
          <w:szCs w:val="24"/>
        </w:rPr>
        <w:t>Подласый</w:t>
      </w:r>
      <w:proofErr w:type="spellEnd"/>
      <w:r w:rsidRPr="002638B3">
        <w:rPr>
          <w:rFonts w:ascii="Times New Roman" w:hAnsi="Times New Roman" w:cs="Times New Roman"/>
          <w:color w:val="0D0D0D"/>
          <w:sz w:val="24"/>
          <w:szCs w:val="24"/>
        </w:rPr>
        <w:t xml:space="preserve"> И.П. Педагогика: учебник для среднего профессионального образования / И.П. </w:t>
      </w:r>
      <w:proofErr w:type="spellStart"/>
      <w:r w:rsidRPr="002638B3">
        <w:rPr>
          <w:rFonts w:ascii="Times New Roman" w:hAnsi="Times New Roman" w:cs="Times New Roman"/>
          <w:color w:val="0D0D0D"/>
          <w:sz w:val="24"/>
          <w:szCs w:val="24"/>
        </w:rPr>
        <w:t>Подласый</w:t>
      </w:r>
      <w:proofErr w:type="spellEnd"/>
      <w:r w:rsidRPr="002638B3">
        <w:rPr>
          <w:rFonts w:ascii="Times New Roman" w:hAnsi="Times New Roman" w:cs="Times New Roman"/>
          <w:color w:val="0D0D0D"/>
          <w:sz w:val="24"/>
          <w:szCs w:val="24"/>
        </w:rPr>
        <w:t xml:space="preserve">. – 3-е изд., </w:t>
      </w:r>
      <w:proofErr w:type="spellStart"/>
      <w:r w:rsidRPr="002638B3">
        <w:rPr>
          <w:rFonts w:ascii="Times New Roman" w:hAnsi="Times New Roman" w:cs="Times New Roman"/>
          <w:color w:val="0D0D0D"/>
          <w:sz w:val="24"/>
          <w:szCs w:val="24"/>
        </w:rPr>
        <w:t>перераб</w:t>
      </w:r>
      <w:proofErr w:type="spellEnd"/>
      <w:r w:rsidRPr="002638B3">
        <w:rPr>
          <w:rFonts w:ascii="Times New Roman" w:hAnsi="Times New Roman" w:cs="Times New Roman"/>
          <w:color w:val="0D0D0D"/>
          <w:sz w:val="24"/>
          <w:szCs w:val="24"/>
        </w:rPr>
        <w:t xml:space="preserve">. и доп. – М.: Издательство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2020. – 576 с.</w:t>
      </w:r>
    </w:p>
    <w:p w14:paraId="5BF80E04" w14:textId="77777777" w:rsidR="002638B3" w:rsidRPr="002638B3" w:rsidRDefault="00550E2D" w:rsidP="00690CA5">
      <w:pPr>
        <w:numPr>
          <w:ilvl w:val="0"/>
          <w:numId w:val="39"/>
        </w:numPr>
        <w:tabs>
          <w:tab w:val="left" w:pos="993"/>
        </w:tabs>
        <w:spacing w:line="283" w:lineRule="auto"/>
        <w:ind w:left="0" w:firstLine="709"/>
        <w:contextualSpacing/>
        <w:jc w:val="both"/>
        <w:rPr>
          <w:rFonts w:ascii="Times New Roman" w:hAnsi="Times New Roman" w:cs="Times New Roman"/>
          <w:color w:val="0D0D0D"/>
          <w:sz w:val="24"/>
          <w:szCs w:val="24"/>
        </w:rPr>
      </w:pPr>
      <w:hyperlink r:id="rId21" w:history="1">
        <w:r w:rsidR="002638B3" w:rsidRPr="002638B3">
          <w:rPr>
            <w:rFonts w:ascii="Times New Roman" w:hAnsi="Times New Roman" w:cs="Times New Roman"/>
            <w:color w:val="0D0D0D"/>
            <w:sz w:val="24"/>
            <w:szCs w:val="24"/>
          </w:rPr>
          <w:t>Попов В.А.</w:t>
        </w:r>
      </w:hyperlink>
      <w:r w:rsidR="002638B3" w:rsidRPr="002638B3">
        <w:rPr>
          <w:rFonts w:ascii="Times New Roman" w:hAnsi="Times New Roman" w:cs="Times New Roman"/>
          <w:color w:val="0D0D0D"/>
          <w:sz w:val="24"/>
          <w:szCs w:val="24"/>
        </w:rPr>
        <w:t xml:space="preserve"> </w:t>
      </w:r>
      <w:hyperlink r:id="rId22" w:history="1">
        <w:r w:rsidR="002638B3" w:rsidRPr="002638B3">
          <w:rPr>
            <w:rFonts w:ascii="Times New Roman" w:hAnsi="Times New Roman" w:cs="Times New Roman"/>
            <w:bCs/>
            <w:color w:val="0D0D0D"/>
            <w:sz w:val="24"/>
            <w:szCs w:val="24"/>
          </w:rPr>
          <w:t>История педагогики и образования</w:t>
        </w:r>
      </w:hyperlink>
      <w:r w:rsidR="002638B3" w:rsidRPr="002638B3">
        <w:rPr>
          <w:rFonts w:ascii="Times New Roman" w:hAnsi="Times New Roman" w:cs="Times New Roman"/>
          <w:color w:val="0D0D0D"/>
          <w:sz w:val="24"/>
          <w:szCs w:val="24"/>
        </w:rPr>
        <w:t xml:space="preserve">: учеб. пособие для студ. учреждений </w:t>
      </w:r>
      <w:proofErr w:type="spellStart"/>
      <w:r w:rsidR="002638B3" w:rsidRPr="002638B3">
        <w:rPr>
          <w:rFonts w:ascii="Times New Roman" w:hAnsi="Times New Roman" w:cs="Times New Roman"/>
          <w:color w:val="0D0D0D"/>
          <w:sz w:val="24"/>
          <w:szCs w:val="24"/>
        </w:rPr>
        <w:t>высш</w:t>
      </w:r>
      <w:proofErr w:type="spellEnd"/>
      <w:r w:rsidR="002638B3" w:rsidRPr="002638B3">
        <w:rPr>
          <w:rFonts w:ascii="Times New Roman" w:hAnsi="Times New Roman" w:cs="Times New Roman"/>
          <w:color w:val="0D0D0D"/>
          <w:sz w:val="24"/>
          <w:szCs w:val="24"/>
        </w:rPr>
        <w:t xml:space="preserve">. проф. образования / В.А. </w:t>
      </w:r>
      <w:hyperlink r:id="rId23" w:history="1">
        <w:r w:rsidR="002638B3" w:rsidRPr="002638B3">
          <w:rPr>
            <w:rFonts w:ascii="Times New Roman" w:hAnsi="Times New Roman" w:cs="Times New Roman"/>
            <w:color w:val="0D0D0D"/>
            <w:sz w:val="24"/>
            <w:szCs w:val="24"/>
          </w:rPr>
          <w:t>Попов</w:t>
        </w:r>
      </w:hyperlink>
      <w:r w:rsidR="002638B3" w:rsidRPr="002638B3">
        <w:rPr>
          <w:rFonts w:ascii="Times New Roman" w:hAnsi="Times New Roman" w:cs="Times New Roman"/>
          <w:color w:val="0D0D0D"/>
          <w:sz w:val="24"/>
          <w:szCs w:val="24"/>
        </w:rPr>
        <w:t xml:space="preserve">, Э.В. </w:t>
      </w:r>
      <w:hyperlink r:id="rId24" w:history="1">
        <w:r w:rsidR="002638B3" w:rsidRPr="002638B3">
          <w:rPr>
            <w:rFonts w:ascii="Times New Roman" w:hAnsi="Times New Roman" w:cs="Times New Roman"/>
            <w:color w:val="0D0D0D"/>
            <w:sz w:val="24"/>
            <w:szCs w:val="24"/>
          </w:rPr>
          <w:t>Онищенко</w:t>
        </w:r>
      </w:hyperlink>
      <w:r w:rsidR="002638B3" w:rsidRPr="002638B3">
        <w:rPr>
          <w:rFonts w:ascii="Times New Roman" w:hAnsi="Times New Roman" w:cs="Times New Roman"/>
          <w:color w:val="0D0D0D"/>
          <w:sz w:val="24"/>
          <w:szCs w:val="24"/>
        </w:rPr>
        <w:t>. - М.: Издательский центр «Академия», 2016. – 368 с.</w:t>
      </w:r>
    </w:p>
    <w:p w14:paraId="563E9115" w14:textId="77777777" w:rsidR="002638B3" w:rsidRPr="002638B3" w:rsidRDefault="002638B3" w:rsidP="00690CA5">
      <w:pPr>
        <w:numPr>
          <w:ilvl w:val="0"/>
          <w:numId w:val="39"/>
        </w:numPr>
        <w:tabs>
          <w:tab w:val="left" w:pos="993"/>
        </w:tabs>
        <w:autoSpaceDE w:val="0"/>
        <w:autoSpaceDN w:val="0"/>
        <w:adjustRightInd w:val="0"/>
        <w:spacing w:line="283" w:lineRule="auto"/>
        <w:ind w:left="0" w:firstLine="709"/>
        <w:jc w:val="both"/>
        <w:rPr>
          <w:rFonts w:ascii="Times New Roman" w:hAnsi="Times New Roman" w:cs="Times New Roman"/>
          <w:bCs/>
          <w:color w:val="0D0D0D"/>
          <w:sz w:val="24"/>
          <w:szCs w:val="24"/>
        </w:rPr>
      </w:pPr>
      <w:proofErr w:type="spellStart"/>
      <w:r w:rsidRPr="002638B3">
        <w:rPr>
          <w:rFonts w:ascii="Times New Roman" w:hAnsi="Times New Roman" w:cs="Times New Roman"/>
          <w:bCs/>
          <w:color w:val="0D0D0D"/>
          <w:sz w:val="24"/>
          <w:szCs w:val="24"/>
        </w:rPr>
        <w:t>Сластенин</w:t>
      </w:r>
      <w:proofErr w:type="spellEnd"/>
      <w:r w:rsidRPr="002638B3">
        <w:rPr>
          <w:rFonts w:ascii="Times New Roman" w:hAnsi="Times New Roman" w:cs="Times New Roman"/>
          <w:bCs/>
          <w:color w:val="0D0D0D"/>
          <w:sz w:val="24"/>
          <w:szCs w:val="24"/>
        </w:rPr>
        <w:t xml:space="preserve"> В.А. Педагогика: учебник для студентов учреждений среднего профессионального образования / В.А. </w:t>
      </w:r>
      <w:proofErr w:type="spellStart"/>
      <w:r w:rsidRPr="002638B3">
        <w:rPr>
          <w:rFonts w:ascii="Times New Roman" w:hAnsi="Times New Roman" w:cs="Times New Roman"/>
          <w:bCs/>
          <w:color w:val="0D0D0D"/>
          <w:sz w:val="24"/>
          <w:szCs w:val="24"/>
        </w:rPr>
        <w:t>Сластенин</w:t>
      </w:r>
      <w:proofErr w:type="spellEnd"/>
      <w:r w:rsidRPr="002638B3">
        <w:rPr>
          <w:rFonts w:ascii="Times New Roman" w:hAnsi="Times New Roman" w:cs="Times New Roman"/>
          <w:bCs/>
          <w:color w:val="0D0D0D"/>
          <w:sz w:val="24"/>
          <w:szCs w:val="24"/>
        </w:rPr>
        <w:t>, И.Ф. Исаев, Е.Н. Шиянов. – М. Издательский центр «Академия», 2013. – 496с.</w:t>
      </w:r>
    </w:p>
    <w:p w14:paraId="3950C678" w14:textId="77777777" w:rsidR="002638B3" w:rsidRPr="002638B3" w:rsidRDefault="002638B3" w:rsidP="00690CA5">
      <w:pPr>
        <w:numPr>
          <w:ilvl w:val="0"/>
          <w:numId w:val="39"/>
        </w:numPr>
        <w:tabs>
          <w:tab w:val="left" w:pos="993"/>
        </w:tabs>
        <w:spacing w:line="283" w:lineRule="auto"/>
        <w:ind w:left="0" w:firstLine="709"/>
        <w:contextualSpacing/>
        <w:jc w:val="both"/>
        <w:rPr>
          <w:rFonts w:ascii="Times New Roman" w:hAnsi="Times New Roman" w:cs="Times New Roman"/>
          <w:color w:val="0D0D0D"/>
          <w:sz w:val="24"/>
          <w:szCs w:val="24"/>
        </w:rPr>
      </w:pPr>
      <w:proofErr w:type="spellStart"/>
      <w:r w:rsidRPr="002638B3">
        <w:rPr>
          <w:rFonts w:ascii="Times New Roman" w:hAnsi="Times New Roman" w:cs="Times New Roman"/>
          <w:color w:val="0D0D0D"/>
          <w:sz w:val="24"/>
          <w:szCs w:val="24"/>
        </w:rPr>
        <w:lastRenderedPageBreak/>
        <w:t>Фуряева</w:t>
      </w:r>
      <w:proofErr w:type="spellEnd"/>
      <w:r w:rsidRPr="002638B3">
        <w:rPr>
          <w:rFonts w:ascii="Times New Roman" w:hAnsi="Times New Roman" w:cs="Times New Roman"/>
          <w:color w:val="0D0D0D"/>
          <w:sz w:val="24"/>
          <w:szCs w:val="24"/>
        </w:rPr>
        <w:t xml:space="preserve"> Т.В. Инклюзивные подходы в образовании: учебное пособие для среднего профессионального образования / Т.В. </w:t>
      </w:r>
      <w:proofErr w:type="spellStart"/>
      <w:r w:rsidRPr="002638B3">
        <w:rPr>
          <w:rFonts w:ascii="Times New Roman" w:hAnsi="Times New Roman" w:cs="Times New Roman"/>
          <w:color w:val="0D0D0D"/>
          <w:sz w:val="24"/>
          <w:szCs w:val="24"/>
        </w:rPr>
        <w:t>Фуряева</w:t>
      </w:r>
      <w:proofErr w:type="spellEnd"/>
      <w:r w:rsidRPr="002638B3">
        <w:rPr>
          <w:rFonts w:ascii="Times New Roman" w:hAnsi="Times New Roman" w:cs="Times New Roman"/>
          <w:color w:val="0D0D0D"/>
          <w:sz w:val="24"/>
          <w:szCs w:val="24"/>
        </w:rPr>
        <w:t xml:space="preserve">. – 2-е изд. – М.: Издательство </w:t>
      </w:r>
      <w:proofErr w:type="spellStart"/>
      <w:r w:rsidRPr="002638B3">
        <w:rPr>
          <w:rFonts w:ascii="Times New Roman" w:hAnsi="Times New Roman" w:cs="Times New Roman"/>
          <w:color w:val="0D0D0D"/>
          <w:sz w:val="24"/>
          <w:szCs w:val="24"/>
        </w:rPr>
        <w:t>Юрайт</w:t>
      </w:r>
      <w:proofErr w:type="spellEnd"/>
      <w:r w:rsidRPr="002638B3">
        <w:rPr>
          <w:rFonts w:ascii="Times New Roman" w:hAnsi="Times New Roman" w:cs="Times New Roman"/>
          <w:color w:val="0D0D0D"/>
          <w:sz w:val="24"/>
          <w:szCs w:val="24"/>
        </w:rPr>
        <w:t>, 2020. – 176 с.</w:t>
      </w:r>
    </w:p>
    <w:p w14:paraId="6ADABC63" w14:textId="77777777" w:rsidR="002638B3" w:rsidRPr="002638B3" w:rsidRDefault="002638B3" w:rsidP="00690CA5">
      <w:pPr>
        <w:numPr>
          <w:ilvl w:val="0"/>
          <w:numId w:val="39"/>
        </w:numPr>
        <w:autoSpaceDE w:val="0"/>
        <w:autoSpaceDN w:val="0"/>
        <w:adjustRightInd w:val="0"/>
        <w:spacing w:line="283" w:lineRule="auto"/>
        <w:ind w:left="0" w:firstLine="709"/>
        <w:jc w:val="both"/>
        <w:rPr>
          <w:rFonts w:ascii="Times New Roman" w:hAnsi="Times New Roman" w:cs="Times New Roman"/>
          <w:color w:val="0D0D0D"/>
          <w:sz w:val="24"/>
          <w:szCs w:val="24"/>
        </w:rPr>
      </w:pPr>
      <w:r w:rsidRPr="002638B3">
        <w:rPr>
          <w:rFonts w:ascii="Times New Roman" w:hAnsi="Times New Roman" w:cs="Times New Roman"/>
          <w:bCs/>
          <w:color w:val="0D0D0D"/>
          <w:sz w:val="24"/>
          <w:szCs w:val="24"/>
        </w:rPr>
        <w:t xml:space="preserve">Хуторской А.В. Дидактика. Учебник для вузов. Стандарт третьего поколения. / А.В. Хуторской. – </w:t>
      </w:r>
      <w:proofErr w:type="spellStart"/>
      <w:r w:rsidRPr="002638B3">
        <w:rPr>
          <w:rFonts w:ascii="Times New Roman" w:hAnsi="Times New Roman" w:cs="Times New Roman"/>
          <w:bCs/>
          <w:color w:val="0D0D0D"/>
          <w:sz w:val="24"/>
          <w:szCs w:val="24"/>
        </w:rPr>
        <w:t>Спб</w:t>
      </w:r>
      <w:proofErr w:type="spellEnd"/>
      <w:r w:rsidRPr="002638B3">
        <w:rPr>
          <w:rFonts w:ascii="Times New Roman" w:hAnsi="Times New Roman" w:cs="Times New Roman"/>
          <w:bCs/>
          <w:color w:val="0D0D0D"/>
          <w:sz w:val="24"/>
          <w:szCs w:val="24"/>
        </w:rPr>
        <w:t>.: Питер, 2017. – 720 с.</w:t>
      </w:r>
    </w:p>
    <w:p w14:paraId="647A1727" w14:textId="1BFA8B6D" w:rsidR="002638B3" w:rsidRDefault="002638B3" w:rsidP="002638B3">
      <w:pPr>
        <w:autoSpaceDE w:val="0"/>
        <w:autoSpaceDN w:val="0"/>
        <w:adjustRightInd w:val="0"/>
        <w:spacing w:line="283" w:lineRule="auto"/>
        <w:jc w:val="both"/>
        <w:rPr>
          <w:rFonts w:ascii="Times New Roman" w:hAnsi="Times New Roman" w:cs="Times New Roman"/>
          <w:bCs/>
          <w:color w:val="0D0D0D"/>
          <w:sz w:val="24"/>
          <w:szCs w:val="24"/>
        </w:rPr>
      </w:pPr>
    </w:p>
    <w:p w14:paraId="75C38526" w14:textId="77777777" w:rsidR="00521E70" w:rsidRPr="002638B3" w:rsidRDefault="00521E70" w:rsidP="002638B3">
      <w:pPr>
        <w:autoSpaceDE w:val="0"/>
        <w:autoSpaceDN w:val="0"/>
        <w:adjustRightInd w:val="0"/>
        <w:spacing w:line="283" w:lineRule="auto"/>
        <w:jc w:val="both"/>
        <w:rPr>
          <w:rFonts w:ascii="Times New Roman" w:hAnsi="Times New Roman" w:cs="Times New Roman"/>
          <w:bCs/>
          <w:color w:val="0D0D0D"/>
          <w:sz w:val="24"/>
          <w:szCs w:val="24"/>
        </w:rPr>
      </w:pPr>
    </w:p>
    <w:p w14:paraId="4D4928A1" w14:textId="77777777" w:rsidR="005E139C" w:rsidRPr="00DF068E" w:rsidRDefault="005E139C" w:rsidP="005E139C">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3542"/>
        <w:gridCol w:w="3121"/>
      </w:tblGrid>
      <w:tr w:rsidR="005E139C" w:rsidRPr="00E32BFF" w14:paraId="20EF8084" w14:textId="77777777" w:rsidTr="00BA60D4">
        <w:trPr>
          <w:trHeight w:val="519"/>
        </w:trPr>
        <w:tc>
          <w:tcPr>
            <w:tcW w:w="1641" w:type="pct"/>
            <w:vAlign w:val="center"/>
          </w:tcPr>
          <w:p w14:paraId="0AA885B4" w14:textId="77777777" w:rsidR="005E139C" w:rsidRPr="00E32BFF" w:rsidRDefault="005E139C" w:rsidP="00E32BFF">
            <w:pPr>
              <w:suppressAutoHyphens/>
              <w:contextualSpacing/>
              <w:jc w:val="center"/>
              <w:rPr>
                <w:rFonts w:ascii="Times New Roman" w:hAnsi="Times New Roman" w:cs="Times New Roman"/>
                <w:b/>
                <w:iCs/>
                <w:sz w:val="24"/>
                <w:szCs w:val="24"/>
              </w:rPr>
            </w:pPr>
            <w:r w:rsidRPr="00E32BFF">
              <w:rPr>
                <w:rFonts w:ascii="Times New Roman" w:hAnsi="Times New Roman" w:cs="Times New Roman"/>
                <w:b/>
                <w:iCs/>
                <w:sz w:val="24"/>
                <w:szCs w:val="24"/>
              </w:rPr>
              <w:t>Результаты обучения</w:t>
            </w:r>
          </w:p>
        </w:tc>
        <w:tc>
          <w:tcPr>
            <w:tcW w:w="1785" w:type="pct"/>
            <w:vAlign w:val="center"/>
          </w:tcPr>
          <w:p w14:paraId="7E1DFC5D" w14:textId="77777777" w:rsidR="005E139C" w:rsidRPr="00E32BFF" w:rsidRDefault="005E139C" w:rsidP="00E32BFF">
            <w:pPr>
              <w:suppressAutoHyphens/>
              <w:contextualSpacing/>
              <w:jc w:val="center"/>
              <w:rPr>
                <w:rFonts w:ascii="Times New Roman" w:hAnsi="Times New Roman" w:cs="Times New Roman"/>
                <w:b/>
                <w:sz w:val="24"/>
                <w:szCs w:val="24"/>
              </w:rPr>
            </w:pPr>
            <w:r w:rsidRPr="00E32BFF">
              <w:rPr>
                <w:rFonts w:ascii="Times New Roman" w:hAnsi="Times New Roman" w:cs="Times New Roman"/>
                <w:b/>
                <w:iCs/>
                <w:sz w:val="24"/>
                <w:szCs w:val="24"/>
              </w:rPr>
              <w:t>Показатели освоенности компетенций</w:t>
            </w:r>
          </w:p>
        </w:tc>
        <w:tc>
          <w:tcPr>
            <w:tcW w:w="1573" w:type="pct"/>
            <w:vAlign w:val="center"/>
          </w:tcPr>
          <w:p w14:paraId="5F6781E8" w14:textId="77777777" w:rsidR="005E139C" w:rsidRPr="00E32BFF" w:rsidRDefault="005E139C" w:rsidP="00E32BFF">
            <w:pPr>
              <w:suppressAutoHyphens/>
              <w:contextualSpacing/>
              <w:jc w:val="center"/>
              <w:rPr>
                <w:rFonts w:ascii="Times New Roman" w:hAnsi="Times New Roman" w:cs="Times New Roman"/>
                <w:b/>
                <w:sz w:val="24"/>
                <w:szCs w:val="24"/>
              </w:rPr>
            </w:pPr>
            <w:r w:rsidRPr="00E32BFF">
              <w:rPr>
                <w:rFonts w:ascii="Times New Roman" w:hAnsi="Times New Roman" w:cs="Times New Roman"/>
                <w:b/>
                <w:sz w:val="24"/>
                <w:szCs w:val="24"/>
              </w:rPr>
              <w:t>Методы оценки</w:t>
            </w:r>
          </w:p>
        </w:tc>
      </w:tr>
      <w:tr w:rsidR="005E139C" w:rsidRPr="00E32BFF" w14:paraId="42FA82E6" w14:textId="77777777" w:rsidTr="00BA60D4">
        <w:trPr>
          <w:trHeight w:val="698"/>
        </w:trPr>
        <w:tc>
          <w:tcPr>
            <w:tcW w:w="1641" w:type="pct"/>
          </w:tcPr>
          <w:p w14:paraId="1F221CA0" w14:textId="77777777" w:rsidR="005E139C" w:rsidRPr="00E32BFF" w:rsidRDefault="005E139C" w:rsidP="00E32BFF">
            <w:pPr>
              <w:suppressAutoHyphens/>
              <w:contextualSpacing/>
              <w:rPr>
                <w:rFonts w:ascii="Times New Roman" w:hAnsi="Times New Roman" w:cs="Times New Roman"/>
                <w:bCs/>
                <w:i/>
                <w:sz w:val="24"/>
                <w:szCs w:val="24"/>
              </w:rPr>
            </w:pPr>
            <w:r w:rsidRPr="00E32BFF">
              <w:rPr>
                <w:rFonts w:ascii="Times New Roman" w:hAnsi="Times New Roman" w:cs="Times New Roman"/>
                <w:bCs/>
                <w:i/>
                <w:sz w:val="24"/>
                <w:szCs w:val="24"/>
              </w:rPr>
              <w:t xml:space="preserve">Знает: </w:t>
            </w:r>
          </w:p>
          <w:p w14:paraId="3C338410" w14:textId="422683EB" w:rsidR="002638B3" w:rsidRPr="00E32BFF" w:rsidRDefault="002638B3" w:rsidP="00E32BFF">
            <w:pPr>
              <w:suppressAutoHyphens/>
              <w:contextualSpacing/>
              <w:rPr>
                <w:rFonts w:ascii="Times New Roman" w:hAnsi="Times New Roman" w:cs="Times New Roman"/>
                <w:bCs/>
                <w:i/>
                <w:sz w:val="24"/>
                <w:szCs w:val="24"/>
              </w:rPr>
            </w:pPr>
            <w:r w:rsidRPr="00E32BFF">
              <w:rPr>
                <w:rFonts w:ascii="Times New Roman" w:hAnsi="Times New Roman" w:cs="Times New Roman"/>
                <w:sz w:val="24"/>
                <w:szCs w:val="24"/>
              </w:rPr>
              <w:t>- находить и анализировать информацию, необходимую для решения профессиональных педагогических проблем, повышения эффективности педагогической деятельности, профессионального самообразования и саморазвития;</w:t>
            </w:r>
          </w:p>
          <w:p w14:paraId="7CAB36EE" w14:textId="272B45EE" w:rsidR="002638B3" w:rsidRPr="00E32BFF" w:rsidRDefault="002638B3" w:rsidP="00E32BFF">
            <w:pPr>
              <w:suppressAutoHyphens/>
              <w:contextualSpacing/>
              <w:rPr>
                <w:rFonts w:ascii="Times New Roman" w:hAnsi="Times New Roman" w:cs="Times New Roman"/>
                <w:sz w:val="24"/>
                <w:szCs w:val="24"/>
              </w:rPr>
            </w:pPr>
            <w:r w:rsidRPr="00E32BFF">
              <w:rPr>
                <w:rFonts w:ascii="Times New Roman" w:hAnsi="Times New Roman" w:cs="Times New Roman"/>
                <w:bCs/>
                <w:i/>
                <w:sz w:val="24"/>
                <w:szCs w:val="24"/>
              </w:rPr>
              <w:t xml:space="preserve">- </w:t>
            </w:r>
            <w:r w:rsidRPr="00E32BFF">
              <w:rPr>
                <w:rFonts w:ascii="Times New Roman" w:hAnsi="Times New Roman" w:cs="Times New Roman"/>
                <w:sz w:val="24"/>
                <w:szCs w:val="24"/>
              </w:rPr>
              <w:t>ориентироваться в современных проблемах образования, тенденциях его развития и направлениях реформирования;</w:t>
            </w:r>
          </w:p>
          <w:p w14:paraId="3018AC1D" w14:textId="5A9F9AA6" w:rsidR="002638B3" w:rsidRPr="00E32BFF" w:rsidRDefault="002638B3" w:rsidP="00E32BFF">
            <w:pPr>
              <w:suppressAutoHyphens/>
              <w:contextualSpacing/>
              <w:rPr>
                <w:rFonts w:ascii="Times New Roman" w:hAnsi="Times New Roman" w:cs="Times New Roman"/>
                <w:color w:val="0D0D0D"/>
                <w:sz w:val="24"/>
                <w:szCs w:val="24"/>
              </w:rPr>
            </w:pPr>
            <w:r w:rsidRPr="00E32BFF">
              <w:rPr>
                <w:rFonts w:ascii="Times New Roman" w:hAnsi="Times New Roman" w:cs="Times New Roman"/>
                <w:sz w:val="24"/>
                <w:szCs w:val="24"/>
              </w:rPr>
              <w:t>- п</w:t>
            </w:r>
            <w:r w:rsidRPr="00E32BFF">
              <w:rPr>
                <w:rFonts w:ascii="Times New Roman" w:hAnsi="Times New Roman" w:cs="Times New Roman"/>
                <w:color w:val="0D0D0D"/>
                <w:sz w:val="24"/>
                <w:szCs w:val="24"/>
              </w:rPr>
              <w:t>роектировать цели и задачи обучения, воспитания;</w:t>
            </w:r>
          </w:p>
          <w:p w14:paraId="37FCA8B3" w14:textId="12BEE375" w:rsidR="002638B3" w:rsidRPr="00E32BFF" w:rsidRDefault="002638B3" w:rsidP="00E32BFF">
            <w:pPr>
              <w:suppressAutoHyphens/>
              <w:contextualSpacing/>
              <w:rPr>
                <w:rFonts w:ascii="Times New Roman" w:hAnsi="Times New Roman" w:cs="Times New Roman"/>
                <w:bCs/>
                <w:i/>
                <w:sz w:val="24"/>
                <w:szCs w:val="24"/>
              </w:rPr>
            </w:pPr>
            <w:r w:rsidRPr="00E32BFF">
              <w:rPr>
                <w:rFonts w:ascii="Times New Roman" w:hAnsi="Times New Roman" w:cs="Times New Roman"/>
                <w:color w:val="0D0D0D"/>
                <w:sz w:val="24"/>
                <w:szCs w:val="24"/>
              </w:rPr>
              <w:t>- Определять педагогические возможности различных методов, приемов, форм организации обучения, воспитания</w:t>
            </w:r>
          </w:p>
          <w:p w14:paraId="48641331" w14:textId="34A2CE65" w:rsidR="002638B3" w:rsidRDefault="002638B3" w:rsidP="00E32BFF">
            <w:pPr>
              <w:suppressAutoHyphens/>
              <w:contextualSpacing/>
              <w:rPr>
                <w:rFonts w:ascii="Times New Roman" w:hAnsi="Times New Roman" w:cs="Times New Roman"/>
                <w:bCs/>
                <w:i/>
                <w:sz w:val="24"/>
                <w:szCs w:val="24"/>
              </w:rPr>
            </w:pPr>
          </w:p>
          <w:p w14:paraId="64D4D9B9" w14:textId="54B170A9" w:rsidR="00BA60D4" w:rsidRDefault="00BA60D4" w:rsidP="00E32BFF">
            <w:pPr>
              <w:suppressAutoHyphens/>
              <w:contextualSpacing/>
              <w:rPr>
                <w:rFonts w:ascii="Times New Roman" w:hAnsi="Times New Roman" w:cs="Times New Roman"/>
                <w:bCs/>
                <w:i/>
                <w:sz w:val="24"/>
                <w:szCs w:val="24"/>
              </w:rPr>
            </w:pPr>
          </w:p>
          <w:p w14:paraId="363BF729" w14:textId="77777777" w:rsidR="00BA60D4" w:rsidRPr="00E32BFF" w:rsidRDefault="00BA60D4" w:rsidP="00E32BFF">
            <w:pPr>
              <w:suppressAutoHyphens/>
              <w:contextualSpacing/>
              <w:rPr>
                <w:rFonts w:ascii="Times New Roman" w:hAnsi="Times New Roman" w:cs="Times New Roman"/>
                <w:bCs/>
                <w:i/>
                <w:sz w:val="24"/>
                <w:szCs w:val="24"/>
              </w:rPr>
            </w:pPr>
          </w:p>
          <w:p w14:paraId="16FDDE94" w14:textId="29E55C78" w:rsidR="005E139C" w:rsidRPr="00E32BFF" w:rsidRDefault="005E139C" w:rsidP="00E32BFF">
            <w:pPr>
              <w:suppressAutoHyphens/>
              <w:contextualSpacing/>
              <w:rPr>
                <w:rFonts w:ascii="Times New Roman" w:hAnsi="Times New Roman" w:cs="Times New Roman"/>
                <w:bCs/>
                <w:i/>
                <w:sz w:val="24"/>
                <w:szCs w:val="24"/>
              </w:rPr>
            </w:pPr>
            <w:r w:rsidRPr="00E32BFF">
              <w:rPr>
                <w:rFonts w:ascii="Times New Roman" w:hAnsi="Times New Roman" w:cs="Times New Roman"/>
                <w:bCs/>
                <w:i/>
                <w:sz w:val="24"/>
                <w:szCs w:val="24"/>
              </w:rPr>
              <w:t xml:space="preserve">Умеет: </w:t>
            </w:r>
          </w:p>
          <w:p w14:paraId="2450860B" w14:textId="74FBAB34" w:rsidR="002638B3" w:rsidRPr="00E32BFF" w:rsidRDefault="002638B3" w:rsidP="00E32BFF">
            <w:pPr>
              <w:suppressAutoHyphens/>
              <w:contextualSpacing/>
              <w:rPr>
                <w:rFonts w:ascii="Times New Roman" w:hAnsi="Times New Roman" w:cs="Times New Roman"/>
                <w:sz w:val="24"/>
                <w:szCs w:val="24"/>
              </w:rPr>
            </w:pPr>
            <w:r w:rsidRPr="00E32BFF">
              <w:rPr>
                <w:rFonts w:ascii="Times New Roman" w:hAnsi="Times New Roman" w:cs="Times New Roman"/>
                <w:i/>
                <w:sz w:val="24"/>
                <w:szCs w:val="24"/>
              </w:rPr>
              <w:t xml:space="preserve">- </w:t>
            </w:r>
            <w:r w:rsidRPr="00E32BFF">
              <w:rPr>
                <w:rFonts w:ascii="Times New Roman" w:hAnsi="Times New Roman" w:cs="Times New Roman"/>
                <w:sz w:val="24"/>
                <w:szCs w:val="24"/>
              </w:rPr>
              <w:t>взаимосвязь педагогической науки и практики, тенденции их развития;</w:t>
            </w:r>
          </w:p>
          <w:p w14:paraId="75E3EE70" w14:textId="1447A010" w:rsidR="002638B3" w:rsidRPr="00E32BFF" w:rsidRDefault="002638B3" w:rsidP="00E32BFF">
            <w:pPr>
              <w:suppressAutoHyphens/>
              <w:contextualSpacing/>
              <w:rPr>
                <w:rFonts w:ascii="Times New Roman" w:hAnsi="Times New Roman" w:cs="Times New Roman"/>
                <w:sz w:val="24"/>
                <w:szCs w:val="24"/>
              </w:rPr>
            </w:pPr>
            <w:r w:rsidRPr="00E32BFF">
              <w:rPr>
                <w:rFonts w:ascii="Times New Roman" w:hAnsi="Times New Roman" w:cs="Times New Roman"/>
                <w:sz w:val="24"/>
                <w:szCs w:val="24"/>
              </w:rPr>
              <w:t>- значение и логику целеполагания в обучении и педагогической деятельности;</w:t>
            </w:r>
          </w:p>
          <w:p w14:paraId="1AD4364B" w14:textId="055EB4B0" w:rsidR="002638B3" w:rsidRPr="00E32BFF" w:rsidRDefault="002638B3" w:rsidP="00E32BFF">
            <w:pPr>
              <w:suppressAutoHyphens/>
              <w:contextualSpacing/>
              <w:rPr>
                <w:rFonts w:ascii="Times New Roman" w:hAnsi="Times New Roman" w:cs="Times New Roman"/>
                <w:sz w:val="24"/>
                <w:szCs w:val="24"/>
              </w:rPr>
            </w:pPr>
            <w:r w:rsidRPr="00E32BFF">
              <w:rPr>
                <w:rFonts w:ascii="Times New Roman" w:hAnsi="Times New Roman" w:cs="Times New Roman"/>
                <w:sz w:val="24"/>
                <w:szCs w:val="24"/>
              </w:rPr>
              <w:t>- принципы обучения и воспитания;</w:t>
            </w:r>
          </w:p>
          <w:p w14:paraId="1D467039" w14:textId="2FA78633" w:rsidR="002638B3" w:rsidRPr="00E32BFF" w:rsidRDefault="002638B3" w:rsidP="00E32BFF">
            <w:pPr>
              <w:suppressAutoHyphens/>
              <w:contextualSpacing/>
              <w:rPr>
                <w:rFonts w:ascii="Times New Roman" w:hAnsi="Times New Roman" w:cs="Times New Roman"/>
                <w:sz w:val="24"/>
                <w:szCs w:val="24"/>
              </w:rPr>
            </w:pPr>
            <w:r w:rsidRPr="00E32BFF">
              <w:rPr>
                <w:rFonts w:ascii="Times New Roman" w:hAnsi="Times New Roman" w:cs="Times New Roman"/>
                <w:i/>
                <w:sz w:val="24"/>
                <w:szCs w:val="24"/>
              </w:rPr>
              <w:lastRenderedPageBreak/>
              <w:t xml:space="preserve">- </w:t>
            </w:r>
            <w:r w:rsidRPr="00E32BFF">
              <w:rPr>
                <w:rFonts w:ascii="Times New Roman" w:hAnsi="Times New Roman" w:cs="Times New Roman"/>
                <w:sz w:val="24"/>
                <w:szCs w:val="24"/>
              </w:rPr>
              <w:t>особенности содержания и организации педагогического процесса в условиях разных типов образовательных организаций на различных уровнях образования;</w:t>
            </w:r>
          </w:p>
          <w:p w14:paraId="5B6BD5AA" w14:textId="69275A66" w:rsidR="002638B3" w:rsidRPr="00E32BFF" w:rsidRDefault="002638B3" w:rsidP="00E32BFF">
            <w:pPr>
              <w:autoSpaceDE w:val="0"/>
              <w:autoSpaceDN w:val="0"/>
              <w:adjustRightInd w:val="0"/>
              <w:jc w:val="both"/>
              <w:rPr>
                <w:rFonts w:ascii="Times New Roman" w:hAnsi="Times New Roman" w:cs="Times New Roman"/>
                <w:sz w:val="24"/>
                <w:szCs w:val="24"/>
              </w:rPr>
            </w:pPr>
            <w:r w:rsidRPr="00E32BFF">
              <w:rPr>
                <w:rFonts w:ascii="Times New Roman" w:hAnsi="Times New Roman" w:cs="Times New Roman"/>
                <w:sz w:val="24"/>
                <w:szCs w:val="24"/>
              </w:rPr>
              <w:t>- формы, методы и средства обучения и воспитания, их педагогические возможности и условия применения;</w:t>
            </w:r>
          </w:p>
          <w:p w14:paraId="25C3F33E" w14:textId="40FFE10C" w:rsidR="002638B3" w:rsidRPr="00E32BFF" w:rsidRDefault="002638B3" w:rsidP="00E32BFF">
            <w:pPr>
              <w:autoSpaceDE w:val="0"/>
              <w:autoSpaceDN w:val="0"/>
              <w:adjustRightInd w:val="0"/>
              <w:jc w:val="both"/>
              <w:rPr>
                <w:rFonts w:ascii="Times New Roman" w:hAnsi="Times New Roman" w:cs="Times New Roman"/>
                <w:sz w:val="24"/>
                <w:szCs w:val="24"/>
              </w:rPr>
            </w:pPr>
            <w:r w:rsidRPr="00E32BFF">
              <w:rPr>
                <w:rFonts w:ascii="Times New Roman" w:hAnsi="Times New Roman" w:cs="Times New Roman"/>
                <w:sz w:val="24"/>
                <w:szCs w:val="24"/>
              </w:rPr>
              <w:t>- психолого-педагогические условия развития мотивации и способностей в процессе обучения, основы развивающего обучения, дифференциации и индивидуализации обучения и воспитания;</w:t>
            </w:r>
          </w:p>
          <w:p w14:paraId="33696C91" w14:textId="767F30F5" w:rsidR="002638B3" w:rsidRPr="00E32BFF" w:rsidRDefault="002638B3" w:rsidP="00E32BFF">
            <w:pPr>
              <w:autoSpaceDE w:val="0"/>
              <w:autoSpaceDN w:val="0"/>
              <w:adjustRightInd w:val="0"/>
              <w:jc w:val="both"/>
              <w:rPr>
                <w:rFonts w:ascii="Times New Roman" w:hAnsi="Times New Roman" w:cs="Times New Roman"/>
                <w:sz w:val="24"/>
                <w:szCs w:val="24"/>
              </w:rPr>
            </w:pPr>
            <w:r w:rsidRPr="00E32BFF">
              <w:rPr>
                <w:rFonts w:ascii="Times New Roman" w:hAnsi="Times New Roman" w:cs="Times New Roman"/>
                <w:sz w:val="24"/>
                <w:szCs w:val="24"/>
              </w:rPr>
              <w:t xml:space="preserve">- </w:t>
            </w:r>
            <w:r w:rsidR="00E32BFF" w:rsidRPr="00E32BFF">
              <w:rPr>
                <w:rFonts w:ascii="Times New Roman" w:hAnsi="Times New Roman" w:cs="Times New Roman"/>
                <w:sz w:val="24"/>
                <w:szCs w:val="24"/>
              </w:rPr>
              <w:t>педагогические условия предупреждения и коррекции социальной и школьной дезадаптации;</w:t>
            </w:r>
          </w:p>
          <w:p w14:paraId="08860EC9" w14:textId="534F06F5" w:rsidR="00E32BFF" w:rsidRPr="00E32BFF" w:rsidRDefault="00E32BFF" w:rsidP="00E32BFF">
            <w:pPr>
              <w:autoSpaceDE w:val="0"/>
              <w:autoSpaceDN w:val="0"/>
              <w:adjustRightInd w:val="0"/>
              <w:jc w:val="both"/>
              <w:rPr>
                <w:rFonts w:ascii="Times New Roman" w:hAnsi="Times New Roman" w:cs="Times New Roman"/>
                <w:sz w:val="24"/>
                <w:szCs w:val="24"/>
              </w:rPr>
            </w:pPr>
            <w:r w:rsidRPr="00E32BFF">
              <w:rPr>
                <w:rFonts w:ascii="Times New Roman" w:hAnsi="Times New Roman" w:cs="Times New Roman"/>
                <w:sz w:val="24"/>
                <w:szCs w:val="24"/>
              </w:rPr>
              <w:t>- понятие нормы и отклонения, нарушения в соматическом, психическом, интеллектуальном, речевом, сенсорном развитии человека (ребенка), их систематику и статистику;</w:t>
            </w:r>
          </w:p>
          <w:p w14:paraId="19CAB75A" w14:textId="12D9E49B" w:rsidR="00E32BFF" w:rsidRPr="00E32BFF" w:rsidRDefault="00E32BFF" w:rsidP="00E32BFF">
            <w:pPr>
              <w:autoSpaceDE w:val="0"/>
              <w:autoSpaceDN w:val="0"/>
              <w:adjustRightInd w:val="0"/>
              <w:jc w:val="both"/>
              <w:rPr>
                <w:rFonts w:ascii="Times New Roman" w:hAnsi="Times New Roman" w:cs="Times New Roman"/>
                <w:sz w:val="24"/>
                <w:szCs w:val="24"/>
              </w:rPr>
            </w:pPr>
            <w:r w:rsidRPr="00E32BFF">
              <w:rPr>
                <w:rFonts w:ascii="Times New Roman" w:hAnsi="Times New Roman" w:cs="Times New Roman"/>
                <w:sz w:val="24"/>
                <w:szCs w:val="24"/>
              </w:rPr>
              <w:t>- особенности работы с одаренными детьми, детьми с особыми образовательными потребностями, девиантным поведением;</w:t>
            </w:r>
          </w:p>
          <w:p w14:paraId="4C23D4D1" w14:textId="26E7B264" w:rsidR="00E32BFF" w:rsidRPr="00E32BFF" w:rsidRDefault="00E32BFF" w:rsidP="00E32BFF">
            <w:pPr>
              <w:autoSpaceDE w:val="0"/>
              <w:autoSpaceDN w:val="0"/>
              <w:adjustRightInd w:val="0"/>
              <w:jc w:val="both"/>
              <w:rPr>
                <w:rFonts w:ascii="Times New Roman" w:hAnsi="Times New Roman" w:cs="Times New Roman"/>
                <w:sz w:val="24"/>
                <w:szCs w:val="24"/>
              </w:rPr>
            </w:pPr>
            <w:r w:rsidRPr="00E32BFF">
              <w:rPr>
                <w:rFonts w:ascii="Times New Roman" w:hAnsi="Times New Roman" w:cs="Times New Roman"/>
                <w:sz w:val="24"/>
                <w:szCs w:val="24"/>
              </w:rPr>
              <w:t>- приемы привлечения учащихся к целеполаганию, организации и анализу процесса и результатов обучения;</w:t>
            </w:r>
          </w:p>
          <w:p w14:paraId="40332944" w14:textId="5BE5BD43" w:rsidR="005E139C" w:rsidRPr="00E32BFF" w:rsidRDefault="00E32BFF" w:rsidP="00E32BFF">
            <w:pPr>
              <w:autoSpaceDE w:val="0"/>
              <w:autoSpaceDN w:val="0"/>
              <w:adjustRightInd w:val="0"/>
              <w:jc w:val="both"/>
              <w:rPr>
                <w:rFonts w:ascii="Times New Roman" w:hAnsi="Times New Roman" w:cs="Times New Roman"/>
                <w:i/>
                <w:sz w:val="24"/>
                <w:szCs w:val="24"/>
              </w:rPr>
            </w:pPr>
            <w:r w:rsidRPr="00E32BFF">
              <w:rPr>
                <w:rFonts w:ascii="Times New Roman" w:hAnsi="Times New Roman" w:cs="Times New Roman"/>
                <w:sz w:val="24"/>
                <w:szCs w:val="24"/>
              </w:rPr>
              <w:t>- средства контроля и оценки качества образования, психолого-педагогические основы оценочной деятельности педагога</w:t>
            </w:r>
          </w:p>
        </w:tc>
        <w:tc>
          <w:tcPr>
            <w:tcW w:w="1785" w:type="pct"/>
          </w:tcPr>
          <w:p w14:paraId="579A1B42" w14:textId="77777777" w:rsidR="00E32BFF" w:rsidRPr="00E32BFF" w:rsidRDefault="00E32BFF" w:rsidP="00E32BFF">
            <w:pPr>
              <w:rPr>
                <w:rFonts w:ascii="Times New Roman" w:hAnsi="Times New Roman" w:cs="Times New Roman"/>
                <w:bCs/>
                <w:sz w:val="24"/>
                <w:szCs w:val="24"/>
              </w:rPr>
            </w:pPr>
          </w:p>
          <w:p w14:paraId="04B8E469" w14:textId="0F3FD6F7"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 умение анализировать информацию;</w:t>
            </w:r>
          </w:p>
          <w:p w14:paraId="441F427F" w14:textId="77777777"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Владение приемами составления планов профессионального самообразования и саморазвития;</w:t>
            </w:r>
          </w:p>
          <w:p w14:paraId="56EFA243" w14:textId="77777777" w:rsidR="005E139C" w:rsidRPr="00E32BFF" w:rsidRDefault="00E32BFF" w:rsidP="00E32BFF">
            <w:pPr>
              <w:suppressAutoHyphens/>
              <w:contextualSpacing/>
              <w:rPr>
                <w:rFonts w:ascii="Times New Roman" w:hAnsi="Times New Roman" w:cs="Times New Roman"/>
                <w:bCs/>
                <w:sz w:val="24"/>
                <w:szCs w:val="24"/>
              </w:rPr>
            </w:pPr>
            <w:r w:rsidRPr="00E32BFF">
              <w:rPr>
                <w:rFonts w:ascii="Times New Roman" w:hAnsi="Times New Roman" w:cs="Times New Roman"/>
                <w:bCs/>
                <w:sz w:val="24"/>
                <w:szCs w:val="24"/>
              </w:rPr>
              <w:t>Соответствие выполненного задания предъявляемым требованиям;</w:t>
            </w:r>
          </w:p>
          <w:p w14:paraId="2E673592" w14:textId="1BDEDACE"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sz w:val="24"/>
                <w:szCs w:val="24"/>
              </w:rPr>
              <w:t>- в</w:t>
            </w:r>
            <w:r w:rsidRPr="00E32BFF">
              <w:rPr>
                <w:rFonts w:ascii="Times New Roman" w:hAnsi="Times New Roman" w:cs="Times New Roman"/>
                <w:bCs/>
                <w:sz w:val="24"/>
                <w:szCs w:val="24"/>
              </w:rPr>
              <w:t>ладение навыком ориентирования в современных проблемах образования;</w:t>
            </w:r>
          </w:p>
          <w:p w14:paraId="4F7CC330" w14:textId="7FDA1A04"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 соответствие выполненного задания предъявляемым требованиям;</w:t>
            </w:r>
          </w:p>
          <w:p w14:paraId="6D25079B" w14:textId="1029E237" w:rsidR="00E32BFF" w:rsidRPr="00E32BFF" w:rsidRDefault="00E32BFF" w:rsidP="00E32BFF">
            <w:pPr>
              <w:rPr>
                <w:rFonts w:ascii="Times New Roman" w:hAnsi="Times New Roman" w:cs="Times New Roman"/>
                <w:color w:val="0D0D0D"/>
                <w:sz w:val="24"/>
                <w:szCs w:val="24"/>
              </w:rPr>
            </w:pPr>
            <w:r w:rsidRPr="00E32BFF">
              <w:rPr>
                <w:rFonts w:ascii="Times New Roman" w:hAnsi="Times New Roman" w:cs="Times New Roman"/>
                <w:bCs/>
                <w:sz w:val="24"/>
                <w:szCs w:val="24"/>
              </w:rPr>
              <w:t>- ф</w:t>
            </w:r>
            <w:r w:rsidRPr="00E32BFF">
              <w:rPr>
                <w:rFonts w:ascii="Times New Roman" w:hAnsi="Times New Roman" w:cs="Times New Roman"/>
                <w:color w:val="0D0D0D"/>
                <w:sz w:val="24"/>
                <w:szCs w:val="24"/>
              </w:rPr>
              <w:t>ормулирует цели и задачи обучения с учетом заданных условий;</w:t>
            </w:r>
          </w:p>
          <w:p w14:paraId="31D81413" w14:textId="2BB4BC21" w:rsidR="00E32BFF" w:rsidRPr="00E32BFF" w:rsidRDefault="00E32BFF" w:rsidP="00E32BFF">
            <w:pPr>
              <w:autoSpaceDE w:val="0"/>
              <w:autoSpaceDN w:val="0"/>
              <w:rPr>
                <w:rFonts w:ascii="Times New Roman" w:hAnsi="Times New Roman" w:cs="Times New Roman"/>
                <w:color w:val="0D0D0D"/>
                <w:sz w:val="24"/>
                <w:szCs w:val="24"/>
              </w:rPr>
            </w:pPr>
            <w:r w:rsidRPr="00E32BFF">
              <w:rPr>
                <w:rFonts w:ascii="Times New Roman" w:hAnsi="Times New Roman" w:cs="Times New Roman"/>
                <w:color w:val="0D0D0D"/>
                <w:sz w:val="24"/>
                <w:szCs w:val="24"/>
              </w:rPr>
              <w:t>- выделяет педагогические возможности различных методов, приемов, форм организации обучения и воспитания с учетом заданных условий;</w:t>
            </w:r>
          </w:p>
          <w:p w14:paraId="4FA2101C" w14:textId="1750DF03" w:rsidR="00E32BFF" w:rsidRPr="00E32BFF" w:rsidRDefault="00E32BFF" w:rsidP="00E32BFF">
            <w:pPr>
              <w:autoSpaceDE w:val="0"/>
              <w:autoSpaceDN w:val="0"/>
              <w:rPr>
                <w:rFonts w:ascii="Times New Roman" w:hAnsi="Times New Roman" w:cs="Times New Roman"/>
                <w:color w:val="0D0D0D"/>
                <w:sz w:val="24"/>
                <w:szCs w:val="24"/>
              </w:rPr>
            </w:pPr>
          </w:p>
          <w:p w14:paraId="07CCAC3E" w14:textId="1014F102" w:rsidR="00E32BFF" w:rsidRDefault="00E32BFF" w:rsidP="00E32BFF">
            <w:pPr>
              <w:autoSpaceDE w:val="0"/>
              <w:autoSpaceDN w:val="0"/>
              <w:rPr>
                <w:rFonts w:ascii="Times New Roman" w:hAnsi="Times New Roman" w:cs="Times New Roman"/>
                <w:color w:val="0D0D0D"/>
                <w:sz w:val="24"/>
                <w:szCs w:val="24"/>
              </w:rPr>
            </w:pPr>
          </w:p>
          <w:p w14:paraId="3830FC86" w14:textId="46F10185"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-знание взаимосвязей педагогической науки и практики;</w:t>
            </w:r>
          </w:p>
          <w:p w14:paraId="5D038020" w14:textId="6AEFA106"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 знание значения и логики целеполагания в обучении;</w:t>
            </w:r>
          </w:p>
          <w:p w14:paraId="060163D6" w14:textId="5C61176D"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 знание принципов обучения и воспитания;</w:t>
            </w:r>
          </w:p>
          <w:p w14:paraId="13CC8B6A" w14:textId="25DA3396"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 xml:space="preserve">- знание особенностей организации педагогического процесса в условиях разных </w:t>
            </w:r>
            <w:r w:rsidRPr="00E32BFF">
              <w:rPr>
                <w:rFonts w:ascii="Times New Roman" w:hAnsi="Times New Roman" w:cs="Times New Roman"/>
                <w:bCs/>
                <w:sz w:val="24"/>
                <w:szCs w:val="24"/>
              </w:rPr>
              <w:lastRenderedPageBreak/>
              <w:t>типов образовательных организаций;</w:t>
            </w:r>
          </w:p>
          <w:p w14:paraId="3EF9D9AF" w14:textId="601812F3"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 знание форм, методов и средств обучения и воспитания;</w:t>
            </w:r>
          </w:p>
          <w:p w14:paraId="2A93246E" w14:textId="7B1C91E9"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 знание основ развития мотивации;</w:t>
            </w:r>
          </w:p>
          <w:p w14:paraId="69E9624E" w14:textId="10B9967D"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 знание основ развивающего обучения;</w:t>
            </w:r>
          </w:p>
          <w:p w14:paraId="3ACEF5CE" w14:textId="3BCCFD45"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 знание педагогических условий школьной дезадаптации;</w:t>
            </w:r>
          </w:p>
          <w:p w14:paraId="421D230C" w14:textId="0281ED1E"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 знание норм, отклонений, нарушений в соматическом, психическом, речевом, интеллектуальном развитии ребенка;</w:t>
            </w:r>
          </w:p>
          <w:p w14:paraId="79935685" w14:textId="7F821CDB"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 знание особенностей работы с одаренными детьми;</w:t>
            </w:r>
          </w:p>
          <w:p w14:paraId="246B2208" w14:textId="54FFB250"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 знание особенностей работы с детьми с особыми образовательными потребностями;</w:t>
            </w:r>
          </w:p>
          <w:p w14:paraId="4D723AAA" w14:textId="730F1C22"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 знание особенностей работы с детьми с девиантным поведением;</w:t>
            </w:r>
          </w:p>
          <w:p w14:paraId="169BEAAB" w14:textId="6BCAB3C2"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 знание приемов привлечения учащихся к целеполаганию;</w:t>
            </w:r>
          </w:p>
          <w:p w14:paraId="5A5F17BB" w14:textId="54D15013"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 знание средств контроля и оценки</w:t>
            </w:r>
          </w:p>
          <w:p w14:paraId="368F72B9" w14:textId="77777777" w:rsidR="00E32BFF" w:rsidRPr="00E32BFF" w:rsidRDefault="00E32BFF" w:rsidP="00E32BFF">
            <w:pPr>
              <w:autoSpaceDE w:val="0"/>
              <w:autoSpaceDN w:val="0"/>
              <w:rPr>
                <w:rFonts w:ascii="Times New Roman" w:hAnsi="Times New Roman" w:cs="Times New Roman"/>
                <w:color w:val="0D0D0D"/>
                <w:sz w:val="24"/>
                <w:szCs w:val="24"/>
              </w:rPr>
            </w:pPr>
          </w:p>
          <w:p w14:paraId="4955C6E3" w14:textId="77777777" w:rsidR="00E32BFF" w:rsidRPr="00E32BFF" w:rsidRDefault="00E32BFF" w:rsidP="00E32BFF">
            <w:pPr>
              <w:rPr>
                <w:rFonts w:ascii="Times New Roman" w:hAnsi="Times New Roman" w:cs="Times New Roman"/>
                <w:bCs/>
                <w:sz w:val="24"/>
                <w:szCs w:val="24"/>
              </w:rPr>
            </w:pPr>
          </w:p>
          <w:p w14:paraId="05C2E44F" w14:textId="487EF522" w:rsidR="00E32BFF" w:rsidRPr="00E32BFF" w:rsidRDefault="00E32BFF" w:rsidP="00E32BFF">
            <w:pPr>
              <w:suppressAutoHyphens/>
              <w:contextualSpacing/>
              <w:rPr>
                <w:rFonts w:ascii="Times New Roman" w:hAnsi="Times New Roman" w:cs="Times New Roman"/>
                <w:i/>
                <w:sz w:val="24"/>
                <w:szCs w:val="24"/>
              </w:rPr>
            </w:pPr>
          </w:p>
        </w:tc>
        <w:tc>
          <w:tcPr>
            <w:tcW w:w="1573" w:type="pct"/>
          </w:tcPr>
          <w:p w14:paraId="20AAFDED" w14:textId="77777777" w:rsidR="00E32BFF" w:rsidRDefault="00E32BFF" w:rsidP="00E32BFF">
            <w:pPr>
              <w:rPr>
                <w:rFonts w:ascii="Times New Roman" w:hAnsi="Times New Roman" w:cs="Times New Roman"/>
                <w:bCs/>
                <w:sz w:val="24"/>
                <w:szCs w:val="24"/>
              </w:rPr>
            </w:pPr>
          </w:p>
          <w:p w14:paraId="70DBDA20" w14:textId="179A974C"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Экспертное наблюдение за ходом выполнения практической работы;</w:t>
            </w:r>
          </w:p>
          <w:p w14:paraId="3D4BFD87" w14:textId="77777777"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Мониторинг роста уровня самостоятельности и навыков получения нового знания каждым обучающимся</w:t>
            </w:r>
          </w:p>
          <w:p w14:paraId="274A0048" w14:textId="77777777"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Оценка ответов в устной/письменной форме;</w:t>
            </w:r>
          </w:p>
          <w:p w14:paraId="5CF994A2" w14:textId="77777777"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Экзамен</w:t>
            </w:r>
          </w:p>
          <w:p w14:paraId="6BAD16DA" w14:textId="77777777" w:rsidR="005E139C" w:rsidRPr="00E32BFF" w:rsidRDefault="005E139C" w:rsidP="00E32BFF">
            <w:pPr>
              <w:suppressAutoHyphens/>
              <w:contextualSpacing/>
              <w:rPr>
                <w:rFonts w:ascii="Times New Roman" w:hAnsi="Times New Roman" w:cs="Times New Roman"/>
                <w:i/>
                <w:sz w:val="24"/>
                <w:szCs w:val="24"/>
              </w:rPr>
            </w:pPr>
          </w:p>
          <w:p w14:paraId="7E9E7237" w14:textId="77777777" w:rsidR="00E32BFF" w:rsidRPr="00E32BFF" w:rsidRDefault="00E32BFF" w:rsidP="00E32BFF">
            <w:pPr>
              <w:suppressAutoHyphens/>
              <w:contextualSpacing/>
              <w:rPr>
                <w:rFonts w:ascii="Times New Roman" w:hAnsi="Times New Roman" w:cs="Times New Roman"/>
                <w:i/>
                <w:sz w:val="24"/>
                <w:szCs w:val="24"/>
              </w:rPr>
            </w:pPr>
          </w:p>
          <w:p w14:paraId="0D936DC0" w14:textId="77777777" w:rsidR="00E32BFF" w:rsidRPr="00E32BFF" w:rsidRDefault="00E32BFF" w:rsidP="00E32BFF">
            <w:pPr>
              <w:suppressAutoHyphens/>
              <w:contextualSpacing/>
              <w:rPr>
                <w:rFonts w:ascii="Times New Roman" w:hAnsi="Times New Roman" w:cs="Times New Roman"/>
                <w:i/>
                <w:sz w:val="24"/>
                <w:szCs w:val="24"/>
              </w:rPr>
            </w:pPr>
          </w:p>
          <w:p w14:paraId="750B2497" w14:textId="77777777" w:rsidR="00E32BFF" w:rsidRPr="00E32BFF" w:rsidRDefault="00E32BFF" w:rsidP="00E32BFF">
            <w:pPr>
              <w:suppressAutoHyphens/>
              <w:contextualSpacing/>
              <w:rPr>
                <w:rFonts w:ascii="Times New Roman" w:hAnsi="Times New Roman" w:cs="Times New Roman"/>
                <w:i/>
                <w:sz w:val="24"/>
                <w:szCs w:val="24"/>
              </w:rPr>
            </w:pPr>
          </w:p>
          <w:p w14:paraId="3D818374" w14:textId="77777777" w:rsidR="00E32BFF" w:rsidRPr="00E32BFF" w:rsidRDefault="00E32BFF" w:rsidP="00E32BFF">
            <w:pPr>
              <w:suppressAutoHyphens/>
              <w:contextualSpacing/>
              <w:rPr>
                <w:rFonts w:ascii="Times New Roman" w:hAnsi="Times New Roman" w:cs="Times New Roman"/>
                <w:i/>
                <w:sz w:val="24"/>
                <w:szCs w:val="24"/>
              </w:rPr>
            </w:pPr>
          </w:p>
          <w:p w14:paraId="16E69DE7" w14:textId="77777777" w:rsidR="00E32BFF" w:rsidRPr="00E32BFF" w:rsidRDefault="00E32BFF" w:rsidP="00E32BFF">
            <w:pPr>
              <w:suppressAutoHyphens/>
              <w:contextualSpacing/>
              <w:rPr>
                <w:rFonts w:ascii="Times New Roman" w:hAnsi="Times New Roman" w:cs="Times New Roman"/>
                <w:i/>
                <w:sz w:val="24"/>
                <w:szCs w:val="24"/>
              </w:rPr>
            </w:pPr>
          </w:p>
          <w:p w14:paraId="62523A98" w14:textId="77777777" w:rsidR="00E32BFF" w:rsidRPr="00E32BFF" w:rsidRDefault="00E32BFF" w:rsidP="00E32BFF">
            <w:pPr>
              <w:suppressAutoHyphens/>
              <w:contextualSpacing/>
              <w:rPr>
                <w:rFonts w:ascii="Times New Roman" w:hAnsi="Times New Roman" w:cs="Times New Roman"/>
                <w:i/>
                <w:sz w:val="24"/>
                <w:szCs w:val="24"/>
              </w:rPr>
            </w:pPr>
          </w:p>
          <w:p w14:paraId="6F816A06" w14:textId="77777777" w:rsidR="00E32BFF" w:rsidRPr="00E32BFF" w:rsidRDefault="00E32BFF" w:rsidP="00E32BFF">
            <w:pPr>
              <w:suppressAutoHyphens/>
              <w:contextualSpacing/>
              <w:rPr>
                <w:rFonts w:ascii="Times New Roman" w:hAnsi="Times New Roman" w:cs="Times New Roman"/>
                <w:i/>
                <w:sz w:val="24"/>
                <w:szCs w:val="24"/>
              </w:rPr>
            </w:pPr>
          </w:p>
          <w:p w14:paraId="29059925" w14:textId="77777777" w:rsidR="00E32BFF" w:rsidRPr="00E32BFF" w:rsidRDefault="00E32BFF" w:rsidP="00E32BFF">
            <w:pPr>
              <w:suppressAutoHyphens/>
              <w:contextualSpacing/>
              <w:rPr>
                <w:rFonts w:ascii="Times New Roman" w:hAnsi="Times New Roman" w:cs="Times New Roman"/>
                <w:i/>
                <w:sz w:val="24"/>
                <w:szCs w:val="24"/>
              </w:rPr>
            </w:pPr>
          </w:p>
          <w:p w14:paraId="2A100E7A" w14:textId="77777777" w:rsidR="00E32BFF" w:rsidRPr="00E32BFF" w:rsidRDefault="00E32BFF" w:rsidP="00E32BFF">
            <w:pPr>
              <w:suppressAutoHyphens/>
              <w:contextualSpacing/>
              <w:rPr>
                <w:rFonts w:ascii="Times New Roman" w:hAnsi="Times New Roman" w:cs="Times New Roman"/>
                <w:i/>
                <w:sz w:val="24"/>
                <w:szCs w:val="24"/>
              </w:rPr>
            </w:pPr>
          </w:p>
          <w:p w14:paraId="64A4CDFE" w14:textId="77777777" w:rsidR="00E32BFF" w:rsidRPr="00E32BFF" w:rsidRDefault="00E32BFF" w:rsidP="00E32BFF">
            <w:pPr>
              <w:suppressAutoHyphens/>
              <w:contextualSpacing/>
              <w:rPr>
                <w:rFonts w:ascii="Times New Roman" w:hAnsi="Times New Roman" w:cs="Times New Roman"/>
                <w:i/>
                <w:sz w:val="24"/>
                <w:szCs w:val="24"/>
              </w:rPr>
            </w:pPr>
          </w:p>
          <w:p w14:paraId="2F913B21" w14:textId="77777777" w:rsidR="00E32BFF" w:rsidRPr="00E32BFF" w:rsidRDefault="00E32BFF" w:rsidP="00E32BFF">
            <w:pPr>
              <w:suppressAutoHyphens/>
              <w:contextualSpacing/>
              <w:rPr>
                <w:rFonts w:ascii="Times New Roman" w:hAnsi="Times New Roman" w:cs="Times New Roman"/>
                <w:i/>
                <w:sz w:val="24"/>
                <w:szCs w:val="24"/>
              </w:rPr>
            </w:pPr>
          </w:p>
          <w:p w14:paraId="2B028CB3" w14:textId="77777777" w:rsidR="00E32BFF" w:rsidRPr="00E32BFF" w:rsidRDefault="00E32BFF" w:rsidP="00E32BFF">
            <w:pPr>
              <w:suppressAutoHyphens/>
              <w:contextualSpacing/>
              <w:rPr>
                <w:rFonts w:ascii="Times New Roman" w:hAnsi="Times New Roman" w:cs="Times New Roman"/>
                <w:i/>
                <w:sz w:val="24"/>
                <w:szCs w:val="24"/>
              </w:rPr>
            </w:pPr>
          </w:p>
          <w:p w14:paraId="72932B53" w14:textId="77777777" w:rsidR="00E32BFF" w:rsidRPr="00E32BFF" w:rsidRDefault="00E32BFF" w:rsidP="00E32BFF">
            <w:pPr>
              <w:suppressAutoHyphens/>
              <w:contextualSpacing/>
              <w:rPr>
                <w:rFonts w:ascii="Times New Roman" w:hAnsi="Times New Roman" w:cs="Times New Roman"/>
                <w:i/>
                <w:sz w:val="24"/>
                <w:szCs w:val="24"/>
              </w:rPr>
            </w:pPr>
          </w:p>
          <w:p w14:paraId="67A65172" w14:textId="77777777" w:rsidR="00E32BFF" w:rsidRPr="00E32BFF" w:rsidRDefault="00E32BFF" w:rsidP="00E32BFF">
            <w:pPr>
              <w:suppressAutoHyphens/>
              <w:contextualSpacing/>
              <w:rPr>
                <w:rFonts w:ascii="Times New Roman" w:hAnsi="Times New Roman" w:cs="Times New Roman"/>
                <w:i/>
                <w:sz w:val="24"/>
                <w:szCs w:val="24"/>
              </w:rPr>
            </w:pPr>
          </w:p>
          <w:p w14:paraId="5CA86E9D" w14:textId="77777777" w:rsidR="0058305B" w:rsidRPr="00E32BFF" w:rsidRDefault="0058305B" w:rsidP="00E32BFF">
            <w:pPr>
              <w:suppressAutoHyphens/>
              <w:contextualSpacing/>
              <w:rPr>
                <w:rFonts w:ascii="Times New Roman" w:hAnsi="Times New Roman" w:cs="Times New Roman"/>
                <w:i/>
                <w:sz w:val="24"/>
                <w:szCs w:val="24"/>
              </w:rPr>
            </w:pPr>
          </w:p>
          <w:p w14:paraId="5B27A4AA" w14:textId="77777777"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 xml:space="preserve">Экспертное наблюдение </w:t>
            </w:r>
            <w:r w:rsidRPr="00E32BFF">
              <w:rPr>
                <w:rFonts w:ascii="Times New Roman" w:hAnsi="Times New Roman" w:cs="Times New Roman"/>
                <w:bCs/>
                <w:sz w:val="24"/>
                <w:szCs w:val="24"/>
              </w:rPr>
              <w:br/>
              <w:t xml:space="preserve">за ходом выполнения </w:t>
            </w:r>
            <w:r w:rsidRPr="00E32BFF">
              <w:rPr>
                <w:rFonts w:ascii="Times New Roman" w:hAnsi="Times New Roman" w:cs="Times New Roman"/>
                <w:bCs/>
                <w:sz w:val="24"/>
                <w:szCs w:val="24"/>
              </w:rPr>
              <w:br/>
              <w:t>практической работы;</w:t>
            </w:r>
          </w:p>
          <w:p w14:paraId="1AE4F310" w14:textId="77777777"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 xml:space="preserve">Мониторинг роста уровня самостоятельности </w:t>
            </w:r>
            <w:r w:rsidRPr="00E32BFF">
              <w:rPr>
                <w:rFonts w:ascii="Times New Roman" w:hAnsi="Times New Roman" w:cs="Times New Roman"/>
                <w:bCs/>
                <w:sz w:val="24"/>
                <w:szCs w:val="24"/>
              </w:rPr>
              <w:br/>
              <w:t xml:space="preserve">и навыков получения </w:t>
            </w:r>
            <w:r w:rsidRPr="00E32BFF">
              <w:rPr>
                <w:rFonts w:ascii="Times New Roman" w:hAnsi="Times New Roman" w:cs="Times New Roman"/>
                <w:bCs/>
                <w:sz w:val="24"/>
                <w:szCs w:val="24"/>
              </w:rPr>
              <w:br/>
              <w:t xml:space="preserve">нового знания каждым </w:t>
            </w:r>
            <w:r w:rsidRPr="00E32BFF">
              <w:rPr>
                <w:rFonts w:ascii="Times New Roman" w:hAnsi="Times New Roman" w:cs="Times New Roman"/>
                <w:bCs/>
                <w:sz w:val="24"/>
                <w:szCs w:val="24"/>
              </w:rPr>
              <w:br/>
              <w:t>обучающимся;</w:t>
            </w:r>
          </w:p>
          <w:p w14:paraId="5C4D7677" w14:textId="77777777" w:rsidR="00E32BFF" w:rsidRPr="00E32BFF" w:rsidRDefault="00E32BFF" w:rsidP="00E32BFF">
            <w:pPr>
              <w:rPr>
                <w:rFonts w:ascii="Times New Roman" w:hAnsi="Times New Roman" w:cs="Times New Roman"/>
                <w:bCs/>
                <w:sz w:val="24"/>
                <w:szCs w:val="24"/>
              </w:rPr>
            </w:pPr>
            <w:r w:rsidRPr="00E32BFF">
              <w:rPr>
                <w:rFonts w:ascii="Times New Roman" w:hAnsi="Times New Roman" w:cs="Times New Roman"/>
                <w:bCs/>
                <w:sz w:val="24"/>
                <w:szCs w:val="24"/>
              </w:rPr>
              <w:t xml:space="preserve">Оценка ответов </w:t>
            </w:r>
            <w:r w:rsidRPr="00E32BFF">
              <w:rPr>
                <w:rFonts w:ascii="Times New Roman" w:hAnsi="Times New Roman" w:cs="Times New Roman"/>
                <w:bCs/>
                <w:sz w:val="24"/>
                <w:szCs w:val="24"/>
              </w:rPr>
              <w:br/>
              <w:t>в устной/письменной форме;</w:t>
            </w:r>
          </w:p>
          <w:p w14:paraId="192F346A" w14:textId="22C6A247" w:rsidR="00E32BFF" w:rsidRPr="00E32BFF" w:rsidRDefault="00E32BFF" w:rsidP="00E32BFF">
            <w:pPr>
              <w:suppressAutoHyphens/>
              <w:contextualSpacing/>
              <w:rPr>
                <w:rFonts w:ascii="Times New Roman" w:hAnsi="Times New Roman" w:cs="Times New Roman"/>
                <w:i/>
                <w:sz w:val="24"/>
                <w:szCs w:val="24"/>
              </w:rPr>
            </w:pPr>
            <w:r w:rsidRPr="00E32BFF">
              <w:rPr>
                <w:rFonts w:ascii="Times New Roman" w:hAnsi="Times New Roman" w:cs="Times New Roman"/>
                <w:bCs/>
                <w:sz w:val="24"/>
                <w:szCs w:val="24"/>
              </w:rPr>
              <w:lastRenderedPageBreak/>
              <w:t>Экзамен</w:t>
            </w:r>
          </w:p>
        </w:tc>
      </w:tr>
    </w:tbl>
    <w:p w14:paraId="1F7C9AD5" w14:textId="77777777" w:rsidR="005E139C" w:rsidRDefault="005E139C" w:rsidP="005E139C">
      <w:pPr>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w:hAnsi="Times New Roman" w:cs="Times New Roman"/>
          <w:b/>
          <w:bCs/>
          <w:sz w:val="24"/>
          <w:szCs w:val="24"/>
        </w:rPr>
        <w:lastRenderedPageBreak/>
        <w:br w:type="page"/>
      </w:r>
    </w:p>
    <w:p w14:paraId="52D162F0" w14:textId="0BC9DA3C" w:rsidR="003F17D9" w:rsidRDefault="003F17D9" w:rsidP="003F17D9">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250AAF">
        <w:rPr>
          <w:rFonts w:ascii="Times New Roman" w:hAnsi="Times New Roman" w:cs="Times New Roman"/>
          <w:b/>
          <w:bCs/>
          <w:sz w:val="24"/>
          <w:szCs w:val="24"/>
        </w:rPr>
        <w:t>2</w:t>
      </w:r>
    </w:p>
    <w:p w14:paraId="45CD7B83" w14:textId="77777777" w:rsidR="003F17D9" w:rsidRDefault="003F17D9" w:rsidP="003F17D9">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770820C3" w14:textId="7FF7F3CB" w:rsidR="003F17D9" w:rsidRDefault="00AC50F1" w:rsidP="003F17D9">
      <w:pPr>
        <w:jc w:val="right"/>
        <w:rPr>
          <w:rFonts w:ascii="Times New Roman" w:hAnsi="Times New Roman" w:cs="Times New Roman"/>
          <w:b/>
          <w:bCs/>
          <w:color w:val="0070C0"/>
          <w:sz w:val="24"/>
          <w:szCs w:val="24"/>
        </w:rPr>
      </w:pPr>
      <w:r>
        <w:rPr>
          <w:rFonts w:ascii="Times New Roman" w:eastAsia="Times New Roman" w:hAnsi="Times New Roman" w:cs="Times New Roman"/>
          <w:b/>
          <w:bCs/>
          <w:kern w:val="32"/>
          <w:sz w:val="24"/>
          <w:szCs w:val="24"/>
          <w:lang w:eastAsia="x-none"/>
        </w:rPr>
        <w:t>49.02.02 Адаптивная физическая культура</w:t>
      </w:r>
    </w:p>
    <w:p w14:paraId="0DDDC052" w14:textId="77777777" w:rsidR="003F17D9" w:rsidRDefault="003F17D9" w:rsidP="003F17D9">
      <w:pPr>
        <w:jc w:val="right"/>
        <w:rPr>
          <w:rFonts w:ascii="Times New Roman" w:hAnsi="Times New Roman" w:cs="Times New Roman"/>
          <w:b/>
          <w:bCs/>
          <w:color w:val="0070C0"/>
          <w:sz w:val="24"/>
          <w:szCs w:val="24"/>
        </w:rPr>
      </w:pPr>
    </w:p>
    <w:p w14:paraId="0F27B76C" w14:textId="77777777" w:rsidR="003F17D9" w:rsidRDefault="003F17D9" w:rsidP="003F17D9">
      <w:pPr>
        <w:jc w:val="right"/>
        <w:rPr>
          <w:rFonts w:ascii="Times New Roman" w:hAnsi="Times New Roman" w:cs="Times New Roman"/>
          <w:b/>
          <w:bCs/>
          <w:color w:val="0070C0"/>
          <w:sz w:val="24"/>
          <w:szCs w:val="24"/>
        </w:rPr>
      </w:pPr>
    </w:p>
    <w:p w14:paraId="01B47577" w14:textId="77777777" w:rsidR="003F17D9" w:rsidRDefault="003F17D9" w:rsidP="003F17D9">
      <w:pPr>
        <w:jc w:val="right"/>
        <w:rPr>
          <w:rFonts w:ascii="Times New Roman" w:hAnsi="Times New Roman" w:cs="Times New Roman"/>
          <w:b/>
          <w:bCs/>
          <w:color w:val="0070C0"/>
          <w:sz w:val="24"/>
          <w:szCs w:val="24"/>
        </w:rPr>
      </w:pPr>
    </w:p>
    <w:p w14:paraId="030B17CC" w14:textId="77777777" w:rsidR="003F17D9" w:rsidRDefault="003F17D9" w:rsidP="003F17D9">
      <w:pPr>
        <w:jc w:val="right"/>
        <w:rPr>
          <w:rFonts w:ascii="Times New Roman" w:hAnsi="Times New Roman" w:cs="Times New Roman"/>
          <w:b/>
          <w:bCs/>
          <w:color w:val="0070C0"/>
          <w:sz w:val="24"/>
          <w:szCs w:val="24"/>
        </w:rPr>
      </w:pPr>
    </w:p>
    <w:p w14:paraId="5B9C9E1D" w14:textId="77777777" w:rsidR="003F17D9" w:rsidRDefault="003F17D9" w:rsidP="003F17D9">
      <w:pPr>
        <w:jc w:val="right"/>
        <w:rPr>
          <w:rFonts w:ascii="Times New Roman" w:hAnsi="Times New Roman" w:cs="Times New Roman"/>
          <w:b/>
          <w:bCs/>
          <w:color w:val="0070C0"/>
          <w:sz w:val="24"/>
          <w:szCs w:val="24"/>
        </w:rPr>
      </w:pPr>
    </w:p>
    <w:p w14:paraId="226AA76F" w14:textId="77777777" w:rsidR="003F17D9" w:rsidRDefault="003F17D9" w:rsidP="003F17D9">
      <w:pPr>
        <w:jc w:val="right"/>
        <w:rPr>
          <w:rFonts w:ascii="Times New Roman" w:hAnsi="Times New Roman" w:cs="Times New Roman"/>
          <w:b/>
          <w:bCs/>
          <w:color w:val="0070C0"/>
          <w:sz w:val="24"/>
          <w:szCs w:val="24"/>
        </w:rPr>
      </w:pPr>
    </w:p>
    <w:p w14:paraId="70A6048B" w14:textId="77777777" w:rsidR="003F17D9" w:rsidRDefault="003F17D9" w:rsidP="003F17D9">
      <w:pPr>
        <w:jc w:val="right"/>
        <w:rPr>
          <w:rFonts w:ascii="Times New Roman" w:hAnsi="Times New Roman" w:cs="Times New Roman"/>
          <w:b/>
          <w:bCs/>
          <w:color w:val="0070C0"/>
          <w:sz w:val="24"/>
          <w:szCs w:val="24"/>
        </w:rPr>
      </w:pPr>
    </w:p>
    <w:p w14:paraId="2C0943AE" w14:textId="77777777" w:rsidR="003F17D9" w:rsidRDefault="003F17D9" w:rsidP="003F17D9">
      <w:pPr>
        <w:jc w:val="right"/>
        <w:rPr>
          <w:rFonts w:ascii="Times New Roman" w:hAnsi="Times New Roman" w:cs="Times New Roman"/>
          <w:b/>
          <w:bCs/>
          <w:color w:val="0070C0"/>
          <w:sz w:val="24"/>
          <w:szCs w:val="24"/>
        </w:rPr>
      </w:pPr>
    </w:p>
    <w:p w14:paraId="7A76355C" w14:textId="77777777" w:rsidR="003F17D9" w:rsidRDefault="003F17D9" w:rsidP="003F17D9">
      <w:pPr>
        <w:jc w:val="right"/>
        <w:rPr>
          <w:rFonts w:ascii="Times New Roman" w:hAnsi="Times New Roman" w:cs="Times New Roman"/>
          <w:b/>
          <w:bCs/>
          <w:color w:val="0070C0"/>
          <w:sz w:val="24"/>
          <w:szCs w:val="24"/>
        </w:rPr>
      </w:pPr>
    </w:p>
    <w:p w14:paraId="23EA11BF" w14:textId="77777777" w:rsidR="003F17D9" w:rsidRDefault="003F17D9" w:rsidP="003F17D9">
      <w:pPr>
        <w:jc w:val="right"/>
        <w:rPr>
          <w:rFonts w:ascii="Times New Roman" w:hAnsi="Times New Roman" w:cs="Times New Roman"/>
          <w:b/>
          <w:bCs/>
          <w:color w:val="0070C0"/>
          <w:sz w:val="24"/>
          <w:szCs w:val="24"/>
        </w:rPr>
      </w:pPr>
    </w:p>
    <w:p w14:paraId="65B781A9" w14:textId="77777777" w:rsidR="003F17D9" w:rsidRPr="00502F97" w:rsidRDefault="003F17D9" w:rsidP="003F17D9">
      <w:pPr>
        <w:jc w:val="right"/>
        <w:rPr>
          <w:rFonts w:ascii="Times New Roman" w:hAnsi="Times New Roman" w:cs="Times New Roman"/>
          <w:b/>
          <w:bCs/>
          <w:color w:val="0070C0"/>
          <w:sz w:val="24"/>
          <w:szCs w:val="24"/>
        </w:rPr>
      </w:pPr>
    </w:p>
    <w:p w14:paraId="4BF60FDA" w14:textId="77777777" w:rsidR="003F17D9" w:rsidRPr="008F578C" w:rsidRDefault="003F17D9" w:rsidP="003F17D9">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39CB07C5" w14:textId="49A5E677" w:rsidR="003F17D9" w:rsidRDefault="003F17D9" w:rsidP="003F17D9">
      <w:pPr>
        <w:pStyle w:val="1"/>
      </w:pPr>
      <w:bookmarkStart w:id="4" w:name="_Toc162626237"/>
      <w:r w:rsidRPr="006E7FF4">
        <w:t>«</w:t>
      </w:r>
      <w:r>
        <w:t>ОП.0</w:t>
      </w:r>
      <w:r w:rsidR="004E2B36">
        <w:t>2 ОСНОВЫ ПСИХОЛОГИИ</w:t>
      </w:r>
      <w:r>
        <w:t>»</w:t>
      </w:r>
      <w:bookmarkEnd w:id="4"/>
    </w:p>
    <w:p w14:paraId="3CF5E7C9" w14:textId="77777777" w:rsidR="003F17D9" w:rsidRPr="00BD6A9B" w:rsidRDefault="003F17D9" w:rsidP="003F17D9">
      <w:pPr>
        <w:spacing w:line="360" w:lineRule="auto"/>
        <w:jc w:val="center"/>
        <w:rPr>
          <w:rFonts w:ascii="Times New Roman" w:hAnsi="Times New Roman" w:cs="Times New Roman"/>
          <w:b/>
          <w:bCs/>
          <w:sz w:val="24"/>
          <w:szCs w:val="24"/>
        </w:rPr>
      </w:pPr>
    </w:p>
    <w:p w14:paraId="40C9CDFB" w14:textId="77777777" w:rsidR="003F17D9" w:rsidRPr="00BD6A9B" w:rsidRDefault="003F17D9" w:rsidP="003F17D9">
      <w:pPr>
        <w:spacing w:line="360" w:lineRule="auto"/>
        <w:jc w:val="center"/>
        <w:rPr>
          <w:rFonts w:ascii="Times New Roman" w:hAnsi="Times New Roman" w:cs="Times New Roman"/>
          <w:b/>
          <w:bCs/>
          <w:sz w:val="24"/>
          <w:szCs w:val="24"/>
        </w:rPr>
      </w:pPr>
    </w:p>
    <w:p w14:paraId="18EFE65C" w14:textId="77777777" w:rsidR="003F17D9" w:rsidRPr="00BD6A9B" w:rsidRDefault="003F17D9" w:rsidP="003F17D9">
      <w:pPr>
        <w:spacing w:line="360" w:lineRule="auto"/>
        <w:jc w:val="center"/>
        <w:rPr>
          <w:rFonts w:ascii="Times New Roman" w:hAnsi="Times New Roman" w:cs="Times New Roman"/>
          <w:b/>
          <w:bCs/>
          <w:sz w:val="24"/>
          <w:szCs w:val="24"/>
        </w:rPr>
      </w:pPr>
    </w:p>
    <w:p w14:paraId="46651889" w14:textId="77777777" w:rsidR="003F17D9" w:rsidRPr="00BD6A9B" w:rsidRDefault="003F17D9" w:rsidP="003F17D9">
      <w:pPr>
        <w:spacing w:line="360" w:lineRule="auto"/>
        <w:jc w:val="center"/>
        <w:rPr>
          <w:rFonts w:ascii="Times New Roman" w:hAnsi="Times New Roman" w:cs="Times New Roman"/>
          <w:b/>
          <w:bCs/>
          <w:sz w:val="24"/>
          <w:szCs w:val="24"/>
        </w:rPr>
      </w:pPr>
    </w:p>
    <w:p w14:paraId="2F6B13B1" w14:textId="77777777" w:rsidR="003F17D9" w:rsidRPr="00BD6A9B" w:rsidRDefault="003F17D9" w:rsidP="003F17D9">
      <w:pPr>
        <w:spacing w:line="360" w:lineRule="auto"/>
        <w:jc w:val="center"/>
        <w:rPr>
          <w:rFonts w:ascii="Times New Roman" w:hAnsi="Times New Roman" w:cs="Times New Roman"/>
          <w:b/>
          <w:bCs/>
          <w:sz w:val="24"/>
          <w:szCs w:val="24"/>
        </w:rPr>
      </w:pPr>
    </w:p>
    <w:p w14:paraId="39DF3190" w14:textId="77777777" w:rsidR="003F17D9" w:rsidRPr="00BD6A9B" w:rsidRDefault="003F17D9" w:rsidP="003F17D9">
      <w:pPr>
        <w:spacing w:line="360" w:lineRule="auto"/>
        <w:jc w:val="center"/>
        <w:rPr>
          <w:rFonts w:ascii="Times New Roman" w:hAnsi="Times New Roman" w:cs="Times New Roman"/>
          <w:b/>
          <w:bCs/>
          <w:sz w:val="24"/>
          <w:szCs w:val="24"/>
        </w:rPr>
      </w:pPr>
    </w:p>
    <w:p w14:paraId="427D26FF" w14:textId="77777777" w:rsidR="003F17D9" w:rsidRPr="00BD6A9B" w:rsidRDefault="003F17D9" w:rsidP="003F17D9">
      <w:pPr>
        <w:spacing w:line="360" w:lineRule="auto"/>
        <w:jc w:val="center"/>
        <w:rPr>
          <w:rFonts w:ascii="Times New Roman" w:hAnsi="Times New Roman" w:cs="Times New Roman"/>
          <w:b/>
          <w:bCs/>
          <w:sz w:val="24"/>
          <w:szCs w:val="24"/>
        </w:rPr>
      </w:pPr>
    </w:p>
    <w:p w14:paraId="03EF84E9" w14:textId="2B37CF45" w:rsidR="003F17D9" w:rsidRDefault="003F17D9" w:rsidP="003F17D9">
      <w:pPr>
        <w:spacing w:line="360" w:lineRule="auto"/>
        <w:jc w:val="center"/>
        <w:rPr>
          <w:rFonts w:ascii="Times New Roman" w:hAnsi="Times New Roman" w:cs="Times New Roman"/>
          <w:b/>
          <w:bCs/>
          <w:sz w:val="24"/>
          <w:szCs w:val="24"/>
        </w:rPr>
      </w:pPr>
    </w:p>
    <w:p w14:paraId="17174F9A" w14:textId="74558FFF" w:rsidR="006A0811" w:rsidRDefault="006A0811" w:rsidP="003F17D9">
      <w:pPr>
        <w:spacing w:line="360" w:lineRule="auto"/>
        <w:jc w:val="center"/>
        <w:rPr>
          <w:rFonts w:ascii="Times New Roman" w:hAnsi="Times New Roman" w:cs="Times New Roman"/>
          <w:b/>
          <w:bCs/>
          <w:sz w:val="24"/>
          <w:szCs w:val="24"/>
        </w:rPr>
      </w:pPr>
    </w:p>
    <w:p w14:paraId="11822DAA" w14:textId="4A1E8855" w:rsidR="006A0811" w:rsidRDefault="006A0811" w:rsidP="003F17D9">
      <w:pPr>
        <w:spacing w:line="360" w:lineRule="auto"/>
        <w:jc w:val="center"/>
        <w:rPr>
          <w:rFonts w:ascii="Times New Roman" w:hAnsi="Times New Roman" w:cs="Times New Roman"/>
          <w:b/>
          <w:bCs/>
          <w:sz w:val="24"/>
          <w:szCs w:val="24"/>
        </w:rPr>
      </w:pPr>
    </w:p>
    <w:p w14:paraId="1060F9DA" w14:textId="77777777" w:rsidR="006A0811" w:rsidRPr="00BD6A9B" w:rsidRDefault="006A0811" w:rsidP="003F17D9">
      <w:pPr>
        <w:spacing w:line="360" w:lineRule="auto"/>
        <w:jc w:val="center"/>
        <w:rPr>
          <w:rFonts w:ascii="Times New Roman" w:hAnsi="Times New Roman" w:cs="Times New Roman"/>
          <w:b/>
          <w:bCs/>
          <w:sz w:val="24"/>
          <w:szCs w:val="24"/>
        </w:rPr>
      </w:pPr>
    </w:p>
    <w:p w14:paraId="16CA94D2" w14:textId="77777777" w:rsidR="003F17D9" w:rsidRPr="00BD6A9B" w:rsidRDefault="003F17D9" w:rsidP="003F17D9">
      <w:pPr>
        <w:spacing w:line="360" w:lineRule="auto"/>
        <w:jc w:val="center"/>
        <w:rPr>
          <w:rFonts w:ascii="Times New Roman" w:hAnsi="Times New Roman" w:cs="Times New Roman"/>
          <w:b/>
          <w:bCs/>
          <w:sz w:val="24"/>
          <w:szCs w:val="24"/>
        </w:rPr>
      </w:pPr>
    </w:p>
    <w:p w14:paraId="74BBFC46" w14:textId="77777777" w:rsidR="003F17D9" w:rsidRPr="00BD6A9B" w:rsidRDefault="003F17D9" w:rsidP="003F17D9">
      <w:pPr>
        <w:spacing w:line="360" w:lineRule="auto"/>
        <w:jc w:val="center"/>
        <w:rPr>
          <w:rFonts w:ascii="Times New Roman" w:hAnsi="Times New Roman" w:cs="Times New Roman"/>
          <w:b/>
          <w:bCs/>
          <w:sz w:val="24"/>
          <w:szCs w:val="24"/>
        </w:rPr>
      </w:pPr>
    </w:p>
    <w:p w14:paraId="6ACA0E46" w14:textId="77777777" w:rsidR="003F17D9" w:rsidRDefault="003F17D9" w:rsidP="003F17D9">
      <w:pPr>
        <w:spacing w:line="360" w:lineRule="auto"/>
        <w:jc w:val="center"/>
        <w:rPr>
          <w:rFonts w:ascii="Times New Roman" w:hAnsi="Times New Roman" w:cs="Times New Roman"/>
          <w:b/>
          <w:bCs/>
          <w:sz w:val="24"/>
          <w:szCs w:val="24"/>
        </w:rPr>
      </w:pPr>
    </w:p>
    <w:p w14:paraId="64929594" w14:textId="77777777" w:rsidR="003F17D9" w:rsidRDefault="003F17D9" w:rsidP="003F17D9">
      <w:pPr>
        <w:spacing w:line="360" w:lineRule="auto"/>
        <w:jc w:val="center"/>
        <w:rPr>
          <w:rFonts w:ascii="Times New Roman" w:hAnsi="Times New Roman" w:cs="Times New Roman"/>
          <w:b/>
          <w:bCs/>
          <w:sz w:val="24"/>
          <w:szCs w:val="24"/>
        </w:rPr>
      </w:pPr>
    </w:p>
    <w:p w14:paraId="66813C3C" w14:textId="77777777" w:rsidR="003F17D9" w:rsidRPr="00BD6A9B" w:rsidRDefault="003F17D9" w:rsidP="003F17D9">
      <w:pPr>
        <w:spacing w:line="360" w:lineRule="auto"/>
        <w:jc w:val="center"/>
        <w:rPr>
          <w:rFonts w:ascii="Times New Roman" w:hAnsi="Times New Roman" w:cs="Times New Roman"/>
          <w:b/>
          <w:bCs/>
          <w:sz w:val="24"/>
          <w:szCs w:val="24"/>
        </w:rPr>
      </w:pPr>
    </w:p>
    <w:p w14:paraId="06F0B21A" w14:textId="77777777" w:rsidR="003F17D9" w:rsidRPr="00BD6A9B" w:rsidRDefault="003F17D9" w:rsidP="003F17D9">
      <w:pPr>
        <w:spacing w:line="360" w:lineRule="auto"/>
        <w:jc w:val="center"/>
        <w:rPr>
          <w:rFonts w:ascii="Times New Roman" w:hAnsi="Times New Roman" w:cs="Times New Roman"/>
          <w:b/>
          <w:bCs/>
          <w:sz w:val="24"/>
          <w:szCs w:val="24"/>
        </w:rPr>
      </w:pPr>
    </w:p>
    <w:p w14:paraId="5AED3CED" w14:textId="77777777" w:rsidR="003F17D9" w:rsidRPr="00BD6A9B" w:rsidRDefault="003F17D9" w:rsidP="003F17D9">
      <w:pPr>
        <w:spacing w:line="360" w:lineRule="auto"/>
        <w:jc w:val="center"/>
        <w:rPr>
          <w:rFonts w:ascii="Times New Roman" w:hAnsi="Times New Roman" w:cs="Times New Roman"/>
          <w:b/>
          <w:bCs/>
          <w:sz w:val="24"/>
          <w:szCs w:val="24"/>
        </w:rPr>
      </w:pPr>
    </w:p>
    <w:p w14:paraId="78993CEA" w14:textId="77777777" w:rsidR="003F17D9" w:rsidRDefault="003F17D9" w:rsidP="003F17D9">
      <w:pPr>
        <w:jc w:val="center"/>
        <w:rPr>
          <w:rFonts w:ascii="Times New Roman" w:hAnsi="Times New Roman" w:cs="Times New Roman"/>
          <w:b/>
          <w:bCs/>
          <w:sz w:val="24"/>
          <w:szCs w:val="24"/>
        </w:rPr>
      </w:pPr>
    </w:p>
    <w:p w14:paraId="29C2D9FD" w14:textId="77777777" w:rsidR="003F17D9" w:rsidRDefault="003F17D9" w:rsidP="003F17D9">
      <w:pPr>
        <w:jc w:val="center"/>
        <w:rPr>
          <w:rFonts w:ascii="Times New Roman" w:hAnsi="Times New Roman" w:cs="Times New Roman"/>
          <w:b/>
          <w:bCs/>
          <w:sz w:val="24"/>
          <w:szCs w:val="24"/>
        </w:rPr>
      </w:pPr>
    </w:p>
    <w:p w14:paraId="333197DA" w14:textId="77777777" w:rsidR="003F17D9" w:rsidRDefault="003F17D9" w:rsidP="003F17D9">
      <w:pPr>
        <w:jc w:val="center"/>
        <w:rPr>
          <w:rFonts w:ascii="Times New Roman" w:hAnsi="Times New Roman" w:cs="Times New Roman"/>
          <w:b/>
          <w:bCs/>
          <w:sz w:val="24"/>
          <w:szCs w:val="24"/>
        </w:rPr>
      </w:pPr>
    </w:p>
    <w:p w14:paraId="109B50FA" w14:textId="77777777" w:rsidR="003F17D9" w:rsidRDefault="003F17D9" w:rsidP="003F17D9">
      <w:pPr>
        <w:jc w:val="center"/>
        <w:rPr>
          <w:rFonts w:ascii="Times New Roman" w:hAnsi="Times New Roman" w:cs="Times New Roman"/>
          <w:b/>
          <w:bCs/>
          <w:sz w:val="24"/>
          <w:szCs w:val="24"/>
        </w:rPr>
      </w:pPr>
    </w:p>
    <w:p w14:paraId="317E44F0" w14:textId="77777777" w:rsidR="003F17D9" w:rsidRDefault="003F17D9" w:rsidP="003F17D9">
      <w:pPr>
        <w:jc w:val="center"/>
        <w:rPr>
          <w:rFonts w:ascii="Times New Roman" w:hAnsi="Times New Roman" w:cs="Times New Roman"/>
          <w:b/>
          <w:bCs/>
          <w:sz w:val="24"/>
          <w:szCs w:val="24"/>
        </w:rPr>
      </w:pPr>
    </w:p>
    <w:p w14:paraId="542774EB" w14:textId="77777777" w:rsidR="003F17D9" w:rsidRDefault="003F17D9" w:rsidP="003F17D9">
      <w:pPr>
        <w:jc w:val="center"/>
        <w:rPr>
          <w:rFonts w:ascii="Times New Roman" w:hAnsi="Times New Roman" w:cs="Times New Roman"/>
          <w:b/>
          <w:bCs/>
          <w:sz w:val="24"/>
          <w:szCs w:val="24"/>
        </w:rPr>
      </w:pPr>
    </w:p>
    <w:p w14:paraId="7668DA13" w14:textId="77777777" w:rsidR="003F17D9" w:rsidRPr="00DF068E" w:rsidRDefault="003F17D9" w:rsidP="003F17D9">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2F830F9A" w14:textId="77777777" w:rsidR="003F17D9" w:rsidRPr="000143A1" w:rsidRDefault="003F17D9" w:rsidP="003F17D9">
      <w:pPr>
        <w:pStyle w:val="14"/>
        <w:rPr>
          <w:rFonts w:asciiTheme="minorHAnsi" w:eastAsiaTheme="minorEastAsia" w:hAnsiTheme="minorHAnsi" w:cstheme="minorBidi"/>
          <w:b w:val="0"/>
          <w:bCs w:val="0"/>
          <w:lang w:eastAsia="ru-RU"/>
        </w:rPr>
      </w:pPr>
      <w:r w:rsidRPr="000143A1">
        <w:rPr>
          <w:rFonts w:eastAsiaTheme="minorHAnsi"/>
          <w:b w:val="0"/>
          <w:bCs w:val="0"/>
        </w:rPr>
        <w:fldChar w:fldCharType="begin"/>
      </w:r>
      <w:r w:rsidRPr="000143A1">
        <w:rPr>
          <w:b w:val="0"/>
          <w:bCs w:val="0"/>
        </w:rPr>
        <w:instrText xml:space="preserve"> TOC \h \z \t "Раздел 1;1;Раздел 1.1;2" </w:instrText>
      </w:r>
      <w:r w:rsidRPr="000143A1">
        <w:rPr>
          <w:rFonts w:eastAsiaTheme="minorHAnsi"/>
          <w:b w:val="0"/>
          <w:bCs w:val="0"/>
        </w:rPr>
        <w:fldChar w:fldCharType="separate"/>
      </w:r>
      <w:hyperlink w:anchor="_Toc156294875" w:history="1"/>
    </w:p>
    <w:p w14:paraId="51FA54CC" w14:textId="77777777" w:rsidR="003F17D9" w:rsidRPr="000143A1" w:rsidRDefault="00550E2D" w:rsidP="003F17D9">
      <w:pPr>
        <w:pStyle w:val="14"/>
        <w:rPr>
          <w:rFonts w:asciiTheme="minorHAnsi" w:eastAsiaTheme="minorEastAsia" w:hAnsiTheme="minorHAnsi" w:cstheme="minorBidi"/>
          <w:b w:val="0"/>
          <w:bCs w:val="0"/>
          <w:lang w:eastAsia="ru-RU"/>
        </w:rPr>
      </w:pPr>
      <w:hyperlink w:anchor="_Toc156294876" w:history="1">
        <w:r w:rsidR="003F17D9" w:rsidRPr="000143A1">
          <w:rPr>
            <w:rStyle w:val="af0"/>
            <w:b w:val="0"/>
            <w:bCs w:val="0"/>
          </w:rPr>
          <w:t>1. ОБЩАЯ ХАРАКТЕРИСТИКА</w:t>
        </w:r>
        <w:r w:rsidR="003F17D9" w:rsidRPr="000143A1">
          <w:rPr>
            <w:b w:val="0"/>
            <w:bCs w:val="0"/>
            <w:webHidden/>
          </w:rPr>
          <w:tab/>
        </w:r>
      </w:hyperlink>
    </w:p>
    <w:p w14:paraId="0B93E563" w14:textId="77777777" w:rsidR="003F17D9" w:rsidRPr="000143A1" w:rsidRDefault="00550E2D" w:rsidP="003F17D9">
      <w:pPr>
        <w:pStyle w:val="22"/>
        <w:rPr>
          <w:rFonts w:asciiTheme="minorHAnsi" w:eastAsiaTheme="minorEastAsia" w:hAnsiTheme="minorHAnsi" w:cstheme="minorBidi"/>
          <w:i w:val="0"/>
          <w:iCs w:val="0"/>
          <w:sz w:val="22"/>
          <w:szCs w:val="22"/>
        </w:rPr>
      </w:pPr>
      <w:hyperlink w:anchor="_Toc156294877" w:history="1">
        <w:r w:rsidR="003F17D9" w:rsidRPr="000143A1">
          <w:rPr>
            <w:rStyle w:val="af0"/>
            <w:i w:val="0"/>
            <w:iCs w:val="0"/>
          </w:rPr>
          <w:t>1.1. Цель и место дисциплины в структуре образовательной программы</w:t>
        </w:r>
        <w:r w:rsidR="003F17D9" w:rsidRPr="000143A1">
          <w:rPr>
            <w:i w:val="0"/>
            <w:iCs w:val="0"/>
            <w:webHidden/>
          </w:rPr>
          <w:tab/>
        </w:r>
      </w:hyperlink>
    </w:p>
    <w:p w14:paraId="43D3C12F" w14:textId="77777777" w:rsidR="003F17D9" w:rsidRPr="000143A1" w:rsidRDefault="00550E2D" w:rsidP="003F17D9">
      <w:pPr>
        <w:pStyle w:val="22"/>
        <w:rPr>
          <w:rFonts w:asciiTheme="minorHAnsi" w:eastAsiaTheme="minorEastAsia" w:hAnsiTheme="minorHAnsi" w:cstheme="minorBidi"/>
          <w:i w:val="0"/>
          <w:iCs w:val="0"/>
          <w:sz w:val="22"/>
          <w:szCs w:val="22"/>
        </w:rPr>
      </w:pPr>
      <w:hyperlink w:anchor="_Toc156294878" w:history="1">
        <w:r w:rsidR="003F17D9" w:rsidRPr="000143A1">
          <w:rPr>
            <w:rStyle w:val="af0"/>
            <w:i w:val="0"/>
            <w:iCs w:val="0"/>
          </w:rPr>
          <w:t>1.2. Планируемые результаты освоения дисциплины</w:t>
        </w:r>
        <w:r w:rsidR="003F17D9" w:rsidRPr="000143A1">
          <w:rPr>
            <w:i w:val="0"/>
            <w:iCs w:val="0"/>
            <w:webHidden/>
          </w:rPr>
          <w:tab/>
        </w:r>
      </w:hyperlink>
    </w:p>
    <w:p w14:paraId="2DA70716" w14:textId="77777777" w:rsidR="003F17D9" w:rsidRPr="000143A1" w:rsidRDefault="00550E2D" w:rsidP="003F17D9">
      <w:pPr>
        <w:pStyle w:val="14"/>
        <w:rPr>
          <w:rFonts w:asciiTheme="minorHAnsi" w:eastAsiaTheme="minorEastAsia" w:hAnsiTheme="minorHAnsi" w:cstheme="minorBidi"/>
          <w:b w:val="0"/>
          <w:bCs w:val="0"/>
          <w:lang w:eastAsia="ru-RU"/>
        </w:rPr>
      </w:pPr>
      <w:hyperlink w:anchor="_Toc156294879" w:history="1">
        <w:r w:rsidR="003F17D9" w:rsidRPr="000143A1">
          <w:rPr>
            <w:rStyle w:val="af0"/>
            <w:b w:val="0"/>
            <w:bCs w:val="0"/>
          </w:rPr>
          <w:t>2. СТРУКТУРА И СОДЕРЖАНИЕ ДИСЦИПЛИНЫ</w:t>
        </w:r>
        <w:r w:rsidR="003F17D9" w:rsidRPr="000143A1">
          <w:rPr>
            <w:b w:val="0"/>
            <w:bCs w:val="0"/>
            <w:webHidden/>
          </w:rPr>
          <w:tab/>
        </w:r>
      </w:hyperlink>
    </w:p>
    <w:p w14:paraId="7BC796C1" w14:textId="77777777" w:rsidR="003F17D9" w:rsidRPr="000143A1" w:rsidRDefault="00550E2D" w:rsidP="003F17D9">
      <w:pPr>
        <w:pStyle w:val="22"/>
        <w:rPr>
          <w:rFonts w:asciiTheme="minorHAnsi" w:eastAsiaTheme="minorEastAsia" w:hAnsiTheme="minorHAnsi" w:cstheme="minorBidi"/>
          <w:i w:val="0"/>
          <w:iCs w:val="0"/>
          <w:sz w:val="22"/>
          <w:szCs w:val="22"/>
        </w:rPr>
      </w:pPr>
      <w:hyperlink w:anchor="_Toc156294880" w:history="1">
        <w:r w:rsidR="003F17D9" w:rsidRPr="000143A1">
          <w:rPr>
            <w:rStyle w:val="af0"/>
            <w:i w:val="0"/>
            <w:iCs w:val="0"/>
          </w:rPr>
          <w:t>2.1. Трудоемкость освоения дисциплины</w:t>
        </w:r>
        <w:r w:rsidR="003F17D9" w:rsidRPr="000143A1">
          <w:rPr>
            <w:i w:val="0"/>
            <w:iCs w:val="0"/>
            <w:webHidden/>
          </w:rPr>
          <w:tab/>
        </w:r>
      </w:hyperlink>
    </w:p>
    <w:p w14:paraId="32EF5A0F" w14:textId="77777777" w:rsidR="003F17D9" w:rsidRPr="000143A1" w:rsidRDefault="00550E2D" w:rsidP="003F17D9">
      <w:pPr>
        <w:pStyle w:val="22"/>
        <w:rPr>
          <w:rFonts w:asciiTheme="minorHAnsi" w:eastAsiaTheme="minorEastAsia" w:hAnsiTheme="minorHAnsi" w:cstheme="minorBidi"/>
          <w:i w:val="0"/>
          <w:iCs w:val="0"/>
          <w:sz w:val="22"/>
          <w:szCs w:val="22"/>
        </w:rPr>
      </w:pPr>
      <w:hyperlink w:anchor="_Toc156294881" w:history="1">
        <w:r w:rsidR="003F17D9" w:rsidRPr="000143A1">
          <w:rPr>
            <w:rStyle w:val="af0"/>
            <w:i w:val="0"/>
            <w:iCs w:val="0"/>
          </w:rPr>
          <w:t>2.2. Примерное содержание дисциплины</w:t>
        </w:r>
        <w:r w:rsidR="003F17D9" w:rsidRPr="000143A1">
          <w:rPr>
            <w:i w:val="0"/>
            <w:iCs w:val="0"/>
            <w:webHidden/>
          </w:rPr>
          <w:tab/>
        </w:r>
      </w:hyperlink>
    </w:p>
    <w:p w14:paraId="235EB350" w14:textId="77777777" w:rsidR="003F17D9" w:rsidRPr="000143A1" w:rsidRDefault="00550E2D" w:rsidP="003F17D9">
      <w:pPr>
        <w:pStyle w:val="22"/>
        <w:rPr>
          <w:rFonts w:asciiTheme="minorHAnsi" w:eastAsiaTheme="minorEastAsia" w:hAnsiTheme="minorHAnsi" w:cstheme="minorBidi"/>
          <w:i w:val="0"/>
          <w:iCs w:val="0"/>
          <w:sz w:val="22"/>
          <w:szCs w:val="22"/>
        </w:rPr>
      </w:pPr>
      <w:hyperlink w:anchor="_Toc156294883" w:history="1">
        <w:r w:rsidR="003F17D9" w:rsidRPr="000143A1">
          <w:rPr>
            <w:rStyle w:val="af0"/>
            <w:i w:val="0"/>
            <w:iCs w:val="0"/>
          </w:rPr>
          <w:t>2.3. Курсовой проект (работа)</w:t>
        </w:r>
        <w:r w:rsidR="003F17D9" w:rsidRPr="000143A1">
          <w:rPr>
            <w:i w:val="0"/>
            <w:iCs w:val="0"/>
            <w:webHidden/>
          </w:rPr>
          <w:tab/>
        </w:r>
      </w:hyperlink>
    </w:p>
    <w:p w14:paraId="0311D0F1" w14:textId="77777777" w:rsidR="003F17D9" w:rsidRPr="000143A1" w:rsidRDefault="00550E2D" w:rsidP="003F17D9">
      <w:pPr>
        <w:pStyle w:val="14"/>
        <w:rPr>
          <w:rFonts w:asciiTheme="minorHAnsi" w:eastAsiaTheme="minorEastAsia" w:hAnsiTheme="minorHAnsi" w:cstheme="minorBidi"/>
          <w:b w:val="0"/>
          <w:bCs w:val="0"/>
          <w:lang w:eastAsia="ru-RU"/>
        </w:rPr>
      </w:pPr>
      <w:hyperlink w:anchor="_Toc156294884" w:history="1">
        <w:r w:rsidR="003F17D9" w:rsidRPr="000143A1">
          <w:rPr>
            <w:rStyle w:val="af0"/>
            <w:b w:val="0"/>
            <w:bCs w:val="0"/>
          </w:rPr>
          <w:t>3. УСЛОВИЯ РЕАЛИЗАЦИИ ДИСЦИПЛИНЫ</w:t>
        </w:r>
        <w:r w:rsidR="003F17D9" w:rsidRPr="000143A1">
          <w:rPr>
            <w:b w:val="0"/>
            <w:bCs w:val="0"/>
            <w:webHidden/>
          </w:rPr>
          <w:tab/>
        </w:r>
      </w:hyperlink>
    </w:p>
    <w:p w14:paraId="5D896EF6" w14:textId="77777777" w:rsidR="003F17D9" w:rsidRPr="000143A1" w:rsidRDefault="00550E2D" w:rsidP="003F17D9">
      <w:pPr>
        <w:pStyle w:val="22"/>
        <w:rPr>
          <w:rFonts w:asciiTheme="minorHAnsi" w:eastAsiaTheme="minorEastAsia" w:hAnsiTheme="minorHAnsi" w:cstheme="minorBidi"/>
          <w:i w:val="0"/>
          <w:iCs w:val="0"/>
          <w:sz w:val="22"/>
          <w:szCs w:val="22"/>
        </w:rPr>
      </w:pPr>
      <w:hyperlink w:anchor="_Toc156294885" w:history="1">
        <w:r w:rsidR="003F17D9" w:rsidRPr="000143A1">
          <w:rPr>
            <w:rStyle w:val="af0"/>
            <w:i w:val="0"/>
            <w:iCs w:val="0"/>
          </w:rPr>
          <w:t>3.1. Материально-техническое обеспечение</w:t>
        </w:r>
        <w:r w:rsidR="003F17D9" w:rsidRPr="000143A1">
          <w:rPr>
            <w:i w:val="0"/>
            <w:iCs w:val="0"/>
            <w:webHidden/>
          </w:rPr>
          <w:tab/>
        </w:r>
      </w:hyperlink>
    </w:p>
    <w:p w14:paraId="7C72C329" w14:textId="77777777" w:rsidR="003F17D9" w:rsidRPr="000143A1" w:rsidRDefault="00550E2D" w:rsidP="003F17D9">
      <w:pPr>
        <w:pStyle w:val="22"/>
        <w:rPr>
          <w:rFonts w:asciiTheme="minorHAnsi" w:eastAsiaTheme="minorEastAsia" w:hAnsiTheme="minorHAnsi" w:cstheme="minorBidi"/>
          <w:i w:val="0"/>
          <w:iCs w:val="0"/>
          <w:sz w:val="22"/>
          <w:szCs w:val="22"/>
        </w:rPr>
      </w:pPr>
      <w:hyperlink w:anchor="_Toc156294886" w:history="1">
        <w:r w:rsidR="003F17D9" w:rsidRPr="000143A1">
          <w:rPr>
            <w:rStyle w:val="af0"/>
            <w:i w:val="0"/>
            <w:iCs w:val="0"/>
          </w:rPr>
          <w:t>3.2. Учебно-методическое обеспечение</w:t>
        </w:r>
        <w:r w:rsidR="003F17D9" w:rsidRPr="000143A1">
          <w:rPr>
            <w:i w:val="0"/>
            <w:iCs w:val="0"/>
            <w:webHidden/>
          </w:rPr>
          <w:tab/>
        </w:r>
      </w:hyperlink>
    </w:p>
    <w:p w14:paraId="59B5ED09" w14:textId="77777777" w:rsidR="003F17D9" w:rsidRPr="000143A1" w:rsidRDefault="00550E2D" w:rsidP="003F17D9">
      <w:pPr>
        <w:pStyle w:val="14"/>
        <w:rPr>
          <w:rFonts w:asciiTheme="minorHAnsi" w:eastAsiaTheme="minorEastAsia" w:hAnsiTheme="minorHAnsi" w:cstheme="minorBidi"/>
          <w:b w:val="0"/>
          <w:bCs w:val="0"/>
          <w:lang w:eastAsia="ru-RU"/>
        </w:rPr>
      </w:pPr>
      <w:hyperlink w:anchor="_Toc156294887" w:history="1">
        <w:r w:rsidR="003F17D9" w:rsidRPr="000143A1">
          <w:rPr>
            <w:rStyle w:val="af0"/>
            <w:b w:val="0"/>
            <w:bCs w:val="0"/>
          </w:rPr>
          <w:t>4. КОНТРОЛЬ И ОЦЕНКА РЕЗУЛЬТАТОВ ОСВОЕНИЯ ДИСЦИПЛИНЫ</w:t>
        </w:r>
        <w:r w:rsidR="003F17D9" w:rsidRPr="000143A1">
          <w:rPr>
            <w:b w:val="0"/>
            <w:bCs w:val="0"/>
            <w:webHidden/>
          </w:rPr>
          <w:tab/>
        </w:r>
      </w:hyperlink>
    </w:p>
    <w:p w14:paraId="335356E6" w14:textId="77777777" w:rsidR="003F17D9" w:rsidRPr="00DF068E" w:rsidRDefault="003F17D9" w:rsidP="003F17D9">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1F398D39" w14:textId="77777777" w:rsidR="003F17D9" w:rsidRPr="00DF068E" w:rsidRDefault="003F17D9" w:rsidP="003F17D9">
      <w:pPr>
        <w:pStyle w:val="1f"/>
        <w:jc w:val="left"/>
        <w:rPr>
          <w:rFonts w:ascii="Times New Roman" w:hAnsi="Times New Roman"/>
          <w:lang w:val="ru-RU"/>
        </w:rPr>
        <w:sectPr w:rsidR="003F17D9" w:rsidRPr="00DF068E" w:rsidSect="00502F97">
          <w:headerReference w:type="even" r:id="rId25"/>
          <w:headerReference w:type="default" r:id="rId26"/>
          <w:pgSz w:w="11906" w:h="16838"/>
          <w:pgMar w:top="1134" w:right="567" w:bottom="1134" w:left="1701" w:header="709" w:footer="709" w:gutter="0"/>
          <w:cols w:space="708"/>
          <w:docGrid w:linePitch="360"/>
        </w:sectPr>
      </w:pPr>
    </w:p>
    <w:p w14:paraId="7DEB8B1C" w14:textId="6DC3BBFE" w:rsidR="003F17D9" w:rsidRPr="00F70F81" w:rsidRDefault="003F17D9" w:rsidP="00896039">
      <w:pPr>
        <w:pStyle w:val="1f"/>
        <w:numPr>
          <w:ilvl w:val="0"/>
          <w:numId w:val="6"/>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5044B558" w14:textId="38925AC6" w:rsidR="003F17D9" w:rsidRPr="00F70F81" w:rsidRDefault="003F17D9" w:rsidP="003F17D9">
      <w:pPr>
        <w:pStyle w:val="1d"/>
        <w:jc w:val="center"/>
        <w:rPr>
          <w:rFonts w:eastAsia="Segoe UI"/>
          <w:lang w:val="ru-RU"/>
        </w:rPr>
      </w:pPr>
      <w:r w:rsidRPr="00F70F81">
        <w:rPr>
          <w:rFonts w:eastAsia="Segoe UI"/>
          <w:lang w:val="ru-RU"/>
        </w:rPr>
        <w:t>«</w:t>
      </w:r>
      <w:r>
        <w:rPr>
          <w:rFonts w:eastAsia="Segoe UI"/>
          <w:lang w:val="ru-RU"/>
        </w:rPr>
        <w:t>ОП.0</w:t>
      </w:r>
      <w:r w:rsidR="004E2B36">
        <w:rPr>
          <w:rFonts w:eastAsia="Segoe UI"/>
          <w:lang w:val="ru-RU"/>
        </w:rPr>
        <w:t>2</w:t>
      </w:r>
      <w:r>
        <w:rPr>
          <w:rFonts w:eastAsia="Segoe UI"/>
          <w:lang w:val="ru-RU"/>
        </w:rPr>
        <w:t xml:space="preserve"> ОСНОВЫ </w:t>
      </w:r>
      <w:r w:rsidR="004E2B36">
        <w:rPr>
          <w:rFonts w:eastAsia="Segoe UI"/>
          <w:lang w:val="ru-RU"/>
        </w:rPr>
        <w:t>ПСИХОЛОГИИ</w:t>
      </w:r>
      <w:r w:rsidRPr="00F70F81">
        <w:rPr>
          <w:rFonts w:eastAsia="Segoe UI"/>
          <w:lang w:val="ru-RU"/>
        </w:rPr>
        <w:t>»</w:t>
      </w:r>
    </w:p>
    <w:p w14:paraId="76EDDAB1" w14:textId="77777777" w:rsidR="003F17D9" w:rsidRDefault="003F17D9" w:rsidP="003F17D9">
      <w:pPr>
        <w:pStyle w:val="1d"/>
        <w:rPr>
          <w:lang w:val="ru-RU"/>
        </w:rPr>
      </w:pPr>
    </w:p>
    <w:p w14:paraId="73044D5E" w14:textId="77777777" w:rsidR="003F17D9" w:rsidRPr="00EA6E1D" w:rsidRDefault="003F17D9" w:rsidP="003F17D9">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1FF448D4" w14:textId="77777777" w:rsidR="000F45C2" w:rsidRPr="000F45C2" w:rsidRDefault="003F17D9" w:rsidP="003F17D9">
      <w:pPr>
        <w:suppressAutoHyphens/>
        <w:spacing w:line="276" w:lineRule="auto"/>
        <w:ind w:firstLine="709"/>
        <w:jc w:val="both"/>
        <w:rPr>
          <w:rFonts w:ascii="Times New Roman" w:eastAsia="Times New Roman" w:hAnsi="Times New Roman"/>
          <w:bCs/>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00E0084F" w:rsidRPr="0053292C">
        <w:rPr>
          <w:rFonts w:ascii="Times New Roman" w:eastAsia="Times New Roman" w:hAnsi="Times New Roman" w:cs="Times New Roman"/>
          <w:sz w:val="24"/>
          <w:szCs w:val="24"/>
          <w:lang w:eastAsia="ru-RU"/>
        </w:rPr>
        <w:t>ОП. 02 Основы психологии</w:t>
      </w:r>
      <w:r w:rsidRPr="0053292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 xml:space="preserve">: </w:t>
      </w:r>
      <w:r w:rsidRPr="000F45C2">
        <w:rPr>
          <w:rFonts w:ascii="Times New Roman" w:eastAsia="Times New Roman" w:hAnsi="Times New Roman"/>
          <w:bCs/>
          <w:sz w:val="24"/>
          <w:szCs w:val="24"/>
          <w:lang w:val="x-none" w:eastAsia="ru-RU"/>
        </w:rPr>
        <w:t>формирование</w:t>
      </w:r>
      <w:r w:rsidR="0053292C" w:rsidRPr="000F45C2">
        <w:rPr>
          <w:rFonts w:ascii="Times New Roman" w:eastAsia="Times New Roman" w:hAnsi="Times New Roman"/>
          <w:bCs/>
          <w:sz w:val="24"/>
          <w:szCs w:val="24"/>
          <w:lang w:eastAsia="ru-RU"/>
        </w:rPr>
        <w:t xml:space="preserve"> </w:t>
      </w:r>
      <w:r w:rsidR="000F45C2" w:rsidRPr="000F45C2">
        <w:rPr>
          <w:rFonts w:ascii="Times New Roman" w:eastAsia="Times New Roman" w:hAnsi="Times New Roman"/>
          <w:bCs/>
          <w:sz w:val="24"/>
          <w:szCs w:val="24"/>
          <w:lang w:eastAsia="ru-RU"/>
        </w:rPr>
        <w:t xml:space="preserve">целостного представления о психологии как науке о человеке, его психических процессах и поведении. </w:t>
      </w:r>
    </w:p>
    <w:p w14:paraId="711353CB" w14:textId="45488C7E" w:rsidR="0051588F" w:rsidRPr="0051588F" w:rsidRDefault="003F17D9" w:rsidP="0051588F">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 xml:space="preserve">Дисциплина </w:t>
      </w:r>
      <w:r w:rsidR="000F45C2" w:rsidRPr="00EA6E1D">
        <w:rPr>
          <w:rFonts w:ascii="Times New Roman" w:hAnsi="Times New Roman"/>
        </w:rPr>
        <w:t>«</w:t>
      </w:r>
      <w:r w:rsidR="000F45C2" w:rsidRPr="0053292C">
        <w:rPr>
          <w:rFonts w:ascii="Times New Roman" w:eastAsia="Times New Roman" w:hAnsi="Times New Roman" w:cs="Times New Roman"/>
          <w:sz w:val="24"/>
          <w:szCs w:val="24"/>
          <w:lang w:eastAsia="ru-RU"/>
        </w:rPr>
        <w:t>ОП. 02 Основы психологии»</w:t>
      </w:r>
      <w:r w:rsidR="000F45C2">
        <w:rPr>
          <w:rFonts w:ascii="Times New Roman" w:eastAsia="Times New Roman" w:hAnsi="Times New Roman" w:cs="Times New Roman"/>
          <w:sz w:val="24"/>
          <w:szCs w:val="24"/>
          <w:lang w:eastAsia="ru-RU"/>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w:t>
      </w:r>
      <w:r w:rsidR="0051588F" w:rsidRPr="0051588F">
        <w:rPr>
          <w:rFonts w:ascii="Times New Roman" w:hAnsi="Times New Roman" w:cs="Times New Roman"/>
          <w:iCs/>
          <w:sz w:val="24"/>
          <w:szCs w:val="24"/>
        </w:rPr>
        <w:t>обязательную часть  общепрофессионального цикла образовательной программы.</w:t>
      </w:r>
    </w:p>
    <w:p w14:paraId="7B7082F3" w14:textId="0D828850" w:rsidR="003F17D9" w:rsidRDefault="003F17D9" w:rsidP="003F17D9">
      <w:pPr>
        <w:suppressAutoHyphens/>
        <w:spacing w:line="276" w:lineRule="auto"/>
        <w:ind w:firstLine="709"/>
        <w:jc w:val="both"/>
        <w:rPr>
          <w:rFonts w:ascii="Times New Roman" w:hAnsi="Times New Roman" w:cs="Times New Roman"/>
          <w:sz w:val="24"/>
          <w:szCs w:val="24"/>
        </w:rPr>
      </w:pPr>
    </w:p>
    <w:p w14:paraId="265CA9BA" w14:textId="77777777" w:rsidR="003F17D9" w:rsidRPr="00EA6E1D" w:rsidRDefault="003F17D9" w:rsidP="003F17D9">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4BE80B61" w14:textId="77777777" w:rsidR="003F17D9" w:rsidRDefault="003F17D9" w:rsidP="003F17D9">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200954AB" w14:textId="35E315CE" w:rsidR="003F17D9" w:rsidRDefault="003F17D9" w:rsidP="003F17D9">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402"/>
        <w:gridCol w:w="4962"/>
      </w:tblGrid>
      <w:tr w:rsidR="0053292C" w:rsidRPr="0053292C" w14:paraId="414F808D" w14:textId="77777777" w:rsidTr="000F45C2">
        <w:tc>
          <w:tcPr>
            <w:tcW w:w="1129" w:type="dxa"/>
            <w:tcBorders>
              <w:top w:val="single" w:sz="4" w:space="0" w:color="auto"/>
              <w:left w:val="single" w:sz="4" w:space="0" w:color="auto"/>
              <w:right w:val="single" w:sz="4" w:space="0" w:color="auto"/>
            </w:tcBorders>
          </w:tcPr>
          <w:p w14:paraId="2101E217" w14:textId="563150A1" w:rsidR="0053292C" w:rsidRPr="0053292C" w:rsidRDefault="0053292C" w:rsidP="0053292C">
            <w:pPr>
              <w:jc w:val="center"/>
              <w:rPr>
                <w:rStyle w:val="afb"/>
                <w:b/>
                <w:i w:val="0"/>
                <w:sz w:val="24"/>
                <w:szCs w:val="24"/>
              </w:rPr>
            </w:pPr>
            <w:r w:rsidRPr="0053292C">
              <w:rPr>
                <w:rStyle w:val="afb"/>
                <w:b/>
                <w:i w:val="0"/>
                <w:sz w:val="24"/>
                <w:szCs w:val="24"/>
              </w:rPr>
              <w:t>Код ОК,</w:t>
            </w:r>
          </w:p>
          <w:p w14:paraId="604B4826" w14:textId="3BB98129" w:rsidR="0053292C" w:rsidRPr="0053292C" w:rsidRDefault="0053292C" w:rsidP="0053292C">
            <w:pPr>
              <w:jc w:val="center"/>
              <w:rPr>
                <w:rStyle w:val="afb"/>
                <w:b/>
                <w:i w:val="0"/>
                <w:sz w:val="24"/>
                <w:szCs w:val="24"/>
                <w:highlight w:val="green"/>
              </w:rPr>
            </w:pPr>
            <w:r w:rsidRPr="0053292C">
              <w:rPr>
                <w:rStyle w:val="afb"/>
                <w:b/>
                <w:i w:val="0"/>
                <w:sz w:val="24"/>
                <w:szCs w:val="24"/>
              </w:rPr>
              <w:t>ПК</w:t>
            </w:r>
          </w:p>
        </w:tc>
        <w:tc>
          <w:tcPr>
            <w:tcW w:w="3402" w:type="dxa"/>
            <w:tcBorders>
              <w:top w:val="single" w:sz="4" w:space="0" w:color="auto"/>
              <w:left w:val="single" w:sz="4" w:space="0" w:color="auto"/>
              <w:right w:val="single" w:sz="4" w:space="0" w:color="auto"/>
            </w:tcBorders>
          </w:tcPr>
          <w:p w14:paraId="431BB1B2" w14:textId="77777777" w:rsidR="0053292C" w:rsidRPr="0053292C" w:rsidRDefault="0053292C" w:rsidP="0053292C">
            <w:pPr>
              <w:jc w:val="center"/>
              <w:rPr>
                <w:rFonts w:ascii="Times New Roman" w:hAnsi="Times New Roman" w:cs="Times New Roman"/>
                <w:b/>
                <w:sz w:val="24"/>
                <w:szCs w:val="24"/>
              </w:rPr>
            </w:pPr>
            <w:r w:rsidRPr="0053292C">
              <w:rPr>
                <w:rFonts w:ascii="Times New Roman" w:hAnsi="Times New Roman" w:cs="Times New Roman"/>
                <w:b/>
                <w:sz w:val="24"/>
                <w:szCs w:val="24"/>
              </w:rPr>
              <w:t>Уметь</w:t>
            </w:r>
          </w:p>
        </w:tc>
        <w:tc>
          <w:tcPr>
            <w:tcW w:w="4962" w:type="dxa"/>
            <w:tcBorders>
              <w:top w:val="single" w:sz="4" w:space="0" w:color="auto"/>
              <w:left w:val="single" w:sz="4" w:space="0" w:color="auto"/>
              <w:bottom w:val="single" w:sz="4" w:space="0" w:color="auto"/>
              <w:right w:val="single" w:sz="4" w:space="0" w:color="auto"/>
            </w:tcBorders>
          </w:tcPr>
          <w:p w14:paraId="187CD5FA" w14:textId="77777777" w:rsidR="0053292C" w:rsidRPr="0053292C" w:rsidRDefault="0053292C" w:rsidP="0053292C">
            <w:pPr>
              <w:jc w:val="center"/>
              <w:rPr>
                <w:rFonts w:ascii="Times New Roman" w:hAnsi="Times New Roman" w:cs="Times New Roman"/>
                <w:b/>
                <w:i/>
                <w:sz w:val="24"/>
                <w:szCs w:val="24"/>
              </w:rPr>
            </w:pPr>
            <w:r w:rsidRPr="0053292C">
              <w:rPr>
                <w:rFonts w:ascii="Times New Roman" w:hAnsi="Times New Roman" w:cs="Times New Roman"/>
                <w:b/>
                <w:sz w:val="24"/>
                <w:szCs w:val="24"/>
              </w:rPr>
              <w:t>Знать</w:t>
            </w:r>
          </w:p>
        </w:tc>
      </w:tr>
      <w:tr w:rsidR="0053292C" w:rsidRPr="0053292C" w14:paraId="77FA8051" w14:textId="77777777" w:rsidTr="000F45C2">
        <w:tc>
          <w:tcPr>
            <w:tcW w:w="1129" w:type="dxa"/>
            <w:tcBorders>
              <w:top w:val="single" w:sz="4" w:space="0" w:color="auto"/>
              <w:left w:val="single" w:sz="4" w:space="0" w:color="auto"/>
              <w:right w:val="single" w:sz="4" w:space="0" w:color="auto"/>
            </w:tcBorders>
          </w:tcPr>
          <w:p w14:paraId="560780C1" w14:textId="77777777" w:rsidR="0053292C" w:rsidRPr="0053292C" w:rsidRDefault="0053292C" w:rsidP="0053292C">
            <w:pPr>
              <w:suppressAutoHyphens/>
              <w:jc w:val="center"/>
              <w:rPr>
                <w:rFonts w:ascii="Times New Roman" w:hAnsi="Times New Roman" w:cs="Times New Roman"/>
                <w:iCs/>
                <w:color w:val="0D0D0D"/>
                <w:sz w:val="24"/>
                <w:szCs w:val="24"/>
              </w:rPr>
            </w:pPr>
            <w:r w:rsidRPr="0053292C">
              <w:rPr>
                <w:rFonts w:ascii="Times New Roman" w:hAnsi="Times New Roman" w:cs="Times New Roman"/>
                <w:iCs/>
                <w:color w:val="0D0D0D"/>
                <w:sz w:val="24"/>
                <w:szCs w:val="24"/>
              </w:rPr>
              <w:t>ОК 01</w:t>
            </w:r>
          </w:p>
          <w:p w14:paraId="78E35828" w14:textId="77777777" w:rsidR="0053292C" w:rsidRPr="0053292C" w:rsidRDefault="0053292C" w:rsidP="0053292C">
            <w:pPr>
              <w:suppressAutoHyphens/>
              <w:jc w:val="center"/>
              <w:rPr>
                <w:rFonts w:ascii="Times New Roman" w:hAnsi="Times New Roman" w:cs="Times New Roman"/>
                <w:iCs/>
                <w:color w:val="0D0D0D"/>
                <w:sz w:val="24"/>
                <w:szCs w:val="24"/>
              </w:rPr>
            </w:pPr>
            <w:r w:rsidRPr="0053292C">
              <w:rPr>
                <w:rFonts w:ascii="Times New Roman" w:hAnsi="Times New Roman" w:cs="Times New Roman"/>
                <w:iCs/>
                <w:color w:val="0D0D0D"/>
                <w:sz w:val="24"/>
                <w:szCs w:val="24"/>
              </w:rPr>
              <w:t>ОК 02</w:t>
            </w:r>
          </w:p>
          <w:p w14:paraId="44B9F3E3" w14:textId="77777777" w:rsidR="0053292C" w:rsidRPr="0053292C" w:rsidRDefault="0053292C" w:rsidP="0053292C">
            <w:pPr>
              <w:suppressAutoHyphens/>
              <w:jc w:val="center"/>
              <w:rPr>
                <w:rFonts w:ascii="Times New Roman" w:hAnsi="Times New Roman" w:cs="Times New Roman"/>
                <w:i/>
                <w:color w:val="0D0D0D"/>
                <w:sz w:val="24"/>
                <w:szCs w:val="24"/>
              </w:rPr>
            </w:pPr>
            <w:r w:rsidRPr="0053292C">
              <w:rPr>
                <w:rFonts w:ascii="Times New Roman" w:hAnsi="Times New Roman" w:cs="Times New Roman"/>
                <w:iCs/>
                <w:color w:val="0D0D0D"/>
                <w:sz w:val="24"/>
                <w:szCs w:val="24"/>
              </w:rPr>
              <w:t>ОК 09</w:t>
            </w:r>
          </w:p>
          <w:p w14:paraId="22037BD0" w14:textId="46907CA3" w:rsidR="0053292C" w:rsidRPr="0053292C" w:rsidRDefault="0053292C" w:rsidP="0053292C">
            <w:pPr>
              <w:rPr>
                <w:rFonts w:ascii="Times New Roman" w:hAnsi="Times New Roman" w:cs="Times New Roman"/>
                <w:bCs/>
                <w:sz w:val="24"/>
                <w:szCs w:val="24"/>
              </w:rPr>
            </w:pPr>
          </w:p>
        </w:tc>
        <w:tc>
          <w:tcPr>
            <w:tcW w:w="3402" w:type="dxa"/>
            <w:tcBorders>
              <w:top w:val="single" w:sz="4" w:space="0" w:color="auto"/>
              <w:left w:val="single" w:sz="4" w:space="0" w:color="auto"/>
              <w:right w:val="single" w:sz="4" w:space="0" w:color="auto"/>
            </w:tcBorders>
          </w:tcPr>
          <w:p w14:paraId="2CCE20F6" w14:textId="77777777" w:rsidR="0053292C" w:rsidRPr="0053292C" w:rsidRDefault="0053292C" w:rsidP="0053292C">
            <w:pPr>
              <w:suppressAutoHyphens/>
              <w:ind w:left="-32"/>
              <w:contextualSpacing/>
              <w:jc w:val="both"/>
              <w:rPr>
                <w:rFonts w:ascii="Times New Roman" w:hAnsi="Times New Roman" w:cs="Times New Roman"/>
                <w:iCs/>
                <w:color w:val="0D0D0D"/>
                <w:sz w:val="24"/>
                <w:szCs w:val="24"/>
              </w:rPr>
            </w:pPr>
            <w:r w:rsidRPr="0053292C">
              <w:rPr>
                <w:rFonts w:ascii="Times New Roman" w:hAnsi="Times New Roman" w:cs="Times New Roman"/>
                <w:iCs/>
                <w:color w:val="0D0D0D"/>
                <w:sz w:val="24"/>
                <w:szCs w:val="24"/>
              </w:rPr>
              <w:t>применять знания психологии при решении педагогических задач;</w:t>
            </w:r>
          </w:p>
          <w:p w14:paraId="7AD33A81" w14:textId="68879EC7" w:rsidR="0053292C" w:rsidRPr="0053292C" w:rsidRDefault="0053292C" w:rsidP="0053292C">
            <w:pPr>
              <w:suppressAutoHyphens/>
              <w:ind w:left="-32"/>
              <w:contextualSpacing/>
              <w:jc w:val="both"/>
              <w:rPr>
                <w:rFonts w:ascii="Times New Roman" w:hAnsi="Times New Roman" w:cs="Times New Roman"/>
                <w:iCs/>
                <w:color w:val="0D0D0D"/>
                <w:sz w:val="24"/>
                <w:szCs w:val="24"/>
              </w:rPr>
            </w:pPr>
            <w:r w:rsidRPr="0053292C">
              <w:rPr>
                <w:rFonts w:ascii="Times New Roman" w:hAnsi="Times New Roman" w:cs="Times New Roman"/>
                <w:iCs/>
                <w:color w:val="0D0D0D"/>
                <w:sz w:val="24"/>
                <w:szCs w:val="24"/>
              </w:rPr>
              <w:t xml:space="preserve">выявлять индивидуальные особенности познавательной сферы, индивидуально-типологические </w:t>
            </w:r>
            <w:r>
              <w:rPr>
                <w:rFonts w:ascii="Times New Roman" w:hAnsi="Times New Roman" w:cs="Times New Roman"/>
                <w:iCs/>
                <w:color w:val="0D0D0D"/>
                <w:sz w:val="24"/>
                <w:szCs w:val="24"/>
              </w:rPr>
              <w:br/>
            </w:r>
            <w:r w:rsidRPr="0053292C">
              <w:rPr>
                <w:rFonts w:ascii="Times New Roman" w:hAnsi="Times New Roman" w:cs="Times New Roman"/>
                <w:iCs/>
                <w:color w:val="0D0D0D"/>
                <w:sz w:val="24"/>
                <w:szCs w:val="24"/>
              </w:rPr>
              <w:t>и личностные особенности.</w:t>
            </w:r>
          </w:p>
          <w:p w14:paraId="7AB1A530" w14:textId="0E78ACF9" w:rsidR="0053292C" w:rsidRPr="0053292C" w:rsidRDefault="0053292C" w:rsidP="0053292C">
            <w:pPr>
              <w:rPr>
                <w:rFonts w:ascii="Times New Roman" w:hAnsi="Times New Roman" w:cs="Times New Roman"/>
                <w:bCs/>
                <w:sz w:val="24"/>
                <w:szCs w:val="24"/>
              </w:rPr>
            </w:pPr>
          </w:p>
        </w:tc>
        <w:tc>
          <w:tcPr>
            <w:tcW w:w="4962" w:type="dxa"/>
            <w:tcBorders>
              <w:top w:val="single" w:sz="4" w:space="0" w:color="auto"/>
              <w:left w:val="single" w:sz="4" w:space="0" w:color="auto"/>
              <w:bottom w:val="single" w:sz="4" w:space="0" w:color="auto"/>
              <w:right w:val="single" w:sz="4" w:space="0" w:color="auto"/>
            </w:tcBorders>
          </w:tcPr>
          <w:p w14:paraId="14786F76" w14:textId="77777777" w:rsidR="0053292C" w:rsidRPr="0053292C" w:rsidRDefault="0053292C" w:rsidP="0053292C">
            <w:pPr>
              <w:tabs>
                <w:tab w:val="left" w:pos="286"/>
              </w:tabs>
              <w:suppressAutoHyphens/>
              <w:ind w:left="-32"/>
              <w:contextualSpacing/>
              <w:jc w:val="both"/>
              <w:rPr>
                <w:rFonts w:ascii="Times New Roman" w:hAnsi="Times New Roman" w:cs="Times New Roman"/>
                <w:color w:val="0D0D0D"/>
                <w:sz w:val="24"/>
                <w:szCs w:val="24"/>
              </w:rPr>
            </w:pPr>
            <w:r w:rsidRPr="0053292C">
              <w:rPr>
                <w:rFonts w:ascii="Times New Roman" w:hAnsi="Times New Roman" w:cs="Times New Roman"/>
                <w:color w:val="0D0D0D"/>
                <w:sz w:val="24"/>
                <w:szCs w:val="24"/>
              </w:rPr>
              <w:t xml:space="preserve">предмет, задачи и методы психологии; </w:t>
            </w:r>
          </w:p>
          <w:p w14:paraId="6B58BA70" w14:textId="77777777" w:rsidR="0053292C" w:rsidRPr="0053292C" w:rsidRDefault="0053292C" w:rsidP="0053292C">
            <w:pPr>
              <w:tabs>
                <w:tab w:val="left" w:pos="286"/>
              </w:tabs>
              <w:suppressAutoHyphens/>
              <w:ind w:left="-32"/>
              <w:contextualSpacing/>
              <w:jc w:val="both"/>
              <w:rPr>
                <w:rFonts w:ascii="Times New Roman" w:hAnsi="Times New Roman" w:cs="Times New Roman"/>
                <w:color w:val="0D0D0D"/>
                <w:sz w:val="24"/>
                <w:szCs w:val="24"/>
              </w:rPr>
            </w:pPr>
            <w:r w:rsidRPr="0053292C">
              <w:rPr>
                <w:rFonts w:ascii="Times New Roman" w:hAnsi="Times New Roman" w:cs="Times New Roman"/>
                <w:color w:val="0D0D0D"/>
                <w:sz w:val="24"/>
                <w:szCs w:val="24"/>
              </w:rPr>
              <w:t>развитие психологии как науки;</w:t>
            </w:r>
          </w:p>
          <w:p w14:paraId="45F539D9" w14:textId="77777777" w:rsidR="0053292C" w:rsidRPr="0053292C" w:rsidRDefault="0053292C" w:rsidP="0053292C">
            <w:pPr>
              <w:tabs>
                <w:tab w:val="left" w:pos="286"/>
              </w:tabs>
              <w:suppressAutoHyphens/>
              <w:ind w:left="-32"/>
              <w:contextualSpacing/>
              <w:jc w:val="both"/>
              <w:rPr>
                <w:rFonts w:ascii="Times New Roman" w:hAnsi="Times New Roman" w:cs="Times New Roman"/>
                <w:color w:val="0D0D0D"/>
                <w:sz w:val="24"/>
                <w:szCs w:val="24"/>
              </w:rPr>
            </w:pPr>
            <w:r w:rsidRPr="0053292C">
              <w:rPr>
                <w:rFonts w:ascii="Times New Roman" w:hAnsi="Times New Roman" w:cs="Times New Roman"/>
                <w:color w:val="0D0D0D"/>
                <w:sz w:val="24"/>
                <w:szCs w:val="24"/>
              </w:rPr>
              <w:t xml:space="preserve">психика и ее развитие; </w:t>
            </w:r>
          </w:p>
          <w:p w14:paraId="6BB907AE" w14:textId="77777777" w:rsidR="0053292C" w:rsidRPr="0053292C" w:rsidRDefault="0053292C" w:rsidP="0053292C">
            <w:pPr>
              <w:tabs>
                <w:tab w:val="left" w:pos="286"/>
              </w:tabs>
              <w:suppressAutoHyphens/>
              <w:ind w:left="-32"/>
              <w:contextualSpacing/>
              <w:jc w:val="both"/>
              <w:rPr>
                <w:rFonts w:ascii="Times New Roman" w:hAnsi="Times New Roman" w:cs="Times New Roman"/>
                <w:color w:val="0D0D0D"/>
                <w:sz w:val="24"/>
                <w:szCs w:val="24"/>
              </w:rPr>
            </w:pPr>
            <w:r w:rsidRPr="0053292C">
              <w:rPr>
                <w:rFonts w:ascii="Times New Roman" w:hAnsi="Times New Roman" w:cs="Times New Roman"/>
                <w:color w:val="0D0D0D"/>
                <w:sz w:val="24"/>
                <w:szCs w:val="24"/>
              </w:rPr>
              <w:t>сознание и самосознание;</w:t>
            </w:r>
          </w:p>
          <w:p w14:paraId="346893D9" w14:textId="77777777" w:rsidR="0053292C" w:rsidRPr="0053292C" w:rsidRDefault="0053292C" w:rsidP="0053292C">
            <w:pPr>
              <w:tabs>
                <w:tab w:val="left" w:pos="286"/>
              </w:tabs>
              <w:suppressAutoHyphens/>
              <w:ind w:left="-32"/>
              <w:contextualSpacing/>
              <w:jc w:val="both"/>
              <w:rPr>
                <w:rFonts w:ascii="Times New Roman" w:hAnsi="Times New Roman" w:cs="Times New Roman"/>
                <w:color w:val="0D0D0D"/>
                <w:sz w:val="24"/>
                <w:szCs w:val="24"/>
              </w:rPr>
            </w:pPr>
            <w:r w:rsidRPr="0053292C">
              <w:rPr>
                <w:rFonts w:ascii="Times New Roman" w:hAnsi="Times New Roman" w:cs="Times New Roman"/>
                <w:color w:val="0D0D0D"/>
                <w:sz w:val="24"/>
                <w:szCs w:val="24"/>
              </w:rPr>
              <w:t>деятельность, ее психологическая структура, виды деятельности;</w:t>
            </w:r>
          </w:p>
          <w:p w14:paraId="2AFCCC91" w14:textId="77777777" w:rsidR="0053292C" w:rsidRPr="0053292C" w:rsidRDefault="0053292C" w:rsidP="0053292C">
            <w:pPr>
              <w:tabs>
                <w:tab w:val="left" w:pos="286"/>
              </w:tabs>
              <w:suppressAutoHyphens/>
              <w:ind w:left="-32"/>
              <w:contextualSpacing/>
              <w:jc w:val="both"/>
              <w:rPr>
                <w:rFonts w:ascii="Times New Roman" w:hAnsi="Times New Roman" w:cs="Times New Roman"/>
                <w:color w:val="0D0D0D"/>
                <w:sz w:val="24"/>
                <w:szCs w:val="24"/>
              </w:rPr>
            </w:pPr>
            <w:r w:rsidRPr="0053292C">
              <w:rPr>
                <w:rFonts w:ascii="Times New Roman" w:hAnsi="Times New Roman" w:cs="Times New Roman"/>
                <w:color w:val="0D0D0D"/>
                <w:sz w:val="24"/>
                <w:szCs w:val="24"/>
              </w:rPr>
              <w:t>познавательные психические процессы: ощущение, восприятие, внимание, память, мышление, речь, воображение;</w:t>
            </w:r>
          </w:p>
          <w:p w14:paraId="3F409D42" w14:textId="77777777" w:rsidR="0053292C" w:rsidRPr="0053292C" w:rsidRDefault="0053292C" w:rsidP="0053292C">
            <w:pPr>
              <w:tabs>
                <w:tab w:val="left" w:pos="286"/>
              </w:tabs>
              <w:suppressAutoHyphens/>
              <w:ind w:left="-32"/>
              <w:contextualSpacing/>
              <w:jc w:val="both"/>
              <w:rPr>
                <w:rFonts w:ascii="Times New Roman" w:hAnsi="Times New Roman" w:cs="Times New Roman"/>
                <w:color w:val="0D0D0D"/>
                <w:sz w:val="24"/>
                <w:szCs w:val="24"/>
              </w:rPr>
            </w:pPr>
            <w:r w:rsidRPr="0053292C">
              <w:rPr>
                <w:rFonts w:ascii="Times New Roman" w:hAnsi="Times New Roman" w:cs="Times New Roman"/>
                <w:color w:val="0D0D0D"/>
                <w:sz w:val="24"/>
                <w:szCs w:val="24"/>
              </w:rPr>
              <w:t>эмоционально-волевые процессы;</w:t>
            </w:r>
          </w:p>
          <w:p w14:paraId="2CDDCADD" w14:textId="77777777" w:rsidR="0053292C" w:rsidRPr="0053292C" w:rsidRDefault="0053292C" w:rsidP="0053292C">
            <w:pPr>
              <w:tabs>
                <w:tab w:val="left" w:pos="286"/>
              </w:tabs>
              <w:suppressAutoHyphens/>
              <w:ind w:left="-32"/>
              <w:contextualSpacing/>
              <w:jc w:val="both"/>
              <w:rPr>
                <w:rFonts w:ascii="Times New Roman" w:hAnsi="Times New Roman" w:cs="Times New Roman"/>
                <w:color w:val="0D0D0D"/>
                <w:sz w:val="24"/>
                <w:szCs w:val="24"/>
              </w:rPr>
            </w:pPr>
            <w:r w:rsidRPr="0053292C">
              <w:rPr>
                <w:rFonts w:ascii="Times New Roman" w:hAnsi="Times New Roman" w:cs="Times New Roman"/>
                <w:color w:val="0D0D0D"/>
                <w:sz w:val="24"/>
                <w:szCs w:val="24"/>
              </w:rPr>
              <w:t xml:space="preserve">индивидуально-психологические особенности человека: темперамент, характер, задатки, способности </w:t>
            </w:r>
          </w:p>
          <w:p w14:paraId="53BC4A9D" w14:textId="77777777" w:rsidR="0053292C" w:rsidRPr="0053292C" w:rsidRDefault="0053292C" w:rsidP="0053292C">
            <w:pPr>
              <w:tabs>
                <w:tab w:val="left" w:pos="286"/>
              </w:tabs>
              <w:suppressAutoHyphens/>
              <w:ind w:left="-32"/>
              <w:contextualSpacing/>
              <w:jc w:val="both"/>
              <w:rPr>
                <w:rFonts w:ascii="Times New Roman" w:hAnsi="Times New Roman" w:cs="Times New Roman"/>
                <w:color w:val="0D0D0D"/>
                <w:sz w:val="24"/>
                <w:szCs w:val="24"/>
              </w:rPr>
            </w:pPr>
            <w:r w:rsidRPr="0053292C">
              <w:rPr>
                <w:rFonts w:ascii="Times New Roman" w:hAnsi="Times New Roman" w:cs="Times New Roman"/>
                <w:color w:val="0D0D0D"/>
                <w:sz w:val="24"/>
                <w:szCs w:val="24"/>
              </w:rPr>
              <w:t>человек как индивид, субъект, личность, индивидуальность;</w:t>
            </w:r>
          </w:p>
          <w:p w14:paraId="0C1B1F59" w14:textId="79874A10" w:rsidR="0053292C" w:rsidRPr="0053292C" w:rsidRDefault="0053292C" w:rsidP="0053292C">
            <w:pPr>
              <w:rPr>
                <w:rFonts w:ascii="Times New Roman" w:hAnsi="Times New Roman" w:cs="Times New Roman"/>
                <w:bCs/>
                <w:i/>
                <w:sz w:val="24"/>
                <w:szCs w:val="24"/>
              </w:rPr>
            </w:pPr>
            <w:r w:rsidRPr="0053292C">
              <w:rPr>
                <w:rFonts w:ascii="Times New Roman" w:hAnsi="Times New Roman" w:cs="Times New Roman"/>
                <w:color w:val="0D0D0D"/>
                <w:sz w:val="24"/>
                <w:szCs w:val="24"/>
              </w:rPr>
              <w:t>структура личности; формирование личности.</w:t>
            </w:r>
          </w:p>
        </w:tc>
      </w:tr>
    </w:tbl>
    <w:p w14:paraId="0DB10F2D" w14:textId="77777777" w:rsidR="003F17D9" w:rsidRDefault="003F17D9" w:rsidP="003F17D9">
      <w:pPr>
        <w:ind w:firstLine="709"/>
        <w:rPr>
          <w:rFonts w:ascii="Times New Roman" w:hAnsi="Times New Roman" w:cs="Times New Roman"/>
          <w:bCs/>
          <w:sz w:val="24"/>
          <w:szCs w:val="24"/>
        </w:rPr>
      </w:pPr>
    </w:p>
    <w:p w14:paraId="5C9FD8AF" w14:textId="77777777" w:rsidR="003F17D9" w:rsidRPr="000F45C2" w:rsidRDefault="003F17D9" w:rsidP="003F17D9">
      <w:pPr>
        <w:rPr>
          <w:rFonts w:ascii="Times New Roman" w:eastAsia="Segoe UI" w:hAnsi="Times New Roman" w:cs="Times New Roman"/>
          <w:b/>
          <w:bCs/>
          <w:caps/>
          <w:kern w:val="32"/>
          <w:sz w:val="14"/>
          <w:szCs w:val="14"/>
          <w:lang w:val="x-none" w:eastAsia="x-none"/>
        </w:rPr>
      </w:pPr>
    </w:p>
    <w:p w14:paraId="7B489946" w14:textId="77777777" w:rsidR="003F17D9" w:rsidRPr="00B115E3" w:rsidRDefault="003F17D9" w:rsidP="003F17D9">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2B2CFB42" w14:textId="77777777" w:rsidR="003F17D9" w:rsidRPr="00E11160" w:rsidRDefault="003F17D9" w:rsidP="003F17D9">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3F17D9" w:rsidRPr="00DB7B6A" w14:paraId="472B47C6" w14:textId="77777777" w:rsidTr="00B00194">
        <w:trPr>
          <w:trHeight w:val="23"/>
        </w:trPr>
        <w:tc>
          <w:tcPr>
            <w:tcW w:w="2460" w:type="pct"/>
            <w:vAlign w:val="center"/>
          </w:tcPr>
          <w:p w14:paraId="77AFCAF2" w14:textId="77777777" w:rsidR="003F17D9" w:rsidRPr="00F70F81" w:rsidRDefault="003F17D9" w:rsidP="00B00194">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2E099A0E" w14:textId="77777777" w:rsidR="003F17D9" w:rsidRPr="00F70F81" w:rsidRDefault="003F17D9" w:rsidP="00B00194">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4167D38B" w14:textId="77777777" w:rsidR="003F17D9" w:rsidRPr="00F70F81" w:rsidRDefault="003F17D9" w:rsidP="00B00194">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3F17D9" w:rsidRPr="00DB7B6A" w14:paraId="60124E1E" w14:textId="77777777" w:rsidTr="00B00194">
        <w:trPr>
          <w:trHeight w:val="23"/>
        </w:trPr>
        <w:tc>
          <w:tcPr>
            <w:tcW w:w="2460" w:type="pct"/>
            <w:vAlign w:val="center"/>
          </w:tcPr>
          <w:p w14:paraId="626D4D52" w14:textId="77777777" w:rsidR="003F17D9" w:rsidRPr="00F70F81" w:rsidRDefault="003F17D9"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163C2D31" w14:textId="234DB203" w:rsidR="003F17D9" w:rsidRPr="00F70F81" w:rsidRDefault="00AF5D88" w:rsidP="00B00194">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1D9E6195" w14:textId="251D1CC8" w:rsidR="003F17D9" w:rsidRPr="00F70F81" w:rsidRDefault="00AF5D88" w:rsidP="00B00194">
            <w:pPr>
              <w:jc w:val="center"/>
              <w:rPr>
                <w:rFonts w:ascii="Times New Roman" w:hAnsi="Times New Roman" w:cs="Times New Roman"/>
                <w:bCs/>
                <w:sz w:val="24"/>
                <w:szCs w:val="24"/>
              </w:rPr>
            </w:pPr>
            <w:r>
              <w:rPr>
                <w:rFonts w:ascii="Times New Roman" w:hAnsi="Times New Roman" w:cs="Times New Roman"/>
                <w:bCs/>
                <w:sz w:val="24"/>
                <w:szCs w:val="24"/>
              </w:rPr>
              <w:t>42</w:t>
            </w:r>
          </w:p>
        </w:tc>
      </w:tr>
      <w:tr w:rsidR="003F17D9" w:rsidRPr="00DB7B6A" w14:paraId="1B83861B" w14:textId="77777777" w:rsidTr="00B00194">
        <w:trPr>
          <w:trHeight w:val="23"/>
        </w:trPr>
        <w:tc>
          <w:tcPr>
            <w:tcW w:w="2460" w:type="pct"/>
            <w:vAlign w:val="center"/>
          </w:tcPr>
          <w:p w14:paraId="394BCF8F" w14:textId="77777777" w:rsidR="003F17D9" w:rsidRPr="00F70F81" w:rsidRDefault="003F17D9"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2"/>
            </w:r>
          </w:p>
        </w:tc>
        <w:tc>
          <w:tcPr>
            <w:tcW w:w="1195" w:type="pct"/>
            <w:vAlign w:val="center"/>
          </w:tcPr>
          <w:p w14:paraId="2C6661B0" w14:textId="68E5FB59" w:rsidR="003F17D9" w:rsidRPr="00F70F81" w:rsidRDefault="00AF5D88" w:rsidP="00B00194">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6EBE7460" w14:textId="0B16D16E" w:rsidR="003F17D9" w:rsidRPr="00F70F81" w:rsidRDefault="003F17D9" w:rsidP="00B00194">
            <w:pPr>
              <w:jc w:val="center"/>
              <w:rPr>
                <w:rFonts w:ascii="Times New Roman" w:hAnsi="Times New Roman" w:cs="Times New Roman"/>
                <w:bCs/>
                <w:sz w:val="24"/>
                <w:szCs w:val="24"/>
              </w:rPr>
            </w:pPr>
          </w:p>
        </w:tc>
      </w:tr>
      <w:tr w:rsidR="003F17D9" w:rsidRPr="00DB7B6A" w14:paraId="7EFC52A2" w14:textId="77777777" w:rsidTr="00B00194">
        <w:trPr>
          <w:trHeight w:val="23"/>
        </w:trPr>
        <w:tc>
          <w:tcPr>
            <w:tcW w:w="2460" w:type="pct"/>
            <w:vAlign w:val="center"/>
          </w:tcPr>
          <w:p w14:paraId="1FBC7DC5" w14:textId="77777777" w:rsidR="003F17D9" w:rsidRPr="00F70F81" w:rsidRDefault="003F17D9"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1D31BEBE" w14:textId="59E8653D" w:rsidR="003F17D9" w:rsidRPr="00F70F81" w:rsidRDefault="00AF5D88" w:rsidP="00B00194">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186F4024" w14:textId="462DC341" w:rsidR="003F17D9" w:rsidRPr="00F70F81" w:rsidRDefault="003F17D9" w:rsidP="00B00194">
            <w:pPr>
              <w:jc w:val="center"/>
              <w:rPr>
                <w:rFonts w:ascii="Times New Roman" w:hAnsi="Times New Roman" w:cs="Times New Roman"/>
                <w:bCs/>
                <w:sz w:val="24"/>
                <w:szCs w:val="24"/>
              </w:rPr>
            </w:pPr>
          </w:p>
        </w:tc>
      </w:tr>
      <w:tr w:rsidR="003F17D9" w:rsidRPr="00DB7B6A" w14:paraId="5F5DB05E" w14:textId="77777777" w:rsidTr="00B00194">
        <w:trPr>
          <w:trHeight w:val="23"/>
        </w:trPr>
        <w:tc>
          <w:tcPr>
            <w:tcW w:w="2460" w:type="pct"/>
            <w:vAlign w:val="center"/>
          </w:tcPr>
          <w:p w14:paraId="30FAFB7A" w14:textId="77777777" w:rsidR="003F17D9" w:rsidRPr="00F70F81" w:rsidRDefault="003F17D9"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278E3D15" w14:textId="3DA64391" w:rsidR="003F17D9" w:rsidRPr="00F70F81" w:rsidRDefault="003F17D9" w:rsidP="00B00194">
            <w:pPr>
              <w:jc w:val="center"/>
              <w:rPr>
                <w:rFonts w:ascii="Times New Roman" w:hAnsi="Times New Roman" w:cs="Times New Roman"/>
                <w:bCs/>
                <w:sz w:val="24"/>
                <w:szCs w:val="24"/>
              </w:rPr>
            </w:pPr>
          </w:p>
        </w:tc>
        <w:tc>
          <w:tcPr>
            <w:tcW w:w="1345" w:type="pct"/>
            <w:vAlign w:val="center"/>
          </w:tcPr>
          <w:p w14:paraId="16CA063B" w14:textId="2EFDCEA8" w:rsidR="003F17D9" w:rsidRPr="00F70F81" w:rsidRDefault="003F17D9" w:rsidP="00B00194">
            <w:pPr>
              <w:jc w:val="center"/>
              <w:rPr>
                <w:rFonts w:ascii="Times New Roman" w:hAnsi="Times New Roman" w:cs="Times New Roman"/>
                <w:bCs/>
                <w:sz w:val="24"/>
                <w:szCs w:val="24"/>
              </w:rPr>
            </w:pPr>
          </w:p>
        </w:tc>
      </w:tr>
      <w:tr w:rsidR="003F17D9" w:rsidRPr="00257255" w14:paraId="273E1BDB" w14:textId="77777777" w:rsidTr="00B00194">
        <w:trPr>
          <w:trHeight w:val="23"/>
        </w:trPr>
        <w:tc>
          <w:tcPr>
            <w:tcW w:w="2460" w:type="pct"/>
            <w:vAlign w:val="center"/>
          </w:tcPr>
          <w:p w14:paraId="2843E310" w14:textId="77777777" w:rsidR="003F17D9" w:rsidRPr="00F70F81" w:rsidRDefault="003F17D9"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4F6A9947" w14:textId="39B8DA82" w:rsidR="003F17D9" w:rsidRPr="00F70F81" w:rsidRDefault="00AF5D88" w:rsidP="00B00194">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345" w:type="pct"/>
            <w:vAlign w:val="center"/>
          </w:tcPr>
          <w:p w14:paraId="47872909" w14:textId="11F7CE73" w:rsidR="003F17D9" w:rsidRPr="00F70F81" w:rsidRDefault="003F17D9" w:rsidP="00B00194">
            <w:pPr>
              <w:jc w:val="center"/>
              <w:rPr>
                <w:rFonts w:ascii="Times New Roman" w:hAnsi="Times New Roman" w:cs="Times New Roman"/>
                <w:b/>
                <w:sz w:val="24"/>
                <w:szCs w:val="24"/>
              </w:rPr>
            </w:pPr>
          </w:p>
        </w:tc>
      </w:tr>
    </w:tbl>
    <w:p w14:paraId="71353E48" w14:textId="35CBA383" w:rsidR="003F17D9" w:rsidRPr="00250B1E" w:rsidRDefault="003F17D9" w:rsidP="000F45C2">
      <w:pPr>
        <w:rPr>
          <w:rFonts w:ascii="Times New Roman" w:hAnsi="Times New Roman"/>
          <w:b/>
          <w:bCs/>
        </w:rPr>
      </w:pPr>
      <w:r w:rsidRPr="00250B1E">
        <w:rPr>
          <w:rFonts w:ascii="Times New Roman" w:hAnsi="Times New Roman"/>
          <w:b/>
          <w:bCs/>
        </w:rPr>
        <w:t>2.2. Примерное содержание 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250B1E" w:rsidRPr="00250B1E" w14:paraId="55168A93" w14:textId="77777777" w:rsidTr="00250B1E">
        <w:trPr>
          <w:trHeight w:val="903"/>
        </w:trPr>
        <w:tc>
          <w:tcPr>
            <w:tcW w:w="2972" w:type="dxa"/>
            <w:vAlign w:val="center"/>
          </w:tcPr>
          <w:p w14:paraId="22A35202" w14:textId="1BD76FCB" w:rsidR="00250B1E" w:rsidRPr="00250B1E" w:rsidRDefault="00250B1E" w:rsidP="00B00194">
            <w:pPr>
              <w:spacing w:line="276" w:lineRule="auto"/>
              <w:jc w:val="center"/>
              <w:rPr>
                <w:rFonts w:ascii="Times New Roman" w:eastAsia="Times New Roman" w:hAnsi="Times New Roman" w:cs="Times New Roman"/>
                <w:b/>
                <w:lang w:eastAsia="ru-RU"/>
              </w:rPr>
            </w:pPr>
            <w:r w:rsidRPr="00250B1E">
              <w:rPr>
                <w:rFonts w:ascii="Times New Roman" w:eastAsia="Times New Roman" w:hAnsi="Times New Roman" w:cs="Times New Roman"/>
                <w:b/>
                <w:bCs/>
                <w:lang w:eastAsia="ru-RU"/>
              </w:rPr>
              <w:lastRenderedPageBreak/>
              <w:t xml:space="preserve">Наименование разделов </w:t>
            </w:r>
            <w:r w:rsidRPr="00250B1E">
              <w:rPr>
                <w:rFonts w:ascii="Times New Roman" w:eastAsia="Times New Roman" w:hAnsi="Times New Roman" w:cs="Times New Roman"/>
                <w:b/>
                <w:bCs/>
                <w:lang w:eastAsia="ru-RU"/>
              </w:rPr>
              <w:br/>
              <w:t>и тем</w:t>
            </w:r>
          </w:p>
        </w:tc>
        <w:tc>
          <w:tcPr>
            <w:tcW w:w="6662" w:type="dxa"/>
            <w:vAlign w:val="center"/>
          </w:tcPr>
          <w:p w14:paraId="6E8DE852" w14:textId="2D6BCE55" w:rsidR="00250B1E" w:rsidRPr="00250B1E" w:rsidRDefault="00250B1E" w:rsidP="00B00194">
            <w:pPr>
              <w:suppressAutoHyphens/>
              <w:jc w:val="center"/>
              <w:rPr>
                <w:rFonts w:ascii="Times New Roman" w:eastAsia="Times New Roman" w:hAnsi="Times New Roman" w:cs="Times New Roman"/>
                <w:b/>
                <w:lang w:eastAsia="ru-RU"/>
              </w:rPr>
            </w:pPr>
            <w:r w:rsidRPr="00250B1E">
              <w:rPr>
                <w:rFonts w:ascii="Times New Roman" w:eastAsia="Times New Roman" w:hAnsi="Times New Roman" w:cs="Times New Roman"/>
                <w:b/>
                <w:bCs/>
                <w:lang w:eastAsia="ru-RU"/>
              </w:rPr>
              <w:t xml:space="preserve">Примерное содержание учебного материала, практических </w:t>
            </w:r>
            <w:r w:rsidRPr="00250B1E">
              <w:rPr>
                <w:rFonts w:ascii="Times New Roman" w:eastAsia="Times New Roman" w:hAnsi="Times New Roman" w:cs="Times New Roman"/>
                <w:b/>
                <w:bCs/>
                <w:lang w:eastAsia="ru-RU"/>
              </w:rPr>
              <w:br/>
              <w:t>и лабораторных занятий</w:t>
            </w:r>
          </w:p>
        </w:tc>
      </w:tr>
      <w:tr w:rsidR="00250B1E" w:rsidRPr="00250B1E" w14:paraId="0B9CC022" w14:textId="77777777" w:rsidTr="00250B1E">
        <w:tc>
          <w:tcPr>
            <w:tcW w:w="9634" w:type="dxa"/>
            <w:gridSpan w:val="2"/>
          </w:tcPr>
          <w:p w14:paraId="5CCEFBBF" w14:textId="59B0C783" w:rsidR="00250B1E" w:rsidRPr="00250B1E" w:rsidRDefault="00250B1E" w:rsidP="00B00194">
            <w:pPr>
              <w:rPr>
                <w:rFonts w:ascii="Times New Roman" w:eastAsia="Times New Roman" w:hAnsi="Times New Roman" w:cs="Times New Roman"/>
                <w:i/>
                <w:lang w:eastAsia="ru-RU"/>
              </w:rPr>
            </w:pPr>
            <w:r w:rsidRPr="00250B1E">
              <w:rPr>
                <w:rFonts w:ascii="Times New Roman" w:hAnsi="Times New Roman" w:cs="Times New Roman"/>
                <w:b/>
                <w:bCs/>
              </w:rPr>
              <w:t>Раздел 1. Введение в психологию</w:t>
            </w:r>
          </w:p>
        </w:tc>
      </w:tr>
      <w:tr w:rsidR="00250B1E" w:rsidRPr="00250B1E" w14:paraId="6F8FC56A" w14:textId="77777777" w:rsidTr="00250B1E">
        <w:tc>
          <w:tcPr>
            <w:tcW w:w="2972" w:type="dxa"/>
            <w:vMerge w:val="restart"/>
          </w:tcPr>
          <w:p w14:paraId="1783817D" w14:textId="6AE50B95" w:rsidR="00250B1E" w:rsidRPr="00250B1E" w:rsidRDefault="00250B1E" w:rsidP="00B00194">
            <w:pPr>
              <w:rPr>
                <w:rFonts w:ascii="Times New Roman" w:eastAsia="Times New Roman" w:hAnsi="Times New Roman" w:cs="Times New Roman"/>
                <w:b/>
                <w:bCs/>
                <w:lang w:eastAsia="ru-RU"/>
              </w:rPr>
            </w:pPr>
            <w:r w:rsidRPr="00250B1E">
              <w:rPr>
                <w:rFonts w:ascii="Times New Roman" w:hAnsi="Times New Roman" w:cs="Times New Roman"/>
                <w:b/>
                <w:bCs/>
                <w:color w:val="000000"/>
              </w:rPr>
              <w:t>Тема 1.1. Предмет и задачи психологии</w:t>
            </w:r>
          </w:p>
        </w:tc>
        <w:tc>
          <w:tcPr>
            <w:tcW w:w="6662" w:type="dxa"/>
          </w:tcPr>
          <w:p w14:paraId="2B0B6789" w14:textId="77777777" w:rsidR="00250B1E" w:rsidRPr="00250B1E" w:rsidRDefault="00250B1E" w:rsidP="00B00194">
            <w:pPr>
              <w:rPr>
                <w:rFonts w:ascii="Times New Roman" w:eastAsia="Times New Roman" w:hAnsi="Times New Roman" w:cs="Times New Roman"/>
                <w:b/>
                <w:lang w:eastAsia="ru-RU"/>
              </w:rPr>
            </w:pPr>
            <w:r w:rsidRPr="00250B1E">
              <w:rPr>
                <w:rFonts w:ascii="Times New Roman" w:eastAsia="Times New Roman" w:hAnsi="Times New Roman" w:cs="Times New Roman"/>
                <w:b/>
                <w:bCs/>
                <w:lang w:eastAsia="ru-RU"/>
              </w:rPr>
              <w:t xml:space="preserve">Содержание </w:t>
            </w:r>
          </w:p>
        </w:tc>
      </w:tr>
      <w:tr w:rsidR="00250B1E" w:rsidRPr="00250B1E" w14:paraId="13D1C700" w14:textId="77777777" w:rsidTr="00250B1E">
        <w:trPr>
          <w:trHeight w:val="396"/>
        </w:trPr>
        <w:tc>
          <w:tcPr>
            <w:tcW w:w="2972" w:type="dxa"/>
            <w:vMerge/>
          </w:tcPr>
          <w:p w14:paraId="79955AC1" w14:textId="77777777" w:rsidR="00250B1E" w:rsidRPr="00250B1E" w:rsidRDefault="00250B1E" w:rsidP="000F45C2">
            <w:pPr>
              <w:rPr>
                <w:rFonts w:ascii="Times New Roman" w:eastAsia="Times New Roman" w:hAnsi="Times New Roman" w:cs="Times New Roman"/>
                <w:b/>
                <w:bCs/>
                <w:lang w:eastAsia="ru-RU"/>
              </w:rPr>
            </w:pPr>
          </w:p>
        </w:tc>
        <w:tc>
          <w:tcPr>
            <w:tcW w:w="6662" w:type="dxa"/>
          </w:tcPr>
          <w:p w14:paraId="71C7AA00" w14:textId="055E9D0A" w:rsidR="00250B1E" w:rsidRPr="00250B1E" w:rsidRDefault="00250B1E" w:rsidP="00690CA5">
            <w:pPr>
              <w:pStyle w:val="a4"/>
              <w:numPr>
                <w:ilvl w:val="0"/>
                <w:numId w:val="40"/>
              </w:numPr>
              <w:suppressAutoHyphens/>
              <w:ind w:left="36" w:firstLine="0"/>
              <w:jc w:val="both"/>
              <w:rPr>
                <w:rFonts w:ascii="Times New Roman" w:eastAsia="Times New Roman" w:hAnsi="Times New Roman" w:cs="Times New Roman"/>
                <w:lang w:eastAsia="ru-RU"/>
              </w:rPr>
            </w:pPr>
            <w:r w:rsidRPr="00250B1E">
              <w:rPr>
                <w:rFonts w:ascii="Times New Roman" w:hAnsi="Times New Roman" w:cs="Times New Roman"/>
                <w:bCs/>
                <w:color w:val="000000"/>
              </w:rPr>
              <w:t>Предмет и задачи психологии как науки. Сравнительная характеристика научной и житейской психологии.</w:t>
            </w:r>
          </w:p>
        </w:tc>
      </w:tr>
      <w:tr w:rsidR="00250B1E" w:rsidRPr="00250B1E" w14:paraId="6B107D52" w14:textId="77777777" w:rsidTr="00250B1E">
        <w:trPr>
          <w:trHeight w:val="396"/>
        </w:trPr>
        <w:tc>
          <w:tcPr>
            <w:tcW w:w="2972" w:type="dxa"/>
            <w:vMerge/>
          </w:tcPr>
          <w:p w14:paraId="6C110AA4" w14:textId="77777777" w:rsidR="00250B1E" w:rsidRPr="00250B1E" w:rsidRDefault="00250B1E" w:rsidP="000F45C2">
            <w:pPr>
              <w:rPr>
                <w:rFonts w:ascii="Times New Roman" w:eastAsia="Times New Roman" w:hAnsi="Times New Roman" w:cs="Times New Roman"/>
                <w:b/>
                <w:bCs/>
                <w:lang w:eastAsia="ru-RU"/>
              </w:rPr>
            </w:pPr>
          </w:p>
        </w:tc>
        <w:tc>
          <w:tcPr>
            <w:tcW w:w="6662" w:type="dxa"/>
          </w:tcPr>
          <w:p w14:paraId="64D218DB" w14:textId="19BB3DC2" w:rsidR="00250B1E" w:rsidRPr="00250B1E" w:rsidRDefault="00250B1E" w:rsidP="00690CA5">
            <w:pPr>
              <w:pStyle w:val="a4"/>
              <w:numPr>
                <w:ilvl w:val="0"/>
                <w:numId w:val="40"/>
              </w:numPr>
              <w:suppressAutoHyphens/>
              <w:ind w:left="36" w:firstLine="0"/>
              <w:jc w:val="both"/>
              <w:rPr>
                <w:rFonts w:ascii="Times New Roman" w:eastAsia="Times New Roman" w:hAnsi="Times New Roman" w:cs="Times New Roman"/>
                <w:lang w:eastAsia="ru-RU"/>
              </w:rPr>
            </w:pPr>
            <w:r w:rsidRPr="00250B1E">
              <w:rPr>
                <w:rFonts w:ascii="Times New Roman" w:hAnsi="Times New Roman" w:cs="Times New Roman"/>
                <w:bCs/>
                <w:color w:val="000000"/>
              </w:rPr>
              <w:t>Отрасли психологии. Связь психологии с другими науками. Связь психологии с педагогической наукой и практикой</w:t>
            </w:r>
          </w:p>
        </w:tc>
      </w:tr>
      <w:tr w:rsidR="00250B1E" w:rsidRPr="00250B1E" w14:paraId="5174F830" w14:textId="77777777" w:rsidTr="00250B1E">
        <w:trPr>
          <w:trHeight w:val="396"/>
        </w:trPr>
        <w:tc>
          <w:tcPr>
            <w:tcW w:w="2972" w:type="dxa"/>
            <w:vMerge w:val="restart"/>
          </w:tcPr>
          <w:p w14:paraId="64D11CB4" w14:textId="0729040A" w:rsidR="00250B1E" w:rsidRPr="00250B1E" w:rsidRDefault="00250B1E" w:rsidP="000F45C2">
            <w:pPr>
              <w:rPr>
                <w:rFonts w:ascii="Times New Roman" w:eastAsia="Times New Roman" w:hAnsi="Times New Roman" w:cs="Times New Roman"/>
                <w:b/>
                <w:bCs/>
                <w:lang w:eastAsia="ru-RU"/>
              </w:rPr>
            </w:pPr>
            <w:r w:rsidRPr="00250B1E">
              <w:rPr>
                <w:rFonts w:ascii="Times New Roman" w:hAnsi="Times New Roman" w:cs="Times New Roman"/>
                <w:b/>
                <w:bCs/>
                <w:color w:val="000000"/>
              </w:rPr>
              <w:t>Тема 1.2. Методы изучения психики</w:t>
            </w:r>
          </w:p>
        </w:tc>
        <w:tc>
          <w:tcPr>
            <w:tcW w:w="6662" w:type="dxa"/>
          </w:tcPr>
          <w:p w14:paraId="45470AC5" w14:textId="4B8CAA7B" w:rsidR="00250B1E" w:rsidRPr="00250B1E" w:rsidRDefault="00250B1E" w:rsidP="000F45C2">
            <w:pPr>
              <w:suppressAutoHyphens/>
              <w:jc w:val="both"/>
              <w:rPr>
                <w:rFonts w:ascii="Times New Roman" w:hAnsi="Times New Roman" w:cs="Times New Roman"/>
                <w:bCs/>
                <w:color w:val="000000"/>
              </w:rPr>
            </w:pPr>
            <w:r w:rsidRPr="00250B1E">
              <w:rPr>
                <w:rFonts w:ascii="Times New Roman" w:hAnsi="Times New Roman" w:cs="Times New Roman"/>
                <w:b/>
                <w:bCs/>
                <w:color w:val="000000"/>
              </w:rPr>
              <w:t>Содержание</w:t>
            </w:r>
          </w:p>
        </w:tc>
      </w:tr>
      <w:tr w:rsidR="00250B1E" w:rsidRPr="00250B1E" w14:paraId="5A6D0A8A" w14:textId="77777777" w:rsidTr="00250B1E">
        <w:trPr>
          <w:trHeight w:val="396"/>
        </w:trPr>
        <w:tc>
          <w:tcPr>
            <w:tcW w:w="2972" w:type="dxa"/>
            <w:vMerge/>
          </w:tcPr>
          <w:p w14:paraId="4F2F947C" w14:textId="77777777" w:rsidR="00250B1E" w:rsidRPr="00250B1E" w:rsidRDefault="00250B1E" w:rsidP="000F45C2">
            <w:pPr>
              <w:rPr>
                <w:rFonts w:ascii="Times New Roman" w:eastAsia="Times New Roman" w:hAnsi="Times New Roman" w:cs="Times New Roman"/>
                <w:b/>
                <w:bCs/>
                <w:lang w:eastAsia="ru-RU"/>
              </w:rPr>
            </w:pPr>
          </w:p>
        </w:tc>
        <w:tc>
          <w:tcPr>
            <w:tcW w:w="6662" w:type="dxa"/>
          </w:tcPr>
          <w:p w14:paraId="6F603F65" w14:textId="6E750906" w:rsidR="00250B1E" w:rsidRPr="00250B1E" w:rsidRDefault="00250B1E" w:rsidP="00690CA5">
            <w:pPr>
              <w:pStyle w:val="a4"/>
              <w:numPr>
                <w:ilvl w:val="0"/>
                <w:numId w:val="41"/>
              </w:numPr>
              <w:suppressAutoHyphens/>
              <w:ind w:left="0" w:firstLine="36"/>
              <w:jc w:val="both"/>
              <w:rPr>
                <w:rFonts w:ascii="Times New Roman" w:hAnsi="Times New Roman" w:cs="Times New Roman"/>
                <w:bCs/>
                <w:color w:val="000000"/>
              </w:rPr>
            </w:pPr>
            <w:r w:rsidRPr="00250B1E">
              <w:rPr>
                <w:rFonts w:ascii="Times New Roman" w:hAnsi="Times New Roman" w:cs="Times New Roman"/>
                <w:bCs/>
                <w:color w:val="000000"/>
              </w:rPr>
              <w:t>Понятие о методе научного познания в психологии. Методы психологии на разных этапах ее развития: метод интроспекции, объективные методы, психоанализ, методы психологической помощи.</w:t>
            </w:r>
          </w:p>
        </w:tc>
      </w:tr>
      <w:tr w:rsidR="00250B1E" w:rsidRPr="00250B1E" w14:paraId="1D87CEEF" w14:textId="77777777" w:rsidTr="00250B1E">
        <w:trPr>
          <w:trHeight w:val="396"/>
        </w:trPr>
        <w:tc>
          <w:tcPr>
            <w:tcW w:w="2972" w:type="dxa"/>
            <w:vMerge/>
          </w:tcPr>
          <w:p w14:paraId="618AC7A7" w14:textId="77777777" w:rsidR="00250B1E" w:rsidRPr="00250B1E" w:rsidRDefault="00250B1E" w:rsidP="000F45C2">
            <w:pPr>
              <w:rPr>
                <w:rFonts w:ascii="Times New Roman" w:eastAsia="Times New Roman" w:hAnsi="Times New Roman" w:cs="Times New Roman"/>
                <w:b/>
                <w:bCs/>
                <w:lang w:eastAsia="ru-RU"/>
              </w:rPr>
            </w:pPr>
          </w:p>
        </w:tc>
        <w:tc>
          <w:tcPr>
            <w:tcW w:w="6662" w:type="dxa"/>
          </w:tcPr>
          <w:p w14:paraId="241A3C4B" w14:textId="1AE80AF1" w:rsidR="00250B1E" w:rsidRPr="00250B1E" w:rsidRDefault="00250B1E" w:rsidP="00690CA5">
            <w:pPr>
              <w:pStyle w:val="a4"/>
              <w:numPr>
                <w:ilvl w:val="0"/>
                <w:numId w:val="41"/>
              </w:numPr>
              <w:suppressAutoHyphens/>
              <w:ind w:left="0" w:firstLine="36"/>
              <w:jc w:val="both"/>
              <w:rPr>
                <w:rFonts w:ascii="Times New Roman" w:hAnsi="Times New Roman" w:cs="Times New Roman"/>
                <w:bCs/>
                <w:color w:val="000000"/>
              </w:rPr>
            </w:pPr>
            <w:r w:rsidRPr="00250B1E">
              <w:rPr>
                <w:rFonts w:ascii="Times New Roman" w:hAnsi="Times New Roman" w:cs="Times New Roman"/>
                <w:bCs/>
                <w:color w:val="000000"/>
              </w:rPr>
              <w:t>Основные методы психологических исследований. Классификация Б.Г. Ананьева.</w:t>
            </w:r>
          </w:p>
        </w:tc>
      </w:tr>
      <w:tr w:rsidR="00250B1E" w:rsidRPr="00250B1E" w14:paraId="7C8315D6" w14:textId="77777777" w:rsidTr="00250B1E">
        <w:trPr>
          <w:trHeight w:val="396"/>
        </w:trPr>
        <w:tc>
          <w:tcPr>
            <w:tcW w:w="2972" w:type="dxa"/>
            <w:vMerge w:val="restart"/>
          </w:tcPr>
          <w:p w14:paraId="1F3BE2D6" w14:textId="52F8786C" w:rsidR="00250B1E" w:rsidRPr="00250B1E" w:rsidRDefault="00250B1E" w:rsidP="000F45C2">
            <w:pPr>
              <w:rPr>
                <w:rFonts w:ascii="Times New Roman" w:eastAsia="Times New Roman" w:hAnsi="Times New Roman" w:cs="Times New Roman"/>
                <w:b/>
                <w:bCs/>
                <w:lang w:eastAsia="ru-RU"/>
              </w:rPr>
            </w:pPr>
            <w:r w:rsidRPr="00250B1E">
              <w:rPr>
                <w:rFonts w:ascii="Times New Roman" w:hAnsi="Times New Roman" w:cs="Times New Roman"/>
                <w:b/>
                <w:bCs/>
                <w:color w:val="000000"/>
              </w:rPr>
              <w:t>Тема 1.3. Психика и ее развитие</w:t>
            </w:r>
          </w:p>
        </w:tc>
        <w:tc>
          <w:tcPr>
            <w:tcW w:w="6662" w:type="dxa"/>
          </w:tcPr>
          <w:p w14:paraId="5779F399" w14:textId="21309BE8" w:rsidR="00250B1E" w:rsidRPr="00250B1E" w:rsidRDefault="00250B1E" w:rsidP="000F45C2">
            <w:pPr>
              <w:suppressAutoHyphens/>
              <w:jc w:val="both"/>
              <w:rPr>
                <w:rFonts w:ascii="Times New Roman" w:hAnsi="Times New Roman" w:cs="Times New Roman"/>
                <w:bCs/>
                <w:color w:val="000000"/>
              </w:rPr>
            </w:pPr>
            <w:r w:rsidRPr="00250B1E">
              <w:rPr>
                <w:rFonts w:ascii="Times New Roman" w:hAnsi="Times New Roman" w:cs="Times New Roman"/>
                <w:b/>
                <w:bCs/>
                <w:color w:val="000000"/>
                <w:kern w:val="2"/>
              </w:rPr>
              <w:t>Содержание</w:t>
            </w:r>
          </w:p>
        </w:tc>
      </w:tr>
      <w:tr w:rsidR="00250B1E" w:rsidRPr="00250B1E" w14:paraId="2AA32D0F" w14:textId="77777777" w:rsidTr="00063637">
        <w:trPr>
          <w:trHeight w:val="724"/>
        </w:trPr>
        <w:tc>
          <w:tcPr>
            <w:tcW w:w="2972" w:type="dxa"/>
            <w:vMerge/>
          </w:tcPr>
          <w:p w14:paraId="04C54BF4" w14:textId="77777777" w:rsidR="00250B1E" w:rsidRPr="00250B1E" w:rsidRDefault="00250B1E" w:rsidP="000F45C2">
            <w:pPr>
              <w:rPr>
                <w:rFonts w:ascii="Times New Roman" w:eastAsia="Times New Roman" w:hAnsi="Times New Roman" w:cs="Times New Roman"/>
                <w:b/>
                <w:bCs/>
                <w:lang w:eastAsia="ru-RU"/>
              </w:rPr>
            </w:pPr>
          </w:p>
        </w:tc>
        <w:tc>
          <w:tcPr>
            <w:tcW w:w="6662" w:type="dxa"/>
          </w:tcPr>
          <w:p w14:paraId="1FFF927B" w14:textId="60D9D07F" w:rsidR="00250B1E" w:rsidRPr="00250B1E" w:rsidRDefault="00250B1E" w:rsidP="00690CA5">
            <w:pPr>
              <w:pStyle w:val="a4"/>
              <w:numPr>
                <w:ilvl w:val="0"/>
                <w:numId w:val="42"/>
              </w:numPr>
              <w:suppressAutoHyphens/>
              <w:ind w:left="36" w:firstLine="142"/>
              <w:jc w:val="both"/>
              <w:rPr>
                <w:rFonts w:ascii="Times New Roman" w:hAnsi="Times New Roman" w:cs="Times New Roman"/>
                <w:bCs/>
                <w:color w:val="000000"/>
              </w:rPr>
            </w:pPr>
            <w:r w:rsidRPr="00250B1E">
              <w:rPr>
                <w:rFonts w:ascii="Times New Roman" w:hAnsi="Times New Roman" w:cs="Times New Roman"/>
                <w:color w:val="000000"/>
              </w:rPr>
              <w:t>Понятие о психике. Возникновение и развитие психики. Гипотеза А. Н. Леонтьева о чувствительности. Эволюция психики. Основные стадии развития психики животных. Общее представление о формах поведения: инстинкт, научение, навык, интеллект.</w:t>
            </w:r>
          </w:p>
        </w:tc>
      </w:tr>
      <w:tr w:rsidR="00250B1E" w:rsidRPr="00250B1E" w14:paraId="75E5386E" w14:textId="77777777" w:rsidTr="00250B1E">
        <w:trPr>
          <w:trHeight w:val="396"/>
        </w:trPr>
        <w:tc>
          <w:tcPr>
            <w:tcW w:w="2972" w:type="dxa"/>
            <w:vMerge/>
          </w:tcPr>
          <w:p w14:paraId="01ABECD7" w14:textId="77777777" w:rsidR="00250B1E" w:rsidRPr="00250B1E" w:rsidRDefault="00250B1E" w:rsidP="000F45C2">
            <w:pPr>
              <w:rPr>
                <w:rFonts w:ascii="Times New Roman" w:eastAsia="Times New Roman" w:hAnsi="Times New Roman" w:cs="Times New Roman"/>
                <w:b/>
                <w:bCs/>
                <w:lang w:eastAsia="ru-RU"/>
              </w:rPr>
            </w:pPr>
          </w:p>
        </w:tc>
        <w:tc>
          <w:tcPr>
            <w:tcW w:w="6662" w:type="dxa"/>
          </w:tcPr>
          <w:p w14:paraId="3BA9A329" w14:textId="1F208157" w:rsidR="00250B1E" w:rsidRPr="00250B1E" w:rsidRDefault="00250B1E" w:rsidP="00690CA5">
            <w:pPr>
              <w:pStyle w:val="a4"/>
              <w:numPr>
                <w:ilvl w:val="0"/>
                <w:numId w:val="42"/>
              </w:numPr>
              <w:suppressAutoHyphens/>
              <w:ind w:left="36" w:firstLine="142"/>
              <w:jc w:val="both"/>
              <w:rPr>
                <w:rFonts w:ascii="Times New Roman" w:hAnsi="Times New Roman" w:cs="Times New Roman"/>
                <w:bCs/>
                <w:color w:val="000000"/>
              </w:rPr>
            </w:pPr>
            <w:r w:rsidRPr="00250B1E">
              <w:rPr>
                <w:rFonts w:ascii="Times New Roman" w:hAnsi="Times New Roman" w:cs="Times New Roman"/>
                <w:color w:val="000000"/>
              </w:rPr>
              <w:t>Физиологические основы психики человека</w:t>
            </w:r>
          </w:p>
        </w:tc>
      </w:tr>
      <w:tr w:rsidR="00250B1E" w:rsidRPr="00250B1E" w14:paraId="59606F21" w14:textId="77777777" w:rsidTr="00250B1E">
        <w:trPr>
          <w:trHeight w:val="396"/>
        </w:trPr>
        <w:tc>
          <w:tcPr>
            <w:tcW w:w="2972" w:type="dxa"/>
            <w:vMerge w:val="restart"/>
          </w:tcPr>
          <w:p w14:paraId="0DE72FD9" w14:textId="3D0E9AFB" w:rsidR="00250B1E" w:rsidRPr="00250B1E" w:rsidRDefault="00250B1E" w:rsidP="000F45C2">
            <w:pPr>
              <w:rPr>
                <w:rFonts w:ascii="Times New Roman" w:eastAsia="Times New Roman" w:hAnsi="Times New Roman" w:cs="Times New Roman"/>
                <w:b/>
                <w:bCs/>
                <w:lang w:eastAsia="ru-RU"/>
              </w:rPr>
            </w:pPr>
            <w:r w:rsidRPr="00250B1E">
              <w:rPr>
                <w:rFonts w:ascii="Times New Roman" w:hAnsi="Times New Roman" w:cs="Times New Roman"/>
                <w:b/>
                <w:bCs/>
                <w:color w:val="000000"/>
              </w:rPr>
              <w:t>Тема 1.4. Сознание человека</w:t>
            </w:r>
          </w:p>
        </w:tc>
        <w:tc>
          <w:tcPr>
            <w:tcW w:w="6662" w:type="dxa"/>
          </w:tcPr>
          <w:p w14:paraId="792346CF" w14:textId="745C67BF" w:rsidR="00250B1E" w:rsidRPr="00250B1E" w:rsidRDefault="00250B1E" w:rsidP="000F45C2">
            <w:pPr>
              <w:suppressAutoHyphens/>
              <w:jc w:val="both"/>
              <w:rPr>
                <w:rFonts w:ascii="Times New Roman" w:hAnsi="Times New Roman" w:cs="Times New Roman"/>
                <w:bCs/>
                <w:color w:val="000000"/>
              </w:rPr>
            </w:pPr>
            <w:r w:rsidRPr="00250B1E">
              <w:rPr>
                <w:rFonts w:ascii="Times New Roman" w:hAnsi="Times New Roman" w:cs="Times New Roman"/>
                <w:b/>
                <w:bCs/>
                <w:color w:val="000000"/>
                <w:kern w:val="2"/>
              </w:rPr>
              <w:t>Содержание</w:t>
            </w:r>
          </w:p>
        </w:tc>
      </w:tr>
      <w:tr w:rsidR="00250B1E" w:rsidRPr="00250B1E" w14:paraId="41B67ED9" w14:textId="77777777" w:rsidTr="00250B1E">
        <w:trPr>
          <w:trHeight w:val="396"/>
        </w:trPr>
        <w:tc>
          <w:tcPr>
            <w:tcW w:w="2972" w:type="dxa"/>
            <w:vMerge/>
          </w:tcPr>
          <w:p w14:paraId="7ED1110D" w14:textId="77777777" w:rsidR="00250B1E" w:rsidRPr="00250B1E" w:rsidRDefault="00250B1E" w:rsidP="000F45C2">
            <w:pPr>
              <w:rPr>
                <w:rFonts w:ascii="Times New Roman" w:eastAsia="Times New Roman" w:hAnsi="Times New Roman" w:cs="Times New Roman"/>
                <w:b/>
                <w:bCs/>
                <w:lang w:eastAsia="ru-RU"/>
              </w:rPr>
            </w:pPr>
          </w:p>
        </w:tc>
        <w:tc>
          <w:tcPr>
            <w:tcW w:w="6662" w:type="dxa"/>
          </w:tcPr>
          <w:p w14:paraId="35881C67" w14:textId="1804FF0E" w:rsidR="00250B1E" w:rsidRPr="00250B1E" w:rsidRDefault="00250B1E" w:rsidP="00690CA5">
            <w:pPr>
              <w:pStyle w:val="a4"/>
              <w:numPr>
                <w:ilvl w:val="0"/>
                <w:numId w:val="43"/>
              </w:numPr>
              <w:suppressAutoHyphens/>
              <w:ind w:left="0" w:firstLine="178"/>
              <w:jc w:val="both"/>
              <w:rPr>
                <w:rFonts w:ascii="Times New Roman" w:hAnsi="Times New Roman" w:cs="Times New Roman"/>
                <w:bCs/>
                <w:color w:val="000000"/>
              </w:rPr>
            </w:pPr>
            <w:r w:rsidRPr="00250B1E">
              <w:rPr>
                <w:rFonts w:ascii="Times New Roman" w:hAnsi="Times New Roman" w:cs="Times New Roman"/>
                <w:color w:val="000000"/>
              </w:rPr>
              <w:t>Сознание как высшая форма отражения человеком действительности. Структура сознания.</w:t>
            </w:r>
          </w:p>
        </w:tc>
      </w:tr>
      <w:tr w:rsidR="00250B1E" w:rsidRPr="00250B1E" w14:paraId="7DAD5C30" w14:textId="77777777" w:rsidTr="00250B1E">
        <w:trPr>
          <w:trHeight w:val="396"/>
        </w:trPr>
        <w:tc>
          <w:tcPr>
            <w:tcW w:w="2972" w:type="dxa"/>
            <w:vMerge/>
          </w:tcPr>
          <w:p w14:paraId="538B0C57" w14:textId="77777777" w:rsidR="00250B1E" w:rsidRPr="00250B1E" w:rsidRDefault="00250B1E" w:rsidP="000F45C2">
            <w:pPr>
              <w:rPr>
                <w:rFonts w:ascii="Times New Roman" w:eastAsia="Times New Roman" w:hAnsi="Times New Roman" w:cs="Times New Roman"/>
                <w:b/>
                <w:bCs/>
                <w:lang w:eastAsia="ru-RU"/>
              </w:rPr>
            </w:pPr>
          </w:p>
        </w:tc>
        <w:tc>
          <w:tcPr>
            <w:tcW w:w="6662" w:type="dxa"/>
          </w:tcPr>
          <w:p w14:paraId="186534F5" w14:textId="12B96886" w:rsidR="00250B1E" w:rsidRPr="00250B1E" w:rsidRDefault="00250B1E" w:rsidP="00690CA5">
            <w:pPr>
              <w:pStyle w:val="a4"/>
              <w:numPr>
                <w:ilvl w:val="0"/>
                <w:numId w:val="43"/>
              </w:numPr>
              <w:suppressAutoHyphens/>
              <w:ind w:left="0" w:firstLine="178"/>
              <w:jc w:val="both"/>
              <w:rPr>
                <w:rFonts w:ascii="Times New Roman" w:hAnsi="Times New Roman" w:cs="Times New Roman"/>
                <w:bCs/>
                <w:color w:val="000000"/>
              </w:rPr>
            </w:pPr>
            <w:r w:rsidRPr="00250B1E">
              <w:rPr>
                <w:rFonts w:ascii="Times New Roman" w:hAnsi="Times New Roman" w:cs="Times New Roman"/>
                <w:color w:val="000000"/>
              </w:rPr>
              <w:t>Культурно-историческая концепция развития психики человека. Понятие высшей психической функции. Основные источники развития высших психических функций у человека. Сравнение психики человека и животных.</w:t>
            </w:r>
          </w:p>
        </w:tc>
      </w:tr>
      <w:tr w:rsidR="00250B1E" w:rsidRPr="00250B1E" w14:paraId="42A5E4EA" w14:textId="77777777" w:rsidTr="00250B1E">
        <w:trPr>
          <w:trHeight w:val="396"/>
        </w:trPr>
        <w:tc>
          <w:tcPr>
            <w:tcW w:w="2972" w:type="dxa"/>
            <w:vMerge/>
          </w:tcPr>
          <w:p w14:paraId="10754E8F" w14:textId="77777777" w:rsidR="00250B1E" w:rsidRPr="00250B1E" w:rsidRDefault="00250B1E" w:rsidP="000F45C2">
            <w:pPr>
              <w:rPr>
                <w:rFonts w:ascii="Times New Roman" w:eastAsia="Times New Roman" w:hAnsi="Times New Roman" w:cs="Times New Roman"/>
                <w:b/>
                <w:bCs/>
                <w:lang w:eastAsia="ru-RU"/>
              </w:rPr>
            </w:pPr>
          </w:p>
        </w:tc>
        <w:tc>
          <w:tcPr>
            <w:tcW w:w="6662" w:type="dxa"/>
          </w:tcPr>
          <w:p w14:paraId="7F53886E" w14:textId="6DEB8523" w:rsidR="00250B1E" w:rsidRPr="00250B1E" w:rsidRDefault="00250B1E" w:rsidP="00690CA5">
            <w:pPr>
              <w:pStyle w:val="a4"/>
              <w:numPr>
                <w:ilvl w:val="0"/>
                <w:numId w:val="43"/>
              </w:numPr>
              <w:suppressAutoHyphens/>
              <w:ind w:left="0" w:firstLine="178"/>
              <w:jc w:val="both"/>
              <w:rPr>
                <w:rFonts w:ascii="Times New Roman" w:hAnsi="Times New Roman" w:cs="Times New Roman"/>
                <w:bCs/>
                <w:color w:val="000000"/>
              </w:rPr>
            </w:pPr>
            <w:r w:rsidRPr="00250B1E">
              <w:rPr>
                <w:rFonts w:ascii="Times New Roman" w:hAnsi="Times New Roman" w:cs="Times New Roman"/>
                <w:color w:val="000000"/>
              </w:rPr>
              <w:t>Сознание и бессознательное. Общая характеристика неосознаваемых психических процессов.</w:t>
            </w:r>
          </w:p>
        </w:tc>
      </w:tr>
      <w:tr w:rsidR="00250B1E" w:rsidRPr="00250B1E" w14:paraId="4E6E317B" w14:textId="77777777" w:rsidTr="00250B1E">
        <w:trPr>
          <w:trHeight w:val="396"/>
        </w:trPr>
        <w:tc>
          <w:tcPr>
            <w:tcW w:w="2972" w:type="dxa"/>
            <w:vMerge w:val="restart"/>
          </w:tcPr>
          <w:p w14:paraId="5C452C8B" w14:textId="638748D7" w:rsidR="00250B1E" w:rsidRPr="00250B1E" w:rsidRDefault="00250B1E" w:rsidP="000F45C2">
            <w:pPr>
              <w:rPr>
                <w:rFonts w:ascii="Times New Roman" w:eastAsia="Times New Roman" w:hAnsi="Times New Roman" w:cs="Times New Roman"/>
                <w:b/>
                <w:bCs/>
                <w:lang w:eastAsia="ru-RU"/>
              </w:rPr>
            </w:pPr>
            <w:r w:rsidRPr="00250B1E">
              <w:rPr>
                <w:rFonts w:ascii="Times New Roman" w:hAnsi="Times New Roman" w:cs="Times New Roman"/>
                <w:b/>
                <w:bCs/>
                <w:color w:val="000000"/>
              </w:rPr>
              <w:t>Тема 1.5. Деятельность</w:t>
            </w:r>
          </w:p>
        </w:tc>
        <w:tc>
          <w:tcPr>
            <w:tcW w:w="6662" w:type="dxa"/>
          </w:tcPr>
          <w:p w14:paraId="64CAAD7B" w14:textId="58025418" w:rsidR="00250B1E" w:rsidRPr="00250B1E" w:rsidRDefault="00250B1E" w:rsidP="000F45C2">
            <w:pPr>
              <w:suppressAutoHyphens/>
              <w:jc w:val="both"/>
              <w:rPr>
                <w:rFonts w:ascii="Times New Roman" w:hAnsi="Times New Roman" w:cs="Times New Roman"/>
                <w:bCs/>
                <w:color w:val="000000"/>
              </w:rPr>
            </w:pPr>
            <w:r w:rsidRPr="00250B1E">
              <w:rPr>
                <w:rFonts w:ascii="Times New Roman" w:hAnsi="Times New Roman" w:cs="Times New Roman"/>
                <w:b/>
                <w:bCs/>
                <w:color w:val="000000"/>
                <w:kern w:val="2"/>
              </w:rPr>
              <w:t>Содержание</w:t>
            </w:r>
          </w:p>
        </w:tc>
      </w:tr>
      <w:tr w:rsidR="00250B1E" w:rsidRPr="00250B1E" w14:paraId="7F9D0F75" w14:textId="77777777" w:rsidTr="00250B1E">
        <w:trPr>
          <w:trHeight w:val="396"/>
        </w:trPr>
        <w:tc>
          <w:tcPr>
            <w:tcW w:w="2972" w:type="dxa"/>
            <w:vMerge/>
          </w:tcPr>
          <w:p w14:paraId="4571EB78" w14:textId="77777777" w:rsidR="00250B1E" w:rsidRPr="00250B1E" w:rsidRDefault="00250B1E" w:rsidP="000F45C2">
            <w:pPr>
              <w:rPr>
                <w:rFonts w:ascii="Times New Roman" w:eastAsia="Times New Roman" w:hAnsi="Times New Roman" w:cs="Times New Roman"/>
                <w:b/>
                <w:bCs/>
                <w:lang w:eastAsia="ru-RU"/>
              </w:rPr>
            </w:pPr>
          </w:p>
        </w:tc>
        <w:tc>
          <w:tcPr>
            <w:tcW w:w="6662" w:type="dxa"/>
          </w:tcPr>
          <w:p w14:paraId="3E633961" w14:textId="6C60FD73" w:rsidR="00250B1E" w:rsidRPr="00250B1E" w:rsidRDefault="00250B1E" w:rsidP="000F45C2">
            <w:pPr>
              <w:suppressAutoHyphens/>
              <w:jc w:val="both"/>
              <w:rPr>
                <w:rFonts w:ascii="Times New Roman" w:hAnsi="Times New Roman" w:cs="Times New Roman"/>
                <w:bCs/>
                <w:color w:val="000000"/>
              </w:rPr>
            </w:pPr>
            <w:r w:rsidRPr="00250B1E">
              <w:rPr>
                <w:rFonts w:ascii="Times New Roman" w:hAnsi="Times New Roman" w:cs="Times New Roman"/>
                <w:color w:val="000000"/>
                <w:kern w:val="2"/>
              </w:rPr>
              <w:t>Основные понятия психологической теории деятельности. Макроструктура деятельности. Соотношение внешней и внутренней деятельности. Освоение деятельности.</w:t>
            </w:r>
          </w:p>
        </w:tc>
      </w:tr>
      <w:tr w:rsidR="00250B1E" w:rsidRPr="00250B1E" w14:paraId="6F1F7C78" w14:textId="77777777" w:rsidTr="00250B1E">
        <w:trPr>
          <w:trHeight w:val="396"/>
        </w:trPr>
        <w:tc>
          <w:tcPr>
            <w:tcW w:w="2972" w:type="dxa"/>
            <w:vMerge/>
          </w:tcPr>
          <w:p w14:paraId="101DB185" w14:textId="77777777" w:rsidR="00250B1E" w:rsidRPr="00250B1E" w:rsidRDefault="00250B1E" w:rsidP="000F45C2">
            <w:pPr>
              <w:rPr>
                <w:rFonts w:ascii="Times New Roman" w:eastAsia="Times New Roman" w:hAnsi="Times New Roman" w:cs="Times New Roman"/>
                <w:b/>
                <w:bCs/>
                <w:lang w:eastAsia="ru-RU"/>
              </w:rPr>
            </w:pPr>
          </w:p>
        </w:tc>
        <w:tc>
          <w:tcPr>
            <w:tcW w:w="6662" w:type="dxa"/>
          </w:tcPr>
          <w:p w14:paraId="5E2FE98C" w14:textId="5FE811B9" w:rsidR="00250B1E" w:rsidRPr="00250B1E" w:rsidRDefault="00250B1E" w:rsidP="000F45C2">
            <w:pPr>
              <w:suppressAutoHyphens/>
              <w:jc w:val="both"/>
              <w:rPr>
                <w:rFonts w:ascii="Times New Roman" w:hAnsi="Times New Roman" w:cs="Times New Roman"/>
                <w:bCs/>
                <w:color w:val="000000"/>
              </w:rPr>
            </w:pPr>
            <w:r w:rsidRPr="00250B1E">
              <w:rPr>
                <w:rFonts w:ascii="Times New Roman" w:hAnsi="Times New Roman" w:cs="Times New Roman"/>
                <w:b/>
                <w:bCs/>
                <w:color w:val="000000"/>
              </w:rPr>
              <w:t>В том числе практических занятий и лабораторных работ</w:t>
            </w:r>
          </w:p>
        </w:tc>
      </w:tr>
      <w:tr w:rsidR="00250B1E" w:rsidRPr="00250B1E" w14:paraId="00833114" w14:textId="77777777" w:rsidTr="00250B1E">
        <w:trPr>
          <w:trHeight w:val="396"/>
        </w:trPr>
        <w:tc>
          <w:tcPr>
            <w:tcW w:w="2972" w:type="dxa"/>
            <w:vMerge/>
          </w:tcPr>
          <w:p w14:paraId="6DEE6ABC" w14:textId="77777777" w:rsidR="00250B1E" w:rsidRPr="00250B1E" w:rsidRDefault="00250B1E" w:rsidP="000F45C2">
            <w:pPr>
              <w:rPr>
                <w:rFonts w:ascii="Times New Roman" w:eastAsia="Times New Roman" w:hAnsi="Times New Roman" w:cs="Times New Roman"/>
                <w:b/>
                <w:bCs/>
                <w:lang w:eastAsia="ru-RU"/>
              </w:rPr>
            </w:pPr>
          </w:p>
        </w:tc>
        <w:tc>
          <w:tcPr>
            <w:tcW w:w="6662" w:type="dxa"/>
          </w:tcPr>
          <w:p w14:paraId="6E81B17E" w14:textId="64FCC43D" w:rsidR="00250B1E" w:rsidRPr="00250B1E" w:rsidRDefault="00250B1E" w:rsidP="000F45C2">
            <w:pPr>
              <w:suppressAutoHyphens/>
              <w:jc w:val="both"/>
              <w:rPr>
                <w:rFonts w:ascii="Times New Roman" w:hAnsi="Times New Roman" w:cs="Times New Roman"/>
                <w:bCs/>
                <w:color w:val="000000"/>
              </w:rPr>
            </w:pPr>
            <w:r w:rsidRPr="00250B1E">
              <w:rPr>
                <w:rFonts w:ascii="Times New Roman" w:hAnsi="Times New Roman" w:cs="Times New Roman"/>
                <w:b/>
                <w:color w:val="000000"/>
              </w:rPr>
              <w:t>Практическое занятие 1.</w:t>
            </w:r>
            <w:r w:rsidRPr="00250B1E">
              <w:rPr>
                <w:rFonts w:ascii="Times New Roman" w:hAnsi="Times New Roman" w:cs="Times New Roman"/>
                <w:color w:val="000000"/>
              </w:rPr>
              <w:t xml:space="preserve"> </w:t>
            </w:r>
            <w:r w:rsidRPr="00250B1E">
              <w:rPr>
                <w:rFonts w:ascii="Times New Roman" w:hAnsi="Times New Roman" w:cs="Times New Roman"/>
                <w:iCs/>
                <w:color w:val="000000"/>
              </w:rPr>
              <w:t>Решение психологических задач по теме «Деятельность»</w:t>
            </w:r>
          </w:p>
        </w:tc>
      </w:tr>
      <w:tr w:rsidR="00250B1E" w:rsidRPr="00250B1E" w14:paraId="21C1D4AB" w14:textId="77777777" w:rsidTr="00250B1E">
        <w:trPr>
          <w:trHeight w:val="396"/>
        </w:trPr>
        <w:tc>
          <w:tcPr>
            <w:tcW w:w="9634" w:type="dxa"/>
            <w:gridSpan w:val="2"/>
          </w:tcPr>
          <w:p w14:paraId="586E7D18" w14:textId="1C775546" w:rsidR="00250B1E" w:rsidRPr="00250B1E" w:rsidRDefault="00250B1E" w:rsidP="000F45C2">
            <w:pPr>
              <w:suppressAutoHyphens/>
              <w:jc w:val="both"/>
              <w:rPr>
                <w:rFonts w:ascii="Times New Roman" w:hAnsi="Times New Roman" w:cs="Times New Roman"/>
                <w:bCs/>
                <w:color w:val="000000"/>
              </w:rPr>
            </w:pPr>
            <w:r w:rsidRPr="00250B1E">
              <w:rPr>
                <w:rFonts w:ascii="Times New Roman" w:hAnsi="Times New Roman" w:cs="Times New Roman"/>
                <w:b/>
                <w:bCs/>
                <w:color w:val="000000"/>
              </w:rPr>
              <w:t>Раздел 2. Познавательные психические процессы</w:t>
            </w:r>
          </w:p>
        </w:tc>
      </w:tr>
      <w:tr w:rsidR="00250B1E" w:rsidRPr="00250B1E" w14:paraId="78F4319B" w14:textId="77777777" w:rsidTr="00250B1E">
        <w:trPr>
          <w:trHeight w:val="396"/>
        </w:trPr>
        <w:tc>
          <w:tcPr>
            <w:tcW w:w="2972" w:type="dxa"/>
            <w:vMerge w:val="restart"/>
          </w:tcPr>
          <w:p w14:paraId="767A085A" w14:textId="556E66F1" w:rsidR="00250B1E" w:rsidRPr="00250B1E" w:rsidRDefault="00250B1E" w:rsidP="00250B1E">
            <w:pPr>
              <w:rPr>
                <w:rFonts w:ascii="Times New Roman" w:eastAsia="Times New Roman" w:hAnsi="Times New Roman" w:cs="Times New Roman"/>
                <w:b/>
                <w:bCs/>
                <w:lang w:eastAsia="ru-RU"/>
              </w:rPr>
            </w:pPr>
            <w:r w:rsidRPr="00250B1E">
              <w:rPr>
                <w:rFonts w:ascii="Times New Roman" w:hAnsi="Times New Roman" w:cs="Times New Roman"/>
                <w:b/>
                <w:bCs/>
                <w:color w:val="000000"/>
              </w:rPr>
              <w:t>Тема 2.1. Ощущения</w:t>
            </w:r>
          </w:p>
        </w:tc>
        <w:tc>
          <w:tcPr>
            <w:tcW w:w="6662" w:type="dxa"/>
          </w:tcPr>
          <w:p w14:paraId="429F6BB7" w14:textId="07701B46" w:rsidR="00250B1E" w:rsidRPr="00250B1E" w:rsidRDefault="00250B1E" w:rsidP="00250B1E">
            <w:pPr>
              <w:suppressAutoHyphens/>
              <w:jc w:val="both"/>
              <w:rPr>
                <w:rFonts w:ascii="Times New Roman" w:hAnsi="Times New Roman" w:cs="Times New Roman"/>
                <w:bCs/>
                <w:color w:val="000000"/>
              </w:rPr>
            </w:pPr>
            <w:r w:rsidRPr="00250B1E">
              <w:rPr>
                <w:rFonts w:ascii="Times New Roman" w:hAnsi="Times New Roman" w:cs="Times New Roman"/>
                <w:b/>
                <w:bCs/>
                <w:color w:val="000000"/>
                <w:kern w:val="2"/>
              </w:rPr>
              <w:t>Содержание</w:t>
            </w:r>
          </w:p>
        </w:tc>
      </w:tr>
      <w:tr w:rsidR="00250B1E" w:rsidRPr="00250B1E" w14:paraId="719F3556" w14:textId="77777777" w:rsidTr="00250B1E">
        <w:trPr>
          <w:trHeight w:val="396"/>
        </w:trPr>
        <w:tc>
          <w:tcPr>
            <w:tcW w:w="2972" w:type="dxa"/>
            <w:vMerge/>
          </w:tcPr>
          <w:p w14:paraId="79F4C149"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3DA8039B" w14:textId="72D2F93C" w:rsidR="00250B1E" w:rsidRPr="00250B1E" w:rsidRDefault="00250B1E" w:rsidP="00690CA5">
            <w:pPr>
              <w:pStyle w:val="a4"/>
              <w:numPr>
                <w:ilvl w:val="0"/>
                <w:numId w:val="44"/>
              </w:numPr>
              <w:suppressAutoHyphens/>
              <w:ind w:left="36" w:firstLine="142"/>
              <w:jc w:val="both"/>
              <w:rPr>
                <w:rFonts w:ascii="Times New Roman" w:hAnsi="Times New Roman" w:cs="Times New Roman"/>
                <w:bCs/>
                <w:color w:val="000000"/>
              </w:rPr>
            </w:pPr>
            <w:r w:rsidRPr="00250B1E">
              <w:rPr>
                <w:rFonts w:ascii="Times New Roman" w:hAnsi="Times New Roman" w:cs="Times New Roman"/>
                <w:color w:val="000000"/>
              </w:rPr>
              <w:t>Понятие об ощущениях, функции ощущений. Физиологические механизмы ощущений. Классификация видов ощущений</w:t>
            </w:r>
          </w:p>
        </w:tc>
      </w:tr>
      <w:tr w:rsidR="00250B1E" w:rsidRPr="00250B1E" w14:paraId="2D1D9CCF" w14:textId="77777777" w:rsidTr="00250B1E">
        <w:trPr>
          <w:trHeight w:val="396"/>
        </w:trPr>
        <w:tc>
          <w:tcPr>
            <w:tcW w:w="2972" w:type="dxa"/>
            <w:vMerge/>
          </w:tcPr>
          <w:p w14:paraId="2953B867"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0BD608D5" w14:textId="22B06477" w:rsidR="00250B1E" w:rsidRPr="00250B1E" w:rsidRDefault="00250B1E" w:rsidP="00690CA5">
            <w:pPr>
              <w:pStyle w:val="a4"/>
              <w:numPr>
                <w:ilvl w:val="0"/>
                <w:numId w:val="44"/>
              </w:numPr>
              <w:suppressAutoHyphens/>
              <w:ind w:left="36" w:firstLine="142"/>
              <w:jc w:val="both"/>
              <w:rPr>
                <w:rFonts w:ascii="Times New Roman" w:hAnsi="Times New Roman" w:cs="Times New Roman"/>
                <w:bCs/>
                <w:color w:val="000000"/>
              </w:rPr>
            </w:pPr>
            <w:r w:rsidRPr="00250B1E">
              <w:rPr>
                <w:rFonts w:ascii="Times New Roman" w:hAnsi="Times New Roman" w:cs="Times New Roman"/>
                <w:color w:val="000000"/>
              </w:rPr>
              <w:t>Основные свойства ощущений: (чувствительность, адаптация, контраст ощущений, сенсибилизация, синестезия).</w:t>
            </w:r>
          </w:p>
        </w:tc>
      </w:tr>
      <w:tr w:rsidR="00250B1E" w:rsidRPr="00250B1E" w14:paraId="070E2A1F" w14:textId="77777777" w:rsidTr="00250B1E">
        <w:trPr>
          <w:trHeight w:val="396"/>
        </w:trPr>
        <w:tc>
          <w:tcPr>
            <w:tcW w:w="2972" w:type="dxa"/>
            <w:vMerge/>
          </w:tcPr>
          <w:p w14:paraId="0AD20F83"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37A9C598" w14:textId="640AF1D6" w:rsidR="00250B1E" w:rsidRPr="00250B1E" w:rsidRDefault="00250B1E" w:rsidP="00250B1E">
            <w:pPr>
              <w:suppressAutoHyphens/>
              <w:jc w:val="both"/>
              <w:rPr>
                <w:rFonts w:ascii="Times New Roman" w:hAnsi="Times New Roman" w:cs="Times New Roman"/>
                <w:bCs/>
                <w:color w:val="000000"/>
              </w:rPr>
            </w:pPr>
            <w:r w:rsidRPr="00250B1E">
              <w:rPr>
                <w:rFonts w:ascii="Times New Roman" w:hAnsi="Times New Roman" w:cs="Times New Roman"/>
                <w:b/>
                <w:bCs/>
                <w:color w:val="000000"/>
              </w:rPr>
              <w:t>В том числе практических занятий и лабораторных работ</w:t>
            </w:r>
          </w:p>
        </w:tc>
      </w:tr>
      <w:tr w:rsidR="00250B1E" w:rsidRPr="00250B1E" w14:paraId="475139DC" w14:textId="77777777" w:rsidTr="00250B1E">
        <w:trPr>
          <w:trHeight w:val="396"/>
        </w:trPr>
        <w:tc>
          <w:tcPr>
            <w:tcW w:w="2972" w:type="dxa"/>
            <w:vMerge/>
          </w:tcPr>
          <w:p w14:paraId="5EEF9FAC"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29CD62BA" w14:textId="12EC78F5" w:rsidR="00250B1E" w:rsidRPr="00250B1E" w:rsidRDefault="00250B1E" w:rsidP="00250B1E">
            <w:pPr>
              <w:suppressAutoHyphens/>
              <w:jc w:val="both"/>
              <w:rPr>
                <w:rFonts w:ascii="Times New Roman" w:hAnsi="Times New Roman" w:cs="Times New Roman"/>
                <w:bCs/>
                <w:color w:val="000000"/>
              </w:rPr>
            </w:pPr>
            <w:r w:rsidRPr="00250B1E">
              <w:rPr>
                <w:rFonts w:ascii="Times New Roman" w:hAnsi="Times New Roman" w:cs="Times New Roman"/>
                <w:b/>
                <w:color w:val="000000"/>
              </w:rPr>
              <w:t>Практическое занятие 2.</w:t>
            </w:r>
            <w:r w:rsidRPr="00250B1E">
              <w:rPr>
                <w:rFonts w:ascii="Times New Roman" w:hAnsi="Times New Roman" w:cs="Times New Roman"/>
                <w:color w:val="000000"/>
              </w:rPr>
              <w:t xml:space="preserve"> Исследование взаимодействий ощущений и компенсаторных возможностей ощущений</w:t>
            </w:r>
          </w:p>
        </w:tc>
      </w:tr>
      <w:tr w:rsidR="00250B1E" w:rsidRPr="00250B1E" w14:paraId="4449099A" w14:textId="77777777" w:rsidTr="00250B1E">
        <w:trPr>
          <w:trHeight w:val="396"/>
        </w:trPr>
        <w:tc>
          <w:tcPr>
            <w:tcW w:w="2972" w:type="dxa"/>
            <w:vMerge/>
          </w:tcPr>
          <w:p w14:paraId="28D1BBCA"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111DEE3B" w14:textId="14E91D28" w:rsidR="00250B1E" w:rsidRPr="00250B1E" w:rsidRDefault="00250B1E" w:rsidP="00250B1E">
            <w:pPr>
              <w:suppressAutoHyphens/>
              <w:jc w:val="both"/>
              <w:rPr>
                <w:rFonts w:ascii="Times New Roman" w:hAnsi="Times New Roman" w:cs="Times New Roman"/>
                <w:bCs/>
                <w:color w:val="000000"/>
              </w:rPr>
            </w:pPr>
            <w:r w:rsidRPr="00250B1E">
              <w:rPr>
                <w:rFonts w:ascii="Times New Roman" w:hAnsi="Times New Roman" w:cs="Times New Roman"/>
                <w:b/>
                <w:color w:val="000000"/>
              </w:rPr>
              <w:t xml:space="preserve">Практическое занятие 3. </w:t>
            </w:r>
            <w:r w:rsidRPr="00250B1E">
              <w:rPr>
                <w:rFonts w:ascii="Times New Roman" w:hAnsi="Times New Roman" w:cs="Times New Roman"/>
                <w:iCs/>
                <w:color w:val="000000"/>
              </w:rPr>
              <w:t>Решение психологических задач по теме «Ощущения»</w:t>
            </w:r>
          </w:p>
        </w:tc>
      </w:tr>
      <w:tr w:rsidR="00250B1E" w:rsidRPr="00250B1E" w14:paraId="5ABEB312" w14:textId="77777777" w:rsidTr="00250B1E">
        <w:trPr>
          <w:trHeight w:val="396"/>
        </w:trPr>
        <w:tc>
          <w:tcPr>
            <w:tcW w:w="2972" w:type="dxa"/>
            <w:vMerge w:val="restart"/>
          </w:tcPr>
          <w:p w14:paraId="3FD65390" w14:textId="4E104C51" w:rsidR="00250B1E" w:rsidRPr="00250B1E" w:rsidRDefault="00250B1E" w:rsidP="00250B1E">
            <w:pPr>
              <w:rPr>
                <w:rFonts w:ascii="Times New Roman" w:eastAsia="Times New Roman" w:hAnsi="Times New Roman" w:cs="Times New Roman"/>
                <w:b/>
                <w:bCs/>
                <w:lang w:eastAsia="ru-RU"/>
              </w:rPr>
            </w:pPr>
            <w:r w:rsidRPr="00250B1E">
              <w:rPr>
                <w:rFonts w:ascii="Times New Roman" w:hAnsi="Times New Roman" w:cs="Times New Roman"/>
                <w:b/>
                <w:bCs/>
                <w:color w:val="000000"/>
              </w:rPr>
              <w:t>Тема 2.2. Восприятие</w:t>
            </w:r>
          </w:p>
        </w:tc>
        <w:tc>
          <w:tcPr>
            <w:tcW w:w="6662" w:type="dxa"/>
          </w:tcPr>
          <w:p w14:paraId="1C509707" w14:textId="624C8F86" w:rsidR="00250B1E" w:rsidRPr="00250B1E" w:rsidRDefault="00250B1E" w:rsidP="00250B1E">
            <w:pPr>
              <w:suppressAutoHyphens/>
              <w:jc w:val="both"/>
              <w:rPr>
                <w:rFonts w:ascii="Times New Roman" w:hAnsi="Times New Roman" w:cs="Times New Roman"/>
                <w:bCs/>
                <w:color w:val="000000"/>
              </w:rPr>
            </w:pPr>
            <w:r w:rsidRPr="00250B1E">
              <w:rPr>
                <w:rFonts w:ascii="Times New Roman" w:hAnsi="Times New Roman" w:cs="Times New Roman"/>
                <w:b/>
                <w:bCs/>
                <w:color w:val="000000"/>
                <w:kern w:val="2"/>
              </w:rPr>
              <w:t>Содержание</w:t>
            </w:r>
          </w:p>
        </w:tc>
      </w:tr>
      <w:tr w:rsidR="00250B1E" w:rsidRPr="00250B1E" w14:paraId="5757E45D" w14:textId="77777777" w:rsidTr="00250B1E">
        <w:trPr>
          <w:trHeight w:val="396"/>
        </w:trPr>
        <w:tc>
          <w:tcPr>
            <w:tcW w:w="2972" w:type="dxa"/>
            <w:vMerge/>
          </w:tcPr>
          <w:p w14:paraId="0BB4214D"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186E379B" w14:textId="2E2AE830" w:rsidR="00250B1E" w:rsidRPr="00250B1E" w:rsidRDefault="00250B1E" w:rsidP="00690CA5">
            <w:pPr>
              <w:pStyle w:val="a4"/>
              <w:numPr>
                <w:ilvl w:val="0"/>
                <w:numId w:val="45"/>
              </w:numPr>
              <w:suppressAutoHyphens/>
              <w:ind w:left="0" w:firstLine="178"/>
              <w:jc w:val="both"/>
              <w:rPr>
                <w:rFonts w:ascii="Times New Roman" w:hAnsi="Times New Roman" w:cs="Times New Roman"/>
                <w:bCs/>
                <w:color w:val="000000"/>
              </w:rPr>
            </w:pPr>
            <w:r w:rsidRPr="00250B1E">
              <w:rPr>
                <w:rFonts w:ascii="Times New Roman" w:hAnsi="Times New Roman" w:cs="Times New Roman"/>
                <w:color w:val="000000"/>
              </w:rPr>
              <w:t>Понятие о восприятии, свойства восприятия: предметность, целостность, константность и осмысленность восприятия. Зависимость восприятия от характера деятельности. Роль моторных компонентов в восприятии.</w:t>
            </w:r>
          </w:p>
        </w:tc>
      </w:tr>
      <w:tr w:rsidR="00250B1E" w:rsidRPr="00250B1E" w14:paraId="41CA914B" w14:textId="77777777" w:rsidTr="00250B1E">
        <w:trPr>
          <w:trHeight w:val="396"/>
        </w:trPr>
        <w:tc>
          <w:tcPr>
            <w:tcW w:w="2972" w:type="dxa"/>
            <w:vMerge/>
          </w:tcPr>
          <w:p w14:paraId="232AD001"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3C7A7AEC" w14:textId="3F1A517B" w:rsidR="00250B1E" w:rsidRPr="00250B1E" w:rsidRDefault="00250B1E" w:rsidP="00690CA5">
            <w:pPr>
              <w:pStyle w:val="a4"/>
              <w:numPr>
                <w:ilvl w:val="0"/>
                <w:numId w:val="45"/>
              </w:numPr>
              <w:suppressAutoHyphens/>
              <w:ind w:left="0" w:firstLine="178"/>
              <w:jc w:val="both"/>
              <w:rPr>
                <w:rFonts w:ascii="Times New Roman" w:hAnsi="Times New Roman" w:cs="Times New Roman"/>
                <w:bCs/>
                <w:color w:val="000000"/>
              </w:rPr>
            </w:pPr>
            <w:r w:rsidRPr="00250B1E">
              <w:rPr>
                <w:rFonts w:ascii="Times New Roman" w:hAnsi="Times New Roman" w:cs="Times New Roman"/>
                <w:color w:val="000000"/>
              </w:rPr>
              <w:t xml:space="preserve">Классификация видов восприятия. </w:t>
            </w:r>
          </w:p>
        </w:tc>
      </w:tr>
      <w:tr w:rsidR="00250B1E" w:rsidRPr="00250B1E" w14:paraId="45895D94" w14:textId="77777777" w:rsidTr="00250B1E">
        <w:trPr>
          <w:trHeight w:val="396"/>
        </w:trPr>
        <w:tc>
          <w:tcPr>
            <w:tcW w:w="2972" w:type="dxa"/>
            <w:vMerge/>
          </w:tcPr>
          <w:p w14:paraId="6D072556"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463049BB" w14:textId="6FB49F91" w:rsidR="00250B1E" w:rsidRPr="00250B1E" w:rsidRDefault="00250B1E" w:rsidP="00250B1E">
            <w:pPr>
              <w:suppressAutoHyphens/>
              <w:jc w:val="both"/>
              <w:rPr>
                <w:rFonts w:ascii="Times New Roman" w:hAnsi="Times New Roman" w:cs="Times New Roman"/>
                <w:bCs/>
                <w:color w:val="000000"/>
              </w:rPr>
            </w:pPr>
            <w:r w:rsidRPr="00250B1E">
              <w:rPr>
                <w:rFonts w:ascii="Times New Roman" w:hAnsi="Times New Roman" w:cs="Times New Roman"/>
                <w:b/>
                <w:bCs/>
                <w:color w:val="000000"/>
              </w:rPr>
              <w:t>В том числе практических занятий и лабораторных работ</w:t>
            </w:r>
          </w:p>
        </w:tc>
      </w:tr>
      <w:tr w:rsidR="00250B1E" w:rsidRPr="00250B1E" w14:paraId="0B4DA826" w14:textId="77777777" w:rsidTr="00250B1E">
        <w:trPr>
          <w:trHeight w:val="396"/>
        </w:trPr>
        <w:tc>
          <w:tcPr>
            <w:tcW w:w="2972" w:type="dxa"/>
            <w:vMerge/>
          </w:tcPr>
          <w:p w14:paraId="5FFFC917"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72D25D2E" w14:textId="7F5A6D3E" w:rsidR="00250B1E" w:rsidRPr="00250B1E" w:rsidRDefault="00250B1E" w:rsidP="00250B1E">
            <w:pPr>
              <w:suppressAutoHyphens/>
              <w:jc w:val="both"/>
              <w:rPr>
                <w:rFonts w:ascii="Times New Roman" w:hAnsi="Times New Roman" w:cs="Times New Roman"/>
                <w:bCs/>
                <w:color w:val="000000"/>
              </w:rPr>
            </w:pPr>
            <w:r w:rsidRPr="00250B1E">
              <w:rPr>
                <w:rFonts w:ascii="Times New Roman" w:hAnsi="Times New Roman" w:cs="Times New Roman"/>
                <w:b/>
                <w:color w:val="000000"/>
              </w:rPr>
              <w:t>Практическое занятие 4.</w:t>
            </w:r>
            <w:r w:rsidRPr="00250B1E">
              <w:rPr>
                <w:rFonts w:ascii="Times New Roman" w:hAnsi="Times New Roman" w:cs="Times New Roman"/>
                <w:color w:val="000000"/>
              </w:rPr>
              <w:t xml:space="preserve"> Иллюзии зрительного восприятия</w:t>
            </w:r>
          </w:p>
        </w:tc>
      </w:tr>
      <w:tr w:rsidR="00250B1E" w:rsidRPr="00250B1E" w14:paraId="3C6B6CDD" w14:textId="77777777" w:rsidTr="00250B1E">
        <w:trPr>
          <w:trHeight w:val="396"/>
        </w:trPr>
        <w:tc>
          <w:tcPr>
            <w:tcW w:w="2972" w:type="dxa"/>
            <w:vMerge/>
          </w:tcPr>
          <w:p w14:paraId="529C0174"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45F0A80A" w14:textId="4B1DCF32" w:rsidR="00250B1E" w:rsidRPr="00250B1E" w:rsidRDefault="00250B1E" w:rsidP="00250B1E">
            <w:pPr>
              <w:suppressAutoHyphens/>
              <w:jc w:val="both"/>
              <w:rPr>
                <w:rFonts w:ascii="Times New Roman" w:hAnsi="Times New Roman" w:cs="Times New Roman"/>
                <w:bCs/>
                <w:color w:val="000000"/>
              </w:rPr>
            </w:pPr>
            <w:r w:rsidRPr="00250B1E">
              <w:rPr>
                <w:rFonts w:ascii="Times New Roman" w:hAnsi="Times New Roman" w:cs="Times New Roman"/>
                <w:b/>
                <w:color w:val="000000"/>
              </w:rPr>
              <w:t>Практическое занятие 5.</w:t>
            </w:r>
            <w:r w:rsidRPr="00250B1E">
              <w:rPr>
                <w:rFonts w:ascii="Times New Roman" w:hAnsi="Times New Roman" w:cs="Times New Roman"/>
                <w:iCs/>
                <w:color w:val="000000"/>
              </w:rPr>
              <w:t xml:space="preserve"> Решение психологических задач по теме «Восприятие»</w:t>
            </w:r>
          </w:p>
        </w:tc>
      </w:tr>
      <w:tr w:rsidR="00250B1E" w:rsidRPr="00250B1E" w14:paraId="63614F97" w14:textId="77777777" w:rsidTr="00250B1E">
        <w:trPr>
          <w:trHeight w:val="396"/>
        </w:trPr>
        <w:tc>
          <w:tcPr>
            <w:tcW w:w="2972" w:type="dxa"/>
            <w:vMerge w:val="restart"/>
          </w:tcPr>
          <w:p w14:paraId="02D741C5" w14:textId="51A28BC0" w:rsidR="00250B1E" w:rsidRPr="00250B1E" w:rsidRDefault="00250B1E" w:rsidP="00250B1E">
            <w:pPr>
              <w:rPr>
                <w:rFonts w:ascii="Times New Roman" w:eastAsia="Times New Roman" w:hAnsi="Times New Roman" w:cs="Times New Roman"/>
                <w:b/>
                <w:bCs/>
                <w:lang w:eastAsia="ru-RU"/>
              </w:rPr>
            </w:pPr>
            <w:r w:rsidRPr="00250B1E">
              <w:rPr>
                <w:rFonts w:ascii="Times New Roman" w:hAnsi="Times New Roman" w:cs="Times New Roman"/>
                <w:b/>
                <w:bCs/>
                <w:color w:val="000000"/>
              </w:rPr>
              <w:t>Тема 2.3. Внимание</w:t>
            </w:r>
          </w:p>
        </w:tc>
        <w:tc>
          <w:tcPr>
            <w:tcW w:w="6662" w:type="dxa"/>
          </w:tcPr>
          <w:p w14:paraId="1702D991" w14:textId="63D835BD" w:rsidR="00250B1E" w:rsidRPr="00250B1E" w:rsidRDefault="00250B1E" w:rsidP="00250B1E">
            <w:pPr>
              <w:suppressAutoHyphens/>
              <w:jc w:val="both"/>
              <w:rPr>
                <w:rFonts w:ascii="Times New Roman" w:hAnsi="Times New Roman" w:cs="Times New Roman"/>
                <w:bCs/>
                <w:color w:val="000000"/>
              </w:rPr>
            </w:pPr>
            <w:r w:rsidRPr="00250B1E">
              <w:rPr>
                <w:rFonts w:ascii="Times New Roman" w:hAnsi="Times New Roman" w:cs="Times New Roman"/>
                <w:b/>
                <w:bCs/>
                <w:color w:val="000000"/>
                <w:kern w:val="2"/>
              </w:rPr>
              <w:t>Содержание</w:t>
            </w:r>
          </w:p>
        </w:tc>
      </w:tr>
      <w:tr w:rsidR="00250B1E" w:rsidRPr="00250B1E" w14:paraId="7793C910" w14:textId="77777777" w:rsidTr="00250B1E">
        <w:trPr>
          <w:trHeight w:val="396"/>
        </w:trPr>
        <w:tc>
          <w:tcPr>
            <w:tcW w:w="2972" w:type="dxa"/>
            <w:vMerge/>
          </w:tcPr>
          <w:p w14:paraId="543E3A4F"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724FB9B2" w14:textId="78929090" w:rsidR="00250B1E" w:rsidRPr="00250B1E" w:rsidRDefault="00250B1E" w:rsidP="00690CA5">
            <w:pPr>
              <w:pStyle w:val="a4"/>
              <w:numPr>
                <w:ilvl w:val="0"/>
                <w:numId w:val="46"/>
              </w:numPr>
              <w:suppressAutoHyphens/>
              <w:ind w:left="36" w:firstLine="142"/>
              <w:jc w:val="both"/>
              <w:rPr>
                <w:rFonts w:ascii="Times New Roman" w:hAnsi="Times New Roman" w:cs="Times New Roman"/>
                <w:bCs/>
                <w:color w:val="000000"/>
              </w:rPr>
            </w:pPr>
            <w:r w:rsidRPr="00250B1E">
              <w:rPr>
                <w:rFonts w:ascii="Times New Roman" w:hAnsi="Times New Roman" w:cs="Times New Roman"/>
                <w:color w:val="000000"/>
              </w:rPr>
              <w:t>Понятие о внимании, функции внимания. Свойства внимания: устойчивость, объем внимания, переключение, сосредоточенность, распределение внимания. Рассеянность и ее виды.</w:t>
            </w:r>
          </w:p>
        </w:tc>
      </w:tr>
      <w:tr w:rsidR="00250B1E" w:rsidRPr="00250B1E" w14:paraId="1DB088D9" w14:textId="77777777" w:rsidTr="00250B1E">
        <w:trPr>
          <w:trHeight w:val="396"/>
        </w:trPr>
        <w:tc>
          <w:tcPr>
            <w:tcW w:w="2972" w:type="dxa"/>
            <w:vMerge/>
          </w:tcPr>
          <w:p w14:paraId="20E2CC68"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37C863FC" w14:textId="28AB2B42" w:rsidR="00250B1E" w:rsidRPr="00250B1E" w:rsidRDefault="00250B1E" w:rsidP="00690CA5">
            <w:pPr>
              <w:pStyle w:val="a4"/>
              <w:numPr>
                <w:ilvl w:val="0"/>
                <w:numId w:val="46"/>
              </w:numPr>
              <w:suppressAutoHyphens/>
              <w:ind w:left="36" w:firstLine="142"/>
              <w:jc w:val="both"/>
              <w:rPr>
                <w:rFonts w:ascii="Times New Roman" w:hAnsi="Times New Roman" w:cs="Times New Roman"/>
                <w:bCs/>
                <w:color w:val="000000"/>
              </w:rPr>
            </w:pPr>
            <w:r w:rsidRPr="00250B1E">
              <w:rPr>
                <w:rFonts w:ascii="Times New Roman" w:hAnsi="Times New Roman" w:cs="Times New Roman"/>
                <w:color w:val="000000"/>
              </w:rPr>
              <w:t>Виды внимания. Непроизвольное, произвольное и после произвольное внимание. Развитие внимания.</w:t>
            </w:r>
          </w:p>
        </w:tc>
      </w:tr>
      <w:tr w:rsidR="00250B1E" w:rsidRPr="00250B1E" w14:paraId="645EDF63" w14:textId="77777777" w:rsidTr="00250B1E">
        <w:trPr>
          <w:trHeight w:val="396"/>
        </w:trPr>
        <w:tc>
          <w:tcPr>
            <w:tcW w:w="2972" w:type="dxa"/>
            <w:vMerge/>
          </w:tcPr>
          <w:p w14:paraId="4094408C"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127D1A19" w14:textId="66DD9B5A" w:rsidR="00250B1E" w:rsidRPr="00250B1E" w:rsidRDefault="00250B1E" w:rsidP="00250B1E">
            <w:pPr>
              <w:suppressAutoHyphens/>
              <w:jc w:val="both"/>
              <w:rPr>
                <w:rFonts w:ascii="Times New Roman" w:hAnsi="Times New Roman" w:cs="Times New Roman"/>
                <w:bCs/>
                <w:color w:val="000000"/>
              </w:rPr>
            </w:pPr>
            <w:r w:rsidRPr="00250B1E">
              <w:rPr>
                <w:rFonts w:ascii="Times New Roman" w:hAnsi="Times New Roman" w:cs="Times New Roman"/>
                <w:b/>
                <w:bCs/>
                <w:color w:val="000000"/>
              </w:rPr>
              <w:t xml:space="preserve">В том числе практических занятий и лабораторных работ </w:t>
            </w:r>
          </w:p>
        </w:tc>
      </w:tr>
      <w:tr w:rsidR="00250B1E" w:rsidRPr="00250B1E" w14:paraId="2F023439" w14:textId="77777777" w:rsidTr="00250B1E">
        <w:trPr>
          <w:trHeight w:val="396"/>
        </w:trPr>
        <w:tc>
          <w:tcPr>
            <w:tcW w:w="2972" w:type="dxa"/>
            <w:vMerge/>
          </w:tcPr>
          <w:p w14:paraId="28F1F444"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6534A09B" w14:textId="5E9DBDBC" w:rsidR="00250B1E" w:rsidRPr="00250B1E" w:rsidRDefault="00250B1E" w:rsidP="00250B1E">
            <w:pPr>
              <w:suppressAutoHyphens/>
              <w:jc w:val="both"/>
              <w:rPr>
                <w:rFonts w:ascii="Times New Roman" w:hAnsi="Times New Roman" w:cs="Times New Roman"/>
                <w:bCs/>
                <w:color w:val="000000"/>
              </w:rPr>
            </w:pPr>
            <w:r w:rsidRPr="00250B1E">
              <w:rPr>
                <w:rFonts w:ascii="Times New Roman" w:hAnsi="Times New Roman" w:cs="Times New Roman"/>
                <w:b/>
                <w:bCs/>
                <w:color w:val="000000"/>
              </w:rPr>
              <w:t>Практическое занятие 6.</w:t>
            </w:r>
            <w:r w:rsidRPr="00250B1E">
              <w:rPr>
                <w:rFonts w:ascii="Times New Roman" w:hAnsi="Times New Roman" w:cs="Times New Roman"/>
                <w:bCs/>
                <w:color w:val="000000"/>
              </w:rPr>
              <w:t xml:space="preserve"> Изучение свойств внимания по результатам диагностического исследования.</w:t>
            </w:r>
          </w:p>
        </w:tc>
      </w:tr>
      <w:tr w:rsidR="00250B1E" w:rsidRPr="00250B1E" w14:paraId="459E9B8E" w14:textId="77777777" w:rsidTr="00250B1E">
        <w:trPr>
          <w:trHeight w:val="396"/>
        </w:trPr>
        <w:tc>
          <w:tcPr>
            <w:tcW w:w="2972" w:type="dxa"/>
            <w:vMerge/>
          </w:tcPr>
          <w:p w14:paraId="77EF4C6A"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32536D8D" w14:textId="6484C0AB" w:rsidR="00250B1E" w:rsidRPr="00250B1E" w:rsidRDefault="00250B1E" w:rsidP="00250B1E">
            <w:pPr>
              <w:suppressAutoHyphens/>
              <w:jc w:val="both"/>
              <w:rPr>
                <w:rFonts w:ascii="Times New Roman" w:hAnsi="Times New Roman" w:cs="Times New Roman"/>
                <w:bCs/>
                <w:color w:val="000000"/>
              </w:rPr>
            </w:pPr>
            <w:r w:rsidRPr="00250B1E">
              <w:rPr>
                <w:rFonts w:ascii="Times New Roman" w:hAnsi="Times New Roman" w:cs="Times New Roman"/>
                <w:b/>
                <w:color w:val="000000"/>
              </w:rPr>
              <w:t>Практическое занятие 7.</w:t>
            </w:r>
            <w:r w:rsidRPr="00250B1E">
              <w:rPr>
                <w:rFonts w:ascii="Times New Roman" w:hAnsi="Times New Roman" w:cs="Times New Roman"/>
                <w:color w:val="000000"/>
              </w:rPr>
              <w:t xml:space="preserve"> </w:t>
            </w:r>
            <w:r w:rsidRPr="00250B1E">
              <w:rPr>
                <w:rFonts w:ascii="Times New Roman" w:hAnsi="Times New Roman" w:cs="Times New Roman"/>
                <w:iCs/>
                <w:color w:val="000000"/>
              </w:rPr>
              <w:t>Решение психологических задач по теме «Внимание»</w:t>
            </w:r>
          </w:p>
        </w:tc>
      </w:tr>
      <w:tr w:rsidR="00250B1E" w:rsidRPr="00250B1E" w14:paraId="226E1C2E" w14:textId="77777777" w:rsidTr="00250B1E">
        <w:trPr>
          <w:trHeight w:val="396"/>
        </w:trPr>
        <w:tc>
          <w:tcPr>
            <w:tcW w:w="2972" w:type="dxa"/>
            <w:vMerge w:val="restart"/>
          </w:tcPr>
          <w:p w14:paraId="44AA8E70" w14:textId="598BBA1E" w:rsidR="00250B1E" w:rsidRPr="00250B1E" w:rsidRDefault="00250B1E" w:rsidP="00250B1E">
            <w:pPr>
              <w:rPr>
                <w:rFonts w:ascii="Times New Roman" w:eastAsia="Times New Roman" w:hAnsi="Times New Roman" w:cs="Times New Roman"/>
                <w:b/>
                <w:bCs/>
                <w:lang w:eastAsia="ru-RU"/>
              </w:rPr>
            </w:pPr>
            <w:r w:rsidRPr="00250B1E">
              <w:rPr>
                <w:rFonts w:ascii="Times New Roman" w:hAnsi="Times New Roman" w:cs="Times New Roman"/>
                <w:b/>
                <w:bCs/>
                <w:color w:val="000000"/>
              </w:rPr>
              <w:t>Тема 2.4. Память</w:t>
            </w:r>
          </w:p>
        </w:tc>
        <w:tc>
          <w:tcPr>
            <w:tcW w:w="6662" w:type="dxa"/>
          </w:tcPr>
          <w:p w14:paraId="5E273D78" w14:textId="606FF60D" w:rsidR="00250B1E" w:rsidRPr="00250B1E" w:rsidRDefault="00250B1E" w:rsidP="00250B1E">
            <w:pPr>
              <w:suppressAutoHyphens/>
              <w:jc w:val="both"/>
              <w:rPr>
                <w:rFonts w:ascii="Times New Roman" w:hAnsi="Times New Roman" w:cs="Times New Roman"/>
                <w:bCs/>
                <w:color w:val="000000"/>
              </w:rPr>
            </w:pPr>
            <w:r w:rsidRPr="00250B1E">
              <w:rPr>
                <w:rFonts w:ascii="Times New Roman" w:hAnsi="Times New Roman" w:cs="Times New Roman"/>
                <w:b/>
                <w:bCs/>
                <w:color w:val="000000"/>
                <w:kern w:val="2"/>
              </w:rPr>
              <w:t>Содержание</w:t>
            </w:r>
          </w:p>
        </w:tc>
      </w:tr>
      <w:tr w:rsidR="00250B1E" w:rsidRPr="00250B1E" w14:paraId="5061CDFF" w14:textId="77777777" w:rsidTr="00250B1E">
        <w:trPr>
          <w:trHeight w:val="396"/>
        </w:trPr>
        <w:tc>
          <w:tcPr>
            <w:tcW w:w="2972" w:type="dxa"/>
            <w:vMerge/>
          </w:tcPr>
          <w:p w14:paraId="580D9A3E"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1CE3207B" w14:textId="423F32CE" w:rsidR="00250B1E" w:rsidRPr="00250B1E" w:rsidRDefault="00250B1E" w:rsidP="00250B1E">
            <w:pPr>
              <w:suppressAutoHyphens/>
              <w:jc w:val="both"/>
              <w:rPr>
                <w:rFonts w:ascii="Times New Roman" w:hAnsi="Times New Roman" w:cs="Times New Roman"/>
                <w:bCs/>
                <w:color w:val="000000"/>
              </w:rPr>
            </w:pPr>
            <w:r w:rsidRPr="00250B1E">
              <w:rPr>
                <w:rFonts w:ascii="Times New Roman" w:hAnsi="Times New Roman" w:cs="Times New Roman"/>
                <w:color w:val="000000"/>
              </w:rPr>
              <w:t>Определение и общая характеристика памяти. Понятие об ассоциациях, виды ассоциаций. Процессы памяти. Свойства и виды памяти.</w:t>
            </w:r>
          </w:p>
        </w:tc>
      </w:tr>
      <w:tr w:rsidR="00250B1E" w:rsidRPr="00250B1E" w14:paraId="2438D6FC" w14:textId="77777777" w:rsidTr="00250B1E">
        <w:trPr>
          <w:trHeight w:val="396"/>
        </w:trPr>
        <w:tc>
          <w:tcPr>
            <w:tcW w:w="2972" w:type="dxa"/>
            <w:vMerge/>
          </w:tcPr>
          <w:p w14:paraId="504A9E23"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59A18359" w14:textId="0D8CD9C3" w:rsidR="00250B1E" w:rsidRPr="00250B1E" w:rsidRDefault="00250B1E" w:rsidP="00250B1E">
            <w:pPr>
              <w:suppressAutoHyphens/>
              <w:jc w:val="both"/>
              <w:rPr>
                <w:rFonts w:ascii="Times New Roman" w:hAnsi="Times New Roman" w:cs="Times New Roman"/>
                <w:bCs/>
                <w:color w:val="000000"/>
              </w:rPr>
            </w:pPr>
            <w:r w:rsidRPr="00250B1E">
              <w:rPr>
                <w:rFonts w:ascii="Times New Roman" w:hAnsi="Times New Roman" w:cs="Times New Roman"/>
                <w:b/>
                <w:bCs/>
                <w:color w:val="000000"/>
              </w:rPr>
              <w:t>В том числе практических занятий и лабораторных работ</w:t>
            </w:r>
          </w:p>
        </w:tc>
      </w:tr>
      <w:tr w:rsidR="00250B1E" w:rsidRPr="00250B1E" w14:paraId="7736C3EC" w14:textId="77777777" w:rsidTr="00250B1E">
        <w:trPr>
          <w:trHeight w:val="396"/>
        </w:trPr>
        <w:tc>
          <w:tcPr>
            <w:tcW w:w="2972" w:type="dxa"/>
            <w:vMerge/>
          </w:tcPr>
          <w:p w14:paraId="558B8BE9"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65833FE3" w14:textId="6F8AC7E8" w:rsidR="00250B1E" w:rsidRPr="00250B1E" w:rsidRDefault="00250B1E" w:rsidP="00250B1E">
            <w:pPr>
              <w:suppressAutoHyphens/>
              <w:jc w:val="both"/>
              <w:rPr>
                <w:rFonts w:ascii="Times New Roman" w:hAnsi="Times New Roman" w:cs="Times New Roman"/>
                <w:bCs/>
                <w:color w:val="000000"/>
              </w:rPr>
            </w:pPr>
            <w:r w:rsidRPr="00250B1E">
              <w:rPr>
                <w:rFonts w:ascii="Times New Roman" w:hAnsi="Times New Roman" w:cs="Times New Roman"/>
                <w:b/>
                <w:color w:val="000000"/>
              </w:rPr>
              <w:t>Практическое занятие 8.</w:t>
            </w:r>
            <w:r w:rsidRPr="00250B1E">
              <w:rPr>
                <w:rFonts w:ascii="Times New Roman" w:hAnsi="Times New Roman" w:cs="Times New Roman"/>
                <w:color w:val="000000"/>
              </w:rPr>
              <w:t xml:space="preserve"> Исследование индивидуальных особенностей памяти. Развитие памяти. Мнемотехника.</w:t>
            </w:r>
          </w:p>
        </w:tc>
      </w:tr>
      <w:tr w:rsidR="00250B1E" w:rsidRPr="00250B1E" w14:paraId="43FA18BA" w14:textId="77777777" w:rsidTr="00250B1E">
        <w:trPr>
          <w:trHeight w:val="396"/>
        </w:trPr>
        <w:tc>
          <w:tcPr>
            <w:tcW w:w="2972" w:type="dxa"/>
            <w:vMerge/>
          </w:tcPr>
          <w:p w14:paraId="1BEBBE20"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3DE98E05" w14:textId="3A2406B8" w:rsidR="00250B1E" w:rsidRPr="00250B1E" w:rsidRDefault="00250B1E" w:rsidP="00250B1E">
            <w:pPr>
              <w:suppressAutoHyphens/>
              <w:jc w:val="both"/>
              <w:rPr>
                <w:rFonts w:ascii="Times New Roman" w:hAnsi="Times New Roman" w:cs="Times New Roman"/>
                <w:bCs/>
                <w:color w:val="000000"/>
              </w:rPr>
            </w:pPr>
            <w:r w:rsidRPr="00250B1E">
              <w:rPr>
                <w:rFonts w:ascii="Times New Roman" w:hAnsi="Times New Roman" w:cs="Times New Roman"/>
                <w:b/>
                <w:color w:val="000000"/>
              </w:rPr>
              <w:t>Практическое занятие 9.</w:t>
            </w:r>
            <w:r w:rsidRPr="00250B1E">
              <w:rPr>
                <w:rFonts w:ascii="Times New Roman" w:hAnsi="Times New Roman" w:cs="Times New Roman"/>
                <w:color w:val="000000"/>
              </w:rPr>
              <w:t xml:space="preserve"> </w:t>
            </w:r>
            <w:r w:rsidRPr="00250B1E">
              <w:rPr>
                <w:rFonts w:ascii="Times New Roman" w:hAnsi="Times New Roman" w:cs="Times New Roman"/>
                <w:iCs/>
                <w:color w:val="000000"/>
              </w:rPr>
              <w:t>Решение психологических задач по теме «Память»</w:t>
            </w:r>
          </w:p>
        </w:tc>
      </w:tr>
      <w:tr w:rsidR="00250B1E" w:rsidRPr="00250B1E" w14:paraId="116F3A8C" w14:textId="77777777" w:rsidTr="00250B1E">
        <w:trPr>
          <w:trHeight w:val="396"/>
        </w:trPr>
        <w:tc>
          <w:tcPr>
            <w:tcW w:w="2972" w:type="dxa"/>
            <w:vMerge w:val="restart"/>
          </w:tcPr>
          <w:p w14:paraId="6B689BC9" w14:textId="13228901" w:rsidR="00250B1E" w:rsidRPr="00250B1E" w:rsidRDefault="00250B1E" w:rsidP="00250B1E">
            <w:pPr>
              <w:rPr>
                <w:rFonts w:ascii="Times New Roman" w:eastAsia="Times New Roman" w:hAnsi="Times New Roman" w:cs="Times New Roman"/>
                <w:b/>
                <w:bCs/>
                <w:lang w:eastAsia="ru-RU"/>
              </w:rPr>
            </w:pPr>
            <w:r w:rsidRPr="00250B1E">
              <w:rPr>
                <w:rFonts w:ascii="Times New Roman" w:hAnsi="Times New Roman" w:cs="Times New Roman"/>
                <w:b/>
                <w:bCs/>
                <w:color w:val="000000"/>
              </w:rPr>
              <w:t>Тема 2.5. Воображение</w:t>
            </w:r>
          </w:p>
        </w:tc>
        <w:tc>
          <w:tcPr>
            <w:tcW w:w="6662" w:type="dxa"/>
          </w:tcPr>
          <w:p w14:paraId="272D56FF" w14:textId="2EEE9BC5" w:rsidR="00250B1E" w:rsidRPr="00250B1E" w:rsidRDefault="00250B1E" w:rsidP="00250B1E">
            <w:pPr>
              <w:suppressAutoHyphens/>
              <w:jc w:val="both"/>
              <w:rPr>
                <w:rFonts w:ascii="Times New Roman" w:hAnsi="Times New Roman" w:cs="Times New Roman"/>
                <w:bCs/>
                <w:color w:val="000000"/>
              </w:rPr>
            </w:pPr>
            <w:r w:rsidRPr="00250B1E">
              <w:rPr>
                <w:rFonts w:ascii="Times New Roman" w:hAnsi="Times New Roman" w:cs="Times New Roman"/>
                <w:b/>
                <w:bCs/>
                <w:color w:val="000000"/>
                <w:kern w:val="2"/>
              </w:rPr>
              <w:t>Содержание</w:t>
            </w:r>
          </w:p>
        </w:tc>
      </w:tr>
      <w:tr w:rsidR="00250B1E" w:rsidRPr="00250B1E" w14:paraId="7BBB299B" w14:textId="77777777" w:rsidTr="00250B1E">
        <w:trPr>
          <w:trHeight w:val="396"/>
        </w:trPr>
        <w:tc>
          <w:tcPr>
            <w:tcW w:w="2972" w:type="dxa"/>
            <w:vMerge/>
          </w:tcPr>
          <w:p w14:paraId="3D4DE349"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701549BF" w14:textId="12DA9515" w:rsidR="00250B1E" w:rsidRPr="00250B1E" w:rsidRDefault="00250B1E" w:rsidP="00690CA5">
            <w:pPr>
              <w:pStyle w:val="a4"/>
              <w:numPr>
                <w:ilvl w:val="0"/>
                <w:numId w:val="47"/>
              </w:numPr>
              <w:suppressAutoHyphens/>
              <w:ind w:left="0" w:firstLine="36"/>
              <w:jc w:val="both"/>
              <w:rPr>
                <w:rFonts w:ascii="Times New Roman" w:hAnsi="Times New Roman" w:cs="Times New Roman"/>
                <w:bCs/>
                <w:color w:val="000000"/>
              </w:rPr>
            </w:pPr>
            <w:r w:rsidRPr="00250B1E">
              <w:rPr>
                <w:rFonts w:ascii="Times New Roman" w:hAnsi="Times New Roman" w:cs="Times New Roman"/>
                <w:color w:val="000000"/>
              </w:rPr>
              <w:t>Понятие о воображении, функции воображения. Виды воображения. Приемы воображения.</w:t>
            </w:r>
          </w:p>
        </w:tc>
      </w:tr>
      <w:tr w:rsidR="00250B1E" w:rsidRPr="00250B1E" w14:paraId="7CDBDB83" w14:textId="77777777" w:rsidTr="00250B1E">
        <w:trPr>
          <w:trHeight w:val="396"/>
        </w:trPr>
        <w:tc>
          <w:tcPr>
            <w:tcW w:w="2972" w:type="dxa"/>
            <w:vMerge/>
          </w:tcPr>
          <w:p w14:paraId="4D1B028D"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203DC5D9" w14:textId="6696092A" w:rsidR="00250B1E" w:rsidRPr="00250B1E" w:rsidRDefault="00250B1E" w:rsidP="00690CA5">
            <w:pPr>
              <w:pStyle w:val="a4"/>
              <w:numPr>
                <w:ilvl w:val="0"/>
                <w:numId w:val="47"/>
              </w:numPr>
              <w:suppressAutoHyphens/>
              <w:ind w:left="0" w:firstLine="36"/>
              <w:jc w:val="both"/>
              <w:rPr>
                <w:rFonts w:ascii="Times New Roman" w:hAnsi="Times New Roman" w:cs="Times New Roman"/>
                <w:bCs/>
                <w:color w:val="000000"/>
              </w:rPr>
            </w:pPr>
            <w:r w:rsidRPr="00250B1E">
              <w:rPr>
                <w:rFonts w:ascii="Times New Roman" w:hAnsi="Times New Roman" w:cs="Times New Roman"/>
                <w:color w:val="000000"/>
              </w:rPr>
              <w:t>Воображение и творчество. Понятие о креативности. Развитие воображения.</w:t>
            </w:r>
          </w:p>
        </w:tc>
      </w:tr>
      <w:tr w:rsidR="00250B1E" w:rsidRPr="00250B1E" w14:paraId="4BAA48F4" w14:textId="77777777" w:rsidTr="00250B1E">
        <w:trPr>
          <w:trHeight w:val="396"/>
        </w:trPr>
        <w:tc>
          <w:tcPr>
            <w:tcW w:w="2972" w:type="dxa"/>
            <w:vMerge/>
          </w:tcPr>
          <w:p w14:paraId="577BB4A2"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3FCD8D16" w14:textId="24EA757D" w:rsidR="00250B1E" w:rsidRPr="00250B1E" w:rsidRDefault="00250B1E" w:rsidP="00250B1E">
            <w:pPr>
              <w:suppressAutoHyphens/>
              <w:jc w:val="both"/>
              <w:rPr>
                <w:rFonts w:ascii="Times New Roman" w:hAnsi="Times New Roman" w:cs="Times New Roman"/>
                <w:bCs/>
                <w:color w:val="000000"/>
              </w:rPr>
            </w:pPr>
            <w:r w:rsidRPr="00250B1E">
              <w:rPr>
                <w:rFonts w:ascii="Times New Roman" w:hAnsi="Times New Roman" w:cs="Times New Roman"/>
                <w:b/>
                <w:bCs/>
                <w:color w:val="000000"/>
              </w:rPr>
              <w:t>В том числе практических занятий и лабораторных работ</w:t>
            </w:r>
          </w:p>
        </w:tc>
      </w:tr>
      <w:tr w:rsidR="00250B1E" w:rsidRPr="00250B1E" w14:paraId="4E9794B8" w14:textId="77777777" w:rsidTr="00250B1E">
        <w:trPr>
          <w:trHeight w:val="396"/>
        </w:trPr>
        <w:tc>
          <w:tcPr>
            <w:tcW w:w="2972" w:type="dxa"/>
            <w:vMerge/>
          </w:tcPr>
          <w:p w14:paraId="2C92680D"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07AE8E59" w14:textId="51A9FF18" w:rsidR="00250B1E" w:rsidRPr="00250B1E" w:rsidRDefault="00250B1E" w:rsidP="00250B1E">
            <w:pPr>
              <w:suppressAutoHyphens/>
              <w:jc w:val="both"/>
              <w:rPr>
                <w:rFonts w:ascii="Times New Roman" w:hAnsi="Times New Roman" w:cs="Times New Roman"/>
                <w:bCs/>
                <w:color w:val="000000"/>
              </w:rPr>
            </w:pPr>
            <w:r w:rsidRPr="00250B1E">
              <w:rPr>
                <w:rFonts w:ascii="Times New Roman" w:hAnsi="Times New Roman" w:cs="Times New Roman"/>
                <w:b/>
                <w:color w:val="000000"/>
              </w:rPr>
              <w:t>Практическое занятие 10.</w:t>
            </w:r>
            <w:r w:rsidRPr="00250B1E">
              <w:rPr>
                <w:rFonts w:ascii="Times New Roman" w:hAnsi="Times New Roman" w:cs="Times New Roman"/>
                <w:color w:val="000000"/>
              </w:rPr>
              <w:t xml:space="preserve"> </w:t>
            </w:r>
            <w:r w:rsidRPr="00250B1E">
              <w:rPr>
                <w:rFonts w:ascii="Times New Roman" w:hAnsi="Times New Roman" w:cs="Times New Roman"/>
                <w:iCs/>
                <w:color w:val="000000"/>
              </w:rPr>
              <w:t>Решение психологических задач по теме «Воображение»</w:t>
            </w:r>
          </w:p>
        </w:tc>
      </w:tr>
      <w:tr w:rsidR="00250B1E" w:rsidRPr="00250B1E" w14:paraId="5087937C" w14:textId="77777777" w:rsidTr="00250B1E">
        <w:trPr>
          <w:trHeight w:val="396"/>
        </w:trPr>
        <w:tc>
          <w:tcPr>
            <w:tcW w:w="2972" w:type="dxa"/>
            <w:vMerge w:val="restart"/>
          </w:tcPr>
          <w:p w14:paraId="777F1454" w14:textId="01AC2EE3" w:rsidR="00250B1E" w:rsidRPr="00250B1E" w:rsidRDefault="00250B1E" w:rsidP="00250B1E">
            <w:pPr>
              <w:rPr>
                <w:rFonts w:ascii="Times New Roman" w:eastAsia="Times New Roman" w:hAnsi="Times New Roman" w:cs="Times New Roman"/>
                <w:b/>
                <w:bCs/>
                <w:lang w:eastAsia="ru-RU"/>
              </w:rPr>
            </w:pPr>
            <w:r w:rsidRPr="00250B1E">
              <w:rPr>
                <w:rFonts w:ascii="Times New Roman" w:hAnsi="Times New Roman" w:cs="Times New Roman"/>
                <w:b/>
                <w:bCs/>
                <w:color w:val="000000"/>
              </w:rPr>
              <w:t>Тема 2.6. Мышление</w:t>
            </w:r>
          </w:p>
        </w:tc>
        <w:tc>
          <w:tcPr>
            <w:tcW w:w="6662" w:type="dxa"/>
          </w:tcPr>
          <w:p w14:paraId="613BDC84" w14:textId="075A3BC9" w:rsidR="00250B1E" w:rsidRPr="00250B1E" w:rsidRDefault="00250B1E" w:rsidP="00250B1E">
            <w:pPr>
              <w:suppressAutoHyphens/>
              <w:jc w:val="both"/>
              <w:rPr>
                <w:rFonts w:ascii="Times New Roman" w:hAnsi="Times New Roman" w:cs="Times New Roman"/>
                <w:bCs/>
                <w:color w:val="000000"/>
              </w:rPr>
            </w:pPr>
            <w:r w:rsidRPr="00250B1E">
              <w:rPr>
                <w:rFonts w:ascii="Times New Roman" w:hAnsi="Times New Roman" w:cs="Times New Roman"/>
                <w:b/>
                <w:bCs/>
                <w:color w:val="000000"/>
                <w:kern w:val="2"/>
              </w:rPr>
              <w:t>Содержание</w:t>
            </w:r>
          </w:p>
        </w:tc>
      </w:tr>
      <w:tr w:rsidR="00250B1E" w:rsidRPr="00250B1E" w14:paraId="5D27F53B" w14:textId="77777777" w:rsidTr="00250B1E">
        <w:trPr>
          <w:trHeight w:val="396"/>
        </w:trPr>
        <w:tc>
          <w:tcPr>
            <w:tcW w:w="2972" w:type="dxa"/>
            <w:vMerge/>
          </w:tcPr>
          <w:p w14:paraId="7F5D7615"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3F87F0A6" w14:textId="2BB44219" w:rsidR="00250B1E" w:rsidRPr="00250B1E" w:rsidRDefault="00250B1E" w:rsidP="00690CA5">
            <w:pPr>
              <w:pStyle w:val="a4"/>
              <w:numPr>
                <w:ilvl w:val="0"/>
                <w:numId w:val="48"/>
              </w:numPr>
              <w:suppressAutoHyphens/>
              <w:ind w:left="36" w:firstLine="0"/>
              <w:jc w:val="both"/>
              <w:rPr>
                <w:rFonts w:ascii="Times New Roman" w:hAnsi="Times New Roman" w:cs="Times New Roman"/>
                <w:bCs/>
                <w:color w:val="000000"/>
              </w:rPr>
            </w:pPr>
            <w:r w:rsidRPr="00250B1E">
              <w:rPr>
                <w:rFonts w:ascii="Times New Roman" w:hAnsi="Times New Roman" w:cs="Times New Roman"/>
                <w:color w:val="000000"/>
              </w:rPr>
              <w:t>Понятие о мышлении как высшей форме познавательной деятельности. Виды мышления. Предметно-действенное, наглядно-образное, словесно-логическое мышление.</w:t>
            </w:r>
          </w:p>
        </w:tc>
      </w:tr>
      <w:tr w:rsidR="00250B1E" w:rsidRPr="00250B1E" w14:paraId="608EF094" w14:textId="77777777" w:rsidTr="00250B1E">
        <w:trPr>
          <w:trHeight w:val="396"/>
        </w:trPr>
        <w:tc>
          <w:tcPr>
            <w:tcW w:w="2972" w:type="dxa"/>
            <w:vMerge/>
          </w:tcPr>
          <w:p w14:paraId="5BE6C301"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3ED3DB40" w14:textId="3D5875C6" w:rsidR="00250B1E" w:rsidRPr="00250B1E" w:rsidRDefault="00250B1E" w:rsidP="00690CA5">
            <w:pPr>
              <w:pStyle w:val="a4"/>
              <w:numPr>
                <w:ilvl w:val="0"/>
                <w:numId w:val="48"/>
              </w:numPr>
              <w:suppressAutoHyphens/>
              <w:ind w:left="36" w:firstLine="0"/>
              <w:jc w:val="both"/>
              <w:rPr>
                <w:rFonts w:ascii="Times New Roman" w:hAnsi="Times New Roman" w:cs="Times New Roman"/>
                <w:bCs/>
                <w:color w:val="000000"/>
              </w:rPr>
            </w:pPr>
            <w:r w:rsidRPr="00250B1E">
              <w:rPr>
                <w:rFonts w:ascii="Times New Roman" w:hAnsi="Times New Roman" w:cs="Times New Roman"/>
                <w:color w:val="000000"/>
              </w:rPr>
              <w:t>Операции мышления. Процесс решения мыслительных задач. Формы мышления: понятие, суждение, умозаключение.</w:t>
            </w:r>
          </w:p>
        </w:tc>
      </w:tr>
      <w:tr w:rsidR="00250B1E" w:rsidRPr="00250B1E" w14:paraId="117E5F80" w14:textId="77777777" w:rsidTr="00250B1E">
        <w:trPr>
          <w:trHeight w:val="396"/>
        </w:trPr>
        <w:tc>
          <w:tcPr>
            <w:tcW w:w="2972" w:type="dxa"/>
            <w:vMerge/>
          </w:tcPr>
          <w:p w14:paraId="4293A1EE"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34B7FD54" w14:textId="05AB0BB8" w:rsidR="00250B1E" w:rsidRPr="00250B1E" w:rsidRDefault="00250B1E" w:rsidP="00690CA5">
            <w:pPr>
              <w:pStyle w:val="a4"/>
              <w:numPr>
                <w:ilvl w:val="0"/>
                <w:numId w:val="48"/>
              </w:numPr>
              <w:suppressAutoHyphens/>
              <w:ind w:left="36" w:firstLine="0"/>
              <w:jc w:val="both"/>
              <w:rPr>
                <w:rFonts w:ascii="Times New Roman" w:hAnsi="Times New Roman" w:cs="Times New Roman"/>
                <w:bCs/>
                <w:color w:val="000000"/>
              </w:rPr>
            </w:pPr>
            <w:r w:rsidRPr="00250B1E">
              <w:rPr>
                <w:rFonts w:ascii="Times New Roman" w:hAnsi="Times New Roman" w:cs="Times New Roman"/>
                <w:color w:val="000000"/>
              </w:rPr>
              <w:t>Развитие мышления</w:t>
            </w:r>
          </w:p>
        </w:tc>
      </w:tr>
      <w:tr w:rsidR="00250B1E" w:rsidRPr="00250B1E" w14:paraId="55A6EEDB" w14:textId="77777777" w:rsidTr="00250B1E">
        <w:trPr>
          <w:trHeight w:val="396"/>
        </w:trPr>
        <w:tc>
          <w:tcPr>
            <w:tcW w:w="2972" w:type="dxa"/>
            <w:vMerge/>
          </w:tcPr>
          <w:p w14:paraId="4F3C7953"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5E0735C7" w14:textId="0DED3CB5" w:rsidR="00250B1E" w:rsidRPr="00250B1E" w:rsidRDefault="00250B1E" w:rsidP="00250B1E">
            <w:pPr>
              <w:suppressAutoHyphens/>
              <w:jc w:val="both"/>
              <w:rPr>
                <w:rFonts w:ascii="Times New Roman" w:hAnsi="Times New Roman" w:cs="Times New Roman"/>
                <w:bCs/>
                <w:color w:val="000000"/>
              </w:rPr>
            </w:pPr>
            <w:r w:rsidRPr="00250B1E">
              <w:rPr>
                <w:rFonts w:ascii="Times New Roman" w:hAnsi="Times New Roman" w:cs="Times New Roman"/>
                <w:b/>
                <w:bCs/>
                <w:color w:val="000000"/>
              </w:rPr>
              <w:t>В том числе практических занятий и лабораторных работ</w:t>
            </w:r>
          </w:p>
        </w:tc>
      </w:tr>
      <w:tr w:rsidR="00250B1E" w:rsidRPr="00250B1E" w14:paraId="2C55546A" w14:textId="77777777" w:rsidTr="00250B1E">
        <w:trPr>
          <w:trHeight w:val="396"/>
        </w:trPr>
        <w:tc>
          <w:tcPr>
            <w:tcW w:w="2972" w:type="dxa"/>
            <w:vMerge/>
          </w:tcPr>
          <w:p w14:paraId="4EB960F6"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38C9AF42" w14:textId="613E9B55" w:rsidR="00250B1E" w:rsidRPr="00250B1E" w:rsidRDefault="00250B1E" w:rsidP="00250B1E">
            <w:pPr>
              <w:suppressAutoHyphens/>
              <w:jc w:val="both"/>
              <w:rPr>
                <w:rFonts w:ascii="Times New Roman" w:hAnsi="Times New Roman" w:cs="Times New Roman"/>
                <w:b/>
                <w:bCs/>
                <w:color w:val="000000"/>
              </w:rPr>
            </w:pPr>
            <w:r w:rsidRPr="00250B1E">
              <w:rPr>
                <w:rFonts w:ascii="Times New Roman" w:hAnsi="Times New Roman" w:cs="Times New Roman"/>
                <w:b/>
                <w:bCs/>
                <w:color w:val="000000"/>
              </w:rPr>
              <w:t>Практическое занятие 11.</w:t>
            </w:r>
            <w:r w:rsidRPr="00250B1E">
              <w:rPr>
                <w:rFonts w:ascii="Times New Roman" w:hAnsi="Times New Roman" w:cs="Times New Roman"/>
                <w:bCs/>
                <w:color w:val="000000"/>
              </w:rPr>
              <w:t xml:space="preserve"> Исследование особенностей мышления на основе результатов диагностического исследования.</w:t>
            </w:r>
          </w:p>
        </w:tc>
      </w:tr>
      <w:tr w:rsidR="00250B1E" w:rsidRPr="00250B1E" w14:paraId="2DDF0660" w14:textId="77777777" w:rsidTr="00250B1E">
        <w:trPr>
          <w:trHeight w:val="396"/>
        </w:trPr>
        <w:tc>
          <w:tcPr>
            <w:tcW w:w="2972" w:type="dxa"/>
            <w:vMerge/>
          </w:tcPr>
          <w:p w14:paraId="2183DA18"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5A5299B1" w14:textId="39D9F2D5" w:rsidR="00250B1E" w:rsidRPr="00250B1E" w:rsidRDefault="00250B1E" w:rsidP="00250B1E">
            <w:pPr>
              <w:suppressAutoHyphens/>
              <w:jc w:val="both"/>
              <w:rPr>
                <w:rFonts w:ascii="Times New Roman" w:hAnsi="Times New Roman" w:cs="Times New Roman"/>
                <w:b/>
                <w:bCs/>
                <w:color w:val="000000"/>
              </w:rPr>
            </w:pPr>
            <w:r w:rsidRPr="00250B1E">
              <w:rPr>
                <w:rFonts w:ascii="Times New Roman" w:hAnsi="Times New Roman" w:cs="Times New Roman"/>
                <w:b/>
                <w:color w:val="000000"/>
              </w:rPr>
              <w:t>Практическое занятие 12.</w:t>
            </w:r>
            <w:r w:rsidRPr="00250B1E">
              <w:rPr>
                <w:rFonts w:ascii="Times New Roman" w:hAnsi="Times New Roman" w:cs="Times New Roman"/>
                <w:color w:val="000000"/>
              </w:rPr>
              <w:t xml:space="preserve"> </w:t>
            </w:r>
            <w:r w:rsidRPr="00250B1E">
              <w:rPr>
                <w:rFonts w:ascii="Times New Roman" w:hAnsi="Times New Roman" w:cs="Times New Roman"/>
                <w:iCs/>
                <w:color w:val="000000"/>
              </w:rPr>
              <w:t>Решение психологических задач по теме «Мышление»</w:t>
            </w:r>
          </w:p>
        </w:tc>
      </w:tr>
      <w:tr w:rsidR="00250B1E" w:rsidRPr="00250B1E" w14:paraId="71C8DD79" w14:textId="77777777" w:rsidTr="00250B1E">
        <w:trPr>
          <w:trHeight w:val="396"/>
        </w:trPr>
        <w:tc>
          <w:tcPr>
            <w:tcW w:w="2972" w:type="dxa"/>
            <w:vMerge w:val="restart"/>
          </w:tcPr>
          <w:p w14:paraId="6896C6DC" w14:textId="7EED2535" w:rsidR="00250B1E" w:rsidRPr="00250B1E" w:rsidRDefault="00250B1E" w:rsidP="00250B1E">
            <w:pPr>
              <w:rPr>
                <w:rFonts w:ascii="Times New Roman" w:eastAsia="Times New Roman" w:hAnsi="Times New Roman" w:cs="Times New Roman"/>
                <w:b/>
                <w:bCs/>
                <w:lang w:eastAsia="ru-RU"/>
              </w:rPr>
            </w:pPr>
            <w:r w:rsidRPr="00250B1E">
              <w:rPr>
                <w:rFonts w:ascii="Times New Roman" w:hAnsi="Times New Roman" w:cs="Times New Roman"/>
                <w:b/>
                <w:bCs/>
                <w:color w:val="000000"/>
              </w:rPr>
              <w:t>Тема 2.7. Речь</w:t>
            </w:r>
          </w:p>
        </w:tc>
        <w:tc>
          <w:tcPr>
            <w:tcW w:w="6662" w:type="dxa"/>
          </w:tcPr>
          <w:p w14:paraId="7B57C90C" w14:textId="3CD782D2" w:rsidR="00250B1E" w:rsidRPr="00250B1E" w:rsidRDefault="00250B1E" w:rsidP="00250B1E">
            <w:pPr>
              <w:suppressAutoHyphens/>
              <w:jc w:val="both"/>
              <w:rPr>
                <w:rFonts w:ascii="Times New Roman" w:hAnsi="Times New Roman" w:cs="Times New Roman"/>
                <w:b/>
                <w:color w:val="000000"/>
              </w:rPr>
            </w:pPr>
            <w:r w:rsidRPr="00250B1E">
              <w:rPr>
                <w:rFonts w:ascii="Times New Roman" w:hAnsi="Times New Roman" w:cs="Times New Roman"/>
                <w:b/>
                <w:bCs/>
                <w:color w:val="000000"/>
                <w:kern w:val="2"/>
              </w:rPr>
              <w:t>Содержание</w:t>
            </w:r>
          </w:p>
        </w:tc>
      </w:tr>
      <w:tr w:rsidR="00250B1E" w:rsidRPr="00250B1E" w14:paraId="1CBBE2BD" w14:textId="77777777" w:rsidTr="00250B1E">
        <w:trPr>
          <w:trHeight w:val="396"/>
        </w:trPr>
        <w:tc>
          <w:tcPr>
            <w:tcW w:w="2972" w:type="dxa"/>
            <w:vMerge/>
          </w:tcPr>
          <w:p w14:paraId="42B8D9DF"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488B229E" w14:textId="32C28F80" w:rsidR="00250B1E" w:rsidRPr="00250B1E" w:rsidRDefault="00250B1E" w:rsidP="00690CA5">
            <w:pPr>
              <w:pStyle w:val="a4"/>
              <w:numPr>
                <w:ilvl w:val="0"/>
                <w:numId w:val="49"/>
              </w:numPr>
              <w:suppressAutoHyphens/>
              <w:ind w:left="36" w:firstLine="142"/>
              <w:jc w:val="both"/>
              <w:rPr>
                <w:rFonts w:ascii="Times New Roman" w:hAnsi="Times New Roman" w:cs="Times New Roman"/>
                <w:b/>
                <w:color w:val="000000"/>
              </w:rPr>
            </w:pPr>
            <w:r w:rsidRPr="00250B1E">
              <w:rPr>
                <w:rFonts w:ascii="Times New Roman" w:hAnsi="Times New Roman" w:cs="Times New Roman"/>
                <w:color w:val="000000"/>
              </w:rPr>
              <w:t xml:space="preserve">Речь и ее функции. Речь как средство общения (коммуникация) и обобщения (мышления). Отличие речи от языка. Значение и смысл. </w:t>
            </w:r>
          </w:p>
        </w:tc>
      </w:tr>
      <w:tr w:rsidR="00250B1E" w:rsidRPr="00250B1E" w14:paraId="5534BEFD" w14:textId="77777777" w:rsidTr="00250B1E">
        <w:trPr>
          <w:trHeight w:val="396"/>
        </w:trPr>
        <w:tc>
          <w:tcPr>
            <w:tcW w:w="2972" w:type="dxa"/>
            <w:vMerge/>
          </w:tcPr>
          <w:p w14:paraId="36388C20"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32648450" w14:textId="6D07F9D7" w:rsidR="00250B1E" w:rsidRPr="00250B1E" w:rsidRDefault="00250B1E" w:rsidP="00690CA5">
            <w:pPr>
              <w:pStyle w:val="a4"/>
              <w:numPr>
                <w:ilvl w:val="0"/>
                <w:numId w:val="49"/>
              </w:numPr>
              <w:suppressAutoHyphens/>
              <w:ind w:left="36" w:firstLine="142"/>
              <w:jc w:val="both"/>
              <w:rPr>
                <w:rFonts w:ascii="Times New Roman" w:hAnsi="Times New Roman" w:cs="Times New Roman"/>
                <w:b/>
                <w:color w:val="000000"/>
              </w:rPr>
            </w:pPr>
            <w:r w:rsidRPr="00250B1E">
              <w:rPr>
                <w:rFonts w:ascii="Times New Roman" w:hAnsi="Times New Roman" w:cs="Times New Roman"/>
                <w:color w:val="000000"/>
              </w:rPr>
              <w:t>Соотношение мышления и речи. Представление о внутренней речи, ее структура и значение. Эгоцентрическая речь. Развитие речи.</w:t>
            </w:r>
          </w:p>
        </w:tc>
      </w:tr>
      <w:tr w:rsidR="00250B1E" w:rsidRPr="00250B1E" w14:paraId="58F51B2C" w14:textId="77777777" w:rsidTr="00250B1E">
        <w:trPr>
          <w:trHeight w:val="396"/>
        </w:trPr>
        <w:tc>
          <w:tcPr>
            <w:tcW w:w="2972" w:type="dxa"/>
            <w:vMerge/>
          </w:tcPr>
          <w:p w14:paraId="3864E2A2"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115730BA" w14:textId="66088CDD" w:rsidR="00250B1E" w:rsidRPr="00250B1E" w:rsidRDefault="00250B1E" w:rsidP="00250B1E">
            <w:pPr>
              <w:suppressAutoHyphens/>
              <w:jc w:val="both"/>
              <w:rPr>
                <w:rFonts w:ascii="Times New Roman" w:hAnsi="Times New Roman" w:cs="Times New Roman"/>
                <w:b/>
                <w:color w:val="000000"/>
              </w:rPr>
            </w:pPr>
            <w:r w:rsidRPr="00250B1E">
              <w:rPr>
                <w:rFonts w:ascii="Times New Roman" w:hAnsi="Times New Roman" w:cs="Times New Roman"/>
                <w:b/>
                <w:bCs/>
                <w:color w:val="000000"/>
              </w:rPr>
              <w:t>В том числе практических занятий и лабораторных работ</w:t>
            </w:r>
          </w:p>
        </w:tc>
      </w:tr>
      <w:tr w:rsidR="00250B1E" w:rsidRPr="00250B1E" w14:paraId="71E8919B" w14:textId="77777777" w:rsidTr="00250B1E">
        <w:trPr>
          <w:trHeight w:val="396"/>
        </w:trPr>
        <w:tc>
          <w:tcPr>
            <w:tcW w:w="2972" w:type="dxa"/>
            <w:vMerge/>
          </w:tcPr>
          <w:p w14:paraId="3B4EC834"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58633B58" w14:textId="1A40C574" w:rsidR="00250B1E" w:rsidRPr="00250B1E" w:rsidRDefault="00250B1E" w:rsidP="00250B1E">
            <w:pPr>
              <w:suppressAutoHyphens/>
              <w:jc w:val="both"/>
              <w:rPr>
                <w:rFonts w:ascii="Times New Roman" w:hAnsi="Times New Roman" w:cs="Times New Roman"/>
                <w:b/>
                <w:color w:val="000000"/>
              </w:rPr>
            </w:pPr>
            <w:r w:rsidRPr="00250B1E">
              <w:rPr>
                <w:rFonts w:ascii="Times New Roman" w:hAnsi="Times New Roman" w:cs="Times New Roman"/>
                <w:b/>
                <w:color w:val="000000"/>
              </w:rPr>
              <w:t>Практическое занятие 1</w:t>
            </w:r>
            <w:r w:rsidR="00063637">
              <w:rPr>
                <w:rFonts w:ascii="Times New Roman" w:hAnsi="Times New Roman" w:cs="Times New Roman"/>
                <w:b/>
                <w:color w:val="000000"/>
              </w:rPr>
              <w:t>3</w:t>
            </w:r>
            <w:r w:rsidRPr="00250B1E">
              <w:rPr>
                <w:rFonts w:ascii="Times New Roman" w:hAnsi="Times New Roman" w:cs="Times New Roman"/>
                <w:b/>
                <w:color w:val="000000"/>
              </w:rPr>
              <w:t>.</w:t>
            </w:r>
            <w:r w:rsidRPr="00250B1E">
              <w:rPr>
                <w:rFonts w:ascii="Times New Roman" w:hAnsi="Times New Roman" w:cs="Times New Roman"/>
                <w:color w:val="000000"/>
              </w:rPr>
              <w:t xml:space="preserve"> </w:t>
            </w:r>
            <w:r w:rsidRPr="00250B1E">
              <w:rPr>
                <w:rFonts w:ascii="Times New Roman" w:hAnsi="Times New Roman" w:cs="Times New Roman"/>
                <w:iCs/>
                <w:color w:val="000000"/>
              </w:rPr>
              <w:t>Решение психологических задач по теме «Речь»</w:t>
            </w:r>
          </w:p>
        </w:tc>
      </w:tr>
      <w:tr w:rsidR="00250B1E" w:rsidRPr="00250B1E" w14:paraId="6E85E779" w14:textId="77777777" w:rsidTr="00E001F0">
        <w:trPr>
          <w:trHeight w:val="396"/>
        </w:trPr>
        <w:tc>
          <w:tcPr>
            <w:tcW w:w="9634" w:type="dxa"/>
            <w:gridSpan w:val="2"/>
          </w:tcPr>
          <w:p w14:paraId="53EAB746" w14:textId="0F55615B" w:rsidR="00250B1E" w:rsidRPr="00250B1E" w:rsidRDefault="00250B1E" w:rsidP="00250B1E">
            <w:pPr>
              <w:suppressAutoHyphens/>
              <w:jc w:val="both"/>
              <w:rPr>
                <w:rFonts w:ascii="Times New Roman" w:hAnsi="Times New Roman" w:cs="Times New Roman"/>
                <w:b/>
                <w:color w:val="000000"/>
              </w:rPr>
            </w:pPr>
            <w:r w:rsidRPr="00250B1E">
              <w:rPr>
                <w:rFonts w:ascii="Times New Roman" w:hAnsi="Times New Roman" w:cs="Times New Roman"/>
                <w:b/>
                <w:bCs/>
                <w:color w:val="000000"/>
              </w:rPr>
              <w:t>Раздел 3. Личность. Индивидуальные особенности личности</w:t>
            </w:r>
          </w:p>
        </w:tc>
      </w:tr>
      <w:tr w:rsidR="00250B1E" w:rsidRPr="00250B1E" w14:paraId="35456F71" w14:textId="77777777" w:rsidTr="00250B1E">
        <w:trPr>
          <w:trHeight w:val="396"/>
        </w:trPr>
        <w:tc>
          <w:tcPr>
            <w:tcW w:w="2972" w:type="dxa"/>
            <w:vMerge w:val="restart"/>
          </w:tcPr>
          <w:p w14:paraId="5F65158D" w14:textId="6466A247" w:rsidR="00250B1E" w:rsidRPr="00250B1E" w:rsidRDefault="00250B1E" w:rsidP="00250B1E">
            <w:pPr>
              <w:rPr>
                <w:rFonts w:ascii="Times New Roman" w:eastAsia="Times New Roman" w:hAnsi="Times New Roman" w:cs="Times New Roman"/>
                <w:b/>
                <w:bCs/>
                <w:lang w:eastAsia="ru-RU"/>
              </w:rPr>
            </w:pPr>
            <w:r w:rsidRPr="00250B1E">
              <w:rPr>
                <w:rFonts w:ascii="Times New Roman" w:hAnsi="Times New Roman" w:cs="Times New Roman"/>
                <w:b/>
                <w:bCs/>
                <w:color w:val="000000"/>
              </w:rPr>
              <w:t>Тема 3.1. Человек как субъект, личность и индивидуальность</w:t>
            </w:r>
          </w:p>
        </w:tc>
        <w:tc>
          <w:tcPr>
            <w:tcW w:w="6662" w:type="dxa"/>
          </w:tcPr>
          <w:p w14:paraId="43F8A7AD" w14:textId="506C66FE" w:rsidR="00250B1E" w:rsidRPr="00250B1E" w:rsidRDefault="00250B1E" w:rsidP="00250B1E">
            <w:pPr>
              <w:suppressAutoHyphens/>
              <w:jc w:val="both"/>
              <w:rPr>
                <w:rFonts w:ascii="Times New Roman" w:hAnsi="Times New Roman" w:cs="Times New Roman"/>
                <w:b/>
                <w:color w:val="000000"/>
              </w:rPr>
            </w:pPr>
            <w:r w:rsidRPr="00250B1E">
              <w:rPr>
                <w:rFonts w:ascii="Times New Roman" w:hAnsi="Times New Roman" w:cs="Times New Roman"/>
                <w:b/>
                <w:bCs/>
                <w:color w:val="000000"/>
                <w:kern w:val="2"/>
              </w:rPr>
              <w:t>Содержание</w:t>
            </w:r>
          </w:p>
        </w:tc>
      </w:tr>
      <w:tr w:rsidR="00250B1E" w:rsidRPr="00250B1E" w14:paraId="0432EBA8" w14:textId="77777777" w:rsidTr="00250B1E">
        <w:trPr>
          <w:trHeight w:val="396"/>
        </w:trPr>
        <w:tc>
          <w:tcPr>
            <w:tcW w:w="2972" w:type="dxa"/>
            <w:vMerge/>
          </w:tcPr>
          <w:p w14:paraId="17300951"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28E21456" w14:textId="69B7F902" w:rsidR="00250B1E" w:rsidRPr="00250B1E" w:rsidRDefault="00250B1E" w:rsidP="00690CA5">
            <w:pPr>
              <w:pStyle w:val="a4"/>
              <w:numPr>
                <w:ilvl w:val="0"/>
                <w:numId w:val="50"/>
              </w:numPr>
              <w:suppressAutoHyphens/>
              <w:ind w:left="0" w:firstLine="178"/>
              <w:jc w:val="both"/>
              <w:rPr>
                <w:rFonts w:ascii="Times New Roman" w:hAnsi="Times New Roman" w:cs="Times New Roman"/>
                <w:b/>
                <w:color w:val="000000"/>
              </w:rPr>
            </w:pPr>
            <w:r w:rsidRPr="00250B1E">
              <w:rPr>
                <w:rFonts w:ascii="Times New Roman" w:hAnsi="Times New Roman" w:cs="Times New Roman"/>
                <w:bCs/>
                <w:color w:val="000000"/>
              </w:rPr>
              <w:t>Понятия «индивид», «личность», «индивидуальность», «субъект», их соотношение. Понятие о человеке как субъекте и личности. Структура личности.</w:t>
            </w:r>
            <w:r w:rsidRPr="00250B1E">
              <w:rPr>
                <w:rFonts w:ascii="Times New Roman" w:hAnsi="Times New Roman" w:cs="Times New Roman"/>
                <w:color w:val="000000"/>
                <w:kern w:val="2"/>
              </w:rPr>
              <w:t xml:space="preserve"> Самосознание личности. Я-концепция. Механизмы психологической защиты.</w:t>
            </w:r>
          </w:p>
        </w:tc>
      </w:tr>
      <w:tr w:rsidR="00250B1E" w:rsidRPr="00250B1E" w14:paraId="0B7DB239" w14:textId="77777777" w:rsidTr="00250B1E">
        <w:trPr>
          <w:trHeight w:val="396"/>
        </w:trPr>
        <w:tc>
          <w:tcPr>
            <w:tcW w:w="2972" w:type="dxa"/>
            <w:vMerge/>
          </w:tcPr>
          <w:p w14:paraId="0732492C"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2F2DCF7D" w14:textId="51D8C0A8" w:rsidR="00250B1E" w:rsidRPr="00250B1E" w:rsidRDefault="00250B1E" w:rsidP="00690CA5">
            <w:pPr>
              <w:pStyle w:val="a4"/>
              <w:numPr>
                <w:ilvl w:val="0"/>
                <w:numId w:val="50"/>
              </w:numPr>
              <w:suppressAutoHyphens/>
              <w:ind w:left="0" w:firstLine="178"/>
              <w:jc w:val="both"/>
              <w:rPr>
                <w:rFonts w:ascii="Times New Roman" w:hAnsi="Times New Roman" w:cs="Times New Roman"/>
                <w:b/>
                <w:color w:val="000000"/>
              </w:rPr>
            </w:pPr>
            <w:r w:rsidRPr="00250B1E">
              <w:rPr>
                <w:rFonts w:ascii="Times New Roman" w:hAnsi="Times New Roman" w:cs="Times New Roman"/>
                <w:bCs/>
                <w:color w:val="000000"/>
              </w:rPr>
              <w:t xml:space="preserve">Направленность личности, формы ее проявления. </w:t>
            </w:r>
          </w:p>
        </w:tc>
      </w:tr>
      <w:tr w:rsidR="00250B1E" w:rsidRPr="00250B1E" w14:paraId="124140F5" w14:textId="77777777" w:rsidTr="00250B1E">
        <w:trPr>
          <w:trHeight w:val="396"/>
        </w:trPr>
        <w:tc>
          <w:tcPr>
            <w:tcW w:w="2972" w:type="dxa"/>
            <w:vMerge/>
          </w:tcPr>
          <w:p w14:paraId="0BEA8292"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3E9FC47A" w14:textId="0363BB56" w:rsidR="00250B1E" w:rsidRPr="00250B1E" w:rsidRDefault="00250B1E" w:rsidP="00250B1E">
            <w:pPr>
              <w:suppressAutoHyphens/>
              <w:jc w:val="both"/>
              <w:rPr>
                <w:rFonts w:ascii="Times New Roman" w:hAnsi="Times New Roman" w:cs="Times New Roman"/>
                <w:b/>
                <w:color w:val="000000"/>
              </w:rPr>
            </w:pPr>
            <w:r w:rsidRPr="00250B1E">
              <w:rPr>
                <w:rFonts w:ascii="Times New Roman" w:hAnsi="Times New Roman" w:cs="Times New Roman"/>
                <w:b/>
                <w:bCs/>
                <w:color w:val="000000"/>
              </w:rPr>
              <w:t>В том числе практических занятий и лабораторных работ</w:t>
            </w:r>
          </w:p>
        </w:tc>
      </w:tr>
      <w:tr w:rsidR="00250B1E" w:rsidRPr="00250B1E" w14:paraId="4BD8DF8C" w14:textId="77777777" w:rsidTr="00250B1E">
        <w:trPr>
          <w:trHeight w:val="396"/>
        </w:trPr>
        <w:tc>
          <w:tcPr>
            <w:tcW w:w="2972" w:type="dxa"/>
            <w:vMerge/>
          </w:tcPr>
          <w:p w14:paraId="0B46C76B"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355D0014" w14:textId="4FD9A61F" w:rsidR="00250B1E" w:rsidRPr="00250B1E" w:rsidRDefault="00250B1E" w:rsidP="00250B1E">
            <w:pPr>
              <w:suppressAutoHyphens/>
              <w:jc w:val="both"/>
              <w:rPr>
                <w:rFonts w:ascii="Times New Roman" w:hAnsi="Times New Roman" w:cs="Times New Roman"/>
                <w:b/>
                <w:color w:val="000000"/>
              </w:rPr>
            </w:pPr>
            <w:r w:rsidRPr="00250B1E">
              <w:rPr>
                <w:rFonts w:ascii="Times New Roman" w:hAnsi="Times New Roman" w:cs="Times New Roman"/>
                <w:b/>
                <w:iCs/>
                <w:color w:val="000000"/>
              </w:rPr>
              <w:t xml:space="preserve">Практическое занятие </w:t>
            </w:r>
            <w:r w:rsidR="00063637">
              <w:rPr>
                <w:rFonts w:ascii="Times New Roman" w:hAnsi="Times New Roman" w:cs="Times New Roman"/>
                <w:b/>
                <w:iCs/>
                <w:color w:val="000000"/>
              </w:rPr>
              <w:t>14-15.</w:t>
            </w:r>
            <w:r w:rsidRPr="00250B1E">
              <w:rPr>
                <w:rFonts w:ascii="Times New Roman" w:hAnsi="Times New Roman" w:cs="Times New Roman"/>
                <w:iCs/>
                <w:color w:val="000000"/>
              </w:rPr>
              <w:t xml:space="preserve"> Решение психологических задач по теме «Личность»</w:t>
            </w:r>
          </w:p>
        </w:tc>
      </w:tr>
      <w:tr w:rsidR="00250B1E" w:rsidRPr="00250B1E" w14:paraId="17F5E60B" w14:textId="77777777" w:rsidTr="00250B1E">
        <w:trPr>
          <w:trHeight w:val="396"/>
        </w:trPr>
        <w:tc>
          <w:tcPr>
            <w:tcW w:w="2972" w:type="dxa"/>
            <w:vMerge w:val="restart"/>
          </w:tcPr>
          <w:p w14:paraId="54D58217" w14:textId="0E03A1CE" w:rsidR="00250B1E" w:rsidRPr="00250B1E" w:rsidRDefault="00250B1E" w:rsidP="00250B1E">
            <w:pPr>
              <w:rPr>
                <w:rFonts w:ascii="Times New Roman" w:eastAsia="Times New Roman" w:hAnsi="Times New Roman" w:cs="Times New Roman"/>
                <w:b/>
                <w:bCs/>
                <w:lang w:eastAsia="ru-RU"/>
              </w:rPr>
            </w:pPr>
            <w:r w:rsidRPr="00250B1E">
              <w:rPr>
                <w:rFonts w:ascii="Times New Roman" w:hAnsi="Times New Roman" w:cs="Times New Roman"/>
                <w:b/>
                <w:bCs/>
                <w:color w:val="000000"/>
              </w:rPr>
              <w:t xml:space="preserve">Тема 3.2. Эмоционально-волевая сфера личности </w:t>
            </w:r>
          </w:p>
        </w:tc>
        <w:tc>
          <w:tcPr>
            <w:tcW w:w="6662" w:type="dxa"/>
          </w:tcPr>
          <w:p w14:paraId="1DEC93FC" w14:textId="3C6316BB" w:rsidR="00250B1E" w:rsidRPr="00250B1E" w:rsidRDefault="00250B1E" w:rsidP="00250B1E">
            <w:pPr>
              <w:suppressAutoHyphens/>
              <w:jc w:val="both"/>
              <w:rPr>
                <w:rFonts w:ascii="Times New Roman" w:hAnsi="Times New Roman" w:cs="Times New Roman"/>
                <w:b/>
                <w:color w:val="000000"/>
              </w:rPr>
            </w:pPr>
            <w:r w:rsidRPr="00250B1E">
              <w:rPr>
                <w:rFonts w:ascii="Times New Roman" w:hAnsi="Times New Roman" w:cs="Times New Roman"/>
                <w:b/>
                <w:bCs/>
                <w:color w:val="000000"/>
                <w:kern w:val="2"/>
              </w:rPr>
              <w:t>Содержание</w:t>
            </w:r>
          </w:p>
        </w:tc>
      </w:tr>
      <w:tr w:rsidR="00250B1E" w:rsidRPr="00250B1E" w14:paraId="127CEF17" w14:textId="77777777" w:rsidTr="00250B1E">
        <w:trPr>
          <w:trHeight w:val="396"/>
        </w:trPr>
        <w:tc>
          <w:tcPr>
            <w:tcW w:w="2972" w:type="dxa"/>
            <w:vMerge/>
          </w:tcPr>
          <w:p w14:paraId="6D7234E6"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51645E27" w14:textId="406BD4EE" w:rsidR="00250B1E" w:rsidRPr="00250B1E" w:rsidRDefault="00250B1E" w:rsidP="00690CA5">
            <w:pPr>
              <w:pStyle w:val="a4"/>
              <w:numPr>
                <w:ilvl w:val="0"/>
                <w:numId w:val="51"/>
              </w:numPr>
              <w:suppressAutoHyphens/>
              <w:ind w:left="0" w:firstLine="36"/>
              <w:jc w:val="both"/>
              <w:rPr>
                <w:rFonts w:ascii="Times New Roman" w:hAnsi="Times New Roman" w:cs="Times New Roman"/>
                <w:b/>
                <w:color w:val="000000"/>
              </w:rPr>
            </w:pPr>
            <w:r w:rsidRPr="00250B1E">
              <w:rPr>
                <w:rFonts w:ascii="Times New Roman" w:hAnsi="Times New Roman" w:cs="Times New Roman"/>
                <w:color w:val="000000"/>
                <w:kern w:val="1"/>
                <w:lang w:eastAsia="hi-IN" w:bidi="hi-IN"/>
              </w:rPr>
              <w:t>Общая характеристика эмоций. Физиологическая основа эмоций. Функции и виды эмоций. Высшие чувства. Развитие эмоций.</w:t>
            </w:r>
          </w:p>
        </w:tc>
      </w:tr>
      <w:tr w:rsidR="00250B1E" w:rsidRPr="00250B1E" w14:paraId="224BD939" w14:textId="77777777" w:rsidTr="00250B1E">
        <w:trPr>
          <w:trHeight w:val="396"/>
        </w:trPr>
        <w:tc>
          <w:tcPr>
            <w:tcW w:w="2972" w:type="dxa"/>
            <w:vMerge/>
          </w:tcPr>
          <w:p w14:paraId="7EA4ECB2"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18196BDE" w14:textId="03D495DE" w:rsidR="00250B1E" w:rsidRPr="00250B1E" w:rsidRDefault="00250B1E" w:rsidP="00690CA5">
            <w:pPr>
              <w:pStyle w:val="a4"/>
              <w:numPr>
                <w:ilvl w:val="0"/>
                <w:numId w:val="51"/>
              </w:numPr>
              <w:suppressAutoHyphens/>
              <w:ind w:left="0" w:firstLine="36"/>
              <w:jc w:val="both"/>
              <w:rPr>
                <w:rFonts w:ascii="Times New Roman" w:hAnsi="Times New Roman" w:cs="Times New Roman"/>
                <w:b/>
                <w:color w:val="000000"/>
              </w:rPr>
            </w:pPr>
            <w:r w:rsidRPr="00250B1E">
              <w:rPr>
                <w:rFonts w:ascii="Times New Roman" w:hAnsi="Times New Roman" w:cs="Times New Roman"/>
                <w:bCs/>
                <w:color w:val="000000"/>
              </w:rPr>
              <w:t>Воля: п</w:t>
            </w:r>
            <w:r w:rsidRPr="00250B1E">
              <w:rPr>
                <w:rFonts w:ascii="Times New Roman" w:hAnsi="Times New Roman" w:cs="Times New Roman"/>
                <w:color w:val="000000"/>
                <w:kern w:val="1"/>
                <w:lang w:eastAsia="hi-IN" w:bidi="hi-IN"/>
              </w:rPr>
              <w:t>онятие, значение. Структура волевого акта. Мотивация и волевая активность. Волевые качества человека и их развитие.</w:t>
            </w:r>
          </w:p>
        </w:tc>
      </w:tr>
      <w:tr w:rsidR="00250B1E" w:rsidRPr="00250B1E" w14:paraId="26DE3EA9" w14:textId="77777777" w:rsidTr="00250B1E">
        <w:trPr>
          <w:trHeight w:val="396"/>
        </w:trPr>
        <w:tc>
          <w:tcPr>
            <w:tcW w:w="2972" w:type="dxa"/>
            <w:vMerge/>
          </w:tcPr>
          <w:p w14:paraId="3F3A9B22"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465E332E" w14:textId="0D860C3D" w:rsidR="00250B1E" w:rsidRPr="00250B1E" w:rsidRDefault="00250B1E" w:rsidP="00250B1E">
            <w:pPr>
              <w:suppressAutoHyphens/>
              <w:jc w:val="both"/>
              <w:rPr>
                <w:rFonts w:ascii="Times New Roman" w:hAnsi="Times New Roman" w:cs="Times New Roman"/>
                <w:b/>
                <w:color w:val="000000"/>
              </w:rPr>
            </w:pPr>
            <w:r w:rsidRPr="00250B1E">
              <w:rPr>
                <w:rFonts w:ascii="Times New Roman" w:hAnsi="Times New Roman" w:cs="Times New Roman"/>
                <w:b/>
                <w:bCs/>
                <w:color w:val="000000"/>
              </w:rPr>
              <w:t>В том числе практических занятий и лабораторных работ</w:t>
            </w:r>
          </w:p>
        </w:tc>
      </w:tr>
      <w:tr w:rsidR="00250B1E" w:rsidRPr="00250B1E" w14:paraId="63EC3353" w14:textId="77777777" w:rsidTr="00250B1E">
        <w:trPr>
          <w:trHeight w:val="396"/>
        </w:trPr>
        <w:tc>
          <w:tcPr>
            <w:tcW w:w="2972" w:type="dxa"/>
            <w:vMerge/>
          </w:tcPr>
          <w:p w14:paraId="6CF672DE"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45A19C0B" w14:textId="673F4AB6" w:rsidR="00250B1E" w:rsidRPr="00250B1E" w:rsidRDefault="00250B1E" w:rsidP="00250B1E">
            <w:pPr>
              <w:suppressAutoHyphens/>
              <w:jc w:val="both"/>
              <w:rPr>
                <w:rFonts w:ascii="Times New Roman" w:hAnsi="Times New Roman" w:cs="Times New Roman"/>
                <w:b/>
                <w:color w:val="000000"/>
              </w:rPr>
            </w:pPr>
            <w:r w:rsidRPr="00250B1E">
              <w:rPr>
                <w:rFonts w:ascii="Times New Roman" w:hAnsi="Times New Roman" w:cs="Times New Roman"/>
                <w:b/>
                <w:color w:val="000000"/>
              </w:rPr>
              <w:t>Практическое занятие 1</w:t>
            </w:r>
            <w:r w:rsidR="00063637">
              <w:rPr>
                <w:rFonts w:ascii="Times New Roman" w:hAnsi="Times New Roman" w:cs="Times New Roman"/>
                <w:b/>
                <w:color w:val="000000"/>
              </w:rPr>
              <w:t>6</w:t>
            </w:r>
            <w:r w:rsidRPr="00250B1E">
              <w:rPr>
                <w:rFonts w:ascii="Times New Roman" w:hAnsi="Times New Roman" w:cs="Times New Roman"/>
                <w:b/>
                <w:color w:val="000000"/>
              </w:rPr>
              <w:t>.</w:t>
            </w:r>
            <w:r w:rsidRPr="00250B1E">
              <w:rPr>
                <w:rFonts w:ascii="Times New Roman" w:hAnsi="Times New Roman" w:cs="Times New Roman"/>
                <w:color w:val="000000"/>
              </w:rPr>
              <w:t xml:space="preserve"> Психологические состояния и их регуляция. </w:t>
            </w:r>
          </w:p>
        </w:tc>
      </w:tr>
      <w:tr w:rsidR="00250B1E" w:rsidRPr="00250B1E" w14:paraId="245CFE8A" w14:textId="77777777" w:rsidTr="00250B1E">
        <w:trPr>
          <w:trHeight w:val="396"/>
        </w:trPr>
        <w:tc>
          <w:tcPr>
            <w:tcW w:w="2972" w:type="dxa"/>
            <w:vMerge/>
          </w:tcPr>
          <w:p w14:paraId="05B5507C"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17DD6AF5" w14:textId="6F05166A" w:rsidR="00250B1E" w:rsidRPr="00250B1E" w:rsidRDefault="00250B1E" w:rsidP="00250B1E">
            <w:pPr>
              <w:suppressAutoHyphens/>
              <w:jc w:val="both"/>
              <w:rPr>
                <w:rFonts w:ascii="Times New Roman" w:hAnsi="Times New Roman" w:cs="Times New Roman"/>
                <w:b/>
                <w:color w:val="000000"/>
              </w:rPr>
            </w:pPr>
            <w:r w:rsidRPr="00250B1E">
              <w:rPr>
                <w:rFonts w:ascii="Times New Roman" w:hAnsi="Times New Roman" w:cs="Times New Roman"/>
                <w:b/>
                <w:color w:val="000000"/>
              </w:rPr>
              <w:t>Практическое занятие 1</w:t>
            </w:r>
            <w:r w:rsidR="00063637">
              <w:rPr>
                <w:rFonts w:ascii="Times New Roman" w:hAnsi="Times New Roman" w:cs="Times New Roman"/>
                <w:b/>
                <w:color w:val="000000"/>
              </w:rPr>
              <w:t>7</w:t>
            </w:r>
            <w:r w:rsidRPr="00250B1E">
              <w:rPr>
                <w:rFonts w:ascii="Times New Roman" w:hAnsi="Times New Roman" w:cs="Times New Roman"/>
                <w:b/>
                <w:color w:val="000000"/>
              </w:rPr>
              <w:t>.</w:t>
            </w:r>
            <w:r w:rsidRPr="00250B1E">
              <w:rPr>
                <w:rFonts w:ascii="Times New Roman" w:hAnsi="Times New Roman" w:cs="Times New Roman"/>
                <w:color w:val="000000"/>
              </w:rPr>
              <w:t xml:space="preserve"> Исследование волевых качеств личности. </w:t>
            </w:r>
          </w:p>
        </w:tc>
      </w:tr>
      <w:tr w:rsidR="00250B1E" w:rsidRPr="00250B1E" w14:paraId="66C9BBFE" w14:textId="77777777" w:rsidTr="00250B1E">
        <w:trPr>
          <w:trHeight w:val="396"/>
        </w:trPr>
        <w:tc>
          <w:tcPr>
            <w:tcW w:w="2972" w:type="dxa"/>
            <w:vMerge/>
          </w:tcPr>
          <w:p w14:paraId="117A1067"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12D3EA21" w14:textId="48F0ECDC" w:rsidR="00250B1E" w:rsidRPr="00250B1E" w:rsidRDefault="00250B1E" w:rsidP="00250B1E">
            <w:pPr>
              <w:suppressAutoHyphens/>
              <w:jc w:val="both"/>
              <w:rPr>
                <w:rFonts w:ascii="Times New Roman" w:hAnsi="Times New Roman" w:cs="Times New Roman"/>
                <w:b/>
                <w:color w:val="000000"/>
              </w:rPr>
            </w:pPr>
            <w:r w:rsidRPr="00250B1E">
              <w:rPr>
                <w:rFonts w:ascii="Times New Roman" w:hAnsi="Times New Roman" w:cs="Times New Roman"/>
                <w:b/>
                <w:iCs/>
                <w:color w:val="000000"/>
              </w:rPr>
              <w:t>Практическое занятие 1</w:t>
            </w:r>
            <w:r w:rsidR="00063637">
              <w:rPr>
                <w:rFonts w:ascii="Times New Roman" w:hAnsi="Times New Roman" w:cs="Times New Roman"/>
                <w:b/>
                <w:iCs/>
                <w:color w:val="000000"/>
              </w:rPr>
              <w:t>8</w:t>
            </w:r>
            <w:r w:rsidRPr="00250B1E">
              <w:rPr>
                <w:rFonts w:ascii="Times New Roman" w:hAnsi="Times New Roman" w:cs="Times New Roman"/>
                <w:b/>
                <w:iCs/>
                <w:color w:val="000000"/>
              </w:rPr>
              <w:t>.</w:t>
            </w:r>
            <w:r w:rsidRPr="00250B1E">
              <w:rPr>
                <w:rFonts w:ascii="Times New Roman" w:hAnsi="Times New Roman" w:cs="Times New Roman"/>
                <w:iCs/>
                <w:color w:val="000000"/>
              </w:rPr>
              <w:t xml:space="preserve"> Решение психологических задач по теме «Эмоционально-волевая сфера личности»</w:t>
            </w:r>
          </w:p>
        </w:tc>
      </w:tr>
      <w:tr w:rsidR="00250B1E" w:rsidRPr="00250B1E" w14:paraId="1449B627" w14:textId="77777777" w:rsidTr="00250B1E">
        <w:trPr>
          <w:trHeight w:val="396"/>
        </w:trPr>
        <w:tc>
          <w:tcPr>
            <w:tcW w:w="2972" w:type="dxa"/>
            <w:vMerge w:val="restart"/>
          </w:tcPr>
          <w:p w14:paraId="6196797A" w14:textId="5ED9FE5B" w:rsidR="00250B1E" w:rsidRPr="00250B1E" w:rsidRDefault="00250B1E" w:rsidP="00063637">
            <w:pPr>
              <w:tabs>
                <w:tab w:val="left" w:pos="1848"/>
              </w:tabs>
              <w:rPr>
                <w:rFonts w:ascii="Times New Roman" w:eastAsia="Times New Roman" w:hAnsi="Times New Roman" w:cs="Times New Roman"/>
                <w:b/>
                <w:bCs/>
                <w:lang w:eastAsia="ru-RU"/>
              </w:rPr>
            </w:pPr>
            <w:r w:rsidRPr="00250B1E">
              <w:rPr>
                <w:rFonts w:ascii="Times New Roman" w:hAnsi="Times New Roman" w:cs="Times New Roman"/>
                <w:b/>
                <w:bCs/>
                <w:color w:val="000000"/>
              </w:rPr>
              <w:t>Тема 3.3. Темперамент</w:t>
            </w:r>
          </w:p>
        </w:tc>
        <w:tc>
          <w:tcPr>
            <w:tcW w:w="6662" w:type="dxa"/>
          </w:tcPr>
          <w:p w14:paraId="64BF270B" w14:textId="6BFFC3B8" w:rsidR="00250B1E" w:rsidRPr="00250B1E" w:rsidRDefault="00250B1E" w:rsidP="00250B1E">
            <w:pPr>
              <w:suppressAutoHyphens/>
              <w:jc w:val="both"/>
              <w:rPr>
                <w:rFonts w:ascii="Times New Roman" w:hAnsi="Times New Roman" w:cs="Times New Roman"/>
                <w:b/>
                <w:color w:val="000000"/>
              </w:rPr>
            </w:pPr>
            <w:r w:rsidRPr="00250B1E">
              <w:rPr>
                <w:rFonts w:ascii="Times New Roman" w:hAnsi="Times New Roman" w:cs="Times New Roman"/>
                <w:b/>
                <w:bCs/>
                <w:color w:val="000000"/>
                <w:kern w:val="2"/>
              </w:rPr>
              <w:t>Содержание</w:t>
            </w:r>
          </w:p>
        </w:tc>
      </w:tr>
      <w:tr w:rsidR="00250B1E" w:rsidRPr="00250B1E" w14:paraId="32AB4D3E" w14:textId="77777777" w:rsidTr="00250B1E">
        <w:trPr>
          <w:trHeight w:val="396"/>
        </w:trPr>
        <w:tc>
          <w:tcPr>
            <w:tcW w:w="2972" w:type="dxa"/>
            <w:vMerge/>
          </w:tcPr>
          <w:p w14:paraId="0DD32EEC"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79BBBF6A" w14:textId="4E0461CE" w:rsidR="00250B1E" w:rsidRPr="00250B1E" w:rsidRDefault="00250B1E" w:rsidP="00690CA5">
            <w:pPr>
              <w:pStyle w:val="a4"/>
              <w:numPr>
                <w:ilvl w:val="0"/>
                <w:numId w:val="52"/>
              </w:numPr>
              <w:suppressAutoHyphens/>
              <w:ind w:left="0" w:firstLine="36"/>
              <w:jc w:val="both"/>
              <w:rPr>
                <w:rFonts w:ascii="Times New Roman" w:hAnsi="Times New Roman" w:cs="Times New Roman"/>
                <w:b/>
                <w:color w:val="000000"/>
              </w:rPr>
            </w:pPr>
            <w:r w:rsidRPr="00250B1E">
              <w:rPr>
                <w:rFonts w:ascii="Times New Roman" w:hAnsi="Times New Roman" w:cs="Times New Roman"/>
                <w:color w:val="000000"/>
              </w:rPr>
              <w:t xml:space="preserve">Понятие о темпераменте. Физиологические основы и психологические характеристики темперамента. </w:t>
            </w:r>
          </w:p>
        </w:tc>
      </w:tr>
      <w:tr w:rsidR="00250B1E" w:rsidRPr="00250B1E" w14:paraId="53E1A626" w14:textId="77777777" w:rsidTr="00250B1E">
        <w:trPr>
          <w:trHeight w:val="396"/>
        </w:trPr>
        <w:tc>
          <w:tcPr>
            <w:tcW w:w="2972" w:type="dxa"/>
            <w:vMerge/>
          </w:tcPr>
          <w:p w14:paraId="627BEEF9"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478BA910" w14:textId="1928EE56" w:rsidR="00250B1E" w:rsidRPr="00250B1E" w:rsidRDefault="00250B1E" w:rsidP="00690CA5">
            <w:pPr>
              <w:pStyle w:val="a4"/>
              <w:numPr>
                <w:ilvl w:val="0"/>
                <w:numId w:val="52"/>
              </w:numPr>
              <w:suppressAutoHyphens/>
              <w:ind w:left="0" w:firstLine="36"/>
              <w:jc w:val="both"/>
              <w:rPr>
                <w:rFonts w:ascii="Times New Roman" w:hAnsi="Times New Roman" w:cs="Times New Roman"/>
                <w:b/>
                <w:color w:val="000000"/>
              </w:rPr>
            </w:pPr>
            <w:r w:rsidRPr="00250B1E">
              <w:rPr>
                <w:rFonts w:ascii="Times New Roman" w:hAnsi="Times New Roman" w:cs="Times New Roman"/>
                <w:color w:val="000000"/>
              </w:rPr>
              <w:t>Типологии темперамента.</w:t>
            </w:r>
          </w:p>
        </w:tc>
      </w:tr>
      <w:tr w:rsidR="00250B1E" w:rsidRPr="00250B1E" w14:paraId="3BCAFF59" w14:textId="77777777" w:rsidTr="00250B1E">
        <w:trPr>
          <w:trHeight w:val="396"/>
        </w:trPr>
        <w:tc>
          <w:tcPr>
            <w:tcW w:w="2972" w:type="dxa"/>
            <w:vMerge/>
          </w:tcPr>
          <w:p w14:paraId="768808DB"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5BC8A767" w14:textId="524C0C31" w:rsidR="00250B1E" w:rsidRPr="00250B1E" w:rsidRDefault="00250B1E" w:rsidP="00250B1E">
            <w:pPr>
              <w:suppressAutoHyphens/>
              <w:jc w:val="both"/>
              <w:rPr>
                <w:rFonts w:ascii="Times New Roman" w:hAnsi="Times New Roman" w:cs="Times New Roman"/>
                <w:b/>
                <w:color w:val="000000"/>
              </w:rPr>
            </w:pPr>
            <w:r w:rsidRPr="00250B1E">
              <w:rPr>
                <w:rFonts w:ascii="Times New Roman" w:hAnsi="Times New Roman" w:cs="Times New Roman"/>
                <w:b/>
                <w:bCs/>
                <w:color w:val="000000"/>
              </w:rPr>
              <w:t>В том числе практических занятий и лабораторных работ</w:t>
            </w:r>
          </w:p>
        </w:tc>
      </w:tr>
      <w:tr w:rsidR="00250B1E" w:rsidRPr="00250B1E" w14:paraId="39999371" w14:textId="77777777" w:rsidTr="00250B1E">
        <w:trPr>
          <w:trHeight w:val="396"/>
        </w:trPr>
        <w:tc>
          <w:tcPr>
            <w:tcW w:w="2972" w:type="dxa"/>
            <w:vMerge/>
          </w:tcPr>
          <w:p w14:paraId="392E7ACF"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472A3755" w14:textId="44DB8913" w:rsidR="00250B1E" w:rsidRPr="00250B1E" w:rsidRDefault="00250B1E" w:rsidP="00250B1E">
            <w:pPr>
              <w:suppressAutoHyphens/>
              <w:jc w:val="both"/>
              <w:rPr>
                <w:rFonts w:ascii="Times New Roman" w:hAnsi="Times New Roman" w:cs="Times New Roman"/>
                <w:b/>
                <w:color w:val="000000"/>
              </w:rPr>
            </w:pPr>
            <w:r w:rsidRPr="00250B1E">
              <w:rPr>
                <w:rFonts w:ascii="Times New Roman" w:hAnsi="Times New Roman" w:cs="Times New Roman"/>
                <w:b/>
                <w:color w:val="000000"/>
              </w:rPr>
              <w:t>Практическое занятие 1</w:t>
            </w:r>
            <w:r w:rsidR="00063637">
              <w:rPr>
                <w:rFonts w:ascii="Times New Roman" w:hAnsi="Times New Roman" w:cs="Times New Roman"/>
                <w:b/>
                <w:color w:val="000000"/>
              </w:rPr>
              <w:t>9</w:t>
            </w:r>
            <w:r w:rsidRPr="00250B1E">
              <w:rPr>
                <w:rFonts w:ascii="Times New Roman" w:hAnsi="Times New Roman" w:cs="Times New Roman"/>
                <w:b/>
                <w:color w:val="000000"/>
              </w:rPr>
              <w:t>.</w:t>
            </w:r>
            <w:r w:rsidRPr="00250B1E">
              <w:rPr>
                <w:rFonts w:ascii="Times New Roman" w:hAnsi="Times New Roman" w:cs="Times New Roman"/>
                <w:color w:val="000000"/>
              </w:rPr>
              <w:t xml:space="preserve"> Исследование типов темперамента. </w:t>
            </w:r>
          </w:p>
        </w:tc>
      </w:tr>
      <w:tr w:rsidR="00250B1E" w:rsidRPr="00250B1E" w14:paraId="7EB2310E" w14:textId="77777777" w:rsidTr="00250B1E">
        <w:trPr>
          <w:trHeight w:val="396"/>
        </w:trPr>
        <w:tc>
          <w:tcPr>
            <w:tcW w:w="2972" w:type="dxa"/>
            <w:vMerge/>
          </w:tcPr>
          <w:p w14:paraId="3563E75F"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54AFFE0E" w14:textId="628671CA" w:rsidR="00250B1E" w:rsidRPr="00250B1E" w:rsidRDefault="00250B1E" w:rsidP="00250B1E">
            <w:pPr>
              <w:suppressAutoHyphens/>
              <w:jc w:val="both"/>
              <w:rPr>
                <w:rFonts w:ascii="Times New Roman" w:hAnsi="Times New Roman" w:cs="Times New Roman"/>
                <w:b/>
                <w:color w:val="000000"/>
              </w:rPr>
            </w:pPr>
            <w:r w:rsidRPr="00250B1E">
              <w:rPr>
                <w:rFonts w:ascii="Times New Roman" w:hAnsi="Times New Roman" w:cs="Times New Roman"/>
                <w:b/>
                <w:iCs/>
                <w:color w:val="000000"/>
              </w:rPr>
              <w:t xml:space="preserve">Практическое занятие </w:t>
            </w:r>
            <w:r w:rsidR="00063637">
              <w:rPr>
                <w:rFonts w:ascii="Times New Roman" w:hAnsi="Times New Roman" w:cs="Times New Roman"/>
                <w:b/>
                <w:iCs/>
                <w:color w:val="000000"/>
              </w:rPr>
              <w:t>20</w:t>
            </w:r>
            <w:r w:rsidRPr="00250B1E">
              <w:rPr>
                <w:rFonts w:ascii="Times New Roman" w:hAnsi="Times New Roman" w:cs="Times New Roman"/>
                <w:b/>
                <w:iCs/>
                <w:color w:val="000000"/>
              </w:rPr>
              <w:t>.</w:t>
            </w:r>
            <w:r w:rsidRPr="00250B1E">
              <w:rPr>
                <w:rFonts w:ascii="Times New Roman" w:hAnsi="Times New Roman" w:cs="Times New Roman"/>
                <w:iCs/>
                <w:color w:val="000000"/>
              </w:rPr>
              <w:t xml:space="preserve"> Решение психологических задач по теме «Темперамент»</w:t>
            </w:r>
          </w:p>
        </w:tc>
      </w:tr>
      <w:tr w:rsidR="00250B1E" w:rsidRPr="00250B1E" w14:paraId="5941E01A" w14:textId="77777777" w:rsidTr="00250B1E">
        <w:trPr>
          <w:trHeight w:val="396"/>
        </w:trPr>
        <w:tc>
          <w:tcPr>
            <w:tcW w:w="2972" w:type="dxa"/>
            <w:vMerge w:val="restart"/>
          </w:tcPr>
          <w:p w14:paraId="55D6E4D8" w14:textId="602B09C6" w:rsidR="00250B1E" w:rsidRPr="00250B1E" w:rsidRDefault="00250B1E" w:rsidP="00250B1E">
            <w:pPr>
              <w:rPr>
                <w:rFonts w:ascii="Times New Roman" w:eastAsia="Times New Roman" w:hAnsi="Times New Roman" w:cs="Times New Roman"/>
                <w:b/>
                <w:bCs/>
                <w:lang w:eastAsia="ru-RU"/>
              </w:rPr>
            </w:pPr>
            <w:r w:rsidRPr="00250B1E">
              <w:rPr>
                <w:rFonts w:ascii="Times New Roman" w:hAnsi="Times New Roman" w:cs="Times New Roman"/>
                <w:b/>
                <w:bCs/>
                <w:color w:val="000000"/>
              </w:rPr>
              <w:t>Тема 3.4. Характер</w:t>
            </w:r>
          </w:p>
        </w:tc>
        <w:tc>
          <w:tcPr>
            <w:tcW w:w="6662" w:type="dxa"/>
          </w:tcPr>
          <w:p w14:paraId="30160EC8" w14:textId="6E22D555" w:rsidR="00250B1E" w:rsidRPr="00250B1E" w:rsidRDefault="00250B1E" w:rsidP="00250B1E">
            <w:pPr>
              <w:suppressAutoHyphens/>
              <w:jc w:val="both"/>
              <w:rPr>
                <w:rFonts w:ascii="Times New Roman" w:hAnsi="Times New Roman" w:cs="Times New Roman"/>
                <w:b/>
                <w:color w:val="000000"/>
              </w:rPr>
            </w:pPr>
            <w:r w:rsidRPr="00250B1E">
              <w:rPr>
                <w:rFonts w:ascii="Times New Roman" w:hAnsi="Times New Roman" w:cs="Times New Roman"/>
                <w:b/>
                <w:bCs/>
                <w:color w:val="000000"/>
                <w:kern w:val="2"/>
              </w:rPr>
              <w:t>Содержание</w:t>
            </w:r>
          </w:p>
        </w:tc>
      </w:tr>
      <w:tr w:rsidR="00250B1E" w:rsidRPr="00250B1E" w14:paraId="17C06219" w14:textId="77777777" w:rsidTr="00250B1E">
        <w:trPr>
          <w:trHeight w:val="396"/>
        </w:trPr>
        <w:tc>
          <w:tcPr>
            <w:tcW w:w="2972" w:type="dxa"/>
            <w:vMerge/>
          </w:tcPr>
          <w:p w14:paraId="5B6F6AB7"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5C5DDBA6" w14:textId="495F0701" w:rsidR="00250B1E" w:rsidRPr="00250B1E" w:rsidRDefault="00250B1E" w:rsidP="00690CA5">
            <w:pPr>
              <w:pStyle w:val="a4"/>
              <w:numPr>
                <w:ilvl w:val="0"/>
                <w:numId w:val="53"/>
              </w:numPr>
              <w:suppressAutoHyphens/>
              <w:ind w:left="0" w:firstLine="360"/>
              <w:jc w:val="both"/>
              <w:rPr>
                <w:rFonts w:ascii="Times New Roman" w:hAnsi="Times New Roman" w:cs="Times New Roman"/>
                <w:b/>
                <w:color w:val="000000"/>
              </w:rPr>
            </w:pPr>
            <w:r w:rsidRPr="00250B1E">
              <w:rPr>
                <w:rFonts w:ascii="Times New Roman" w:hAnsi="Times New Roman" w:cs="Times New Roman"/>
                <w:color w:val="000000"/>
              </w:rPr>
              <w:t xml:space="preserve">Понятие о характере. Соотношение темперамента и характера. </w:t>
            </w:r>
          </w:p>
        </w:tc>
      </w:tr>
      <w:tr w:rsidR="00250B1E" w:rsidRPr="00250B1E" w14:paraId="2B5E17C5" w14:textId="77777777" w:rsidTr="00250B1E">
        <w:trPr>
          <w:trHeight w:val="396"/>
        </w:trPr>
        <w:tc>
          <w:tcPr>
            <w:tcW w:w="2972" w:type="dxa"/>
            <w:vMerge/>
          </w:tcPr>
          <w:p w14:paraId="1C6BCE21"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6ECF8CEB" w14:textId="5D9C8535" w:rsidR="00250B1E" w:rsidRPr="00250B1E" w:rsidRDefault="00250B1E" w:rsidP="00690CA5">
            <w:pPr>
              <w:pStyle w:val="a4"/>
              <w:numPr>
                <w:ilvl w:val="0"/>
                <w:numId w:val="53"/>
              </w:numPr>
              <w:suppressAutoHyphens/>
              <w:ind w:left="0" w:firstLine="360"/>
              <w:jc w:val="both"/>
              <w:rPr>
                <w:rFonts w:ascii="Times New Roman" w:hAnsi="Times New Roman" w:cs="Times New Roman"/>
                <w:b/>
                <w:color w:val="000000"/>
              </w:rPr>
            </w:pPr>
            <w:r w:rsidRPr="00250B1E">
              <w:rPr>
                <w:rFonts w:ascii="Times New Roman" w:hAnsi="Times New Roman" w:cs="Times New Roman"/>
                <w:color w:val="000000"/>
              </w:rPr>
              <w:t>Типологии характера. Формирование характера.</w:t>
            </w:r>
          </w:p>
        </w:tc>
      </w:tr>
      <w:tr w:rsidR="00250B1E" w:rsidRPr="00250B1E" w14:paraId="1CEC01A1" w14:textId="77777777" w:rsidTr="00250B1E">
        <w:trPr>
          <w:trHeight w:val="396"/>
        </w:trPr>
        <w:tc>
          <w:tcPr>
            <w:tcW w:w="2972" w:type="dxa"/>
            <w:vMerge/>
          </w:tcPr>
          <w:p w14:paraId="3F7D4C79"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44EB9626" w14:textId="58AF25E8" w:rsidR="00250B1E" w:rsidRPr="00250B1E" w:rsidRDefault="00250B1E" w:rsidP="00250B1E">
            <w:pPr>
              <w:suppressAutoHyphens/>
              <w:jc w:val="both"/>
              <w:rPr>
                <w:rFonts w:ascii="Times New Roman" w:hAnsi="Times New Roman" w:cs="Times New Roman"/>
                <w:b/>
                <w:color w:val="000000"/>
              </w:rPr>
            </w:pPr>
            <w:r w:rsidRPr="00250B1E">
              <w:rPr>
                <w:rFonts w:ascii="Times New Roman" w:hAnsi="Times New Roman" w:cs="Times New Roman"/>
                <w:b/>
                <w:bCs/>
                <w:color w:val="000000"/>
              </w:rPr>
              <w:t>В том числе практических занятий и лабораторных работ</w:t>
            </w:r>
          </w:p>
        </w:tc>
      </w:tr>
      <w:tr w:rsidR="00250B1E" w:rsidRPr="00250B1E" w14:paraId="0958A2EF" w14:textId="77777777" w:rsidTr="00250B1E">
        <w:trPr>
          <w:trHeight w:val="396"/>
        </w:trPr>
        <w:tc>
          <w:tcPr>
            <w:tcW w:w="2972" w:type="dxa"/>
            <w:vMerge/>
          </w:tcPr>
          <w:p w14:paraId="69923DD7"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2A5B3DA5" w14:textId="75ED2D78" w:rsidR="00250B1E" w:rsidRPr="00250B1E" w:rsidRDefault="00250B1E" w:rsidP="00250B1E">
            <w:pPr>
              <w:suppressAutoHyphens/>
              <w:jc w:val="both"/>
              <w:rPr>
                <w:rFonts w:ascii="Times New Roman" w:hAnsi="Times New Roman" w:cs="Times New Roman"/>
                <w:b/>
                <w:color w:val="000000"/>
              </w:rPr>
            </w:pPr>
            <w:r w:rsidRPr="00250B1E">
              <w:rPr>
                <w:rFonts w:ascii="Times New Roman" w:hAnsi="Times New Roman" w:cs="Times New Roman"/>
                <w:b/>
                <w:color w:val="000000"/>
              </w:rPr>
              <w:t xml:space="preserve">Практическое занятие </w:t>
            </w:r>
            <w:r w:rsidR="0079507A">
              <w:rPr>
                <w:rFonts w:ascii="Times New Roman" w:hAnsi="Times New Roman" w:cs="Times New Roman"/>
                <w:b/>
                <w:color w:val="000000"/>
              </w:rPr>
              <w:t>21</w:t>
            </w:r>
            <w:r w:rsidRPr="00250B1E">
              <w:rPr>
                <w:rFonts w:ascii="Times New Roman" w:hAnsi="Times New Roman" w:cs="Times New Roman"/>
                <w:b/>
                <w:color w:val="000000"/>
              </w:rPr>
              <w:t>.</w:t>
            </w:r>
            <w:r w:rsidRPr="00250B1E">
              <w:rPr>
                <w:rFonts w:ascii="Times New Roman" w:hAnsi="Times New Roman" w:cs="Times New Roman"/>
                <w:color w:val="000000"/>
              </w:rPr>
              <w:t xml:space="preserve"> </w:t>
            </w:r>
            <w:r w:rsidRPr="00250B1E">
              <w:rPr>
                <w:rFonts w:ascii="Times New Roman" w:hAnsi="Times New Roman" w:cs="Times New Roman"/>
                <w:bCs/>
                <w:color w:val="000000"/>
              </w:rPr>
              <w:t xml:space="preserve">Исследование типа характера на основе самодиагностики. </w:t>
            </w:r>
          </w:p>
        </w:tc>
      </w:tr>
      <w:tr w:rsidR="00250B1E" w:rsidRPr="00250B1E" w14:paraId="0B7344F3" w14:textId="77777777" w:rsidTr="00250B1E">
        <w:trPr>
          <w:trHeight w:val="396"/>
        </w:trPr>
        <w:tc>
          <w:tcPr>
            <w:tcW w:w="2972" w:type="dxa"/>
            <w:vMerge/>
          </w:tcPr>
          <w:p w14:paraId="444F8654"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39E11870" w14:textId="5F34FCD9" w:rsidR="00250B1E" w:rsidRPr="00250B1E" w:rsidRDefault="00250B1E" w:rsidP="00250B1E">
            <w:pPr>
              <w:suppressAutoHyphens/>
              <w:jc w:val="both"/>
              <w:rPr>
                <w:rFonts w:ascii="Times New Roman" w:hAnsi="Times New Roman" w:cs="Times New Roman"/>
                <w:b/>
                <w:color w:val="000000"/>
              </w:rPr>
            </w:pPr>
            <w:r w:rsidRPr="00250B1E">
              <w:rPr>
                <w:rFonts w:ascii="Times New Roman" w:hAnsi="Times New Roman" w:cs="Times New Roman"/>
                <w:b/>
                <w:iCs/>
                <w:color w:val="000000"/>
              </w:rPr>
              <w:t xml:space="preserve">Практическое занятие </w:t>
            </w:r>
            <w:r w:rsidR="0079507A">
              <w:rPr>
                <w:rFonts w:ascii="Times New Roman" w:hAnsi="Times New Roman" w:cs="Times New Roman"/>
                <w:b/>
                <w:iCs/>
                <w:color w:val="000000"/>
              </w:rPr>
              <w:t>22.</w:t>
            </w:r>
            <w:r w:rsidRPr="00250B1E">
              <w:rPr>
                <w:rFonts w:ascii="Times New Roman" w:hAnsi="Times New Roman" w:cs="Times New Roman"/>
                <w:iCs/>
                <w:color w:val="000000"/>
              </w:rPr>
              <w:t xml:space="preserve"> Решение психологических задач по теме «Характер»</w:t>
            </w:r>
          </w:p>
        </w:tc>
      </w:tr>
      <w:tr w:rsidR="00250B1E" w:rsidRPr="00250B1E" w14:paraId="624A3F57" w14:textId="77777777" w:rsidTr="00250B1E">
        <w:trPr>
          <w:trHeight w:val="396"/>
        </w:trPr>
        <w:tc>
          <w:tcPr>
            <w:tcW w:w="2972" w:type="dxa"/>
            <w:vMerge w:val="restart"/>
          </w:tcPr>
          <w:p w14:paraId="58CDFE36" w14:textId="576092A1" w:rsidR="00250B1E" w:rsidRPr="00250B1E" w:rsidRDefault="00250B1E" w:rsidP="00250B1E">
            <w:pPr>
              <w:rPr>
                <w:rFonts w:ascii="Times New Roman" w:eastAsia="Times New Roman" w:hAnsi="Times New Roman" w:cs="Times New Roman"/>
                <w:b/>
                <w:bCs/>
                <w:lang w:eastAsia="ru-RU"/>
              </w:rPr>
            </w:pPr>
            <w:r w:rsidRPr="00250B1E">
              <w:rPr>
                <w:rFonts w:ascii="Times New Roman" w:hAnsi="Times New Roman" w:cs="Times New Roman"/>
                <w:b/>
                <w:bCs/>
                <w:color w:val="000000"/>
              </w:rPr>
              <w:t>Тема 3.5. Способности</w:t>
            </w:r>
          </w:p>
        </w:tc>
        <w:tc>
          <w:tcPr>
            <w:tcW w:w="6662" w:type="dxa"/>
          </w:tcPr>
          <w:p w14:paraId="719E55B0" w14:textId="2EE61BA2" w:rsidR="00250B1E" w:rsidRPr="00250B1E" w:rsidRDefault="00250B1E" w:rsidP="00250B1E">
            <w:pPr>
              <w:suppressAutoHyphens/>
              <w:jc w:val="both"/>
              <w:rPr>
                <w:rFonts w:ascii="Times New Roman" w:hAnsi="Times New Roman" w:cs="Times New Roman"/>
                <w:b/>
                <w:color w:val="000000"/>
              </w:rPr>
            </w:pPr>
            <w:r w:rsidRPr="00250B1E">
              <w:rPr>
                <w:rFonts w:ascii="Times New Roman" w:hAnsi="Times New Roman" w:cs="Times New Roman"/>
                <w:b/>
                <w:bCs/>
                <w:color w:val="000000"/>
                <w:kern w:val="2"/>
              </w:rPr>
              <w:t>Содержание</w:t>
            </w:r>
          </w:p>
        </w:tc>
      </w:tr>
      <w:tr w:rsidR="00250B1E" w:rsidRPr="00250B1E" w14:paraId="015AEFA3" w14:textId="77777777" w:rsidTr="00250B1E">
        <w:trPr>
          <w:trHeight w:val="396"/>
        </w:trPr>
        <w:tc>
          <w:tcPr>
            <w:tcW w:w="2972" w:type="dxa"/>
            <w:vMerge/>
          </w:tcPr>
          <w:p w14:paraId="7543FE3D"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4C7D6365" w14:textId="4CBED3F7" w:rsidR="00250B1E" w:rsidRPr="00250B1E" w:rsidRDefault="00250B1E" w:rsidP="00690CA5">
            <w:pPr>
              <w:pStyle w:val="a4"/>
              <w:numPr>
                <w:ilvl w:val="0"/>
                <w:numId w:val="54"/>
              </w:numPr>
              <w:suppressAutoHyphens/>
              <w:ind w:left="36" w:firstLine="283"/>
              <w:jc w:val="both"/>
              <w:rPr>
                <w:rFonts w:ascii="Times New Roman" w:hAnsi="Times New Roman" w:cs="Times New Roman"/>
                <w:b/>
                <w:color w:val="000000"/>
              </w:rPr>
            </w:pPr>
            <w:r w:rsidRPr="00250B1E">
              <w:rPr>
                <w:rFonts w:ascii="Times New Roman" w:hAnsi="Times New Roman" w:cs="Times New Roman"/>
                <w:color w:val="000000"/>
              </w:rPr>
              <w:t>Понятие о способностях. Задатки и способности. Врожденное и приобретенное.</w:t>
            </w:r>
          </w:p>
        </w:tc>
      </w:tr>
      <w:tr w:rsidR="00250B1E" w:rsidRPr="00250B1E" w14:paraId="6941A157" w14:textId="77777777" w:rsidTr="00250B1E">
        <w:trPr>
          <w:trHeight w:val="396"/>
        </w:trPr>
        <w:tc>
          <w:tcPr>
            <w:tcW w:w="2972" w:type="dxa"/>
            <w:vMerge/>
          </w:tcPr>
          <w:p w14:paraId="003A1F11"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50C679F6" w14:textId="4FD69AD3" w:rsidR="00250B1E" w:rsidRPr="00250B1E" w:rsidRDefault="00250B1E" w:rsidP="00690CA5">
            <w:pPr>
              <w:pStyle w:val="a4"/>
              <w:numPr>
                <w:ilvl w:val="0"/>
                <w:numId w:val="54"/>
              </w:numPr>
              <w:suppressAutoHyphens/>
              <w:ind w:left="36" w:firstLine="283"/>
              <w:jc w:val="both"/>
              <w:rPr>
                <w:rFonts w:ascii="Times New Roman" w:hAnsi="Times New Roman" w:cs="Times New Roman"/>
                <w:b/>
                <w:color w:val="000000"/>
              </w:rPr>
            </w:pPr>
            <w:r w:rsidRPr="00250B1E">
              <w:rPr>
                <w:rFonts w:ascii="Times New Roman" w:hAnsi="Times New Roman" w:cs="Times New Roman"/>
                <w:color w:val="000000"/>
              </w:rPr>
              <w:t xml:space="preserve">Виды способностей. Развитие способностей. </w:t>
            </w:r>
          </w:p>
        </w:tc>
      </w:tr>
      <w:tr w:rsidR="00250B1E" w:rsidRPr="00250B1E" w14:paraId="7F618A76" w14:textId="77777777" w:rsidTr="00250B1E">
        <w:trPr>
          <w:trHeight w:val="396"/>
        </w:trPr>
        <w:tc>
          <w:tcPr>
            <w:tcW w:w="2972" w:type="dxa"/>
            <w:vMerge/>
          </w:tcPr>
          <w:p w14:paraId="035D4C2B"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2D3FB077" w14:textId="76FE604C" w:rsidR="00250B1E" w:rsidRPr="00250B1E" w:rsidRDefault="00250B1E" w:rsidP="00250B1E">
            <w:pPr>
              <w:suppressAutoHyphens/>
              <w:jc w:val="both"/>
              <w:rPr>
                <w:rFonts w:ascii="Times New Roman" w:hAnsi="Times New Roman" w:cs="Times New Roman"/>
                <w:b/>
                <w:color w:val="000000"/>
              </w:rPr>
            </w:pPr>
            <w:r w:rsidRPr="00250B1E">
              <w:rPr>
                <w:rFonts w:ascii="Times New Roman" w:hAnsi="Times New Roman" w:cs="Times New Roman"/>
                <w:b/>
                <w:bCs/>
                <w:color w:val="000000"/>
              </w:rPr>
              <w:t>В том числе практических занятий и лабораторных работ</w:t>
            </w:r>
          </w:p>
        </w:tc>
      </w:tr>
      <w:tr w:rsidR="00250B1E" w:rsidRPr="00250B1E" w14:paraId="371B253E" w14:textId="77777777" w:rsidTr="00250B1E">
        <w:trPr>
          <w:trHeight w:val="396"/>
        </w:trPr>
        <w:tc>
          <w:tcPr>
            <w:tcW w:w="2972" w:type="dxa"/>
            <w:vMerge/>
          </w:tcPr>
          <w:p w14:paraId="5943811F"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0DBD6D6A" w14:textId="72BC4A38" w:rsidR="00250B1E" w:rsidRPr="00250B1E" w:rsidRDefault="00250B1E" w:rsidP="00250B1E">
            <w:pPr>
              <w:suppressAutoHyphens/>
              <w:jc w:val="both"/>
              <w:rPr>
                <w:rFonts w:ascii="Times New Roman" w:hAnsi="Times New Roman" w:cs="Times New Roman"/>
                <w:b/>
                <w:color w:val="000000"/>
              </w:rPr>
            </w:pPr>
            <w:r w:rsidRPr="00250B1E">
              <w:rPr>
                <w:rFonts w:ascii="Times New Roman" w:hAnsi="Times New Roman" w:cs="Times New Roman"/>
                <w:b/>
                <w:color w:val="000000"/>
              </w:rPr>
              <w:t>Практическое занятие 2</w:t>
            </w:r>
            <w:r w:rsidR="0079507A">
              <w:rPr>
                <w:rFonts w:ascii="Times New Roman" w:hAnsi="Times New Roman" w:cs="Times New Roman"/>
                <w:b/>
                <w:color w:val="000000"/>
              </w:rPr>
              <w:t>3</w:t>
            </w:r>
            <w:r w:rsidRPr="00250B1E">
              <w:rPr>
                <w:rFonts w:ascii="Times New Roman" w:hAnsi="Times New Roman" w:cs="Times New Roman"/>
                <w:b/>
                <w:color w:val="000000"/>
              </w:rPr>
              <w:t>.</w:t>
            </w:r>
            <w:r w:rsidRPr="00250B1E">
              <w:rPr>
                <w:rFonts w:ascii="Times New Roman" w:hAnsi="Times New Roman" w:cs="Times New Roman"/>
                <w:color w:val="000000"/>
              </w:rPr>
              <w:t xml:space="preserve"> </w:t>
            </w:r>
            <w:r w:rsidRPr="00250B1E">
              <w:rPr>
                <w:rFonts w:ascii="Times New Roman" w:hAnsi="Times New Roman" w:cs="Times New Roman"/>
                <w:bCs/>
                <w:color w:val="000000"/>
              </w:rPr>
              <w:t xml:space="preserve">Исследование творческих способностей. </w:t>
            </w:r>
          </w:p>
        </w:tc>
      </w:tr>
      <w:tr w:rsidR="00250B1E" w:rsidRPr="00250B1E" w14:paraId="5A9736C4" w14:textId="77777777" w:rsidTr="00250B1E">
        <w:trPr>
          <w:trHeight w:val="396"/>
        </w:trPr>
        <w:tc>
          <w:tcPr>
            <w:tcW w:w="2972" w:type="dxa"/>
            <w:vMerge/>
          </w:tcPr>
          <w:p w14:paraId="008191C0" w14:textId="77777777" w:rsidR="00250B1E" w:rsidRPr="00250B1E" w:rsidRDefault="00250B1E" w:rsidP="00250B1E">
            <w:pPr>
              <w:rPr>
                <w:rFonts w:ascii="Times New Roman" w:eastAsia="Times New Roman" w:hAnsi="Times New Roman" w:cs="Times New Roman"/>
                <w:b/>
                <w:bCs/>
                <w:lang w:eastAsia="ru-RU"/>
              </w:rPr>
            </w:pPr>
          </w:p>
        </w:tc>
        <w:tc>
          <w:tcPr>
            <w:tcW w:w="6662" w:type="dxa"/>
          </w:tcPr>
          <w:p w14:paraId="05C11033" w14:textId="6CB3008D" w:rsidR="00250B1E" w:rsidRPr="00250B1E" w:rsidRDefault="00250B1E" w:rsidP="00250B1E">
            <w:pPr>
              <w:suppressAutoHyphens/>
              <w:jc w:val="both"/>
              <w:rPr>
                <w:rFonts w:ascii="Times New Roman" w:hAnsi="Times New Roman" w:cs="Times New Roman"/>
                <w:b/>
                <w:color w:val="000000"/>
              </w:rPr>
            </w:pPr>
            <w:r w:rsidRPr="00250B1E">
              <w:rPr>
                <w:rFonts w:ascii="Times New Roman" w:hAnsi="Times New Roman" w:cs="Times New Roman"/>
                <w:b/>
                <w:color w:val="000000"/>
              </w:rPr>
              <w:t>Практическое задание 2</w:t>
            </w:r>
            <w:r w:rsidR="0079507A">
              <w:rPr>
                <w:rFonts w:ascii="Times New Roman" w:hAnsi="Times New Roman" w:cs="Times New Roman"/>
                <w:b/>
                <w:color w:val="000000"/>
              </w:rPr>
              <w:t>4</w:t>
            </w:r>
            <w:r w:rsidRPr="00250B1E">
              <w:rPr>
                <w:rFonts w:ascii="Times New Roman" w:hAnsi="Times New Roman" w:cs="Times New Roman"/>
                <w:b/>
                <w:color w:val="000000"/>
              </w:rPr>
              <w:t>.</w:t>
            </w:r>
            <w:r w:rsidRPr="00250B1E">
              <w:rPr>
                <w:rFonts w:ascii="Times New Roman" w:hAnsi="Times New Roman" w:cs="Times New Roman"/>
                <w:color w:val="000000"/>
              </w:rPr>
              <w:t xml:space="preserve"> </w:t>
            </w:r>
            <w:r w:rsidRPr="00250B1E">
              <w:rPr>
                <w:rFonts w:ascii="Times New Roman" w:hAnsi="Times New Roman" w:cs="Times New Roman"/>
                <w:iCs/>
                <w:color w:val="000000"/>
              </w:rPr>
              <w:t>Решение психологических задач по теме «Способности»</w:t>
            </w:r>
          </w:p>
        </w:tc>
      </w:tr>
      <w:tr w:rsidR="00250B1E" w:rsidRPr="00250B1E" w14:paraId="1FE86292" w14:textId="445A35AB" w:rsidTr="00250B1E">
        <w:tc>
          <w:tcPr>
            <w:tcW w:w="9634" w:type="dxa"/>
            <w:gridSpan w:val="2"/>
          </w:tcPr>
          <w:p w14:paraId="3839E3E4" w14:textId="389B7C32" w:rsidR="00250B1E" w:rsidRPr="00250B1E" w:rsidRDefault="00250B1E" w:rsidP="00250B1E">
            <w:pPr>
              <w:spacing w:line="276" w:lineRule="auto"/>
              <w:rPr>
                <w:rFonts w:ascii="Times New Roman" w:eastAsia="Times New Roman" w:hAnsi="Times New Roman" w:cs="Times New Roman"/>
                <w:b/>
                <w:bCs/>
                <w:i/>
                <w:lang w:eastAsia="ru-RU"/>
              </w:rPr>
            </w:pPr>
            <w:r w:rsidRPr="00250B1E">
              <w:rPr>
                <w:rFonts w:ascii="Times New Roman" w:eastAsia="Times New Roman" w:hAnsi="Times New Roman" w:cs="Times New Roman"/>
                <w:b/>
                <w:bCs/>
                <w:i/>
                <w:lang w:eastAsia="ru-RU"/>
              </w:rPr>
              <w:t>Промежуточная аттестация</w:t>
            </w:r>
          </w:p>
        </w:tc>
      </w:tr>
      <w:tr w:rsidR="00250B1E" w:rsidRPr="00250B1E" w14:paraId="541B53C3" w14:textId="0D6D2B9C" w:rsidTr="00250B1E">
        <w:tc>
          <w:tcPr>
            <w:tcW w:w="9634" w:type="dxa"/>
            <w:gridSpan w:val="2"/>
          </w:tcPr>
          <w:p w14:paraId="311A2C1E" w14:textId="71BB0AE2" w:rsidR="00250B1E" w:rsidRPr="00250B1E" w:rsidRDefault="00250B1E" w:rsidP="00250B1E">
            <w:pPr>
              <w:spacing w:line="276" w:lineRule="auto"/>
              <w:rPr>
                <w:rFonts w:ascii="Times New Roman" w:eastAsia="Times New Roman" w:hAnsi="Times New Roman" w:cs="Times New Roman"/>
                <w:b/>
                <w:bCs/>
                <w:lang w:eastAsia="ru-RU"/>
              </w:rPr>
            </w:pPr>
            <w:r w:rsidRPr="00250B1E">
              <w:rPr>
                <w:rFonts w:ascii="Times New Roman" w:eastAsia="Times New Roman" w:hAnsi="Times New Roman" w:cs="Times New Roman"/>
                <w:b/>
                <w:bCs/>
                <w:lang w:eastAsia="ru-RU"/>
              </w:rPr>
              <w:t xml:space="preserve">Всего  72 </w:t>
            </w:r>
          </w:p>
        </w:tc>
      </w:tr>
    </w:tbl>
    <w:p w14:paraId="37694A04" w14:textId="77777777" w:rsidR="003F17D9" w:rsidRDefault="003F17D9" w:rsidP="003F17D9">
      <w:pPr>
        <w:pStyle w:val="114"/>
        <w:jc w:val="both"/>
        <w:rPr>
          <w:rFonts w:ascii="Times New Roman" w:hAnsi="Times New Roman"/>
        </w:rPr>
      </w:pPr>
    </w:p>
    <w:p w14:paraId="0308ABEA" w14:textId="77777777" w:rsidR="003F17D9" w:rsidRDefault="003F17D9" w:rsidP="003F17D9">
      <w:pPr>
        <w:rPr>
          <w:rFonts w:ascii="Times New Roman" w:hAnsi="Times New Roman" w:cs="Times New Roman"/>
          <w:sz w:val="24"/>
          <w:szCs w:val="24"/>
        </w:rPr>
      </w:pPr>
    </w:p>
    <w:p w14:paraId="7EB7DBFD" w14:textId="77777777" w:rsidR="003F17D9" w:rsidRPr="00DF068E" w:rsidRDefault="003F17D9" w:rsidP="003F17D9">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6E7F6AA7" w14:textId="77777777" w:rsidR="003F17D9" w:rsidRPr="00E11160" w:rsidRDefault="003F17D9" w:rsidP="003F17D9">
      <w:pPr>
        <w:pStyle w:val="114"/>
        <w:rPr>
          <w:rFonts w:ascii="Times New Roman" w:hAnsi="Times New Roman"/>
        </w:rPr>
      </w:pPr>
      <w:r w:rsidRPr="00E11160">
        <w:rPr>
          <w:rFonts w:ascii="Times New Roman" w:hAnsi="Times New Roman"/>
        </w:rPr>
        <w:t>3.1. Материально-техническое обеспечение</w:t>
      </w:r>
    </w:p>
    <w:p w14:paraId="292B6F3F" w14:textId="4A2072E9" w:rsidR="003F17D9" w:rsidRPr="00FA680C" w:rsidRDefault="003F17D9" w:rsidP="003F17D9">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250B1E">
        <w:rPr>
          <w:rFonts w:ascii="Times New Roman" w:hAnsi="Times New Roman" w:cs="Times New Roman"/>
          <w:bCs/>
          <w:sz w:val="24"/>
          <w:szCs w:val="24"/>
        </w:rPr>
        <w:t xml:space="preserve"> «Педагогики и психологии»</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оснащенный</w:t>
      </w:r>
      <w:r w:rsidR="00250B1E">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ПОП-П</w:t>
      </w:r>
      <w:r w:rsidRPr="00FA680C">
        <w:rPr>
          <w:rFonts w:ascii="Times New Roman" w:hAnsi="Times New Roman" w:cs="Times New Roman"/>
          <w:bCs/>
          <w:sz w:val="24"/>
          <w:szCs w:val="24"/>
        </w:rPr>
        <w:t xml:space="preserve">. </w:t>
      </w:r>
    </w:p>
    <w:p w14:paraId="71156480" w14:textId="77777777" w:rsidR="003F17D9" w:rsidRDefault="003F17D9" w:rsidP="003F17D9"/>
    <w:p w14:paraId="5CBD74C4" w14:textId="77777777" w:rsidR="003F17D9" w:rsidRPr="00E11160" w:rsidRDefault="003F17D9" w:rsidP="003F17D9">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6B355D31" w14:textId="77777777" w:rsidR="003F17D9" w:rsidRDefault="003F17D9" w:rsidP="003F17D9">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9450068" w14:textId="77777777" w:rsidR="003F17D9" w:rsidRDefault="003F17D9" w:rsidP="003F17D9">
      <w:pPr>
        <w:pStyle w:val="a4"/>
        <w:spacing w:line="276" w:lineRule="auto"/>
        <w:ind w:left="0" w:firstLine="709"/>
        <w:jc w:val="both"/>
        <w:rPr>
          <w:rFonts w:ascii="Times New Roman" w:hAnsi="Times New Roman"/>
          <w:bCs/>
          <w:sz w:val="24"/>
          <w:szCs w:val="24"/>
        </w:rPr>
      </w:pPr>
    </w:p>
    <w:p w14:paraId="672D8D4A" w14:textId="77777777" w:rsidR="003F17D9" w:rsidRPr="00E11160" w:rsidRDefault="003F17D9" w:rsidP="003F17D9">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6BEB6D0" w14:textId="77777777" w:rsidR="00250B1E" w:rsidRPr="00250B1E" w:rsidRDefault="00250B1E" w:rsidP="00690CA5">
      <w:pPr>
        <w:numPr>
          <w:ilvl w:val="0"/>
          <w:numId w:val="55"/>
        </w:numPr>
        <w:tabs>
          <w:tab w:val="left" w:pos="993"/>
          <w:tab w:val="left" w:pos="1134"/>
        </w:tabs>
        <w:spacing w:line="276" w:lineRule="auto"/>
        <w:ind w:left="0" w:firstLine="709"/>
        <w:contextualSpacing/>
        <w:jc w:val="both"/>
        <w:rPr>
          <w:rFonts w:ascii="Times New Roman" w:hAnsi="Times New Roman" w:cs="Times New Roman"/>
          <w:sz w:val="24"/>
          <w:szCs w:val="24"/>
        </w:rPr>
      </w:pPr>
      <w:r w:rsidRPr="00250B1E">
        <w:rPr>
          <w:rFonts w:ascii="Times New Roman" w:hAnsi="Times New Roman" w:cs="Times New Roman"/>
          <w:sz w:val="24"/>
          <w:szCs w:val="24"/>
        </w:rPr>
        <w:t xml:space="preserve">Бабушкин, Г. Д. Психологическое сопровождение физического воспитания и спорта / Г. Д. Бабушкин, Б. П. Яковлев. — Санкт-Петербург : Лань, 2022. — 384 с. — ISBN 978-5-8114-9726-3. — Текст : электронный // Лань : электронно-библиотечная система. — URL: </w:t>
      </w:r>
      <w:hyperlink r:id="rId27" w:history="1">
        <w:r w:rsidRPr="00250B1E">
          <w:rPr>
            <w:rStyle w:val="af0"/>
            <w:rFonts w:ascii="Times New Roman" w:hAnsi="Times New Roman" w:cs="Times New Roman"/>
            <w:sz w:val="24"/>
            <w:szCs w:val="24"/>
          </w:rPr>
          <w:t>https://e.lanbook.com/book/238649</w:t>
        </w:r>
      </w:hyperlink>
      <w:r w:rsidRPr="00250B1E">
        <w:rPr>
          <w:rFonts w:ascii="Times New Roman" w:hAnsi="Times New Roman" w:cs="Times New Roman"/>
          <w:sz w:val="24"/>
          <w:szCs w:val="24"/>
        </w:rPr>
        <w:t xml:space="preserve">  (дата обращения: 15.03.2023). — Режим доступа: для </w:t>
      </w:r>
      <w:proofErr w:type="spellStart"/>
      <w:r w:rsidRPr="00250B1E">
        <w:rPr>
          <w:rFonts w:ascii="Times New Roman" w:hAnsi="Times New Roman" w:cs="Times New Roman"/>
          <w:sz w:val="24"/>
          <w:szCs w:val="24"/>
        </w:rPr>
        <w:t>авториз</w:t>
      </w:r>
      <w:proofErr w:type="spellEnd"/>
      <w:r w:rsidRPr="00250B1E">
        <w:rPr>
          <w:rFonts w:ascii="Times New Roman" w:hAnsi="Times New Roman" w:cs="Times New Roman"/>
          <w:sz w:val="24"/>
          <w:szCs w:val="24"/>
        </w:rPr>
        <w:t>. пользователей.</w:t>
      </w:r>
    </w:p>
    <w:p w14:paraId="6D784019" w14:textId="77777777" w:rsidR="00250B1E" w:rsidRPr="00250B1E" w:rsidRDefault="00250B1E" w:rsidP="00690CA5">
      <w:pPr>
        <w:numPr>
          <w:ilvl w:val="0"/>
          <w:numId w:val="55"/>
        </w:numPr>
        <w:tabs>
          <w:tab w:val="left" w:pos="993"/>
          <w:tab w:val="left" w:pos="1134"/>
        </w:tabs>
        <w:spacing w:line="276" w:lineRule="auto"/>
        <w:ind w:left="0" w:firstLine="709"/>
        <w:contextualSpacing/>
        <w:jc w:val="both"/>
        <w:rPr>
          <w:rFonts w:ascii="Times New Roman" w:hAnsi="Times New Roman" w:cs="Times New Roman"/>
          <w:sz w:val="24"/>
          <w:szCs w:val="24"/>
        </w:rPr>
      </w:pPr>
      <w:r w:rsidRPr="00250B1E">
        <w:rPr>
          <w:rFonts w:ascii="Times New Roman" w:hAnsi="Times New Roman" w:cs="Times New Roman"/>
          <w:iCs/>
          <w:color w:val="000000"/>
          <w:sz w:val="24"/>
          <w:szCs w:val="24"/>
          <w:shd w:val="clear" w:color="auto" w:fill="FFFFFF"/>
        </w:rPr>
        <w:t xml:space="preserve">Бороздина, Г. В. Основы педагогики и психологии : учебник для среднего профессионального образования / Г. В. Бороздина. — 2-е изд., </w:t>
      </w:r>
      <w:proofErr w:type="spellStart"/>
      <w:r w:rsidRPr="00250B1E">
        <w:rPr>
          <w:rFonts w:ascii="Times New Roman" w:hAnsi="Times New Roman" w:cs="Times New Roman"/>
          <w:iCs/>
          <w:color w:val="000000"/>
          <w:sz w:val="24"/>
          <w:szCs w:val="24"/>
          <w:shd w:val="clear" w:color="auto" w:fill="FFFFFF"/>
        </w:rPr>
        <w:t>испр</w:t>
      </w:r>
      <w:proofErr w:type="spellEnd"/>
      <w:r w:rsidRPr="00250B1E">
        <w:rPr>
          <w:rFonts w:ascii="Times New Roman" w:hAnsi="Times New Roman" w:cs="Times New Roman"/>
          <w:iCs/>
          <w:color w:val="000000"/>
          <w:sz w:val="24"/>
          <w:szCs w:val="24"/>
          <w:shd w:val="clear" w:color="auto" w:fill="FFFFFF"/>
        </w:rPr>
        <w:t xml:space="preserve">. и доп. — Москва : Издательство </w:t>
      </w:r>
      <w:proofErr w:type="spellStart"/>
      <w:r w:rsidRPr="00250B1E">
        <w:rPr>
          <w:rFonts w:ascii="Times New Roman" w:hAnsi="Times New Roman" w:cs="Times New Roman"/>
          <w:iCs/>
          <w:color w:val="000000"/>
          <w:sz w:val="24"/>
          <w:szCs w:val="24"/>
          <w:shd w:val="clear" w:color="auto" w:fill="FFFFFF"/>
        </w:rPr>
        <w:t>Юрайт</w:t>
      </w:r>
      <w:proofErr w:type="spellEnd"/>
      <w:r w:rsidRPr="00250B1E">
        <w:rPr>
          <w:rFonts w:ascii="Times New Roman" w:hAnsi="Times New Roman" w:cs="Times New Roman"/>
          <w:iCs/>
          <w:color w:val="000000"/>
          <w:sz w:val="24"/>
          <w:szCs w:val="24"/>
          <w:shd w:val="clear" w:color="auto" w:fill="FFFFFF"/>
        </w:rPr>
        <w:t xml:space="preserve">, 2022. — 477 с. — (Профессиональное образование). — ISBN 978-5-9916-6288-8. — Текст : электронный // Образовательная платформа </w:t>
      </w:r>
      <w:proofErr w:type="spellStart"/>
      <w:r w:rsidRPr="00250B1E">
        <w:rPr>
          <w:rFonts w:ascii="Times New Roman" w:hAnsi="Times New Roman" w:cs="Times New Roman"/>
          <w:iCs/>
          <w:color w:val="000000"/>
          <w:sz w:val="24"/>
          <w:szCs w:val="24"/>
          <w:shd w:val="clear" w:color="auto" w:fill="FFFFFF"/>
        </w:rPr>
        <w:t>Юрайт</w:t>
      </w:r>
      <w:proofErr w:type="spellEnd"/>
      <w:r w:rsidRPr="00250B1E">
        <w:rPr>
          <w:rFonts w:ascii="Times New Roman" w:hAnsi="Times New Roman" w:cs="Times New Roman"/>
          <w:iCs/>
          <w:color w:val="000000"/>
          <w:sz w:val="24"/>
          <w:szCs w:val="24"/>
          <w:shd w:val="clear" w:color="auto" w:fill="FFFFFF"/>
        </w:rPr>
        <w:t xml:space="preserve"> [сайт]. — URL: https://urait.ru/bcode/490180 (дата обращения: 12.08.2022).</w:t>
      </w:r>
    </w:p>
    <w:p w14:paraId="393FE68F" w14:textId="77777777" w:rsidR="00250B1E" w:rsidRPr="00250B1E" w:rsidRDefault="00250B1E" w:rsidP="00690CA5">
      <w:pPr>
        <w:numPr>
          <w:ilvl w:val="0"/>
          <w:numId w:val="55"/>
        </w:numPr>
        <w:tabs>
          <w:tab w:val="left" w:pos="993"/>
          <w:tab w:val="left" w:pos="1134"/>
        </w:tabs>
        <w:spacing w:line="276" w:lineRule="auto"/>
        <w:ind w:left="0" w:firstLine="709"/>
        <w:contextualSpacing/>
        <w:jc w:val="both"/>
        <w:rPr>
          <w:rFonts w:ascii="Times New Roman" w:hAnsi="Times New Roman" w:cs="Times New Roman"/>
          <w:sz w:val="24"/>
          <w:szCs w:val="24"/>
        </w:rPr>
      </w:pPr>
      <w:r w:rsidRPr="00250B1E">
        <w:rPr>
          <w:rFonts w:ascii="Times New Roman" w:hAnsi="Times New Roman" w:cs="Times New Roman"/>
          <w:color w:val="000000"/>
          <w:sz w:val="24"/>
          <w:szCs w:val="24"/>
          <w:shd w:val="clear" w:color="auto" w:fill="FFFFFF"/>
        </w:rPr>
        <w:lastRenderedPageBreak/>
        <w:t xml:space="preserve">Дубровина И.В., Данилова Е.Е., Прихожан А.М. Психология: учебник для учреждений СПО: ЭУМК. – Москва: Издательский центр «Академия», 2021. – 496 с. </w:t>
      </w:r>
    </w:p>
    <w:p w14:paraId="637CCFF1" w14:textId="77777777" w:rsidR="00250B1E" w:rsidRPr="00250B1E" w:rsidRDefault="00250B1E" w:rsidP="00690CA5">
      <w:pPr>
        <w:numPr>
          <w:ilvl w:val="0"/>
          <w:numId w:val="55"/>
        </w:numPr>
        <w:tabs>
          <w:tab w:val="left" w:pos="993"/>
          <w:tab w:val="left" w:pos="1134"/>
        </w:tabs>
        <w:suppressAutoHyphens/>
        <w:spacing w:line="276" w:lineRule="auto"/>
        <w:ind w:left="0" w:firstLine="709"/>
        <w:jc w:val="both"/>
        <w:rPr>
          <w:rFonts w:ascii="Times New Roman" w:hAnsi="Times New Roman" w:cs="Times New Roman"/>
          <w:sz w:val="24"/>
          <w:szCs w:val="24"/>
        </w:rPr>
      </w:pPr>
      <w:r w:rsidRPr="00250B1E">
        <w:rPr>
          <w:rFonts w:ascii="Times New Roman" w:hAnsi="Times New Roman" w:cs="Times New Roman"/>
          <w:iCs/>
          <w:color w:val="000000"/>
          <w:sz w:val="24"/>
          <w:szCs w:val="24"/>
          <w:shd w:val="clear" w:color="auto" w:fill="FFFFFF"/>
        </w:rPr>
        <w:t xml:space="preserve">Макарова, И. В. Общая психология : учебное пособие для среднего профессионального образования / И. В. Макарова. — Москва : Издательство </w:t>
      </w:r>
      <w:proofErr w:type="spellStart"/>
      <w:r w:rsidRPr="00250B1E">
        <w:rPr>
          <w:rFonts w:ascii="Times New Roman" w:hAnsi="Times New Roman" w:cs="Times New Roman"/>
          <w:iCs/>
          <w:color w:val="000000"/>
          <w:sz w:val="24"/>
          <w:szCs w:val="24"/>
          <w:shd w:val="clear" w:color="auto" w:fill="FFFFFF"/>
        </w:rPr>
        <w:t>Юрайт</w:t>
      </w:r>
      <w:proofErr w:type="spellEnd"/>
      <w:r w:rsidRPr="00250B1E">
        <w:rPr>
          <w:rFonts w:ascii="Times New Roman" w:hAnsi="Times New Roman" w:cs="Times New Roman"/>
          <w:iCs/>
          <w:color w:val="000000"/>
          <w:sz w:val="24"/>
          <w:szCs w:val="24"/>
          <w:shd w:val="clear" w:color="auto" w:fill="FFFFFF"/>
        </w:rPr>
        <w:t xml:space="preserve">, 2022. — 185 с. — (Профессиональное образование). — ISBN 978-5-534-00903-3. — Текст : электронный // Образовательная платформа </w:t>
      </w:r>
      <w:proofErr w:type="spellStart"/>
      <w:r w:rsidRPr="00250B1E">
        <w:rPr>
          <w:rFonts w:ascii="Times New Roman" w:hAnsi="Times New Roman" w:cs="Times New Roman"/>
          <w:iCs/>
          <w:color w:val="000000"/>
          <w:sz w:val="24"/>
          <w:szCs w:val="24"/>
          <w:shd w:val="clear" w:color="auto" w:fill="FFFFFF"/>
        </w:rPr>
        <w:t>Юрайт</w:t>
      </w:r>
      <w:proofErr w:type="spellEnd"/>
      <w:r w:rsidRPr="00250B1E">
        <w:rPr>
          <w:rFonts w:ascii="Times New Roman" w:hAnsi="Times New Roman" w:cs="Times New Roman"/>
          <w:iCs/>
          <w:color w:val="000000"/>
          <w:sz w:val="24"/>
          <w:szCs w:val="24"/>
          <w:shd w:val="clear" w:color="auto" w:fill="FFFFFF"/>
        </w:rPr>
        <w:t xml:space="preserve"> [сайт]. — URL: https://urait.ru/bcode/490034 (дата обращения: 12.08.2022).</w:t>
      </w:r>
    </w:p>
    <w:p w14:paraId="46424224" w14:textId="0BC698CB" w:rsidR="00250B1E" w:rsidRDefault="00250B1E" w:rsidP="00690CA5">
      <w:pPr>
        <w:numPr>
          <w:ilvl w:val="0"/>
          <w:numId w:val="55"/>
        </w:numPr>
        <w:tabs>
          <w:tab w:val="left" w:pos="993"/>
        </w:tabs>
        <w:spacing w:line="276" w:lineRule="auto"/>
        <w:ind w:left="0" w:firstLine="709"/>
        <w:contextualSpacing/>
        <w:jc w:val="both"/>
        <w:rPr>
          <w:rFonts w:ascii="Times New Roman" w:hAnsi="Times New Roman" w:cs="Times New Roman"/>
          <w:color w:val="0D0D0D"/>
          <w:sz w:val="24"/>
          <w:szCs w:val="24"/>
          <w:shd w:val="clear" w:color="auto" w:fill="FFFFFF"/>
        </w:rPr>
      </w:pPr>
      <w:r w:rsidRPr="00250B1E">
        <w:rPr>
          <w:rFonts w:ascii="Times New Roman" w:hAnsi="Times New Roman" w:cs="Times New Roman"/>
          <w:color w:val="0D0D0D"/>
          <w:sz w:val="24"/>
          <w:szCs w:val="24"/>
          <w:shd w:val="clear" w:color="auto" w:fill="FFFFFF"/>
        </w:rPr>
        <w:t xml:space="preserve">Немов, Р. С. Общая психология в 3 т. Том II в 4 кн. Книга 2. Внимание и память : учебник и практикум для среднего профессионального образования / Р. С. Немов. — 6-е изд., </w:t>
      </w:r>
      <w:proofErr w:type="spellStart"/>
      <w:r w:rsidRPr="00250B1E">
        <w:rPr>
          <w:rFonts w:ascii="Times New Roman" w:hAnsi="Times New Roman" w:cs="Times New Roman"/>
          <w:color w:val="0D0D0D"/>
          <w:sz w:val="24"/>
          <w:szCs w:val="24"/>
          <w:shd w:val="clear" w:color="auto" w:fill="FFFFFF"/>
        </w:rPr>
        <w:t>перераб</w:t>
      </w:r>
      <w:proofErr w:type="spellEnd"/>
      <w:r w:rsidRPr="00250B1E">
        <w:rPr>
          <w:rFonts w:ascii="Times New Roman" w:hAnsi="Times New Roman" w:cs="Times New Roman"/>
          <w:color w:val="0D0D0D"/>
          <w:sz w:val="24"/>
          <w:szCs w:val="24"/>
          <w:shd w:val="clear" w:color="auto" w:fill="FFFFFF"/>
        </w:rPr>
        <w:t xml:space="preserve">. и доп. — Москва : Издательство </w:t>
      </w:r>
      <w:proofErr w:type="spellStart"/>
      <w:r w:rsidRPr="00250B1E">
        <w:rPr>
          <w:rFonts w:ascii="Times New Roman" w:hAnsi="Times New Roman" w:cs="Times New Roman"/>
          <w:color w:val="0D0D0D"/>
          <w:sz w:val="24"/>
          <w:szCs w:val="24"/>
          <w:shd w:val="clear" w:color="auto" w:fill="FFFFFF"/>
        </w:rPr>
        <w:t>Юрайт</w:t>
      </w:r>
      <w:proofErr w:type="spellEnd"/>
      <w:r w:rsidRPr="00250B1E">
        <w:rPr>
          <w:rFonts w:ascii="Times New Roman" w:hAnsi="Times New Roman" w:cs="Times New Roman"/>
          <w:color w:val="0D0D0D"/>
          <w:sz w:val="24"/>
          <w:szCs w:val="24"/>
          <w:shd w:val="clear" w:color="auto" w:fill="FFFFFF"/>
        </w:rPr>
        <w:t xml:space="preserve">, 2023. — 261 с. — (Профессиональное образование). — ISBN 978-5-534-10268-0. — Текст : электронный // Образовательная платформа </w:t>
      </w:r>
      <w:proofErr w:type="spellStart"/>
      <w:r w:rsidRPr="00250B1E">
        <w:rPr>
          <w:rFonts w:ascii="Times New Roman" w:hAnsi="Times New Roman" w:cs="Times New Roman"/>
          <w:color w:val="0D0D0D"/>
          <w:sz w:val="24"/>
          <w:szCs w:val="24"/>
          <w:shd w:val="clear" w:color="auto" w:fill="FFFFFF"/>
        </w:rPr>
        <w:t>Юрайт</w:t>
      </w:r>
      <w:proofErr w:type="spellEnd"/>
      <w:r w:rsidRPr="00250B1E">
        <w:rPr>
          <w:rFonts w:ascii="Times New Roman" w:hAnsi="Times New Roman" w:cs="Times New Roman"/>
          <w:color w:val="0D0D0D"/>
          <w:sz w:val="24"/>
          <w:szCs w:val="24"/>
          <w:shd w:val="clear" w:color="auto" w:fill="FFFFFF"/>
        </w:rPr>
        <w:t xml:space="preserve"> [сайт]. — URL: https://urait.ru/bcode/517650 (дата обращения: 21.12.2022).</w:t>
      </w:r>
    </w:p>
    <w:p w14:paraId="26F1C6B3" w14:textId="77777777" w:rsidR="00690CA5" w:rsidRPr="00250B1E" w:rsidRDefault="00690CA5" w:rsidP="00690CA5">
      <w:pPr>
        <w:numPr>
          <w:ilvl w:val="0"/>
          <w:numId w:val="55"/>
        </w:numPr>
        <w:tabs>
          <w:tab w:val="left" w:pos="993"/>
        </w:tabs>
        <w:spacing w:line="276" w:lineRule="auto"/>
        <w:ind w:left="0" w:firstLine="709"/>
        <w:contextualSpacing/>
        <w:jc w:val="both"/>
        <w:rPr>
          <w:rFonts w:ascii="Times New Roman" w:hAnsi="Times New Roman" w:cs="Times New Roman"/>
          <w:color w:val="0D0D0D"/>
          <w:sz w:val="24"/>
          <w:szCs w:val="24"/>
          <w:shd w:val="clear" w:color="auto" w:fill="FFFFFF"/>
        </w:rPr>
      </w:pPr>
      <w:r w:rsidRPr="00250B1E">
        <w:rPr>
          <w:rFonts w:ascii="Times New Roman" w:hAnsi="Times New Roman" w:cs="Times New Roman"/>
          <w:color w:val="0D0D0D"/>
          <w:sz w:val="24"/>
          <w:szCs w:val="24"/>
          <w:shd w:val="clear" w:color="auto" w:fill="FFFFFF"/>
        </w:rPr>
        <w:t xml:space="preserve">Немов, Р. С. Общая психология в 3 т. Том II в 4 кн. Книга 1. Ощущения и восприятие : учебник и практикум для среднего профессионального образования / Р. С. Немов. — 6-е изд., </w:t>
      </w:r>
      <w:proofErr w:type="spellStart"/>
      <w:r w:rsidRPr="00250B1E">
        <w:rPr>
          <w:rFonts w:ascii="Times New Roman" w:hAnsi="Times New Roman" w:cs="Times New Roman"/>
          <w:color w:val="0D0D0D"/>
          <w:sz w:val="24"/>
          <w:szCs w:val="24"/>
          <w:shd w:val="clear" w:color="auto" w:fill="FFFFFF"/>
        </w:rPr>
        <w:t>перераб</w:t>
      </w:r>
      <w:proofErr w:type="spellEnd"/>
      <w:r w:rsidRPr="00250B1E">
        <w:rPr>
          <w:rFonts w:ascii="Times New Roman" w:hAnsi="Times New Roman" w:cs="Times New Roman"/>
          <w:color w:val="0D0D0D"/>
          <w:sz w:val="24"/>
          <w:szCs w:val="24"/>
          <w:shd w:val="clear" w:color="auto" w:fill="FFFFFF"/>
        </w:rPr>
        <w:t xml:space="preserve">. и доп. — Москва : Издательство </w:t>
      </w:r>
      <w:proofErr w:type="spellStart"/>
      <w:r w:rsidRPr="00250B1E">
        <w:rPr>
          <w:rFonts w:ascii="Times New Roman" w:hAnsi="Times New Roman" w:cs="Times New Roman"/>
          <w:color w:val="0D0D0D"/>
          <w:sz w:val="24"/>
          <w:szCs w:val="24"/>
          <w:shd w:val="clear" w:color="auto" w:fill="FFFFFF"/>
        </w:rPr>
        <w:t>Юрайт</w:t>
      </w:r>
      <w:proofErr w:type="spellEnd"/>
      <w:r w:rsidRPr="00250B1E">
        <w:rPr>
          <w:rFonts w:ascii="Times New Roman" w:hAnsi="Times New Roman" w:cs="Times New Roman"/>
          <w:color w:val="0D0D0D"/>
          <w:sz w:val="24"/>
          <w:szCs w:val="24"/>
          <w:shd w:val="clear" w:color="auto" w:fill="FFFFFF"/>
        </w:rPr>
        <w:t xml:space="preserve">, 2023. — 302 с. — (Профессиональное образование). — ISBN 978-5-534-10265-9. — Текст : электронный // Образовательная платформа </w:t>
      </w:r>
      <w:proofErr w:type="spellStart"/>
      <w:r w:rsidRPr="00250B1E">
        <w:rPr>
          <w:rFonts w:ascii="Times New Roman" w:hAnsi="Times New Roman" w:cs="Times New Roman"/>
          <w:color w:val="0D0D0D"/>
          <w:sz w:val="24"/>
          <w:szCs w:val="24"/>
          <w:shd w:val="clear" w:color="auto" w:fill="FFFFFF"/>
        </w:rPr>
        <w:t>Юрайт</w:t>
      </w:r>
      <w:proofErr w:type="spellEnd"/>
      <w:r w:rsidRPr="00250B1E">
        <w:rPr>
          <w:rFonts w:ascii="Times New Roman" w:hAnsi="Times New Roman" w:cs="Times New Roman"/>
          <w:color w:val="0D0D0D"/>
          <w:sz w:val="24"/>
          <w:szCs w:val="24"/>
          <w:shd w:val="clear" w:color="auto" w:fill="FFFFFF"/>
        </w:rPr>
        <w:t xml:space="preserve"> [сайт]. — URL: https://urait.ru/bcode/517648 (дата обращения: 21.12.2022).</w:t>
      </w:r>
    </w:p>
    <w:p w14:paraId="76F04700" w14:textId="77777777" w:rsidR="00250B1E" w:rsidRPr="00250B1E" w:rsidRDefault="00250B1E" w:rsidP="00690CA5">
      <w:pPr>
        <w:numPr>
          <w:ilvl w:val="0"/>
          <w:numId w:val="55"/>
        </w:numPr>
        <w:tabs>
          <w:tab w:val="left" w:pos="993"/>
        </w:tabs>
        <w:spacing w:line="276" w:lineRule="auto"/>
        <w:ind w:left="0" w:firstLine="709"/>
        <w:contextualSpacing/>
        <w:jc w:val="both"/>
        <w:rPr>
          <w:rFonts w:ascii="Times New Roman" w:hAnsi="Times New Roman" w:cs="Times New Roman"/>
          <w:color w:val="0D0D0D"/>
          <w:sz w:val="24"/>
          <w:szCs w:val="24"/>
          <w:shd w:val="clear" w:color="auto" w:fill="FFFFFF"/>
        </w:rPr>
      </w:pPr>
      <w:r w:rsidRPr="00250B1E">
        <w:rPr>
          <w:rFonts w:ascii="Times New Roman" w:hAnsi="Times New Roman" w:cs="Times New Roman"/>
          <w:color w:val="0D0D0D"/>
          <w:sz w:val="24"/>
          <w:szCs w:val="24"/>
          <w:shd w:val="clear" w:color="auto" w:fill="FFFFFF"/>
        </w:rPr>
        <w:t xml:space="preserve">Немов, Р. С. Общая психология в 3 т. Том II в 4 кн. Книга 3. Воображение и мышление : учебник и практикум для среднего профессионального образования / Р. С. Немов. — 6-е изд., </w:t>
      </w:r>
      <w:proofErr w:type="spellStart"/>
      <w:r w:rsidRPr="00250B1E">
        <w:rPr>
          <w:rFonts w:ascii="Times New Roman" w:hAnsi="Times New Roman" w:cs="Times New Roman"/>
          <w:color w:val="0D0D0D"/>
          <w:sz w:val="24"/>
          <w:szCs w:val="24"/>
          <w:shd w:val="clear" w:color="auto" w:fill="FFFFFF"/>
        </w:rPr>
        <w:t>перераб</w:t>
      </w:r>
      <w:proofErr w:type="spellEnd"/>
      <w:r w:rsidRPr="00250B1E">
        <w:rPr>
          <w:rFonts w:ascii="Times New Roman" w:hAnsi="Times New Roman" w:cs="Times New Roman"/>
          <w:color w:val="0D0D0D"/>
          <w:sz w:val="24"/>
          <w:szCs w:val="24"/>
          <w:shd w:val="clear" w:color="auto" w:fill="FFFFFF"/>
        </w:rPr>
        <w:t xml:space="preserve">. и доп. — Москва : Издательство </w:t>
      </w:r>
      <w:proofErr w:type="spellStart"/>
      <w:r w:rsidRPr="00250B1E">
        <w:rPr>
          <w:rFonts w:ascii="Times New Roman" w:hAnsi="Times New Roman" w:cs="Times New Roman"/>
          <w:color w:val="0D0D0D"/>
          <w:sz w:val="24"/>
          <w:szCs w:val="24"/>
          <w:shd w:val="clear" w:color="auto" w:fill="FFFFFF"/>
        </w:rPr>
        <w:t>Юрайт</w:t>
      </w:r>
      <w:proofErr w:type="spellEnd"/>
      <w:r w:rsidRPr="00250B1E">
        <w:rPr>
          <w:rFonts w:ascii="Times New Roman" w:hAnsi="Times New Roman" w:cs="Times New Roman"/>
          <w:color w:val="0D0D0D"/>
          <w:sz w:val="24"/>
          <w:szCs w:val="24"/>
          <w:shd w:val="clear" w:color="auto" w:fill="FFFFFF"/>
        </w:rPr>
        <w:t xml:space="preserve">, 2023. — 224 с. — (Профессиональное образование). — ISBN 978-5-534-10269-7. — Текст : электронный // Образовательная платформа </w:t>
      </w:r>
      <w:proofErr w:type="spellStart"/>
      <w:r w:rsidRPr="00250B1E">
        <w:rPr>
          <w:rFonts w:ascii="Times New Roman" w:hAnsi="Times New Roman" w:cs="Times New Roman"/>
          <w:color w:val="0D0D0D"/>
          <w:sz w:val="24"/>
          <w:szCs w:val="24"/>
          <w:shd w:val="clear" w:color="auto" w:fill="FFFFFF"/>
        </w:rPr>
        <w:t>Юрайт</w:t>
      </w:r>
      <w:proofErr w:type="spellEnd"/>
      <w:r w:rsidRPr="00250B1E">
        <w:rPr>
          <w:rFonts w:ascii="Times New Roman" w:hAnsi="Times New Roman" w:cs="Times New Roman"/>
          <w:color w:val="0D0D0D"/>
          <w:sz w:val="24"/>
          <w:szCs w:val="24"/>
          <w:shd w:val="clear" w:color="auto" w:fill="FFFFFF"/>
        </w:rPr>
        <w:t xml:space="preserve"> [сайт]. — URL: https://urait.ru/bcode/517651 (дата обращения: 21.12.2022).</w:t>
      </w:r>
    </w:p>
    <w:p w14:paraId="7AE0C8BA" w14:textId="77777777" w:rsidR="00250B1E" w:rsidRPr="00250B1E" w:rsidRDefault="00250B1E" w:rsidP="00690CA5">
      <w:pPr>
        <w:numPr>
          <w:ilvl w:val="0"/>
          <w:numId w:val="55"/>
        </w:numPr>
        <w:tabs>
          <w:tab w:val="left" w:pos="993"/>
          <w:tab w:val="left" w:pos="1134"/>
        </w:tabs>
        <w:spacing w:line="276" w:lineRule="auto"/>
        <w:ind w:left="0" w:firstLine="709"/>
        <w:contextualSpacing/>
        <w:jc w:val="both"/>
        <w:rPr>
          <w:rFonts w:ascii="Times New Roman" w:hAnsi="Times New Roman" w:cs="Times New Roman"/>
          <w:sz w:val="24"/>
          <w:szCs w:val="24"/>
        </w:rPr>
      </w:pPr>
      <w:proofErr w:type="spellStart"/>
      <w:r w:rsidRPr="00250B1E">
        <w:rPr>
          <w:rFonts w:ascii="Times New Roman" w:hAnsi="Times New Roman" w:cs="Times New Roman"/>
          <w:sz w:val="24"/>
          <w:szCs w:val="24"/>
        </w:rPr>
        <w:t>Пашарина</w:t>
      </w:r>
      <w:proofErr w:type="spellEnd"/>
      <w:r w:rsidRPr="00250B1E">
        <w:rPr>
          <w:rFonts w:ascii="Times New Roman" w:hAnsi="Times New Roman" w:cs="Times New Roman"/>
          <w:sz w:val="24"/>
          <w:szCs w:val="24"/>
        </w:rPr>
        <w:t xml:space="preserve">, Е. С. Психология общения: основы профессиональной этики тренера. Курс лекций / Е. С. </w:t>
      </w:r>
      <w:proofErr w:type="spellStart"/>
      <w:r w:rsidRPr="00250B1E">
        <w:rPr>
          <w:rFonts w:ascii="Times New Roman" w:hAnsi="Times New Roman" w:cs="Times New Roman"/>
          <w:sz w:val="24"/>
          <w:szCs w:val="24"/>
        </w:rPr>
        <w:t>Пашарина</w:t>
      </w:r>
      <w:proofErr w:type="spellEnd"/>
      <w:r w:rsidRPr="00250B1E">
        <w:rPr>
          <w:rFonts w:ascii="Times New Roman" w:hAnsi="Times New Roman" w:cs="Times New Roman"/>
          <w:sz w:val="24"/>
          <w:szCs w:val="24"/>
        </w:rPr>
        <w:t xml:space="preserve">. — Санкт-Петербург : Лань, 2023. — 88 с. — ISBN 978-5-507-45387-0. — Текст : электронный // Лань : электронно-библиотечная система. — URL: </w:t>
      </w:r>
      <w:hyperlink r:id="rId28" w:history="1">
        <w:r w:rsidRPr="00250B1E">
          <w:rPr>
            <w:rStyle w:val="af0"/>
            <w:rFonts w:ascii="Times New Roman" w:hAnsi="Times New Roman" w:cs="Times New Roman"/>
            <w:sz w:val="24"/>
            <w:szCs w:val="24"/>
          </w:rPr>
          <w:t>https://e.lanbook.com/book/302561</w:t>
        </w:r>
      </w:hyperlink>
      <w:r w:rsidRPr="00250B1E">
        <w:rPr>
          <w:rFonts w:ascii="Times New Roman" w:hAnsi="Times New Roman" w:cs="Times New Roman"/>
          <w:sz w:val="24"/>
          <w:szCs w:val="24"/>
        </w:rPr>
        <w:t xml:space="preserve">  (дата обращения: 15.03.2023). — Режим доступа: для </w:t>
      </w:r>
      <w:proofErr w:type="spellStart"/>
      <w:r w:rsidRPr="00250B1E">
        <w:rPr>
          <w:rFonts w:ascii="Times New Roman" w:hAnsi="Times New Roman" w:cs="Times New Roman"/>
          <w:sz w:val="24"/>
          <w:szCs w:val="24"/>
        </w:rPr>
        <w:t>авториз</w:t>
      </w:r>
      <w:proofErr w:type="spellEnd"/>
      <w:r w:rsidRPr="00250B1E">
        <w:rPr>
          <w:rFonts w:ascii="Times New Roman" w:hAnsi="Times New Roman" w:cs="Times New Roman"/>
          <w:sz w:val="24"/>
          <w:szCs w:val="24"/>
        </w:rPr>
        <w:t>. пользователей.</w:t>
      </w:r>
    </w:p>
    <w:p w14:paraId="1C817FFC" w14:textId="77777777" w:rsidR="00250B1E" w:rsidRPr="00250B1E" w:rsidRDefault="00250B1E" w:rsidP="00690CA5">
      <w:pPr>
        <w:numPr>
          <w:ilvl w:val="0"/>
          <w:numId w:val="55"/>
        </w:numPr>
        <w:tabs>
          <w:tab w:val="left" w:pos="993"/>
          <w:tab w:val="left" w:pos="1134"/>
        </w:tabs>
        <w:spacing w:line="276" w:lineRule="auto"/>
        <w:ind w:left="0" w:firstLine="709"/>
        <w:contextualSpacing/>
        <w:jc w:val="both"/>
        <w:rPr>
          <w:rFonts w:ascii="Times New Roman" w:hAnsi="Times New Roman" w:cs="Times New Roman"/>
          <w:color w:val="000000"/>
          <w:sz w:val="24"/>
          <w:szCs w:val="24"/>
          <w:shd w:val="clear" w:color="auto" w:fill="FFFFFF"/>
        </w:rPr>
      </w:pPr>
      <w:r w:rsidRPr="00250B1E">
        <w:rPr>
          <w:rFonts w:ascii="Times New Roman" w:hAnsi="Times New Roman" w:cs="Times New Roman"/>
          <w:iCs/>
          <w:color w:val="000000"/>
          <w:sz w:val="24"/>
          <w:szCs w:val="24"/>
          <w:shd w:val="clear" w:color="auto" w:fill="FFFFFF"/>
        </w:rPr>
        <w:t xml:space="preserve">Савенков, А. И. Педагогическая психология в 2 ч. Часть 1 : учебник для вузов / А. И. Савенков. — 3-е изд., </w:t>
      </w:r>
      <w:proofErr w:type="spellStart"/>
      <w:r w:rsidRPr="00250B1E">
        <w:rPr>
          <w:rFonts w:ascii="Times New Roman" w:hAnsi="Times New Roman" w:cs="Times New Roman"/>
          <w:iCs/>
          <w:color w:val="000000"/>
          <w:sz w:val="24"/>
          <w:szCs w:val="24"/>
          <w:shd w:val="clear" w:color="auto" w:fill="FFFFFF"/>
        </w:rPr>
        <w:t>перераб</w:t>
      </w:r>
      <w:proofErr w:type="spellEnd"/>
      <w:r w:rsidRPr="00250B1E">
        <w:rPr>
          <w:rFonts w:ascii="Times New Roman" w:hAnsi="Times New Roman" w:cs="Times New Roman"/>
          <w:iCs/>
          <w:color w:val="000000"/>
          <w:sz w:val="24"/>
          <w:szCs w:val="24"/>
          <w:shd w:val="clear" w:color="auto" w:fill="FFFFFF"/>
        </w:rPr>
        <w:t xml:space="preserve">. и доп. — Москва : Издательство </w:t>
      </w:r>
      <w:proofErr w:type="spellStart"/>
      <w:r w:rsidRPr="00250B1E">
        <w:rPr>
          <w:rFonts w:ascii="Times New Roman" w:hAnsi="Times New Roman" w:cs="Times New Roman"/>
          <w:iCs/>
          <w:color w:val="000000"/>
          <w:sz w:val="24"/>
          <w:szCs w:val="24"/>
          <w:shd w:val="clear" w:color="auto" w:fill="FFFFFF"/>
        </w:rPr>
        <w:t>Юрайт</w:t>
      </w:r>
      <w:proofErr w:type="spellEnd"/>
      <w:r w:rsidRPr="00250B1E">
        <w:rPr>
          <w:rFonts w:ascii="Times New Roman" w:hAnsi="Times New Roman" w:cs="Times New Roman"/>
          <w:iCs/>
          <w:color w:val="000000"/>
          <w:sz w:val="24"/>
          <w:szCs w:val="24"/>
          <w:shd w:val="clear" w:color="auto" w:fill="FFFFFF"/>
        </w:rPr>
        <w:t xml:space="preserve">, 2022. — 317 с. — (Высшее образование). — ISBN 978-5-534-02105-9. — Текст : электронный // Образовательная платформа </w:t>
      </w:r>
      <w:proofErr w:type="spellStart"/>
      <w:r w:rsidRPr="00250B1E">
        <w:rPr>
          <w:rFonts w:ascii="Times New Roman" w:hAnsi="Times New Roman" w:cs="Times New Roman"/>
          <w:iCs/>
          <w:color w:val="000000"/>
          <w:sz w:val="24"/>
          <w:szCs w:val="24"/>
          <w:shd w:val="clear" w:color="auto" w:fill="FFFFFF"/>
        </w:rPr>
        <w:t>Юрайт</w:t>
      </w:r>
      <w:proofErr w:type="spellEnd"/>
      <w:r w:rsidRPr="00250B1E">
        <w:rPr>
          <w:rFonts w:ascii="Times New Roman" w:hAnsi="Times New Roman" w:cs="Times New Roman"/>
          <w:iCs/>
          <w:color w:val="000000"/>
          <w:sz w:val="24"/>
          <w:szCs w:val="24"/>
          <w:shd w:val="clear" w:color="auto" w:fill="FFFFFF"/>
        </w:rPr>
        <w:t xml:space="preserve"> [сайт]. — URL: https://urait.ru/bcode/491042 (дата обращения: 12.08.2022).</w:t>
      </w:r>
    </w:p>
    <w:p w14:paraId="2F179621" w14:textId="77777777" w:rsidR="00250B1E" w:rsidRPr="00250B1E" w:rsidRDefault="00250B1E" w:rsidP="00690CA5">
      <w:pPr>
        <w:numPr>
          <w:ilvl w:val="0"/>
          <w:numId w:val="55"/>
        </w:numPr>
        <w:tabs>
          <w:tab w:val="left" w:pos="993"/>
          <w:tab w:val="left" w:pos="1134"/>
        </w:tabs>
        <w:spacing w:line="276" w:lineRule="auto"/>
        <w:ind w:left="0" w:firstLine="709"/>
        <w:contextualSpacing/>
        <w:jc w:val="both"/>
        <w:rPr>
          <w:rFonts w:ascii="Times New Roman" w:hAnsi="Times New Roman" w:cs="Times New Roman"/>
          <w:sz w:val="24"/>
          <w:szCs w:val="24"/>
        </w:rPr>
      </w:pPr>
      <w:r w:rsidRPr="00250B1E">
        <w:rPr>
          <w:rFonts w:ascii="Times New Roman" w:hAnsi="Times New Roman" w:cs="Times New Roman"/>
          <w:sz w:val="24"/>
          <w:szCs w:val="24"/>
        </w:rPr>
        <w:t xml:space="preserve">Яковлев, Б. П. Эмоциональные и мотивационные детерминанты в спортивной деятельности / Б. П. Яковлев, Г. Д. Бабушкин. — Санкт-Петербург : Лань, 2022. — 312 с. — ISBN 978-5-8114-9849-9. — Текст : электронный // Лань : электронно-библиотечная система. — URL: </w:t>
      </w:r>
      <w:hyperlink r:id="rId29" w:history="1">
        <w:r w:rsidRPr="00250B1E">
          <w:rPr>
            <w:rStyle w:val="af0"/>
            <w:rFonts w:ascii="Times New Roman" w:hAnsi="Times New Roman" w:cs="Times New Roman"/>
            <w:sz w:val="24"/>
            <w:szCs w:val="24"/>
          </w:rPr>
          <w:t>https://e.lanbook.com/book/214730</w:t>
        </w:r>
      </w:hyperlink>
      <w:r w:rsidRPr="00250B1E">
        <w:rPr>
          <w:rFonts w:ascii="Times New Roman" w:hAnsi="Times New Roman" w:cs="Times New Roman"/>
          <w:sz w:val="24"/>
          <w:szCs w:val="24"/>
        </w:rPr>
        <w:t xml:space="preserve">  (дата обращения: 15.03.2023). — Режим доступа: для </w:t>
      </w:r>
      <w:proofErr w:type="spellStart"/>
      <w:r w:rsidRPr="00250B1E">
        <w:rPr>
          <w:rFonts w:ascii="Times New Roman" w:hAnsi="Times New Roman" w:cs="Times New Roman"/>
          <w:sz w:val="24"/>
          <w:szCs w:val="24"/>
        </w:rPr>
        <w:t>авториз</w:t>
      </w:r>
      <w:proofErr w:type="spellEnd"/>
      <w:r w:rsidRPr="00250B1E">
        <w:rPr>
          <w:rFonts w:ascii="Times New Roman" w:hAnsi="Times New Roman" w:cs="Times New Roman"/>
          <w:sz w:val="24"/>
          <w:szCs w:val="24"/>
        </w:rPr>
        <w:t>. пользователей.</w:t>
      </w:r>
    </w:p>
    <w:p w14:paraId="035BCE46" w14:textId="77777777" w:rsidR="00250B1E" w:rsidRDefault="00250B1E" w:rsidP="00250B1E">
      <w:pPr>
        <w:spacing w:line="276" w:lineRule="auto"/>
        <w:ind w:firstLine="709"/>
        <w:contextualSpacing/>
        <w:jc w:val="both"/>
        <w:rPr>
          <w:rFonts w:ascii="Times New Roman" w:hAnsi="Times New Roman" w:cs="Times New Roman"/>
          <w:bCs/>
          <w:iCs/>
          <w:sz w:val="24"/>
          <w:szCs w:val="24"/>
        </w:rPr>
      </w:pPr>
    </w:p>
    <w:p w14:paraId="02476587" w14:textId="77777777" w:rsidR="003F17D9" w:rsidRPr="00FA680C" w:rsidRDefault="003F17D9" w:rsidP="003F17D9">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1B276453" w14:textId="77777777" w:rsidR="00250B1E" w:rsidRPr="00690CA5" w:rsidRDefault="00250B1E" w:rsidP="00690CA5">
      <w:pPr>
        <w:numPr>
          <w:ilvl w:val="0"/>
          <w:numId w:val="56"/>
        </w:numPr>
        <w:spacing w:after="200" w:line="276" w:lineRule="auto"/>
        <w:ind w:left="142" w:firstLine="709"/>
        <w:contextualSpacing/>
        <w:jc w:val="both"/>
        <w:rPr>
          <w:rFonts w:ascii="Times New Roman" w:hAnsi="Times New Roman" w:cs="Times New Roman"/>
          <w:color w:val="0D0D0D"/>
          <w:sz w:val="24"/>
          <w:szCs w:val="24"/>
        </w:rPr>
      </w:pPr>
      <w:proofErr w:type="spellStart"/>
      <w:r w:rsidRPr="00690CA5">
        <w:rPr>
          <w:rFonts w:ascii="Times New Roman" w:hAnsi="Times New Roman" w:cs="Times New Roman"/>
          <w:color w:val="0D0D0D"/>
          <w:sz w:val="24"/>
          <w:szCs w:val="24"/>
        </w:rPr>
        <w:t>Бухарова</w:t>
      </w:r>
      <w:proofErr w:type="spellEnd"/>
      <w:r w:rsidRPr="00690CA5">
        <w:rPr>
          <w:rFonts w:ascii="Times New Roman" w:hAnsi="Times New Roman" w:cs="Times New Roman"/>
          <w:color w:val="0D0D0D"/>
          <w:sz w:val="24"/>
          <w:szCs w:val="24"/>
        </w:rPr>
        <w:t xml:space="preserve">, И. С. Психология. Практикум: учебное пособие для среднего профессионального образования </w:t>
      </w:r>
      <w:r w:rsidRPr="00690CA5">
        <w:rPr>
          <w:rFonts w:ascii="Times New Roman" w:hAnsi="Times New Roman" w:cs="Times New Roman"/>
          <w:bCs/>
          <w:color w:val="0D0D0D"/>
          <w:sz w:val="24"/>
          <w:szCs w:val="24"/>
        </w:rPr>
        <w:t>[Текст]</w:t>
      </w:r>
      <w:r w:rsidRPr="00690CA5">
        <w:rPr>
          <w:rFonts w:ascii="Times New Roman" w:hAnsi="Times New Roman" w:cs="Times New Roman"/>
          <w:color w:val="0D0D0D"/>
          <w:sz w:val="24"/>
          <w:szCs w:val="24"/>
        </w:rPr>
        <w:t xml:space="preserve"> / И. С. </w:t>
      </w:r>
      <w:proofErr w:type="spellStart"/>
      <w:r w:rsidRPr="00690CA5">
        <w:rPr>
          <w:rFonts w:ascii="Times New Roman" w:hAnsi="Times New Roman" w:cs="Times New Roman"/>
          <w:color w:val="0D0D0D"/>
          <w:sz w:val="24"/>
          <w:szCs w:val="24"/>
        </w:rPr>
        <w:t>Бухарова</w:t>
      </w:r>
      <w:proofErr w:type="spellEnd"/>
      <w:r w:rsidRPr="00690CA5">
        <w:rPr>
          <w:rFonts w:ascii="Times New Roman" w:hAnsi="Times New Roman" w:cs="Times New Roman"/>
          <w:color w:val="0D0D0D"/>
          <w:sz w:val="24"/>
          <w:szCs w:val="24"/>
        </w:rPr>
        <w:t xml:space="preserve">, М. В. Бывшева, </w:t>
      </w:r>
      <w:r w:rsidRPr="00690CA5">
        <w:rPr>
          <w:rFonts w:ascii="Times New Roman" w:hAnsi="Times New Roman" w:cs="Times New Roman"/>
          <w:color w:val="0D0D0D"/>
          <w:sz w:val="24"/>
          <w:szCs w:val="24"/>
        </w:rPr>
        <w:br/>
        <w:t xml:space="preserve">Е. А. Царегородцева. – 2–е изд., </w:t>
      </w:r>
      <w:proofErr w:type="spellStart"/>
      <w:r w:rsidRPr="00690CA5">
        <w:rPr>
          <w:rFonts w:ascii="Times New Roman" w:hAnsi="Times New Roman" w:cs="Times New Roman"/>
          <w:color w:val="0D0D0D"/>
          <w:sz w:val="24"/>
          <w:szCs w:val="24"/>
        </w:rPr>
        <w:t>перераб</w:t>
      </w:r>
      <w:proofErr w:type="spellEnd"/>
      <w:r w:rsidRPr="00690CA5">
        <w:rPr>
          <w:rFonts w:ascii="Times New Roman" w:hAnsi="Times New Roman" w:cs="Times New Roman"/>
          <w:color w:val="0D0D0D"/>
          <w:sz w:val="24"/>
          <w:szCs w:val="24"/>
        </w:rPr>
        <w:t xml:space="preserve">. и доп. – М.: Издательство </w:t>
      </w:r>
      <w:proofErr w:type="spellStart"/>
      <w:r w:rsidRPr="00690CA5">
        <w:rPr>
          <w:rFonts w:ascii="Times New Roman" w:hAnsi="Times New Roman" w:cs="Times New Roman"/>
          <w:color w:val="0D0D0D"/>
          <w:sz w:val="24"/>
          <w:szCs w:val="24"/>
        </w:rPr>
        <w:t>Юрайт</w:t>
      </w:r>
      <w:proofErr w:type="spellEnd"/>
      <w:r w:rsidRPr="00690CA5">
        <w:rPr>
          <w:rFonts w:ascii="Times New Roman" w:hAnsi="Times New Roman" w:cs="Times New Roman"/>
          <w:color w:val="0D0D0D"/>
          <w:sz w:val="24"/>
          <w:szCs w:val="24"/>
        </w:rPr>
        <w:t>, 2020. – 208 с. </w:t>
      </w:r>
    </w:p>
    <w:p w14:paraId="51407B73" w14:textId="77777777" w:rsidR="00250B1E" w:rsidRPr="00690CA5" w:rsidRDefault="00250B1E" w:rsidP="00690CA5">
      <w:pPr>
        <w:numPr>
          <w:ilvl w:val="0"/>
          <w:numId w:val="56"/>
        </w:numPr>
        <w:spacing w:after="200" w:line="276" w:lineRule="auto"/>
        <w:ind w:left="142" w:firstLine="709"/>
        <w:contextualSpacing/>
        <w:jc w:val="both"/>
        <w:rPr>
          <w:rFonts w:ascii="Times New Roman" w:hAnsi="Times New Roman" w:cs="Times New Roman"/>
          <w:color w:val="0D0D0D"/>
          <w:sz w:val="24"/>
          <w:szCs w:val="24"/>
        </w:rPr>
      </w:pPr>
      <w:r w:rsidRPr="00690CA5">
        <w:rPr>
          <w:rFonts w:ascii="Times New Roman" w:hAnsi="Times New Roman" w:cs="Times New Roman"/>
          <w:color w:val="0D0D0D"/>
          <w:sz w:val="24"/>
          <w:szCs w:val="24"/>
        </w:rPr>
        <w:lastRenderedPageBreak/>
        <w:t xml:space="preserve">Васильева, Н. Н. Психология: учеб. пособие для СПО </w:t>
      </w:r>
      <w:r w:rsidRPr="00690CA5">
        <w:rPr>
          <w:rFonts w:ascii="Times New Roman" w:hAnsi="Times New Roman" w:cs="Times New Roman"/>
          <w:bCs/>
          <w:color w:val="0D0D0D"/>
          <w:sz w:val="24"/>
          <w:szCs w:val="24"/>
        </w:rPr>
        <w:t>[Текст]</w:t>
      </w:r>
      <w:r w:rsidRPr="00690CA5">
        <w:rPr>
          <w:rFonts w:ascii="Times New Roman" w:hAnsi="Times New Roman" w:cs="Times New Roman"/>
          <w:color w:val="0D0D0D"/>
          <w:sz w:val="24"/>
          <w:szCs w:val="24"/>
        </w:rPr>
        <w:t xml:space="preserve"> / С. В. Феоктистова, Т. Ю. Маринова, Н. Н. Васильева. – 2–е изд., </w:t>
      </w:r>
      <w:proofErr w:type="spellStart"/>
      <w:r w:rsidRPr="00690CA5">
        <w:rPr>
          <w:rFonts w:ascii="Times New Roman" w:hAnsi="Times New Roman" w:cs="Times New Roman"/>
          <w:color w:val="0D0D0D"/>
          <w:sz w:val="24"/>
          <w:szCs w:val="24"/>
        </w:rPr>
        <w:t>испр</w:t>
      </w:r>
      <w:proofErr w:type="spellEnd"/>
      <w:r w:rsidRPr="00690CA5">
        <w:rPr>
          <w:rFonts w:ascii="Times New Roman" w:hAnsi="Times New Roman" w:cs="Times New Roman"/>
          <w:color w:val="0D0D0D"/>
          <w:sz w:val="24"/>
          <w:szCs w:val="24"/>
        </w:rPr>
        <w:t xml:space="preserve">. и доп. – М. : Издательство </w:t>
      </w:r>
      <w:proofErr w:type="spellStart"/>
      <w:r w:rsidRPr="00690CA5">
        <w:rPr>
          <w:rFonts w:ascii="Times New Roman" w:hAnsi="Times New Roman" w:cs="Times New Roman"/>
          <w:color w:val="0D0D0D"/>
          <w:sz w:val="24"/>
          <w:szCs w:val="24"/>
        </w:rPr>
        <w:t>Юрайт</w:t>
      </w:r>
      <w:proofErr w:type="spellEnd"/>
      <w:r w:rsidRPr="00690CA5">
        <w:rPr>
          <w:rFonts w:ascii="Times New Roman" w:hAnsi="Times New Roman" w:cs="Times New Roman"/>
          <w:color w:val="0D0D0D"/>
          <w:sz w:val="24"/>
          <w:szCs w:val="24"/>
        </w:rPr>
        <w:t xml:space="preserve">, 2018. – 234 с. </w:t>
      </w:r>
    </w:p>
    <w:p w14:paraId="31D65B47" w14:textId="77777777" w:rsidR="003F17D9" w:rsidRPr="00DF068E" w:rsidRDefault="003F17D9" w:rsidP="003F17D9">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5"/>
        <w:gridCol w:w="3799"/>
        <w:gridCol w:w="3275"/>
      </w:tblGrid>
      <w:tr w:rsidR="003F17D9" w:rsidRPr="00690CA5" w14:paraId="41B2A044" w14:textId="77777777" w:rsidTr="00690CA5">
        <w:trPr>
          <w:trHeight w:val="519"/>
        </w:trPr>
        <w:tc>
          <w:tcPr>
            <w:tcW w:w="1498" w:type="pct"/>
            <w:vAlign w:val="center"/>
          </w:tcPr>
          <w:p w14:paraId="07788BB3" w14:textId="77777777" w:rsidR="003F17D9" w:rsidRPr="00690CA5" w:rsidRDefault="003F17D9" w:rsidP="00690CA5">
            <w:pPr>
              <w:suppressAutoHyphens/>
              <w:contextualSpacing/>
              <w:jc w:val="center"/>
              <w:rPr>
                <w:rFonts w:ascii="Times New Roman" w:hAnsi="Times New Roman" w:cs="Times New Roman"/>
                <w:b/>
                <w:iCs/>
                <w:sz w:val="24"/>
                <w:szCs w:val="24"/>
              </w:rPr>
            </w:pPr>
            <w:r w:rsidRPr="00690CA5">
              <w:rPr>
                <w:rFonts w:ascii="Times New Roman" w:hAnsi="Times New Roman" w:cs="Times New Roman"/>
                <w:b/>
                <w:iCs/>
                <w:sz w:val="24"/>
                <w:szCs w:val="24"/>
              </w:rPr>
              <w:t>Результаты обучения</w:t>
            </w:r>
          </w:p>
        </w:tc>
        <w:tc>
          <w:tcPr>
            <w:tcW w:w="1787" w:type="pct"/>
            <w:vAlign w:val="center"/>
          </w:tcPr>
          <w:p w14:paraId="36940624" w14:textId="77777777" w:rsidR="003F17D9" w:rsidRPr="00690CA5" w:rsidRDefault="003F17D9" w:rsidP="00690CA5">
            <w:pPr>
              <w:suppressAutoHyphens/>
              <w:contextualSpacing/>
              <w:jc w:val="center"/>
              <w:rPr>
                <w:rFonts w:ascii="Times New Roman" w:hAnsi="Times New Roman" w:cs="Times New Roman"/>
                <w:b/>
                <w:sz w:val="24"/>
                <w:szCs w:val="24"/>
              </w:rPr>
            </w:pPr>
            <w:r w:rsidRPr="00690CA5">
              <w:rPr>
                <w:rFonts w:ascii="Times New Roman" w:hAnsi="Times New Roman" w:cs="Times New Roman"/>
                <w:b/>
                <w:iCs/>
                <w:sz w:val="24"/>
                <w:szCs w:val="24"/>
              </w:rPr>
              <w:t>Показатели освоенности компетенций</w:t>
            </w:r>
          </w:p>
        </w:tc>
        <w:tc>
          <w:tcPr>
            <w:tcW w:w="1715" w:type="pct"/>
            <w:vAlign w:val="center"/>
          </w:tcPr>
          <w:p w14:paraId="67BC666F" w14:textId="77777777" w:rsidR="003F17D9" w:rsidRPr="00690CA5" w:rsidRDefault="003F17D9" w:rsidP="00690CA5">
            <w:pPr>
              <w:suppressAutoHyphens/>
              <w:contextualSpacing/>
              <w:jc w:val="center"/>
              <w:rPr>
                <w:rFonts w:ascii="Times New Roman" w:hAnsi="Times New Roman" w:cs="Times New Roman"/>
                <w:b/>
                <w:sz w:val="24"/>
                <w:szCs w:val="24"/>
              </w:rPr>
            </w:pPr>
            <w:r w:rsidRPr="00690CA5">
              <w:rPr>
                <w:rFonts w:ascii="Times New Roman" w:hAnsi="Times New Roman" w:cs="Times New Roman"/>
                <w:b/>
                <w:sz w:val="24"/>
                <w:szCs w:val="24"/>
              </w:rPr>
              <w:t>Методы оценки</w:t>
            </w:r>
          </w:p>
        </w:tc>
      </w:tr>
      <w:tr w:rsidR="003F17D9" w:rsidRPr="00690CA5" w14:paraId="031F64E1" w14:textId="77777777" w:rsidTr="00690CA5">
        <w:trPr>
          <w:trHeight w:val="698"/>
        </w:trPr>
        <w:tc>
          <w:tcPr>
            <w:tcW w:w="1498" w:type="pct"/>
          </w:tcPr>
          <w:p w14:paraId="7CBB38C6" w14:textId="77777777" w:rsidR="003F17D9" w:rsidRPr="0079507A" w:rsidRDefault="003F17D9" w:rsidP="0079507A">
            <w:pPr>
              <w:suppressAutoHyphens/>
              <w:ind w:left="360"/>
              <w:jc w:val="both"/>
              <w:rPr>
                <w:rFonts w:ascii="Times New Roman" w:hAnsi="Times New Roman" w:cs="Times New Roman"/>
                <w:bCs/>
                <w:i/>
                <w:sz w:val="24"/>
                <w:szCs w:val="24"/>
              </w:rPr>
            </w:pPr>
            <w:r w:rsidRPr="0079507A">
              <w:rPr>
                <w:rFonts w:ascii="Times New Roman" w:hAnsi="Times New Roman" w:cs="Times New Roman"/>
                <w:bCs/>
                <w:i/>
                <w:sz w:val="24"/>
                <w:szCs w:val="24"/>
              </w:rPr>
              <w:t xml:space="preserve">Знает: </w:t>
            </w:r>
          </w:p>
          <w:p w14:paraId="68D429F3" w14:textId="77777777" w:rsidR="00690CA5" w:rsidRPr="00690CA5" w:rsidRDefault="00690CA5" w:rsidP="0079507A">
            <w:pPr>
              <w:tabs>
                <w:tab w:val="left" w:pos="345"/>
              </w:tabs>
              <w:suppressAutoHyphens/>
              <w:ind w:left="360"/>
              <w:jc w:val="both"/>
              <w:rPr>
                <w:rFonts w:ascii="Times New Roman" w:hAnsi="Times New Roman" w:cs="Times New Roman"/>
                <w:sz w:val="24"/>
                <w:szCs w:val="24"/>
              </w:rPr>
            </w:pPr>
            <w:r w:rsidRPr="00690CA5">
              <w:rPr>
                <w:rFonts w:ascii="Times New Roman" w:hAnsi="Times New Roman" w:cs="Times New Roman"/>
                <w:sz w:val="24"/>
                <w:szCs w:val="24"/>
              </w:rPr>
              <w:t xml:space="preserve">предмет, задачи и методы психологии; </w:t>
            </w:r>
          </w:p>
          <w:p w14:paraId="2E5A49C9" w14:textId="77777777" w:rsidR="00690CA5" w:rsidRPr="00690CA5" w:rsidRDefault="00690CA5" w:rsidP="0079507A">
            <w:pPr>
              <w:tabs>
                <w:tab w:val="left" w:pos="345"/>
              </w:tabs>
              <w:suppressAutoHyphens/>
              <w:ind w:left="360"/>
              <w:jc w:val="both"/>
              <w:rPr>
                <w:rFonts w:ascii="Times New Roman" w:hAnsi="Times New Roman" w:cs="Times New Roman"/>
                <w:sz w:val="24"/>
                <w:szCs w:val="24"/>
              </w:rPr>
            </w:pPr>
            <w:r w:rsidRPr="00690CA5">
              <w:rPr>
                <w:rFonts w:ascii="Times New Roman" w:hAnsi="Times New Roman" w:cs="Times New Roman"/>
                <w:sz w:val="24"/>
                <w:szCs w:val="24"/>
              </w:rPr>
              <w:t>развитие психологии как науки;</w:t>
            </w:r>
          </w:p>
          <w:p w14:paraId="58CD7D2F" w14:textId="77777777" w:rsidR="00690CA5" w:rsidRPr="00690CA5" w:rsidRDefault="00690CA5" w:rsidP="0079507A">
            <w:pPr>
              <w:tabs>
                <w:tab w:val="left" w:pos="345"/>
              </w:tabs>
              <w:suppressAutoHyphens/>
              <w:ind w:left="360"/>
              <w:jc w:val="both"/>
              <w:rPr>
                <w:rFonts w:ascii="Times New Roman" w:hAnsi="Times New Roman" w:cs="Times New Roman"/>
                <w:sz w:val="24"/>
                <w:szCs w:val="24"/>
              </w:rPr>
            </w:pPr>
            <w:r w:rsidRPr="00690CA5">
              <w:rPr>
                <w:rFonts w:ascii="Times New Roman" w:hAnsi="Times New Roman" w:cs="Times New Roman"/>
                <w:sz w:val="24"/>
                <w:szCs w:val="24"/>
              </w:rPr>
              <w:t xml:space="preserve">психика и ее развитие; </w:t>
            </w:r>
          </w:p>
          <w:p w14:paraId="5E4853C2" w14:textId="77777777" w:rsidR="00690CA5" w:rsidRPr="00690CA5" w:rsidRDefault="00690CA5" w:rsidP="0079507A">
            <w:pPr>
              <w:tabs>
                <w:tab w:val="left" w:pos="345"/>
              </w:tabs>
              <w:suppressAutoHyphens/>
              <w:ind w:left="360"/>
              <w:jc w:val="both"/>
              <w:rPr>
                <w:rFonts w:ascii="Times New Roman" w:hAnsi="Times New Roman" w:cs="Times New Roman"/>
                <w:sz w:val="24"/>
                <w:szCs w:val="24"/>
              </w:rPr>
            </w:pPr>
            <w:r w:rsidRPr="00690CA5">
              <w:rPr>
                <w:rFonts w:ascii="Times New Roman" w:hAnsi="Times New Roman" w:cs="Times New Roman"/>
                <w:sz w:val="24"/>
                <w:szCs w:val="24"/>
              </w:rPr>
              <w:t>сознание и самосознание;</w:t>
            </w:r>
          </w:p>
          <w:p w14:paraId="17C21198" w14:textId="77777777" w:rsidR="00690CA5" w:rsidRPr="00690CA5" w:rsidRDefault="00690CA5" w:rsidP="0079507A">
            <w:pPr>
              <w:tabs>
                <w:tab w:val="left" w:pos="345"/>
              </w:tabs>
              <w:suppressAutoHyphens/>
              <w:ind w:left="360"/>
              <w:jc w:val="both"/>
              <w:rPr>
                <w:rFonts w:ascii="Times New Roman" w:hAnsi="Times New Roman" w:cs="Times New Roman"/>
                <w:sz w:val="24"/>
                <w:szCs w:val="24"/>
              </w:rPr>
            </w:pPr>
            <w:r w:rsidRPr="00690CA5">
              <w:rPr>
                <w:rFonts w:ascii="Times New Roman" w:hAnsi="Times New Roman" w:cs="Times New Roman"/>
                <w:sz w:val="24"/>
                <w:szCs w:val="24"/>
              </w:rPr>
              <w:t>деятельность, ее психологическая структура, виды деятельности;</w:t>
            </w:r>
          </w:p>
          <w:p w14:paraId="0B29BF13" w14:textId="77777777" w:rsidR="00690CA5" w:rsidRPr="00690CA5" w:rsidRDefault="00690CA5" w:rsidP="0079507A">
            <w:pPr>
              <w:tabs>
                <w:tab w:val="left" w:pos="345"/>
              </w:tabs>
              <w:suppressAutoHyphens/>
              <w:ind w:left="360"/>
              <w:jc w:val="both"/>
              <w:rPr>
                <w:rFonts w:ascii="Times New Roman" w:hAnsi="Times New Roman" w:cs="Times New Roman"/>
                <w:sz w:val="24"/>
                <w:szCs w:val="24"/>
              </w:rPr>
            </w:pPr>
            <w:r w:rsidRPr="00690CA5">
              <w:rPr>
                <w:rFonts w:ascii="Times New Roman" w:hAnsi="Times New Roman" w:cs="Times New Roman"/>
                <w:sz w:val="24"/>
                <w:szCs w:val="24"/>
              </w:rPr>
              <w:t>познавательные психические процессы: ощущения, восприятие, внимание, память, мышление, речь, воображение;</w:t>
            </w:r>
          </w:p>
          <w:p w14:paraId="5B9400FC" w14:textId="77777777" w:rsidR="00690CA5" w:rsidRPr="00690CA5" w:rsidRDefault="00690CA5" w:rsidP="0079507A">
            <w:pPr>
              <w:tabs>
                <w:tab w:val="left" w:pos="345"/>
              </w:tabs>
              <w:suppressAutoHyphens/>
              <w:ind w:left="360"/>
              <w:jc w:val="both"/>
              <w:rPr>
                <w:rFonts w:ascii="Times New Roman" w:hAnsi="Times New Roman" w:cs="Times New Roman"/>
                <w:sz w:val="24"/>
                <w:szCs w:val="24"/>
              </w:rPr>
            </w:pPr>
            <w:r w:rsidRPr="00690CA5">
              <w:rPr>
                <w:rFonts w:ascii="Times New Roman" w:hAnsi="Times New Roman" w:cs="Times New Roman"/>
                <w:sz w:val="24"/>
                <w:szCs w:val="24"/>
              </w:rPr>
              <w:t>человек как индивид, субъект, личность, индивидуальность, структура личности;</w:t>
            </w:r>
          </w:p>
          <w:p w14:paraId="57F6AF84" w14:textId="77777777" w:rsidR="00690CA5" w:rsidRPr="00690CA5" w:rsidRDefault="00690CA5" w:rsidP="0079507A">
            <w:pPr>
              <w:tabs>
                <w:tab w:val="left" w:pos="345"/>
              </w:tabs>
              <w:suppressAutoHyphens/>
              <w:ind w:left="360"/>
              <w:jc w:val="both"/>
              <w:rPr>
                <w:rFonts w:ascii="Times New Roman" w:hAnsi="Times New Roman" w:cs="Times New Roman"/>
                <w:sz w:val="24"/>
                <w:szCs w:val="24"/>
              </w:rPr>
            </w:pPr>
            <w:r w:rsidRPr="00690CA5">
              <w:rPr>
                <w:rFonts w:ascii="Times New Roman" w:hAnsi="Times New Roman" w:cs="Times New Roman"/>
                <w:sz w:val="24"/>
                <w:szCs w:val="24"/>
              </w:rPr>
              <w:t>самосознание, Я-концепция; направленность личности;</w:t>
            </w:r>
          </w:p>
          <w:p w14:paraId="2DB85157" w14:textId="77777777" w:rsidR="00690CA5" w:rsidRPr="00690CA5" w:rsidRDefault="00690CA5" w:rsidP="0079507A">
            <w:pPr>
              <w:tabs>
                <w:tab w:val="left" w:pos="345"/>
              </w:tabs>
              <w:suppressAutoHyphens/>
              <w:ind w:left="360"/>
              <w:jc w:val="both"/>
              <w:rPr>
                <w:rFonts w:ascii="Times New Roman" w:hAnsi="Times New Roman" w:cs="Times New Roman"/>
                <w:iCs/>
                <w:sz w:val="24"/>
                <w:szCs w:val="24"/>
              </w:rPr>
            </w:pPr>
            <w:r w:rsidRPr="00690CA5">
              <w:rPr>
                <w:rFonts w:ascii="Times New Roman" w:hAnsi="Times New Roman" w:cs="Times New Roman"/>
                <w:iCs/>
                <w:sz w:val="24"/>
                <w:szCs w:val="24"/>
              </w:rPr>
              <w:t xml:space="preserve">эмоции, чувства, воля, </w:t>
            </w:r>
            <w:r w:rsidRPr="00690CA5">
              <w:rPr>
                <w:rFonts w:ascii="Times New Roman" w:hAnsi="Times New Roman" w:cs="Times New Roman"/>
                <w:sz w:val="24"/>
                <w:szCs w:val="24"/>
              </w:rPr>
              <w:t>темперамент;</w:t>
            </w:r>
          </w:p>
          <w:p w14:paraId="23C12F3F" w14:textId="13155026" w:rsidR="00690CA5" w:rsidRPr="0079507A" w:rsidRDefault="00690CA5" w:rsidP="0079507A">
            <w:pPr>
              <w:suppressAutoHyphens/>
              <w:ind w:left="360"/>
              <w:jc w:val="both"/>
              <w:rPr>
                <w:rFonts w:ascii="Times New Roman" w:hAnsi="Times New Roman" w:cs="Times New Roman"/>
                <w:bCs/>
                <w:i/>
                <w:sz w:val="24"/>
                <w:szCs w:val="24"/>
              </w:rPr>
            </w:pPr>
            <w:r w:rsidRPr="0079507A">
              <w:rPr>
                <w:rFonts w:ascii="Times New Roman" w:hAnsi="Times New Roman" w:cs="Times New Roman"/>
                <w:sz w:val="24"/>
                <w:szCs w:val="24"/>
              </w:rPr>
              <w:t>индивидуально-типологические особенности человека: характер, задатки, способности.</w:t>
            </w:r>
          </w:p>
          <w:p w14:paraId="7EE19C53" w14:textId="77777777" w:rsidR="00690CA5" w:rsidRPr="00690CA5" w:rsidRDefault="00690CA5" w:rsidP="0079507A">
            <w:pPr>
              <w:suppressAutoHyphens/>
              <w:contextualSpacing/>
              <w:jc w:val="both"/>
              <w:rPr>
                <w:rFonts w:ascii="Times New Roman" w:hAnsi="Times New Roman" w:cs="Times New Roman"/>
                <w:bCs/>
                <w:i/>
                <w:sz w:val="24"/>
                <w:szCs w:val="24"/>
              </w:rPr>
            </w:pPr>
          </w:p>
          <w:p w14:paraId="4C9848C5" w14:textId="4559BEA7" w:rsidR="00690CA5" w:rsidRPr="00690CA5" w:rsidRDefault="00690CA5" w:rsidP="0079507A">
            <w:pPr>
              <w:suppressAutoHyphens/>
              <w:contextualSpacing/>
              <w:jc w:val="both"/>
              <w:rPr>
                <w:rFonts w:ascii="Times New Roman" w:hAnsi="Times New Roman" w:cs="Times New Roman"/>
                <w:bCs/>
                <w:i/>
                <w:sz w:val="24"/>
                <w:szCs w:val="24"/>
              </w:rPr>
            </w:pPr>
          </w:p>
          <w:p w14:paraId="1EF3E7B5" w14:textId="0E0CD8D5" w:rsidR="00690CA5" w:rsidRPr="00690CA5" w:rsidRDefault="00690CA5" w:rsidP="0079507A">
            <w:pPr>
              <w:suppressAutoHyphens/>
              <w:contextualSpacing/>
              <w:jc w:val="both"/>
              <w:rPr>
                <w:rFonts w:ascii="Times New Roman" w:hAnsi="Times New Roman" w:cs="Times New Roman"/>
                <w:bCs/>
                <w:i/>
                <w:sz w:val="24"/>
                <w:szCs w:val="24"/>
              </w:rPr>
            </w:pPr>
          </w:p>
          <w:p w14:paraId="1DE72132" w14:textId="46F14F62" w:rsidR="00690CA5" w:rsidRPr="00690CA5" w:rsidRDefault="00690CA5" w:rsidP="0079507A">
            <w:pPr>
              <w:suppressAutoHyphens/>
              <w:contextualSpacing/>
              <w:jc w:val="both"/>
              <w:rPr>
                <w:rFonts w:ascii="Times New Roman" w:hAnsi="Times New Roman" w:cs="Times New Roman"/>
                <w:bCs/>
                <w:i/>
                <w:sz w:val="24"/>
                <w:szCs w:val="24"/>
              </w:rPr>
            </w:pPr>
          </w:p>
          <w:p w14:paraId="327F42BC" w14:textId="573001DC" w:rsidR="00690CA5" w:rsidRPr="00690CA5" w:rsidRDefault="00690CA5" w:rsidP="0079507A">
            <w:pPr>
              <w:suppressAutoHyphens/>
              <w:contextualSpacing/>
              <w:jc w:val="both"/>
              <w:rPr>
                <w:rFonts w:ascii="Times New Roman" w:hAnsi="Times New Roman" w:cs="Times New Roman"/>
                <w:bCs/>
                <w:i/>
                <w:sz w:val="24"/>
                <w:szCs w:val="24"/>
              </w:rPr>
            </w:pPr>
          </w:p>
          <w:p w14:paraId="67C42D69" w14:textId="6C0F02D6" w:rsidR="00690CA5" w:rsidRPr="00690CA5" w:rsidRDefault="00690CA5" w:rsidP="0079507A">
            <w:pPr>
              <w:suppressAutoHyphens/>
              <w:contextualSpacing/>
              <w:jc w:val="both"/>
              <w:rPr>
                <w:rFonts w:ascii="Times New Roman" w:hAnsi="Times New Roman" w:cs="Times New Roman"/>
                <w:bCs/>
                <w:i/>
                <w:sz w:val="24"/>
                <w:szCs w:val="24"/>
              </w:rPr>
            </w:pPr>
          </w:p>
          <w:p w14:paraId="16ECC8F3" w14:textId="14E5D9D6" w:rsidR="00690CA5" w:rsidRPr="00690CA5" w:rsidRDefault="00690CA5" w:rsidP="0079507A">
            <w:pPr>
              <w:suppressAutoHyphens/>
              <w:contextualSpacing/>
              <w:jc w:val="both"/>
              <w:rPr>
                <w:rFonts w:ascii="Times New Roman" w:hAnsi="Times New Roman" w:cs="Times New Roman"/>
                <w:bCs/>
                <w:i/>
                <w:sz w:val="24"/>
                <w:szCs w:val="24"/>
              </w:rPr>
            </w:pPr>
          </w:p>
          <w:p w14:paraId="50E2AC20" w14:textId="22F2291C" w:rsidR="00690CA5" w:rsidRPr="00690CA5" w:rsidRDefault="00690CA5" w:rsidP="0079507A">
            <w:pPr>
              <w:suppressAutoHyphens/>
              <w:contextualSpacing/>
              <w:jc w:val="both"/>
              <w:rPr>
                <w:rFonts w:ascii="Times New Roman" w:hAnsi="Times New Roman" w:cs="Times New Roman"/>
                <w:bCs/>
                <w:i/>
                <w:sz w:val="24"/>
                <w:szCs w:val="24"/>
              </w:rPr>
            </w:pPr>
          </w:p>
          <w:p w14:paraId="3F1FD6B6" w14:textId="437CDF28" w:rsidR="00690CA5" w:rsidRPr="00690CA5" w:rsidRDefault="00690CA5" w:rsidP="0079507A">
            <w:pPr>
              <w:suppressAutoHyphens/>
              <w:contextualSpacing/>
              <w:jc w:val="both"/>
              <w:rPr>
                <w:rFonts w:ascii="Times New Roman" w:hAnsi="Times New Roman" w:cs="Times New Roman"/>
                <w:bCs/>
                <w:i/>
                <w:sz w:val="24"/>
                <w:szCs w:val="24"/>
              </w:rPr>
            </w:pPr>
          </w:p>
          <w:p w14:paraId="2889CF9C" w14:textId="49EE517D" w:rsidR="00690CA5" w:rsidRPr="00690CA5" w:rsidRDefault="00690CA5" w:rsidP="0079507A">
            <w:pPr>
              <w:suppressAutoHyphens/>
              <w:contextualSpacing/>
              <w:jc w:val="both"/>
              <w:rPr>
                <w:rFonts w:ascii="Times New Roman" w:hAnsi="Times New Roman" w:cs="Times New Roman"/>
                <w:bCs/>
                <w:i/>
                <w:sz w:val="24"/>
                <w:szCs w:val="24"/>
              </w:rPr>
            </w:pPr>
          </w:p>
          <w:p w14:paraId="56B8FCA1" w14:textId="11C08CA0" w:rsidR="00690CA5" w:rsidRPr="00690CA5" w:rsidRDefault="00690CA5" w:rsidP="0079507A">
            <w:pPr>
              <w:suppressAutoHyphens/>
              <w:contextualSpacing/>
              <w:jc w:val="both"/>
              <w:rPr>
                <w:rFonts w:ascii="Times New Roman" w:hAnsi="Times New Roman" w:cs="Times New Roman"/>
                <w:bCs/>
                <w:i/>
                <w:sz w:val="24"/>
                <w:szCs w:val="24"/>
              </w:rPr>
            </w:pPr>
          </w:p>
          <w:p w14:paraId="22DF8B54" w14:textId="74F0C7A4" w:rsidR="00690CA5" w:rsidRPr="00690CA5" w:rsidRDefault="00690CA5" w:rsidP="0079507A">
            <w:pPr>
              <w:suppressAutoHyphens/>
              <w:contextualSpacing/>
              <w:jc w:val="both"/>
              <w:rPr>
                <w:rFonts w:ascii="Times New Roman" w:hAnsi="Times New Roman" w:cs="Times New Roman"/>
                <w:bCs/>
                <w:i/>
                <w:sz w:val="24"/>
                <w:szCs w:val="24"/>
              </w:rPr>
            </w:pPr>
          </w:p>
          <w:p w14:paraId="5427CC46" w14:textId="15D47046" w:rsidR="00690CA5" w:rsidRPr="00690CA5" w:rsidRDefault="00690CA5" w:rsidP="0079507A">
            <w:pPr>
              <w:suppressAutoHyphens/>
              <w:contextualSpacing/>
              <w:jc w:val="both"/>
              <w:rPr>
                <w:rFonts w:ascii="Times New Roman" w:hAnsi="Times New Roman" w:cs="Times New Roman"/>
                <w:bCs/>
                <w:i/>
                <w:sz w:val="24"/>
                <w:szCs w:val="24"/>
              </w:rPr>
            </w:pPr>
          </w:p>
          <w:p w14:paraId="11E3F4EA" w14:textId="7137736C" w:rsidR="00690CA5" w:rsidRPr="00690CA5" w:rsidRDefault="00690CA5" w:rsidP="0079507A">
            <w:pPr>
              <w:suppressAutoHyphens/>
              <w:contextualSpacing/>
              <w:jc w:val="both"/>
              <w:rPr>
                <w:rFonts w:ascii="Times New Roman" w:hAnsi="Times New Roman" w:cs="Times New Roman"/>
                <w:bCs/>
                <w:i/>
                <w:sz w:val="24"/>
                <w:szCs w:val="24"/>
              </w:rPr>
            </w:pPr>
          </w:p>
          <w:p w14:paraId="7753DBD6" w14:textId="67258645" w:rsidR="00690CA5" w:rsidRPr="00690CA5" w:rsidRDefault="00690CA5" w:rsidP="0079507A">
            <w:pPr>
              <w:suppressAutoHyphens/>
              <w:contextualSpacing/>
              <w:jc w:val="both"/>
              <w:rPr>
                <w:rFonts w:ascii="Times New Roman" w:hAnsi="Times New Roman" w:cs="Times New Roman"/>
                <w:bCs/>
                <w:i/>
                <w:sz w:val="24"/>
                <w:szCs w:val="24"/>
              </w:rPr>
            </w:pPr>
          </w:p>
          <w:p w14:paraId="259CE3B4" w14:textId="0ED833AE" w:rsidR="00690CA5" w:rsidRPr="00690CA5" w:rsidRDefault="00690CA5" w:rsidP="0079507A">
            <w:pPr>
              <w:suppressAutoHyphens/>
              <w:contextualSpacing/>
              <w:jc w:val="both"/>
              <w:rPr>
                <w:rFonts w:ascii="Times New Roman" w:hAnsi="Times New Roman" w:cs="Times New Roman"/>
                <w:bCs/>
                <w:i/>
                <w:sz w:val="24"/>
                <w:szCs w:val="24"/>
              </w:rPr>
            </w:pPr>
          </w:p>
          <w:p w14:paraId="17435209" w14:textId="0CAEE31D" w:rsidR="00690CA5" w:rsidRPr="00690CA5" w:rsidRDefault="00690CA5" w:rsidP="0079507A">
            <w:pPr>
              <w:suppressAutoHyphens/>
              <w:contextualSpacing/>
              <w:jc w:val="both"/>
              <w:rPr>
                <w:rFonts w:ascii="Times New Roman" w:hAnsi="Times New Roman" w:cs="Times New Roman"/>
                <w:bCs/>
                <w:i/>
                <w:sz w:val="24"/>
                <w:szCs w:val="24"/>
              </w:rPr>
            </w:pPr>
          </w:p>
          <w:p w14:paraId="2C4B79B9" w14:textId="66896BCC" w:rsidR="00690CA5" w:rsidRPr="00690CA5" w:rsidRDefault="00690CA5" w:rsidP="0079507A">
            <w:pPr>
              <w:suppressAutoHyphens/>
              <w:contextualSpacing/>
              <w:jc w:val="both"/>
              <w:rPr>
                <w:rFonts w:ascii="Times New Roman" w:hAnsi="Times New Roman" w:cs="Times New Roman"/>
                <w:bCs/>
                <w:i/>
                <w:sz w:val="24"/>
                <w:szCs w:val="24"/>
              </w:rPr>
            </w:pPr>
          </w:p>
          <w:p w14:paraId="40F956CA" w14:textId="38834984" w:rsidR="00690CA5" w:rsidRPr="00690CA5" w:rsidRDefault="00690CA5" w:rsidP="0079507A">
            <w:pPr>
              <w:suppressAutoHyphens/>
              <w:contextualSpacing/>
              <w:jc w:val="both"/>
              <w:rPr>
                <w:rFonts w:ascii="Times New Roman" w:hAnsi="Times New Roman" w:cs="Times New Roman"/>
                <w:bCs/>
                <w:i/>
                <w:sz w:val="24"/>
                <w:szCs w:val="24"/>
              </w:rPr>
            </w:pPr>
          </w:p>
          <w:p w14:paraId="1FA82765" w14:textId="10FC0A63" w:rsidR="00690CA5" w:rsidRPr="00690CA5" w:rsidRDefault="00690CA5" w:rsidP="0079507A">
            <w:pPr>
              <w:suppressAutoHyphens/>
              <w:contextualSpacing/>
              <w:jc w:val="both"/>
              <w:rPr>
                <w:rFonts w:ascii="Times New Roman" w:hAnsi="Times New Roman" w:cs="Times New Roman"/>
                <w:bCs/>
                <w:i/>
                <w:sz w:val="24"/>
                <w:szCs w:val="24"/>
              </w:rPr>
            </w:pPr>
          </w:p>
          <w:p w14:paraId="30273063" w14:textId="6A78172F" w:rsidR="00690CA5" w:rsidRPr="00690CA5" w:rsidRDefault="00690CA5" w:rsidP="0079507A">
            <w:pPr>
              <w:suppressAutoHyphens/>
              <w:contextualSpacing/>
              <w:jc w:val="both"/>
              <w:rPr>
                <w:rFonts w:ascii="Times New Roman" w:hAnsi="Times New Roman" w:cs="Times New Roman"/>
                <w:bCs/>
                <w:i/>
                <w:sz w:val="24"/>
                <w:szCs w:val="24"/>
              </w:rPr>
            </w:pPr>
          </w:p>
          <w:p w14:paraId="78455196" w14:textId="1F97DD00" w:rsidR="00690CA5" w:rsidRDefault="00690CA5" w:rsidP="0079507A">
            <w:pPr>
              <w:suppressAutoHyphens/>
              <w:contextualSpacing/>
              <w:jc w:val="both"/>
              <w:rPr>
                <w:rFonts w:ascii="Times New Roman" w:hAnsi="Times New Roman" w:cs="Times New Roman"/>
                <w:bCs/>
                <w:i/>
                <w:sz w:val="24"/>
                <w:szCs w:val="24"/>
              </w:rPr>
            </w:pPr>
          </w:p>
          <w:p w14:paraId="2005FAE8" w14:textId="207748B6" w:rsidR="00690CA5" w:rsidRDefault="00690CA5" w:rsidP="0079507A">
            <w:pPr>
              <w:suppressAutoHyphens/>
              <w:contextualSpacing/>
              <w:jc w:val="both"/>
              <w:rPr>
                <w:rFonts w:ascii="Times New Roman" w:hAnsi="Times New Roman" w:cs="Times New Roman"/>
                <w:bCs/>
                <w:i/>
                <w:sz w:val="24"/>
                <w:szCs w:val="24"/>
              </w:rPr>
            </w:pPr>
          </w:p>
          <w:p w14:paraId="1B2D2AF6" w14:textId="2ED5E5BA" w:rsidR="00690CA5" w:rsidRDefault="00690CA5" w:rsidP="0079507A">
            <w:pPr>
              <w:suppressAutoHyphens/>
              <w:contextualSpacing/>
              <w:jc w:val="both"/>
              <w:rPr>
                <w:rFonts w:ascii="Times New Roman" w:hAnsi="Times New Roman" w:cs="Times New Roman"/>
                <w:bCs/>
                <w:i/>
                <w:sz w:val="24"/>
                <w:szCs w:val="24"/>
              </w:rPr>
            </w:pPr>
          </w:p>
          <w:p w14:paraId="5EDAD98D" w14:textId="0CD8CCEB" w:rsidR="00690CA5" w:rsidRDefault="00690CA5" w:rsidP="0079507A">
            <w:pPr>
              <w:suppressAutoHyphens/>
              <w:contextualSpacing/>
              <w:jc w:val="both"/>
              <w:rPr>
                <w:rFonts w:ascii="Times New Roman" w:hAnsi="Times New Roman" w:cs="Times New Roman"/>
                <w:bCs/>
                <w:i/>
                <w:sz w:val="24"/>
                <w:szCs w:val="24"/>
              </w:rPr>
            </w:pPr>
          </w:p>
          <w:p w14:paraId="743A0CEA" w14:textId="77777777" w:rsidR="00690CA5" w:rsidRPr="00690CA5" w:rsidRDefault="00690CA5" w:rsidP="0079507A">
            <w:pPr>
              <w:suppressAutoHyphens/>
              <w:contextualSpacing/>
              <w:jc w:val="both"/>
              <w:rPr>
                <w:rFonts w:ascii="Times New Roman" w:hAnsi="Times New Roman" w:cs="Times New Roman"/>
                <w:bCs/>
                <w:i/>
                <w:sz w:val="24"/>
                <w:szCs w:val="24"/>
              </w:rPr>
            </w:pPr>
          </w:p>
          <w:p w14:paraId="06462ED8" w14:textId="4EF106D7" w:rsidR="003F17D9" w:rsidRPr="0079507A" w:rsidRDefault="003F17D9" w:rsidP="0079507A">
            <w:pPr>
              <w:suppressAutoHyphens/>
              <w:ind w:left="360"/>
              <w:jc w:val="both"/>
              <w:rPr>
                <w:rFonts w:ascii="Times New Roman" w:hAnsi="Times New Roman" w:cs="Times New Roman"/>
                <w:bCs/>
                <w:i/>
                <w:sz w:val="24"/>
                <w:szCs w:val="24"/>
              </w:rPr>
            </w:pPr>
            <w:r w:rsidRPr="0079507A">
              <w:rPr>
                <w:rFonts w:ascii="Times New Roman" w:hAnsi="Times New Roman" w:cs="Times New Roman"/>
                <w:bCs/>
                <w:i/>
                <w:sz w:val="24"/>
                <w:szCs w:val="24"/>
              </w:rPr>
              <w:t xml:space="preserve">Умеет: </w:t>
            </w:r>
          </w:p>
          <w:p w14:paraId="112F5F2F" w14:textId="77777777" w:rsidR="00690CA5" w:rsidRPr="00690CA5" w:rsidRDefault="00690CA5" w:rsidP="0079507A">
            <w:pPr>
              <w:tabs>
                <w:tab w:val="left" w:pos="240"/>
              </w:tabs>
              <w:suppressAutoHyphens/>
              <w:ind w:left="360"/>
              <w:jc w:val="both"/>
              <w:rPr>
                <w:rFonts w:ascii="Times New Roman" w:hAnsi="Times New Roman" w:cs="Times New Roman"/>
                <w:iCs/>
                <w:sz w:val="24"/>
                <w:szCs w:val="24"/>
              </w:rPr>
            </w:pPr>
            <w:r w:rsidRPr="00690CA5">
              <w:rPr>
                <w:rFonts w:ascii="Times New Roman" w:hAnsi="Times New Roman" w:cs="Times New Roman"/>
                <w:iCs/>
                <w:sz w:val="24"/>
                <w:szCs w:val="24"/>
              </w:rPr>
              <w:t>применять знания общей психологии при решении психологических задач;</w:t>
            </w:r>
          </w:p>
          <w:p w14:paraId="61635375" w14:textId="77777777" w:rsidR="00690CA5" w:rsidRPr="0079507A" w:rsidRDefault="00690CA5" w:rsidP="0079507A">
            <w:pPr>
              <w:suppressAutoHyphens/>
              <w:ind w:left="360"/>
              <w:jc w:val="both"/>
              <w:rPr>
                <w:rFonts w:ascii="Times New Roman" w:hAnsi="Times New Roman" w:cs="Times New Roman"/>
                <w:bCs/>
                <w:i/>
                <w:sz w:val="24"/>
                <w:szCs w:val="24"/>
              </w:rPr>
            </w:pPr>
            <w:r w:rsidRPr="0079507A">
              <w:rPr>
                <w:rFonts w:ascii="Times New Roman" w:hAnsi="Times New Roman" w:cs="Times New Roman"/>
                <w:iCs/>
                <w:sz w:val="24"/>
                <w:szCs w:val="24"/>
              </w:rPr>
              <w:t>выявлять индивидуальные особенности познавательной сферы, индивидуально-типологические и личностные особенности</w:t>
            </w:r>
          </w:p>
          <w:p w14:paraId="0FA03C20" w14:textId="77777777" w:rsidR="00690CA5" w:rsidRPr="00690CA5" w:rsidRDefault="00690CA5" w:rsidP="0079507A">
            <w:pPr>
              <w:suppressAutoHyphens/>
              <w:contextualSpacing/>
              <w:jc w:val="both"/>
              <w:rPr>
                <w:rFonts w:ascii="Times New Roman" w:hAnsi="Times New Roman" w:cs="Times New Roman"/>
                <w:bCs/>
                <w:i/>
                <w:sz w:val="24"/>
                <w:szCs w:val="24"/>
              </w:rPr>
            </w:pPr>
          </w:p>
          <w:p w14:paraId="3B4013EA" w14:textId="5A7DD68C" w:rsidR="003F17D9" w:rsidRPr="00690CA5" w:rsidRDefault="003F17D9" w:rsidP="0079507A">
            <w:pPr>
              <w:suppressAutoHyphens/>
              <w:contextualSpacing/>
              <w:jc w:val="both"/>
              <w:rPr>
                <w:rFonts w:ascii="Times New Roman" w:hAnsi="Times New Roman" w:cs="Times New Roman"/>
                <w:i/>
                <w:sz w:val="24"/>
                <w:szCs w:val="24"/>
              </w:rPr>
            </w:pPr>
          </w:p>
        </w:tc>
        <w:tc>
          <w:tcPr>
            <w:tcW w:w="1787" w:type="pct"/>
          </w:tcPr>
          <w:p w14:paraId="55AED947" w14:textId="4DBB1CAD" w:rsidR="003F17D9" w:rsidRPr="0079507A" w:rsidRDefault="003F17D9" w:rsidP="0079507A">
            <w:pPr>
              <w:suppressAutoHyphens/>
              <w:ind w:left="360"/>
              <w:jc w:val="both"/>
              <w:rPr>
                <w:rFonts w:ascii="Times New Roman" w:hAnsi="Times New Roman" w:cs="Times New Roman"/>
                <w:i/>
                <w:sz w:val="24"/>
                <w:szCs w:val="24"/>
              </w:rPr>
            </w:pPr>
          </w:p>
          <w:p w14:paraId="47C62C2A" w14:textId="77777777" w:rsidR="00690CA5" w:rsidRPr="0079507A" w:rsidRDefault="00690CA5" w:rsidP="0079507A">
            <w:pPr>
              <w:tabs>
                <w:tab w:val="left" w:pos="226"/>
              </w:tabs>
              <w:ind w:left="360"/>
              <w:jc w:val="both"/>
              <w:rPr>
                <w:rFonts w:ascii="Times New Roman" w:hAnsi="Times New Roman" w:cs="Times New Roman"/>
                <w:sz w:val="24"/>
                <w:szCs w:val="24"/>
              </w:rPr>
            </w:pPr>
            <w:r w:rsidRPr="0079507A">
              <w:rPr>
                <w:rFonts w:ascii="Times New Roman" w:hAnsi="Times New Roman" w:cs="Times New Roman"/>
                <w:sz w:val="24"/>
                <w:szCs w:val="24"/>
              </w:rPr>
              <w:t>знание предмета, задач и методов психологии как науки; этапов развития психологии как науки;</w:t>
            </w:r>
          </w:p>
          <w:p w14:paraId="1899170F" w14:textId="77777777" w:rsidR="00690CA5" w:rsidRPr="0079507A" w:rsidRDefault="00690CA5" w:rsidP="0079507A">
            <w:pPr>
              <w:tabs>
                <w:tab w:val="left" w:pos="226"/>
              </w:tabs>
              <w:ind w:left="360"/>
              <w:jc w:val="both"/>
              <w:rPr>
                <w:rFonts w:ascii="Times New Roman" w:hAnsi="Times New Roman" w:cs="Times New Roman"/>
                <w:sz w:val="24"/>
                <w:szCs w:val="24"/>
              </w:rPr>
            </w:pPr>
            <w:r w:rsidRPr="0079507A">
              <w:rPr>
                <w:rFonts w:ascii="Times New Roman" w:hAnsi="Times New Roman" w:cs="Times New Roman"/>
                <w:sz w:val="24"/>
                <w:szCs w:val="24"/>
              </w:rPr>
              <w:t>понимание возникновения и развития психики, сравнение психики животных и человека;</w:t>
            </w:r>
          </w:p>
          <w:p w14:paraId="44165F15" w14:textId="77777777" w:rsidR="00690CA5" w:rsidRPr="00690CA5" w:rsidRDefault="00690CA5" w:rsidP="0079507A">
            <w:pPr>
              <w:tabs>
                <w:tab w:val="left" w:pos="226"/>
              </w:tabs>
              <w:ind w:left="360"/>
              <w:jc w:val="both"/>
              <w:rPr>
                <w:rFonts w:ascii="Times New Roman" w:hAnsi="Times New Roman" w:cs="Times New Roman"/>
                <w:sz w:val="24"/>
                <w:szCs w:val="24"/>
              </w:rPr>
            </w:pPr>
            <w:r w:rsidRPr="00690CA5">
              <w:rPr>
                <w:rFonts w:ascii="Times New Roman" w:hAnsi="Times New Roman" w:cs="Times New Roman"/>
                <w:sz w:val="24"/>
                <w:szCs w:val="24"/>
              </w:rPr>
              <w:t>понимание сознания как формы отражения человеком действительности</w:t>
            </w:r>
          </w:p>
          <w:p w14:paraId="294A9128" w14:textId="77777777" w:rsidR="00690CA5" w:rsidRPr="00690CA5" w:rsidRDefault="00690CA5" w:rsidP="0079507A">
            <w:pPr>
              <w:tabs>
                <w:tab w:val="left" w:pos="226"/>
              </w:tabs>
              <w:ind w:left="360"/>
              <w:jc w:val="both"/>
              <w:rPr>
                <w:rFonts w:ascii="Times New Roman" w:hAnsi="Times New Roman" w:cs="Times New Roman"/>
                <w:sz w:val="24"/>
                <w:szCs w:val="24"/>
              </w:rPr>
            </w:pPr>
            <w:r w:rsidRPr="00690CA5">
              <w:rPr>
                <w:rFonts w:ascii="Times New Roman" w:hAnsi="Times New Roman" w:cs="Times New Roman"/>
                <w:sz w:val="24"/>
                <w:szCs w:val="24"/>
              </w:rPr>
              <w:t xml:space="preserve">знание понятия деятельность, структуры деятельности, видов деятельности; </w:t>
            </w:r>
          </w:p>
          <w:p w14:paraId="2CAF6DEB" w14:textId="77777777" w:rsidR="00690CA5" w:rsidRPr="00690CA5" w:rsidRDefault="00690CA5" w:rsidP="0079507A">
            <w:pPr>
              <w:tabs>
                <w:tab w:val="left" w:pos="226"/>
              </w:tabs>
              <w:ind w:left="360"/>
              <w:jc w:val="both"/>
              <w:rPr>
                <w:rFonts w:ascii="Times New Roman" w:hAnsi="Times New Roman" w:cs="Times New Roman"/>
                <w:sz w:val="24"/>
                <w:szCs w:val="24"/>
              </w:rPr>
            </w:pPr>
            <w:r w:rsidRPr="00690CA5">
              <w:rPr>
                <w:rFonts w:ascii="Times New Roman" w:hAnsi="Times New Roman" w:cs="Times New Roman"/>
                <w:sz w:val="24"/>
                <w:szCs w:val="24"/>
              </w:rPr>
              <w:t>анализ закономерностей формирования различных видов деятельности;</w:t>
            </w:r>
          </w:p>
          <w:p w14:paraId="6118A7A9" w14:textId="77777777" w:rsidR="00690CA5" w:rsidRPr="00690CA5" w:rsidRDefault="00690CA5" w:rsidP="0079507A">
            <w:pPr>
              <w:tabs>
                <w:tab w:val="left" w:pos="226"/>
              </w:tabs>
              <w:ind w:left="360"/>
              <w:jc w:val="both"/>
              <w:rPr>
                <w:rFonts w:ascii="Times New Roman" w:hAnsi="Times New Roman" w:cs="Times New Roman"/>
                <w:sz w:val="24"/>
                <w:szCs w:val="24"/>
              </w:rPr>
            </w:pPr>
            <w:r w:rsidRPr="00690CA5">
              <w:rPr>
                <w:rFonts w:ascii="Times New Roman" w:hAnsi="Times New Roman" w:cs="Times New Roman"/>
                <w:sz w:val="24"/>
                <w:szCs w:val="24"/>
              </w:rPr>
              <w:t>знание понятия, видов различных познавательных психических процессов;</w:t>
            </w:r>
          </w:p>
          <w:p w14:paraId="09E4EFB1" w14:textId="77777777" w:rsidR="00690CA5" w:rsidRPr="00690CA5" w:rsidRDefault="00690CA5" w:rsidP="0079507A">
            <w:pPr>
              <w:tabs>
                <w:tab w:val="left" w:pos="226"/>
              </w:tabs>
              <w:ind w:left="360"/>
              <w:jc w:val="both"/>
              <w:rPr>
                <w:rFonts w:ascii="Times New Roman" w:hAnsi="Times New Roman" w:cs="Times New Roman"/>
                <w:sz w:val="24"/>
                <w:szCs w:val="24"/>
              </w:rPr>
            </w:pPr>
            <w:r w:rsidRPr="00690CA5">
              <w:rPr>
                <w:rFonts w:ascii="Times New Roman" w:hAnsi="Times New Roman" w:cs="Times New Roman"/>
                <w:sz w:val="24"/>
                <w:szCs w:val="24"/>
              </w:rPr>
              <w:t>понимание значения познавательных психических процессов в жизни человека;</w:t>
            </w:r>
          </w:p>
          <w:p w14:paraId="2ECBFEFE" w14:textId="77777777" w:rsidR="00690CA5" w:rsidRPr="00690CA5" w:rsidRDefault="00690CA5" w:rsidP="0079507A">
            <w:pPr>
              <w:tabs>
                <w:tab w:val="left" w:pos="226"/>
              </w:tabs>
              <w:ind w:left="360"/>
              <w:jc w:val="both"/>
              <w:rPr>
                <w:rFonts w:ascii="Times New Roman" w:hAnsi="Times New Roman" w:cs="Times New Roman"/>
                <w:sz w:val="24"/>
                <w:szCs w:val="24"/>
              </w:rPr>
            </w:pPr>
            <w:r w:rsidRPr="00690CA5">
              <w:rPr>
                <w:rFonts w:ascii="Times New Roman" w:hAnsi="Times New Roman" w:cs="Times New Roman"/>
                <w:sz w:val="24"/>
                <w:szCs w:val="24"/>
              </w:rPr>
              <w:t>сравнение познавательных психических процессов;</w:t>
            </w:r>
          </w:p>
          <w:p w14:paraId="630217C2" w14:textId="77777777" w:rsidR="00690CA5" w:rsidRPr="00690CA5" w:rsidRDefault="00690CA5" w:rsidP="0079507A">
            <w:pPr>
              <w:tabs>
                <w:tab w:val="left" w:pos="226"/>
              </w:tabs>
              <w:ind w:left="360"/>
              <w:jc w:val="both"/>
              <w:rPr>
                <w:rFonts w:ascii="Times New Roman" w:hAnsi="Times New Roman" w:cs="Times New Roman"/>
                <w:sz w:val="24"/>
                <w:szCs w:val="24"/>
              </w:rPr>
            </w:pPr>
            <w:r w:rsidRPr="00690CA5">
              <w:rPr>
                <w:rFonts w:ascii="Times New Roman" w:hAnsi="Times New Roman" w:cs="Times New Roman"/>
                <w:sz w:val="24"/>
                <w:szCs w:val="24"/>
              </w:rPr>
              <w:t>знание проекций человека в психологии (человек, как индивид, субъект, личность, индивидуальность), структуры личности;</w:t>
            </w:r>
          </w:p>
          <w:p w14:paraId="6256643C" w14:textId="77777777" w:rsidR="00690CA5" w:rsidRPr="00690CA5" w:rsidRDefault="00690CA5" w:rsidP="0079507A">
            <w:pPr>
              <w:tabs>
                <w:tab w:val="left" w:pos="226"/>
              </w:tabs>
              <w:ind w:left="360"/>
              <w:jc w:val="both"/>
              <w:rPr>
                <w:rFonts w:ascii="Times New Roman" w:hAnsi="Times New Roman" w:cs="Times New Roman"/>
                <w:sz w:val="24"/>
                <w:szCs w:val="24"/>
              </w:rPr>
            </w:pPr>
            <w:r w:rsidRPr="00690CA5">
              <w:rPr>
                <w:rFonts w:ascii="Times New Roman" w:hAnsi="Times New Roman" w:cs="Times New Roman"/>
                <w:sz w:val="24"/>
                <w:szCs w:val="24"/>
              </w:rPr>
              <w:t>знание самосознания, структуры самосознания, направленности личности, понимание Я-концепции;</w:t>
            </w:r>
          </w:p>
          <w:p w14:paraId="27504E2E" w14:textId="77777777" w:rsidR="00690CA5" w:rsidRPr="00690CA5" w:rsidRDefault="00690CA5" w:rsidP="0079507A">
            <w:pPr>
              <w:tabs>
                <w:tab w:val="left" w:pos="226"/>
              </w:tabs>
              <w:ind w:left="360"/>
              <w:jc w:val="both"/>
              <w:rPr>
                <w:rFonts w:ascii="Times New Roman" w:hAnsi="Times New Roman" w:cs="Times New Roman"/>
                <w:sz w:val="24"/>
                <w:szCs w:val="24"/>
              </w:rPr>
            </w:pPr>
            <w:r w:rsidRPr="00690CA5">
              <w:rPr>
                <w:rFonts w:ascii="Times New Roman" w:hAnsi="Times New Roman" w:cs="Times New Roman"/>
                <w:sz w:val="24"/>
                <w:szCs w:val="24"/>
              </w:rPr>
              <w:t>оценка механизмов психологической защиты личности;</w:t>
            </w:r>
          </w:p>
          <w:p w14:paraId="4ED40244" w14:textId="77777777" w:rsidR="00690CA5" w:rsidRPr="00690CA5" w:rsidRDefault="00690CA5" w:rsidP="0079507A">
            <w:pPr>
              <w:tabs>
                <w:tab w:val="left" w:pos="226"/>
              </w:tabs>
              <w:ind w:left="360"/>
              <w:jc w:val="both"/>
              <w:rPr>
                <w:rFonts w:ascii="Times New Roman" w:hAnsi="Times New Roman" w:cs="Times New Roman"/>
                <w:sz w:val="24"/>
                <w:szCs w:val="24"/>
              </w:rPr>
            </w:pPr>
            <w:r w:rsidRPr="00690CA5">
              <w:rPr>
                <w:rFonts w:ascii="Times New Roman" w:hAnsi="Times New Roman" w:cs="Times New Roman"/>
                <w:sz w:val="24"/>
                <w:szCs w:val="24"/>
              </w:rPr>
              <w:t>понимание значения эмоций, чувств и воли в жизни человека;</w:t>
            </w:r>
          </w:p>
          <w:p w14:paraId="3667D673" w14:textId="77777777" w:rsidR="00690CA5" w:rsidRPr="00690CA5" w:rsidRDefault="00690CA5" w:rsidP="0079507A">
            <w:pPr>
              <w:tabs>
                <w:tab w:val="left" w:pos="226"/>
              </w:tabs>
              <w:ind w:left="360"/>
              <w:jc w:val="both"/>
              <w:rPr>
                <w:rFonts w:ascii="Times New Roman" w:hAnsi="Times New Roman" w:cs="Times New Roman"/>
                <w:sz w:val="24"/>
                <w:szCs w:val="24"/>
              </w:rPr>
            </w:pPr>
            <w:r w:rsidRPr="00690CA5">
              <w:rPr>
                <w:rFonts w:ascii="Times New Roman" w:hAnsi="Times New Roman" w:cs="Times New Roman"/>
                <w:sz w:val="24"/>
                <w:szCs w:val="24"/>
              </w:rPr>
              <w:t>знание основных типов темперамента;</w:t>
            </w:r>
          </w:p>
          <w:p w14:paraId="489ADB42" w14:textId="77777777" w:rsidR="00690CA5" w:rsidRPr="00690CA5" w:rsidRDefault="00690CA5" w:rsidP="0079507A">
            <w:pPr>
              <w:tabs>
                <w:tab w:val="left" w:pos="226"/>
              </w:tabs>
              <w:ind w:left="360"/>
              <w:jc w:val="both"/>
              <w:rPr>
                <w:rFonts w:ascii="Times New Roman" w:hAnsi="Times New Roman" w:cs="Times New Roman"/>
                <w:sz w:val="24"/>
                <w:szCs w:val="24"/>
              </w:rPr>
            </w:pPr>
            <w:r w:rsidRPr="00690CA5">
              <w:rPr>
                <w:rFonts w:ascii="Times New Roman" w:hAnsi="Times New Roman" w:cs="Times New Roman"/>
                <w:sz w:val="24"/>
                <w:szCs w:val="24"/>
              </w:rPr>
              <w:lastRenderedPageBreak/>
              <w:t>понимание значения темперамента в жизни человека, оценка влияния типа темперамента на деятельность человека;</w:t>
            </w:r>
          </w:p>
          <w:p w14:paraId="77DA58E0" w14:textId="1C782275" w:rsidR="00690CA5" w:rsidRPr="00690CA5" w:rsidRDefault="00690CA5" w:rsidP="0079507A">
            <w:pPr>
              <w:tabs>
                <w:tab w:val="left" w:pos="226"/>
              </w:tabs>
              <w:ind w:left="360"/>
              <w:jc w:val="both"/>
              <w:rPr>
                <w:rFonts w:ascii="Times New Roman" w:hAnsi="Times New Roman" w:cs="Times New Roman"/>
                <w:sz w:val="24"/>
                <w:szCs w:val="24"/>
              </w:rPr>
            </w:pPr>
            <w:r w:rsidRPr="00690CA5">
              <w:rPr>
                <w:rFonts w:ascii="Times New Roman" w:hAnsi="Times New Roman" w:cs="Times New Roman"/>
                <w:sz w:val="24"/>
                <w:szCs w:val="24"/>
              </w:rPr>
              <w:t xml:space="preserve">знание </w:t>
            </w:r>
            <w:proofErr w:type="spellStart"/>
            <w:r w:rsidRPr="00690CA5">
              <w:rPr>
                <w:rFonts w:ascii="Times New Roman" w:hAnsi="Times New Roman" w:cs="Times New Roman"/>
                <w:sz w:val="24"/>
                <w:szCs w:val="24"/>
              </w:rPr>
              <w:t>индивидуальнотипологических</w:t>
            </w:r>
            <w:proofErr w:type="spellEnd"/>
            <w:r w:rsidRPr="00690CA5">
              <w:rPr>
                <w:rFonts w:ascii="Times New Roman" w:hAnsi="Times New Roman" w:cs="Times New Roman"/>
                <w:sz w:val="24"/>
                <w:szCs w:val="24"/>
              </w:rPr>
              <w:t xml:space="preserve"> особенностей человека (характер, задатки, способности);</w:t>
            </w:r>
          </w:p>
          <w:p w14:paraId="1E47E919" w14:textId="0E908AC8" w:rsidR="00690CA5" w:rsidRPr="0079507A" w:rsidRDefault="00690CA5" w:rsidP="0079507A">
            <w:pPr>
              <w:suppressAutoHyphens/>
              <w:ind w:left="360"/>
              <w:jc w:val="both"/>
              <w:rPr>
                <w:rFonts w:ascii="Times New Roman" w:hAnsi="Times New Roman" w:cs="Times New Roman"/>
                <w:i/>
                <w:sz w:val="24"/>
                <w:szCs w:val="24"/>
              </w:rPr>
            </w:pPr>
            <w:r w:rsidRPr="0079507A">
              <w:rPr>
                <w:rFonts w:ascii="Times New Roman" w:hAnsi="Times New Roman" w:cs="Times New Roman"/>
                <w:sz w:val="24"/>
                <w:szCs w:val="24"/>
              </w:rPr>
              <w:t>понимание значения их в жизни человека, оценка влияния характера и способностей на деятельность человека.</w:t>
            </w:r>
          </w:p>
          <w:p w14:paraId="362E3AB1" w14:textId="48FC1B4B" w:rsidR="00690CA5" w:rsidRDefault="00690CA5" w:rsidP="0079507A">
            <w:pPr>
              <w:suppressAutoHyphens/>
              <w:contextualSpacing/>
              <w:jc w:val="both"/>
              <w:rPr>
                <w:rFonts w:ascii="Times New Roman" w:hAnsi="Times New Roman" w:cs="Times New Roman"/>
                <w:i/>
                <w:sz w:val="24"/>
                <w:szCs w:val="24"/>
              </w:rPr>
            </w:pPr>
          </w:p>
          <w:p w14:paraId="0AAFE471" w14:textId="77777777" w:rsidR="00690CA5" w:rsidRPr="00690CA5" w:rsidRDefault="00690CA5" w:rsidP="0079507A">
            <w:pPr>
              <w:suppressAutoHyphens/>
              <w:contextualSpacing/>
              <w:jc w:val="both"/>
              <w:rPr>
                <w:rFonts w:ascii="Times New Roman" w:hAnsi="Times New Roman" w:cs="Times New Roman"/>
                <w:i/>
                <w:sz w:val="24"/>
                <w:szCs w:val="24"/>
              </w:rPr>
            </w:pPr>
          </w:p>
          <w:p w14:paraId="7EE5EC29" w14:textId="77777777" w:rsidR="00690CA5" w:rsidRPr="00690CA5" w:rsidRDefault="00690CA5" w:rsidP="0079507A">
            <w:pPr>
              <w:suppressAutoHyphens/>
              <w:contextualSpacing/>
              <w:jc w:val="both"/>
              <w:rPr>
                <w:rFonts w:ascii="Times New Roman" w:hAnsi="Times New Roman" w:cs="Times New Roman"/>
                <w:i/>
                <w:sz w:val="24"/>
                <w:szCs w:val="24"/>
              </w:rPr>
            </w:pPr>
          </w:p>
          <w:p w14:paraId="1F22C5E9" w14:textId="77777777" w:rsidR="00690CA5" w:rsidRPr="0079507A" w:rsidRDefault="00690CA5" w:rsidP="0079507A">
            <w:pPr>
              <w:tabs>
                <w:tab w:val="left" w:pos="196"/>
              </w:tabs>
              <w:ind w:left="360"/>
              <w:jc w:val="both"/>
              <w:rPr>
                <w:rFonts w:ascii="Times New Roman" w:hAnsi="Times New Roman" w:cs="Times New Roman"/>
                <w:sz w:val="24"/>
                <w:szCs w:val="24"/>
              </w:rPr>
            </w:pPr>
            <w:r w:rsidRPr="0079507A">
              <w:rPr>
                <w:rFonts w:ascii="Times New Roman" w:hAnsi="Times New Roman" w:cs="Times New Roman"/>
                <w:sz w:val="24"/>
                <w:szCs w:val="24"/>
              </w:rPr>
              <w:t>использование знаний психологии при решении психологических задач;</w:t>
            </w:r>
          </w:p>
          <w:p w14:paraId="2448BD2B" w14:textId="140F4A19" w:rsidR="00690CA5" w:rsidRPr="0079507A" w:rsidRDefault="00690CA5" w:rsidP="0079507A">
            <w:pPr>
              <w:suppressAutoHyphens/>
              <w:ind w:left="360"/>
              <w:jc w:val="both"/>
              <w:rPr>
                <w:rFonts w:ascii="Times New Roman" w:hAnsi="Times New Roman" w:cs="Times New Roman"/>
                <w:i/>
                <w:sz w:val="24"/>
                <w:szCs w:val="24"/>
              </w:rPr>
            </w:pPr>
            <w:r w:rsidRPr="0079507A">
              <w:rPr>
                <w:rFonts w:ascii="Times New Roman" w:hAnsi="Times New Roman" w:cs="Times New Roman"/>
                <w:sz w:val="24"/>
                <w:szCs w:val="24"/>
              </w:rPr>
              <w:t>поиск, выбор и применение методик для определения индивидуальных особенностей познавательной сферы, индивидуально-типологических и личностных особенностей.</w:t>
            </w:r>
          </w:p>
        </w:tc>
        <w:tc>
          <w:tcPr>
            <w:tcW w:w="1715" w:type="pct"/>
          </w:tcPr>
          <w:p w14:paraId="1B61FE8E" w14:textId="595BCC92" w:rsidR="003F17D9" w:rsidRPr="0079507A" w:rsidRDefault="003F17D9" w:rsidP="0079507A">
            <w:pPr>
              <w:suppressAutoHyphens/>
              <w:ind w:left="360"/>
              <w:jc w:val="both"/>
              <w:rPr>
                <w:rFonts w:ascii="Times New Roman" w:hAnsi="Times New Roman" w:cs="Times New Roman"/>
                <w:i/>
                <w:sz w:val="24"/>
                <w:szCs w:val="24"/>
              </w:rPr>
            </w:pPr>
          </w:p>
          <w:p w14:paraId="4510D9A1" w14:textId="77777777" w:rsidR="00690CA5" w:rsidRPr="00690CA5" w:rsidRDefault="00690CA5" w:rsidP="0079507A">
            <w:pPr>
              <w:tabs>
                <w:tab w:val="left" w:pos="282"/>
              </w:tabs>
              <w:ind w:left="360"/>
              <w:jc w:val="both"/>
              <w:rPr>
                <w:rFonts w:ascii="Times New Roman" w:hAnsi="Times New Roman" w:cs="Times New Roman"/>
                <w:bCs/>
                <w:sz w:val="24"/>
                <w:szCs w:val="24"/>
              </w:rPr>
            </w:pPr>
            <w:r w:rsidRPr="00690CA5">
              <w:rPr>
                <w:rFonts w:ascii="Times New Roman" w:hAnsi="Times New Roman" w:cs="Times New Roman"/>
                <w:bCs/>
                <w:sz w:val="24"/>
                <w:szCs w:val="24"/>
              </w:rPr>
              <w:t>анализ и оценка решения тестовых заданий;</w:t>
            </w:r>
          </w:p>
          <w:p w14:paraId="3279CDD4" w14:textId="77777777" w:rsidR="00690CA5" w:rsidRPr="00690CA5" w:rsidRDefault="00690CA5" w:rsidP="0079507A">
            <w:pPr>
              <w:tabs>
                <w:tab w:val="left" w:pos="282"/>
              </w:tabs>
              <w:ind w:left="360"/>
              <w:jc w:val="both"/>
              <w:rPr>
                <w:rFonts w:ascii="Times New Roman" w:hAnsi="Times New Roman" w:cs="Times New Roman"/>
                <w:bCs/>
                <w:sz w:val="24"/>
                <w:szCs w:val="24"/>
              </w:rPr>
            </w:pPr>
            <w:r w:rsidRPr="00690CA5">
              <w:rPr>
                <w:rFonts w:ascii="Times New Roman" w:hAnsi="Times New Roman" w:cs="Times New Roman"/>
                <w:bCs/>
                <w:sz w:val="24"/>
                <w:szCs w:val="24"/>
              </w:rPr>
              <w:t>анализ и оценка решения ситуационных задач;</w:t>
            </w:r>
          </w:p>
          <w:p w14:paraId="31C3F167" w14:textId="310B165D" w:rsidR="00690CA5" w:rsidRPr="0079507A" w:rsidRDefault="00690CA5" w:rsidP="0079507A">
            <w:pPr>
              <w:suppressAutoHyphens/>
              <w:ind w:left="360"/>
              <w:jc w:val="both"/>
              <w:rPr>
                <w:rFonts w:ascii="Times New Roman" w:hAnsi="Times New Roman" w:cs="Times New Roman"/>
                <w:bCs/>
                <w:sz w:val="24"/>
                <w:szCs w:val="24"/>
              </w:rPr>
            </w:pPr>
            <w:r w:rsidRPr="0079507A">
              <w:rPr>
                <w:rFonts w:ascii="Times New Roman" w:hAnsi="Times New Roman" w:cs="Times New Roman"/>
                <w:bCs/>
                <w:sz w:val="24"/>
                <w:szCs w:val="24"/>
              </w:rPr>
              <w:t>анализ и оценка презентации по выбранной теме</w:t>
            </w:r>
          </w:p>
          <w:p w14:paraId="1165C322" w14:textId="07FB9E8F" w:rsidR="00690CA5" w:rsidRPr="00690CA5" w:rsidRDefault="00690CA5" w:rsidP="0079507A">
            <w:pPr>
              <w:suppressAutoHyphens/>
              <w:contextualSpacing/>
              <w:jc w:val="both"/>
              <w:rPr>
                <w:rFonts w:ascii="Times New Roman" w:hAnsi="Times New Roman" w:cs="Times New Roman"/>
                <w:i/>
                <w:sz w:val="24"/>
                <w:szCs w:val="24"/>
              </w:rPr>
            </w:pPr>
          </w:p>
          <w:p w14:paraId="5AFE980F" w14:textId="741C558E" w:rsidR="00690CA5" w:rsidRPr="00690CA5" w:rsidRDefault="00690CA5" w:rsidP="0079507A">
            <w:pPr>
              <w:suppressAutoHyphens/>
              <w:contextualSpacing/>
              <w:jc w:val="both"/>
              <w:rPr>
                <w:rFonts w:ascii="Times New Roman" w:hAnsi="Times New Roman" w:cs="Times New Roman"/>
                <w:i/>
                <w:sz w:val="24"/>
                <w:szCs w:val="24"/>
              </w:rPr>
            </w:pPr>
          </w:p>
          <w:p w14:paraId="7E0B2E2E" w14:textId="0DF795D2" w:rsidR="00690CA5" w:rsidRPr="00690CA5" w:rsidRDefault="00690CA5" w:rsidP="0079507A">
            <w:pPr>
              <w:suppressAutoHyphens/>
              <w:contextualSpacing/>
              <w:jc w:val="both"/>
              <w:rPr>
                <w:rFonts w:ascii="Times New Roman" w:hAnsi="Times New Roman" w:cs="Times New Roman"/>
                <w:i/>
                <w:sz w:val="24"/>
                <w:szCs w:val="24"/>
              </w:rPr>
            </w:pPr>
          </w:p>
          <w:p w14:paraId="6E3B5D8C" w14:textId="7680AFE7" w:rsidR="00690CA5" w:rsidRPr="00690CA5" w:rsidRDefault="00690CA5" w:rsidP="0079507A">
            <w:pPr>
              <w:suppressAutoHyphens/>
              <w:contextualSpacing/>
              <w:jc w:val="both"/>
              <w:rPr>
                <w:rFonts w:ascii="Times New Roman" w:hAnsi="Times New Roman" w:cs="Times New Roman"/>
                <w:i/>
                <w:sz w:val="24"/>
                <w:szCs w:val="24"/>
              </w:rPr>
            </w:pPr>
          </w:p>
          <w:p w14:paraId="41E92E6C" w14:textId="29A6C8AA" w:rsidR="00690CA5" w:rsidRPr="00690CA5" w:rsidRDefault="00690CA5" w:rsidP="0079507A">
            <w:pPr>
              <w:suppressAutoHyphens/>
              <w:contextualSpacing/>
              <w:jc w:val="both"/>
              <w:rPr>
                <w:rFonts w:ascii="Times New Roman" w:hAnsi="Times New Roman" w:cs="Times New Roman"/>
                <w:i/>
                <w:sz w:val="24"/>
                <w:szCs w:val="24"/>
              </w:rPr>
            </w:pPr>
          </w:p>
          <w:p w14:paraId="7E6CFD04" w14:textId="36338BCC" w:rsidR="00690CA5" w:rsidRPr="00690CA5" w:rsidRDefault="00690CA5" w:rsidP="0079507A">
            <w:pPr>
              <w:suppressAutoHyphens/>
              <w:contextualSpacing/>
              <w:jc w:val="both"/>
              <w:rPr>
                <w:rFonts w:ascii="Times New Roman" w:hAnsi="Times New Roman" w:cs="Times New Roman"/>
                <w:i/>
                <w:sz w:val="24"/>
                <w:szCs w:val="24"/>
              </w:rPr>
            </w:pPr>
          </w:p>
          <w:p w14:paraId="7286E8FF" w14:textId="3CA58150" w:rsidR="00690CA5" w:rsidRPr="00690CA5" w:rsidRDefault="00690CA5" w:rsidP="0079507A">
            <w:pPr>
              <w:suppressAutoHyphens/>
              <w:contextualSpacing/>
              <w:jc w:val="both"/>
              <w:rPr>
                <w:rFonts w:ascii="Times New Roman" w:hAnsi="Times New Roman" w:cs="Times New Roman"/>
                <w:i/>
                <w:sz w:val="24"/>
                <w:szCs w:val="24"/>
              </w:rPr>
            </w:pPr>
          </w:p>
          <w:p w14:paraId="345EAB83" w14:textId="2EE68513" w:rsidR="00690CA5" w:rsidRPr="00690CA5" w:rsidRDefault="00690CA5" w:rsidP="0079507A">
            <w:pPr>
              <w:suppressAutoHyphens/>
              <w:contextualSpacing/>
              <w:jc w:val="both"/>
              <w:rPr>
                <w:rFonts w:ascii="Times New Roman" w:hAnsi="Times New Roman" w:cs="Times New Roman"/>
                <w:i/>
                <w:sz w:val="24"/>
                <w:szCs w:val="24"/>
              </w:rPr>
            </w:pPr>
          </w:p>
          <w:p w14:paraId="5C8C047D" w14:textId="02952068" w:rsidR="00690CA5" w:rsidRPr="00690CA5" w:rsidRDefault="00690CA5" w:rsidP="0079507A">
            <w:pPr>
              <w:suppressAutoHyphens/>
              <w:contextualSpacing/>
              <w:jc w:val="both"/>
              <w:rPr>
                <w:rFonts w:ascii="Times New Roman" w:hAnsi="Times New Roman" w:cs="Times New Roman"/>
                <w:i/>
                <w:sz w:val="24"/>
                <w:szCs w:val="24"/>
              </w:rPr>
            </w:pPr>
          </w:p>
          <w:p w14:paraId="2E08E5F6" w14:textId="266AE058" w:rsidR="00690CA5" w:rsidRPr="00690CA5" w:rsidRDefault="00690CA5" w:rsidP="0079507A">
            <w:pPr>
              <w:suppressAutoHyphens/>
              <w:contextualSpacing/>
              <w:jc w:val="both"/>
              <w:rPr>
                <w:rFonts w:ascii="Times New Roman" w:hAnsi="Times New Roman" w:cs="Times New Roman"/>
                <w:i/>
                <w:sz w:val="24"/>
                <w:szCs w:val="24"/>
              </w:rPr>
            </w:pPr>
          </w:p>
          <w:p w14:paraId="6D2D4F81" w14:textId="7E500943" w:rsidR="00690CA5" w:rsidRPr="00690CA5" w:rsidRDefault="00690CA5" w:rsidP="0079507A">
            <w:pPr>
              <w:suppressAutoHyphens/>
              <w:contextualSpacing/>
              <w:jc w:val="both"/>
              <w:rPr>
                <w:rFonts w:ascii="Times New Roman" w:hAnsi="Times New Roman" w:cs="Times New Roman"/>
                <w:i/>
                <w:sz w:val="24"/>
                <w:szCs w:val="24"/>
              </w:rPr>
            </w:pPr>
          </w:p>
          <w:p w14:paraId="5F8043DA" w14:textId="56B7ED6B" w:rsidR="00690CA5" w:rsidRPr="00690CA5" w:rsidRDefault="00690CA5" w:rsidP="0079507A">
            <w:pPr>
              <w:suppressAutoHyphens/>
              <w:contextualSpacing/>
              <w:jc w:val="both"/>
              <w:rPr>
                <w:rFonts w:ascii="Times New Roman" w:hAnsi="Times New Roman" w:cs="Times New Roman"/>
                <w:i/>
                <w:sz w:val="24"/>
                <w:szCs w:val="24"/>
              </w:rPr>
            </w:pPr>
          </w:p>
          <w:p w14:paraId="691BF8F0" w14:textId="7129EB92" w:rsidR="00690CA5" w:rsidRPr="00690CA5" w:rsidRDefault="00690CA5" w:rsidP="0079507A">
            <w:pPr>
              <w:suppressAutoHyphens/>
              <w:contextualSpacing/>
              <w:jc w:val="both"/>
              <w:rPr>
                <w:rFonts w:ascii="Times New Roman" w:hAnsi="Times New Roman" w:cs="Times New Roman"/>
                <w:i/>
                <w:sz w:val="24"/>
                <w:szCs w:val="24"/>
              </w:rPr>
            </w:pPr>
          </w:p>
          <w:p w14:paraId="703F3ED1" w14:textId="77777777" w:rsidR="00690CA5" w:rsidRPr="00690CA5" w:rsidRDefault="00690CA5" w:rsidP="0079507A">
            <w:pPr>
              <w:suppressAutoHyphens/>
              <w:contextualSpacing/>
              <w:jc w:val="both"/>
              <w:rPr>
                <w:rFonts w:ascii="Times New Roman" w:hAnsi="Times New Roman" w:cs="Times New Roman"/>
                <w:i/>
                <w:sz w:val="24"/>
                <w:szCs w:val="24"/>
              </w:rPr>
            </w:pPr>
          </w:p>
          <w:p w14:paraId="5DA6C2E5" w14:textId="77777777" w:rsidR="00690CA5" w:rsidRPr="00690CA5" w:rsidRDefault="00690CA5" w:rsidP="0079507A">
            <w:pPr>
              <w:suppressAutoHyphens/>
              <w:contextualSpacing/>
              <w:jc w:val="both"/>
              <w:rPr>
                <w:rFonts w:ascii="Times New Roman" w:hAnsi="Times New Roman" w:cs="Times New Roman"/>
                <w:i/>
                <w:sz w:val="24"/>
                <w:szCs w:val="24"/>
              </w:rPr>
            </w:pPr>
          </w:p>
          <w:p w14:paraId="60E89C7D" w14:textId="77777777" w:rsidR="00690CA5" w:rsidRPr="00690CA5" w:rsidRDefault="00690CA5" w:rsidP="0079507A">
            <w:pPr>
              <w:suppressAutoHyphens/>
              <w:contextualSpacing/>
              <w:jc w:val="both"/>
              <w:rPr>
                <w:rFonts w:ascii="Times New Roman" w:hAnsi="Times New Roman" w:cs="Times New Roman"/>
                <w:i/>
                <w:sz w:val="24"/>
                <w:szCs w:val="24"/>
              </w:rPr>
            </w:pPr>
          </w:p>
          <w:p w14:paraId="5C567C17" w14:textId="77777777" w:rsidR="00690CA5" w:rsidRPr="00690CA5" w:rsidRDefault="00690CA5" w:rsidP="0079507A">
            <w:pPr>
              <w:suppressAutoHyphens/>
              <w:contextualSpacing/>
              <w:jc w:val="both"/>
              <w:rPr>
                <w:rFonts w:ascii="Times New Roman" w:hAnsi="Times New Roman" w:cs="Times New Roman"/>
                <w:i/>
                <w:sz w:val="24"/>
                <w:szCs w:val="24"/>
              </w:rPr>
            </w:pPr>
          </w:p>
          <w:p w14:paraId="3D785143" w14:textId="1657E4A0" w:rsidR="00690CA5" w:rsidRPr="00690CA5" w:rsidRDefault="00690CA5" w:rsidP="0079507A">
            <w:pPr>
              <w:suppressAutoHyphens/>
              <w:contextualSpacing/>
              <w:jc w:val="both"/>
              <w:rPr>
                <w:rFonts w:ascii="Times New Roman" w:hAnsi="Times New Roman" w:cs="Times New Roman"/>
                <w:i/>
                <w:sz w:val="24"/>
                <w:szCs w:val="24"/>
              </w:rPr>
            </w:pPr>
          </w:p>
          <w:p w14:paraId="44EA8ECA" w14:textId="7574ABDA" w:rsidR="00690CA5" w:rsidRPr="00690CA5" w:rsidRDefault="00690CA5" w:rsidP="0079507A">
            <w:pPr>
              <w:suppressAutoHyphens/>
              <w:contextualSpacing/>
              <w:jc w:val="both"/>
              <w:rPr>
                <w:rFonts w:ascii="Times New Roman" w:hAnsi="Times New Roman" w:cs="Times New Roman"/>
                <w:i/>
                <w:sz w:val="24"/>
                <w:szCs w:val="24"/>
              </w:rPr>
            </w:pPr>
          </w:p>
          <w:p w14:paraId="17F1CD8C" w14:textId="3267375F" w:rsidR="00690CA5" w:rsidRPr="00690CA5" w:rsidRDefault="00690CA5" w:rsidP="0079507A">
            <w:pPr>
              <w:suppressAutoHyphens/>
              <w:contextualSpacing/>
              <w:jc w:val="both"/>
              <w:rPr>
                <w:rFonts w:ascii="Times New Roman" w:hAnsi="Times New Roman" w:cs="Times New Roman"/>
                <w:i/>
                <w:sz w:val="24"/>
                <w:szCs w:val="24"/>
              </w:rPr>
            </w:pPr>
          </w:p>
          <w:p w14:paraId="3CC4043D" w14:textId="46E37200" w:rsidR="00690CA5" w:rsidRPr="00690CA5" w:rsidRDefault="00690CA5" w:rsidP="0079507A">
            <w:pPr>
              <w:suppressAutoHyphens/>
              <w:contextualSpacing/>
              <w:jc w:val="both"/>
              <w:rPr>
                <w:rFonts w:ascii="Times New Roman" w:hAnsi="Times New Roman" w:cs="Times New Roman"/>
                <w:i/>
                <w:sz w:val="24"/>
                <w:szCs w:val="24"/>
              </w:rPr>
            </w:pPr>
          </w:p>
          <w:p w14:paraId="1E993BAD" w14:textId="77930EDF" w:rsidR="00690CA5" w:rsidRPr="00690CA5" w:rsidRDefault="00690CA5" w:rsidP="0079507A">
            <w:pPr>
              <w:suppressAutoHyphens/>
              <w:contextualSpacing/>
              <w:jc w:val="both"/>
              <w:rPr>
                <w:rFonts w:ascii="Times New Roman" w:hAnsi="Times New Roman" w:cs="Times New Roman"/>
                <w:i/>
                <w:sz w:val="24"/>
                <w:szCs w:val="24"/>
              </w:rPr>
            </w:pPr>
          </w:p>
          <w:p w14:paraId="5FAE7599" w14:textId="42E260B3" w:rsidR="00690CA5" w:rsidRPr="00690CA5" w:rsidRDefault="00690CA5" w:rsidP="0079507A">
            <w:pPr>
              <w:suppressAutoHyphens/>
              <w:contextualSpacing/>
              <w:jc w:val="both"/>
              <w:rPr>
                <w:rFonts w:ascii="Times New Roman" w:hAnsi="Times New Roman" w:cs="Times New Roman"/>
                <w:i/>
                <w:sz w:val="24"/>
                <w:szCs w:val="24"/>
              </w:rPr>
            </w:pPr>
          </w:p>
          <w:p w14:paraId="01A47F02" w14:textId="1EA92A3F" w:rsidR="00690CA5" w:rsidRPr="00690CA5" w:rsidRDefault="00690CA5" w:rsidP="0079507A">
            <w:pPr>
              <w:suppressAutoHyphens/>
              <w:contextualSpacing/>
              <w:jc w:val="both"/>
              <w:rPr>
                <w:rFonts w:ascii="Times New Roman" w:hAnsi="Times New Roman" w:cs="Times New Roman"/>
                <w:i/>
                <w:sz w:val="24"/>
                <w:szCs w:val="24"/>
              </w:rPr>
            </w:pPr>
          </w:p>
          <w:p w14:paraId="5AC68768" w14:textId="0D4581EE" w:rsidR="00690CA5" w:rsidRPr="00690CA5" w:rsidRDefault="00690CA5" w:rsidP="0079507A">
            <w:pPr>
              <w:suppressAutoHyphens/>
              <w:contextualSpacing/>
              <w:jc w:val="both"/>
              <w:rPr>
                <w:rFonts w:ascii="Times New Roman" w:hAnsi="Times New Roman" w:cs="Times New Roman"/>
                <w:i/>
                <w:sz w:val="24"/>
                <w:szCs w:val="24"/>
              </w:rPr>
            </w:pPr>
          </w:p>
          <w:p w14:paraId="3E963ADD" w14:textId="245CFAFE" w:rsidR="00690CA5" w:rsidRPr="00690CA5" w:rsidRDefault="00690CA5" w:rsidP="0079507A">
            <w:pPr>
              <w:suppressAutoHyphens/>
              <w:contextualSpacing/>
              <w:jc w:val="both"/>
              <w:rPr>
                <w:rFonts w:ascii="Times New Roman" w:hAnsi="Times New Roman" w:cs="Times New Roman"/>
                <w:i/>
                <w:sz w:val="24"/>
                <w:szCs w:val="24"/>
              </w:rPr>
            </w:pPr>
          </w:p>
          <w:p w14:paraId="1E15996C" w14:textId="3DAB9216" w:rsidR="00690CA5" w:rsidRPr="00690CA5" w:rsidRDefault="00690CA5" w:rsidP="0079507A">
            <w:pPr>
              <w:suppressAutoHyphens/>
              <w:contextualSpacing/>
              <w:jc w:val="both"/>
              <w:rPr>
                <w:rFonts w:ascii="Times New Roman" w:hAnsi="Times New Roman" w:cs="Times New Roman"/>
                <w:i/>
                <w:sz w:val="24"/>
                <w:szCs w:val="24"/>
              </w:rPr>
            </w:pPr>
          </w:p>
          <w:p w14:paraId="7A102543" w14:textId="58728249" w:rsidR="00690CA5" w:rsidRPr="00690CA5" w:rsidRDefault="00690CA5" w:rsidP="0079507A">
            <w:pPr>
              <w:suppressAutoHyphens/>
              <w:contextualSpacing/>
              <w:jc w:val="both"/>
              <w:rPr>
                <w:rFonts w:ascii="Times New Roman" w:hAnsi="Times New Roman" w:cs="Times New Roman"/>
                <w:i/>
                <w:sz w:val="24"/>
                <w:szCs w:val="24"/>
              </w:rPr>
            </w:pPr>
          </w:p>
          <w:p w14:paraId="3BFD099B" w14:textId="7566460A" w:rsidR="00690CA5" w:rsidRPr="00690CA5" w:rsidRDefault="00690CA5" w:rsidP="0079507A">
            <w:pPr>
              <w:suppressAutoHyphens/>
              <w:contextualSpacing/>
              <w:jc w:val="both"/>
              <w:rPr>
                <w:rFonts w:ascii="Times New Roman" w:hAnsi="Times New Roman" w:cs="Times New Roman"/>
                <w:i/>
                <w:sz w:val="24"/>
                <w:szCs w:val="24"/>
              </w:rPr>
            </w:pPr>
          </w:p>
          <w:p w14:paraId="6F99D974" w14:textId="7C381FAA" w:rsidR="00690CA5" w:rsidRPr="00690CA5" w:rsidRDefault="00690CA5" w:rsidP="0079507A">
            <w:pPr>
              <w:suppressAutoHyphens/>
              <w:contextualSpacing/>
              <w:jc w:val="both"/>
              <w:rPr>
                <w:rFonts w:ascii="Times New Roman" w:hAnsi="Times New Roman" w:cs="Times New Roman"/>
                <w:i/>
                <w:sz w:val="24"/>
                <w:szCs w:val="24"/>
              </w:rPr>
            </w:pPr>
          </w:p>
          <w:p w14:paraId="1023A596" w14:textId="42942377" w:rsidR="00690CA5" w:rsidRPr="00690CA5" w:rsidRDefault="00690CA5" w:rsidP="0079507A">
            <w:pPr>
              <w:suppressAutoHyphens/>
              <w:contextualSpacing/>
              <w:jc w:val="both"/>
              <w:rPr>
                <w:rFonts w:ascii="Times New Roman" w:hAnsi="Times New Roman" w:cs="Times New Roman"/>
                <w:i/>
                <w:sz w:val="24"/>
                <w:szCs w:val="24"/>
              </w:rPr>
            </w:pPr>
          </w:p>
          <w:p w14:paraId="48215A02" w14:textId="4286C708" w:rsidR="00690CA5" w:rsidRPr="00690CA5" w:rsidRDefault="00690CA5" w:rsidP="0079507A">
            <w:pPr>
              <w:suppressAutoHyphens/>
              <w:contextualSpacing/>
              <w:jc w:val="both"/>
              <w:rPr>
                <w:rFonts w:ascii="Times New Roman" w:hAnsi="Times New Roman" w:cs="Times New Roman"/>
                <w:i/>
                <w:sz w:val="24"/>
                <w:szCs w:val="24"/>
              </w:rPr>
            </w:pPr>
          </w:p>
          <w:p w14:paraId="478E629C" w14:textId="3C69D94F" w:rsidR="00690CA5" w:rsidRPr="00690CA5" w:rsidRDefault="00690CA5" w:rsidP="0079507A">
            <w:pPr>
              <w:suppressAutoHyphens/>
              <w:contextualSpacing/>
              <w:jc w:val="both"/>
              <w:rPr>
                <w:rFonts w:ascii="Times New Roman" w:hAnsi="Times New Roman" w:cs="Times New Roman"/>
                <w:i/>
                <w:sz w:val="24"/>
                <w:szCs w:val="24"/>
              </w:rPr>
            </w:pPr>
          </w:p>
          <w:p w14:paraId="43C26EFC" w14:textId="152897BC" w:rsidR="00690CA5" w:rsidRPr="00690CA5" w:rsidRDefault="00690CA5" w:rsidP="0079507A">
            <w:pPr>
              <w:suppressAutoHyphens/>
              <w:contextualSpacing/>
              <w:jc w:val="both"/>
              <w:rPr>
                <w:rFonts w:ascii="Times New Roman" w:hAnsi="Times New Roman" w:cs="Times New Roman"/>
                <w:i/>
                <w:sz w:val="24"/>
                <w:szCs w:val="24"/>
              </w:rPr>
            </w:pPr>
          </w:p>
          <w:p w14:paraId="5151C723" w14:textId="49515A43" w:rsidR="00690CA5" w:rsidRPr="00690CA5" w:rsidRDefault="00690CA5" w:rsidP="0079507A">
            <w:pPr>
              <w:suppressAutoHyphens/>
              <w:contextualSpacing/>
              <w:jc w:val="both"/>
              <w:rPr>
                <w:rFonts w:ascii="Times New Roman" w:hAnsi="Times New Roman" w:cs="Times New Roman"/>
                <w:i/>
                <w:sz w:val="24"/>
                <w:szCs w:val="24"/>
              </w:rPr>
            </w:pPr>
          </w:p>
          <w:p w14:paraId="5100A04B" w14:textId="201242ED" w:rsidR="00690CA5" w:rsidRPr="00690CA5" w:rsidRDefault="00690CA5" w:rsidP="0079507A">
            <w:pPr>
              <w:suppressAutoHyphens/>
              <w:contextualSpacing/>
              <w:jc w:val="both"/>
              <w:rPr>
                <w:rFonts w:ascii="Times New Roman" w:hAnsi="Times New Roman" w:cs="Times New Roman"/>
                <w:i/>
                <w:sz w:val="24"/>
                <w:szCs w:val="24"/>
              </w:rPr>
            </w:pPr>
          </w:p>
          <w:p w14:paraId="779E443A" w14:textId="0DAC65E0" w:rsidR="00690CA5" w:rsidRPr="00690CA5" w:rsidRDefault="00690CA5" w:rsidP="0079507A">
            <w:pPr>
              <w:suppressAutoHyphens/>
              <w:contextualSpacing/>
              <w:jc w:val="both"/>
              <w:rPr>
                <w:rFonts w:ascii="Times New Roman" w:hAnsi="Times New Roman" w:cs="Times New Roman"/>
                <w:i/>
                <w:sz w:val="24"/>
                <w:szCs w:val="24"/>
              </w:rPr>
            </w:pPr>
          </w:p>
          <w:p w14:paraId="29CCFF25" w14:textId="3864EDD5" w:rsidR="00690CA5" w:rsidRPr="00690CA5" w:rsidRDefault="00690CA5" w:rsidP="0079507A">
            <w:pPr>
              <w:suppressAutoHyphens/>
              <w:contextualSpacing/>
              <w:jc w:val="both"/>
              <w:rPr>
                <w:rFonts w:ascii="Times New Roman" w:hAnsi="Times New Roman" w:cs="Times New Roman"/>
                <w:i/>
                <w:sz w:val="24"/>
                <w:szCs w:val="24"/>
              </w:rPr>
            </w:pPr>
          </w:p>
          <w:p w14:paraId="1304D17C" w14:textId="3AE53200" w:rsidR="00690CA5" w:rsidRPr="00690CA5" w:rsidRDefault="00690CA5" w:rsidP="0079507A">
            <w:pPr>
              <w:suppressAutoHyphens/>
              <w:contextualSpacing/>
              <w:jc w:val="both"/>
              <w:rPr>
                <w:rFonts w:ascii="Times New Roman" w:hAnsi="Times New Roman" w:cs="Times New Roman"/>
                <w:i/>
                <w:sz w:val="24"/>
                <w:szCs w:val="24"/>
              </w:rPr>
            </w:pPr>
          </w:p>
          <w:p w14:paraId="05BC0D6F" w14:textId="1A5C103A" w:rsidR="00690CA5" w:rsidRPr="00690CA5" w:rsidRDefault="00690CA5" w:rsidP="0079507A">
            <w:pPr>
              <w:suppressAutoHyphens/>
              <w:contextualSpacing/>
              <w:jc w:val="both"/>
              <w:rPr>
                <w:rFonts w:ascii="Times New Roman" w:hAnsi="Times New Roman" w:cs="Times New Roman"/>
                <w:i/>
                <w:sz w:val="24"/>
                <w:szCs w:val="24"/>
              </w:rPr>
            </w:pPr>
          </w:p>
          <w:p w14:paraId="58E73DB0" w14:textId="3A3660C1" w:rsidR="00690CA5" w:rsidRPr="00690CA5" w:rsidRDefault="00690CA5" w:rsidP="0079507A">
            <w:pPr>
              <w:suppressAutoHyphens/>
              <w:contextualSpacing/>
              <w:jc w:val="both"/>
              <w:rPr>
                <w:rFonts w:ascii="Times New Roman" w:hAnsi="Times New Roman" w:cs="Times New Roman"/>
                <w:i/>
                <w:sz w:val="24"/>
                <w:szCs w:val="24"/>
              </w:rPr>
            </w:pPr>
          </w:p>
          <w:p w14:paraId="532AA175" w14:textId="2580DB13" w:rsidR="00690CA5" w:rsidRPr="00690CA5" w:rsidRDefault="00690CA5" w:rsidP="0079507A">
            <w:pPr>
              <w:suppressAutoHyphens/>
              <w:contextualSpacing/>
              <w:jc w:val="both"/>
              <w:rPr>
                <w:rFonts w:ascii="Times New Roman" w:hAnsi="Times New Roman" w:cs="Times New Roman"/>
                <w:i/>
                <w:sz w:val="24"/>
                <w:szCs w:val="24"/>
              </w:rPr>
            </w:pPr>
          </w:p>
          <w:p w14:paraId="5B612C03" w14:textId="39E24D33" w:rsidR="00690CA5" w:rsidRPr="00690CA5" w:rsidRDefault="00690CA5" w:rsidP="0079507A">
            <w:pPr>
              <w:suppressAutoHyphens/>
              <w:contextualSpacing/>
              <w:jc w:val="both"/>
              <w:rPr>
                <w:rFonts w:ascii="Times New Roman" w:hAnsi="Times New Roman" w:cs="Times New Roman"/>
                <w:i/>
                <w:sz w:val="24"/>
                <w:szCs w:val="24"/>
              </w:rPr>
            </w:pPr>
          </w:p>
          <w:p w14:paraId="39B87CC3" w14:textId="75971982" w:rsidR="00690CA5" w:rsidRPr="00690CA5" w:rsidRDefault="00690CA5" w:rsidP="0079507A">
            <w:pPr>
              <w:suppressAutoHyphens/>
              <w:contextualSpacing/>
              <w:jc w:val="both"/>
              <w:rPr>
                <w:rFonts w:ascii="Times New Roman" w:hAnsi="Times New Roman" w:cs="Times New Roman"/>
                <w:i/>
                <w:sz w:val="24"/>
                <w:szCs w:val="24"/>
              </w:rPr>
            </w:pPr>
          </w:p>
          <w:p w14:paraId="40BA73CE" w14:textId="4BF98F1C" w:rsidR="00690CA5" w:rsidRPr="00690CA5" w:rsidRDefault="00690CA5" w:rsidP="0079507A">
            <w:pPr>
              <w:suppressAutoHyphens/>
              <w:contextualSpacing/>
              <w:jc w:val="both"/>
              <w:rPr>
                <w:rFonts w:ascii="Times New Roman" w:hAnsi="Times New Roman" w:cs="Times New Roman"/>
                <w:i/>
                <w:sz w:val="24"/>
                <w:szCs w:val="24"/>
              </w:rPr>
            </w:pPr>
          </w:p>
          <w:p w14:paraId="63FA0AE4" w14:textId="720E5A07" w:rsidR="00690CA5" w:rsidRDefault="00690CA5" w:rsidP="0079507A">
            <w:pPr>
              <w:suppressAutoHyphens/>
              <w:contextualSpacing/>
              <w:jc w:val="both"/>
              <w:rPr>
                <w:rFonts w:ascii="Times New Roman" w:hAnsi="Times New Roman" w:cs="Times New Roman"/>
                <w:i/>
                <w:sz w:val="24"/>
                <w:szCs w:val="24"/>
              </w:rPr>
            </w:pPr>
          </w:p>
          <w:p w14:paraId="2BA0A379" w14:textId="4CAC2635" w:rsidR="00690CA5" w:rsidRDefault="00690CA5" w:rsidP="0079507A">
            <w:pPr>
              <w:suppressAutoHyphens/>
              <w:contextualSpacing/>
              <w:jc w:val="both"/>
              <w:rPr>
                <w:rFonts w:ascii="Times New Roman" w:hAnsi="Times New Roman" w:cs="Times New Roman"/>
                <w:i/>
                <w:sz w:val="24"/>
                <w:szCs w:val="24"/>
              </w:rPr>
            </w:pPr>
          </w:p>
          <w:p w14:paraId="0342A383" w14:textId="2E878D6A" w:rsidR="00690CA5" w:rsidRDefault="00690CA5" w:rsidP="0079507A">
            <w:pPr>
              <w:suppressAutoHyphens/>
              <w:contextualSpacing/>
              <w:jc w:val="both"/>
              <w:rPr>
                <w:rFonts w:ascii="Times New Roman" w:hAnsi="Times New Roman" w:cs="Times New Roman"/>
                <w:i/>
                <w:sz w:val="24"/>
                <w:szCs w:val="24"/>
              </w:rPr>
            </w:pPr>
          </w:p>
          <w:p w14:paraId="2148F786" w14:textId="074C9C43" w:rsidR="00690CA5" w:rsidRDefault="00690CA5" w:rsidP="0079507A">
            <w:pPr>
              <w:suppressAutoHyphens/>
              <w:contextualSpacing/>
              <w:jc w:val="both"/>
              <w:rPr>
                <w:rFonts w:ascii="Times New Roman" w:hAnsi="Times New Roman" w:cs="Times New Roman"/>
                <w:i/>
                <w:sz w:val="24"/>
                <w:szCs w:val="24"/>
              </w:rPr>
            </w:pPr>
          </w:p>
          <w:p w14:paraId="21135BE2" w14:textId="7EB8A0A6" w:rsidR="00690CA5" w:rsidRDefault="00690CA5" w:rsidP="0079507A">
            <w:pPr>
              <w:suppressAutoHyphens/>
              <w:contextualSpacing/>
              <w:jc w:val="both"/>
              <w:rPr>
                <w:rFonts w:ascii="Times New Roman" w:hAnsi="Times New Roman" w:cs="Times New Roman"/>
                <w:i/>
                <w:sz w:val="24"/>
                <w:szCs w:val="24"/>
              </w:rPr>
            </w:pPr>
          </w:p>
          <w:p w14:paraId="0BF7FF50" w14:textId="440A4F0B" w:rsidR="00690CA5" w:rsidRDefault="00690CA5" w:rsidP="0079507A">
            <w:pPr>
              <w:suppressAutoHyphens/>
              <w:contextualSpacing/>
              <w:jc w:val="both"/>
              <w:rPr>
                <w:rFonts w:ascii="Times New Roman" w:hAnsi="Times New Roman" w:cs="Times New Roman"/>
                <w:i/>
                <w:sz w:val="24"/>
                <w:szCs w:val="24"/>
              </w:rPr>
            </w:pPr>
          </w:p>
          <w:p w14:paraId="5A872E90" w14:textId="77777777" w:rsidR="00690CA5" w:rsidRPr="00690CA5" w:rsidRDefault="00690CA5" w:rsidP="0079507A">
            <w:pPr>
              <w:suppressAutoHyphens/>
              <w:contextualSpacing/>
              <w:jc w:val="both"/>
              <w:rPr>
                <w:rFonts w:ascii="Times New Roman" w:hAnsi="Times New Roman" w:cs="Times New Roman"/>
                <w:i/>
                <w:sz w:val="24"/>
                <w:szCs w:val="24"/>
              </w:rPr>
            </w:pPr>
          </w:p>
          <w:p w14:paraId="4ACE733C" w14:textId="18DB6E83" w:rsidR="00690CA5" w:rsidRPr="00690CA5" w:rsidRDefault="00690CA5" w:rsidP="0079507A">
            <w:pPr>
              <w:tabs>
                <w:tab w:val="left" w:pos="181"/>
              </w:tabs>
              <w:ind w:left="360"/>
              <w:jc w:val="both"/>
              <w:rPr>
                <w:rFonts w:ascii="Times New Roman" w:hAnsi="Times New Roman" w:cs="Times New Roman"/>
                <w:bCs/>
                <w:iCs/>
                <w:sz w:val="24"/>
                <w:szCs w:val="24"/>
              </w:rPr>
            </w:pPr>
            <w:r>
              <w:rPr>
                <w:rFonts w:ascii="Times New Roman" w:hAnsi="Times New Roman" w:cs="Times New Roman"/>
                <w:bCs/>
                <w:iCs/>
                <w:sz w:val="24"/>
                <w:szCs w:val="24"/>
              </w:rPr>
              <w:t xml:space="preserve"> </w:t>
            </w:r>
            <w:r w:rsidRPr="00690CA5">
              <w:rPr>
                <w:rFonts w:ascii="Times New Roman" w:hAnsi="Times New Roman" w:cs="Times New Roman"/>
                <w:bCs/>
                <w:iCs/>
                <w:sz w:val="24"/>
                <w:szCs w:val="24"/>
              </w:rPr>
              <w:t>оценка результатов выполнения практической работы;</w:t>
            </w:r>
          </w:p>
          <w:p w14:paraId="5C873A25" w14:textId="6D279DCF" w:rsidR="00690CA5" w:rsidRPr="0079507A" w:rsidRDefault="00690CA5" w:rsidP="0079507A">
            <w:pPr>
              <w:suppressAutoHyphens/>
              <w:ind w:left="360"/>
              <w:jc w:val="both"/>
              <w:rPr>
                <w:rFonts w:ascii="Times New Roman" w:hAnsi="Times New Roman" w:cs="Times New Roman"/>
                <w:i/>
                <w:sz w:val="24"/>
                <w:szCs w:val="24"/>
              </w:rPr>
            </w:pPr>
            <w:r w:rsidRPr="0079507A">
              <w:rPr>
                <w:rFonts w:ascii="Times New Roman" w:hAnsi="Times New Roman" w:cs="Times New Roman"/>
                <w:bCs/>
                <w:iCs/>
                <w:sz w:val="24"/>
                <w:szCs w:val="24"/>
              </w:rPr>
              <w:t>экспертное наблюдение за ходом выполнения практической работы.</w:t>
            </w:r>
          </w:p>
          <w:p w14:paraId="7FEB5B6D" w14:textId="4BD243FE" w:rsidR="00690CA5" w:rsidRPr="00690CA5" w:rsidRDefault="00690CA5" w:rsidP="0079507A">
            <w:pPr>
              <w:suppressAutoHyphens/>
              <w:contextualSpacing/>
              <w:jc w:val="both"/>
              <w:rPr>
                <w:rFonts w:ascii="Times New Roman" w:hAnsi="Times New Roman" w:cs="Times New Roman"/>
                <w:i/>
                <w:sz w:val="24"/>
                <w:szCs w:val="24"/>
              </w:rPr>
            </w:pPr>
          </w:p>
        </w:tc>
      </w:tr>
    </w:tbl>
    <w:p w14:paraId="72914892" w14:textId="1E0DA9DC" w:rsidR="004E2B36" w:rsidRDefault="003F17D9" w:rsidP="004E2B36">
      <w:pPr>
        <w:jc w:val="right"/>
        <w:rPr>
          <w:rFonts w:ascii="Times New Roman" w:hAnsi="Times New Roman" w:cs="Times New Roman"/>
          <w:b/>
          <w:bCs/>
          <w:sz w:val="24"/>
          <w:szCs w:val="24"/>
        </w:rPr>
      </w:pPr>
      <w:r>
        <w:rPr>
          <w:rFonts w:ascii="Times New Roman" w:hAnsi="Times New Roman" w:cs="Times New Roman"/>
          <w:b/>
          <w:bCs/>
          <w:sz w:val="24"/>
          <w:szCs w:val="24"/>
        </w:rPr>
        <w:lastRenderedPageBreak/>
        <w:br w:type="page"/>
      </w:r>
      <w:r w:rsidR="004E2B36">
        <w:rPr>
          <w:rFonts w:ascii="Times New Roman" w:hAnsi="Times New Roman" w:cs="Times New Roman"/>
          <w:b/>
          <w:bCs/>
          <w:sz w:val="24"/>
          <w:szCs w:val="24"/>
        </w:rPr>
        <w:lastRenderedPageBreak/>
        <w:t>Приложение 2.</w:t>
      </w:r>
      <w:r w:rsidR="00250AAF">
        <w:rPr>
          <w:rFonts w:ascii="Times New Roman" w:hAnsi="Times New Roman" w:cs="Times New Roman"/>
          <w:b/>
          <w:bCs/>
          <w:sz w:val="24"/>
          <w:szCs w:val="24"/>
        </w:rPr>
        <w:t>3</w:t>
      </w:r>
    </w:p>
    <w:p w14:paraId="4A9A0A84" w14:textId="77777777" w:rsidR="004E2B36" w:rsidRDefault="004E2B36" w:rsidP="004E2B36">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12923F00" w14:textId="3E3C0510" w:rsidR="004E2B36" w:rsidRDefault="00AC50F1" w:rsidP="004E2B36">
      <w:pPr>
        <w:jc w:val="right"/>
        <w:rPr>
          <w:rFonts w:ascii="Times New Roman" w:hAnsi="Times New Roman" w:cs="Times New Roman"/>
          <w:b/>
          <w:bCs/>
          <w:color w:val="0070C0"/>
          <w:sz w:val="24"/>
          <w:szCs w:val="24"/>
        </w:rPr>
      </w:pPr>
      <w:r>
        <w:rPr>
          <w:rFonts w:ascii="Times New Roman" w:eastAsia="Times New Roman" w:hAnsi="Times New Roman" w:cs="Times New Roman"/>
          <w:b/>
          <w:bCs/>
          <w:kern w:val="32"/>
          <w:sz w:val="24"/>
          <w:szCs w:val="24"/>
          <w:lang w:eastAsia="x-none"/>
        </w:rPr>
        <w:t>49.02.02 Адаптивная физическая культура</w:t>
      </w:r>
    </w:p>
    <w:p w14:paraId="0F879CB3" w14:textId="77777777" w:rsidR="004E2B36" w:rsidRDefault="004E2B36" w:rsidP="004E2B36">
      <w:pPr>
        <w:jc w:val="right"/>
        <w:rPr>
          <w:rFonts w:ascii="Times New Roman" w:hAnsi="Times New Roman" w:cs="Times New Roman"/>
          <w:b/>
          <w:bCs/>
          <w:color w:val="0070C0"/>
          <w:sz w:val="24"/>
          <w:szCs w:val="24"/>
        </w:rPr>
      </w:pPr>
    </w:p>
    <w:p w14:paraId="60932D42" w14:textId="77777777" w:rsidR="004E2B36" w:rsidRDefault="004E2B36" w:rsidP="004E2B36">
      <w:pPr>
        <w:jc w:val="right"/>
        <w:rPr>
          <w:rFonts w:ascii="Times New Roman" w:hAnsi="Times New Roman" w:cs="Times New Roman"/>
          <w:b/>
          <w:bCs/>
          <w:color w:val="0070C0"/>
          <w:sz w:val="24"/>
          <w:szCs w:val="24"/>
        </w:rPr>
      </w:pPr>
    </w:p>
    <w:p w14:paraId="093C1997" w14:textId="77777777" w:rsidR="004E2B36" w:rsidRDefault="004E2B36" w:rsidP="004E2B36">
      <w:pPr>
        <w:jc w:val="right"/>
        <w:rPr>
          <w:rFonts w:ascii="Times New Roman" w:hAnsi="Times New Roman" w:cs="Times New Roman"/>
          <w:b/>
          <w:bCs/>
          <w:color w:val="0070C0"/>
          <w:sz w:val="24"/>
          <w:szCs w:val="24"/>
        </w:rPr>
      </w:pPr>
    </w:p>
    <w:p w14:paraId="61AE7CD0" w14:textId="77777777" w:rsidR="004E2B36" w:rsidRDefault="004E2B36" w:rsidP="004E2B36">
      <w:pPr>
        <w:jc w:val="right"/>
        <w:rPr>
          <w:rFonts w:ascii="Times New Roman" w:hAnsi="Times New Roman" w:cs="Times New Roman"/>
          <w:b/>
          <w:bCs/>
          <w:color w:val="0070C0"/>
          <w:sz w:val="24"/>
          <w:szCs w:val="24"/>
        </w:rPr>
      </w:pPr>
    </w:p>
    <w:p w14:paraId="7DF711EC" w14:textId="77777777" w:rsidR="004E2B36" w:rsidRDefault="004E2B36" w:rsidP="004E2B36">
      <w:pPr>
        <w:jc w:val="right"/>
        <w:rPr>
          <w:rFonts w:ascii="Times New Roman" w:hAnsi="Times New Roman" w:cs="Times New Roman"/>
          <w:b/>
          <w:bCs/>
          <w:color w:val="0070C0"/>
          <w:sz w:val="24"/>
          <w:szCs w:val="24"/>
        </w:rPr>
      </w:pPr>
    </w:p>
    <w:p w14:paraId="0A778D30" w14:textId="77777777" w:rsidR="004E2B36" w:rsidRDefault="004E2B36" w:rsidP="004E2B36">
      <w:pPr>
        <w:jc w:val="right"/>
        <w:rPr>
          <w:rFonts w:ascii="Times New Roman" w:hAnsi="Times New Roman" w:cs="Times New Roman"/>
          <w:b/>
          <w:bCs/>
          <w:color w:val="0070C0"/>
          <w:sz w:val="24"/>
          <w:szCs w:val="24"/>
        </w:rPr>
      </w:pPr>
    </w:p>
    <w:p w14:paraId="2770270E" w14:textId="77777777" w:rsidR="004E2B36" w:rsidRDefault="004E2B36" w:rsidP="004E2B36">
      <w:pPr>
        <w:jc w:val="right"/>
        <w:rPr>
          <w:rFonts w:ascii="Times New Roman" w:hAnsi="Times New Roman" w:cs="Times New Roman"/>
          <w:b/>
          <w:bCs/>
          <w:color w:val="0070C0"/>
          <w:sz w:val="24"/>
          <w:szCs w:val="24"/>
        </w:rPr>
      </w:pPr>
    </w:p>
    <w:p w14:paraId="14971BE8" w14:textId="77777777" w:rsidR="004E2B36" w:rsidRDefault="004E2B36" w:rsidP="004E2B36">
      <w:pPr>
        <w:jc w:val="right"/>
        <w:rPr>
          <w:rFonts w:ascii="Times New Roman" w:hAnsi="Times New Roman" w:cs="Times New Roman"/>
          <w:b/>
          <w:bCs/>
          <w:color w:val="0070C0"/>
          <w:sz w:val="24"/>
          <w:szCs w:val="24"/>
        </w:rPr>
      </w:pPr>
    </w:p>
    <w:p w14:paraId="04164244" w14:textId="77777777" w:rsidR="004E2B36" w:rsidRDefault="004E2B36" w:rsidP="004E2B36">
      <w:pPr>
        <w:jc w:val="right"/>
        <w:rPr>
          <w:rFonts w:ascii="Times New Roman" w:hAnsi="Times New Roman" w:cs="Times New Roman"/>
          <w:b/>
          <w:bCs/>
          <w:color w:val="0070C0"/>
          <w:sz w:val="24"/>
          <w:szCs w:val="24"/>
        </w:rPr>
      </w:pPr>
    </w:p>
    <w:p w14:paraId="64F8D9E8" w14:textId="77777777" w:rsidR="004E2B36" w:rsidRDefault="004E2B36" w:rsidP="004E2B36">
      <w:pPr>
        <w:jc w:val="right"/>
        <w:rPr>
          <w:rFonts w:ascii="Times New Roman" w:hAnsi="Times New Roman" w:cs="Times New Roman"/>
          <w:b/>
          <w:bCs/>
          <w:color w:val="0070C0"/>
          <w:sz w:val="24"/>
          <w:szCs w:val="24"/>
        </w:rPr>
      </w:pPr>
    </w:p>
    <w:p w14:paraId="39CC83C1" w14:textId="77777777" w:rsidR="004E2B36" w:rsidRPr="00502F97" w:rsidRDefault="004E2B36" w:rsidP="004E2B36">
      <w:pPr>
        <w:jc w:val="right"/>
        <w:rPr>
          <w:rFonts w:ascii="Times New Roman" w:hAnsi="Times New Roman" w:cs="Times New Roman"/>
          <w:b/>
          <w:bCs/>
          <w:color w:val="0070C0"/>
          <w:sz w:val="24"/>
          <w:szCs w:val="24"/>
        </w:rPr>
      </w:pPr>
    </w:p>
    <w:p w14:paraId="75E76138" w14:textId="77777777" w:rsidR="004E2B36" w:rsidRPr="008F578C" w:rsidRDefault="004E2B36" w:rsidP="004E2B36">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4889A6F1" w14:textId="13FCE934" w:rsidR="004E2B36" w:rsidRDefault="004E2B36" w:rsidP="004E2B36">
      <w:pPr>
        <w:pStyle w:val="1"/>
      </w:pPr>
      <w:bookmarkStart w:id="5" w:name="_Toc162626238"/>
      <w:r w:rsidRPr="006E7FF4">
        <w:t>«</w:t>
      </w:r>
      <w:r>
        <w:t>ОП.03 ОСНОВЫ ОБУЧЕНИЯ ЛИЦ С ОСОБЫМИ ОБРАЗОВАТЕЛЬНЫМИ ПОТРЕБНОСТЯМИ»</w:t>
      </w:r>
      <w:bookmarkEnd w:id="5"/>
    </w:p>
    <w:p w14:paraId="63D6404B" w14:textId="77777777" w:rsidR="004E2B36" w:rsidRPr="00BD6A9B" w:rsidRDefault="004E2B36" w:rsidP="004E2B36">
      <w:pPr>
        <w:spacing w:line="360" w:lineRule="auto"/>
        <w:jc w:val="center"/>
        <w:rPr>
          <w:rFonts w:ascii="Times New Roman" w:hAnsi="Times New Roman" w:cs="Times New Roman"/>
          <w:b/>
          <w:bCs/>
          <w:sz w:val="24"/>
          <w:szCs w:val="24"/>
        </w:rPr>
      </w:pPr>
    </w:p>
    <w:p w14:paraId="2D6D67CC" w14:textId="77777777" w:rsidR="004E2B36" w:rsidRPr="00BD6A9B" w:rsidRDefault="004E2B36" w:rsidP="004E2B36">
      <w:pPr>
        <w:spacing w:line="360" w:lineRule="auto"/>
        <w:jc w:val="center"/>
        <w:rPr>
          <w:rFonts w:ascii="Times New Roman" w:hAnsi="Times New Roman" w:cs="Times New Roman"/>
          <w:b/>
          <w:bCs/>
          <w:sz w:val="24"/>
          <w:szCs w:val="24"/>
        </w:rPr>
      </w:pPr>
    </w:p>
    <w:p w14:paraId="5933BBD3" w14:textId="77777777" w:rsidR="004E2B36" w:rsidRPr="00BD6A9B" w:rsidRDefault="004E2B36" w:rsidP="004E2B36">
      <w:pPr>
        <w:spacing w:line="360" w:lineRule="auto"/>
        <w:jc w:val="center"/>
        <w:rPr>
          <w:rFonts w:ascii="Times New Roman" w:hAnsi="Times New Roman" w:cs="Times New Roman"/>
          <w:b/>
          <w:bCs/>
          <w:sz w:val="24"/>
          <w:szCs w:val="24"/>
        </w:rPr>
      </w:pPr>
    </w:p>
    <w:p w14:paraId="30B968C4" w14:textId="77777777" w:rsidR="004E2B36" w:rsidRPr="00BD6A9B" w:rsidRDefault="004E2B36" w:rsidP="004E2B36">
      <w:pPr>
        <w:spacing w:line="360" w:lineRule="auto"/>
        <w:jc w:val="center"/>
        <w:rPr>
          <w:rFonts w:ascii="Times New Roman" w:hAnsi="Times New Roman" w:cs="Times New Roman"/>
          <w:b/>
          <w:bCs/>
          <w:sz w:val="24"/>
          <w:szCs w:val="24"/>
        </w:rPr>
      </w:pPr>
    </w:p>
    <w:p w14:paraId="53F4FC3F" w14:textId="77777777" w:rsidR="004E2B36" w:rsidRPr="00BD6A9B" w:rsidRDefault="004E2B36" w:rsidP="004E2B36">
      <w:pPr>
        <w:spacing w:line="360" w:lineRule="auto"/>
        <w:jc w:val="center"/>
        <w:rPr>
          <w:rFonts w:ascii="Times New Roman" w:hAnsi="Times New Roman" w:cs="Times New Roman"/>
          <w:b/>
          <w:bCs/>
          <w:sz w:val="24"/>
          <w:szCs w:val="24"/>
        </w:rPr>
      </w:pPr>
    </w:p>
    <w:p w14:paraId="787DDCF1" w14:textId="77777777" w:rsidR="004E2B36" w:rsidRPr="00BD6A9B" w:rsidRDefault="004E2B36" w:rsidP="004E2B36">
      <w:pPr>
        <w:spacing w:line="360" w:lineRule="auto"/>
        <w:jc w:val="center"/>
        <w:rPr>
          <w:rFonts w:ascii="Times New Roman" w:hAnsi="Times New Roman" w:cs="Times New Roman"/>
          <w:b/>
          <w:bCs/>
          <w:sz w:val="24"/>
          <w:szCs w:val="24"/>
        </w:rPr>
      </w:pPr>
    </w:p>
    <w:p w14:paraId="0F920483" w14:textId="735DD2EB" w:rsidR="004E2B36" w:rsidRDefault="004E2B36" w:rsidP="004E2B36">
      <w:pPr>
        <w:spacing w:line="360" w:lineRule="auto"/>
        <w:jc w:val="center"/>
        <w:rPr>
          <w:rFonts w:ascii="Times New Roman" w:hAnsi="Times New Roman" w:cs="Times New Roman"/>
          <w:b/>
          <w:bCs/>
          <w:sz w:val="24"/>
          <w:szCs w:val="24"/>
        </w:rPr>
      </w:pPr>
    </w:p>
    <w:p w14:paraId="71718072" w14:textId="2A599804" w:rsidR="006A0811" w:rsidRDefault="006A0811" w:rsidP="004E2B36">
      <w:pPr>
        <w:spacing w:line="360" w:lineRule="auto"/>
        <w:jc w:val="center"/>
        <w:rPr>
          <w:rFonts w:ascii="Times New Roman" w:hAnsi="Times New Roman" w:cs="Times New Roman"/>
          <w:b/>
          <w:bCs/>
          <w:sz w:val="24"/>
          <w:szCs w:val="24"/>
        </w:rPr>
      </w:pPr>
    </w:p>
    <w:p w14:paraId="4A299C02" w14:textId="3952C84D" w:rsidR="006A0811" w:rsidRDefault="006A0811" w:rsidP="004E2B36">
      <w:pPr>
        <w:spacing w:line="360" w:lineRule="auto"/>
        <w:jc w:val="center"/>
        <w:rPr>
          <w:rFonts w:ascii="Times New Roman" w:hAnsi="Times New Roman" w:cs="Times New Roman"/>
          <w:b/>
          <w:bCs/>
          <w:sz w:val="24"/>
          <w:szCs w:val="24"/>
        </w:rPr>
      </w:pPr>
    </w:p>
    <w:p w14:paraId="37DB0811" w14:textId="77777777" w:rsidR="006A0811" w:rsidRPr="00BD6A9B" w:rsidRDefault="006A0811" w:rsidP="004E2B36">
      <w:pPr>
        <w:spacing w:line="360" w:lineRule="auto"/>
        <w:jc w:val="center"/>
        <w:rPr>
          <w:rFonts w:ascii="Times New Roman" w:hAnsi="Times New Roman" w:cs="Times New Roman"/>
          <w:b/>
          <w:bCs/>
          <w:sz w:val="24"/>
          <w:szCs w:val="24"/>
        </w:rPr>
      </w:pPr>
    </w:p>
    <w:p w14:paraId="6FC3CBE9" w14:textId="77777777" w:rsidR="004E2B36" w:rsidRPr="00BD6A9B" w:rsidRDefault="004E2B36" w:rsidP="004E2B36">
      <w:pPr>
        <w:spacing w:line="360" w:lineRule="auto"/>
        <w:jc w:val="center"/>
        <w:rPr>
          <w:rFonts w:ascii="Times New Roman" w:hAnsi="Times New Roman" w:cs="Times New Roman"/>
          <w:b/>
          <w:bCs/>
          <w:sz w:val="24"/>
          <w:szCs w:val="24"/>
        </w:rPr>
      </w:pPr>
    </w:p>
    <w:p w14:paraId="45729DEF" w14:textId="77777777" w:rsidR="004E2B36" w:rsidRPr="00BD6A9B" w:rsidRDefault="004E2B36" w:rsidP="004E2B36">
      <w:pPr>
        <w:spacing w:line="360" w:lineRule="auto"/>
        <w:jc w:val="center"/>
        <w:rPr>
          <w:rFonts w:ascii="Times New Roman" w:hAnsi="Times New Roman" w:cs="Times New Roman"/>
          <w:b/>
          <w:bCs/>
          <w:sz w:val="24"/>
          <w:szCs w:val="24"/>
        </w:rPr>
      </w:pPr>
    </w:p>
    <w:p w14:paraId="5921B011" w14:textId="77777777" w:rsidR="004E2B36" w:rsidRPr="00BD6A9B" w:rsidRDefault="004E2B36" w:rsidP="004E2B36">
      <w:pPr>
        <w:spacing w:line="360" w:lineRule="auto"/>
        <w:jc w:val="center"/>
        <w:rPr>
          <w:rFonts w:ascii="Times New Roman" w:hAnsi="Times New Roman" w:cs="Times New Roman"/>
          <w:b/>
          <w:bCs/>
          <w:sz w:val="24"/>
          <w:szCs w:val="24"/>
        </w:rPr>
      </w:pPr>
    </w:p>
    <w:p w14:paraId="7C6C58A2" w14:textId="77777777" w:rsidR="004E2B36" w:rsidRPr="00BD6A9B" w:rsidRDefault="004E2B36" w:rsidP="004E2B36">
      <w:pPr>
        <w:spacing w:line="360" w:lineRule="auto"/>
        <w:jc w:val="center"/>
        <w:rPr>
          <w:rFonts w:ascii="Times New Roman" w:hAnsi="Times New Roman" w:cs="Times New Roman"/>
          <w:b/>
          <w:bCs/>
          <w:sz w:val="24"/>
          <w:szCs w:val="24"/>
        </w:rPr>
      </w:pPr>
    </w:p>
    <w:p w14:paraId="63914499" w14:textId="77777777" w:rsidR="004E2B36" w:rsidRDefault="004E2B36" w:rsidP="004E2B36">
      <w:pPr>
        <w:spacing w:line="360" w:lineRule="auto"/>
        <w:jc w:val="center"/>
        <w:rPr>
          <w:rFonts w:ascii="Times New Roman" w:hAnsi="Times New Roman" w:cs="Times New Roman"/>
          <w:b/>
          <w:bCs/>
          <w:sz w:val="24"/>
          <w:szCs w:val="24"/>
        </w:rPr>
      </w:pPr>
    </w:p>
    <w:p w14:paraId="57018443" w14:textId="77777777" w:rsidR="004E2B36" w:rsidRDefault="004E2B36" w:rsidP="004E2B36">
      <w:pPr>
        <w:spacing w:line="360" w:lineRule="auto"/>
        <w:jc w:val="center"/>
        <w:rPr>
          <w:rFonts w:ascii="Times New Roman" w:hAnsi="Times New Roman" w:cs="Times New Roman"/>
          <w:b/>
          <w:bCs/>
          <w:sz w:val="24"/>
          <w:szCs w:val="24"/>
        </w:rPr>
      </w:pPr>
    </w:p>
    <w:p w14:paraId="703BE0A5" w14:textId="77777777" w:rsidR="004E2B36" w:rsidRPr="00BD6A9B" w:rsidRDefault="004E2B36" w:rsidP="004E2B36">
      <w:pPr>
        <w:spacing w:line="360" w:lineRule="auto"/>
        <w:jc w:val="center"/>
        <w:rPr>
          <w:rFonts w:ascii="Times New Roman" w:hAnsi="Times New Roman" w:cs="Times New Roman"/>
          <w:b/>
          <w:bCs/>
          <w:sz w:val="24"/>
          <w:szCs w:val="24"/>
        </w:rPr>
      </w:pPr>
    </w:p>
    <w:p w14:paraId="4425FFC5" w14:textId="77777777" w:rsidR="004E2B36" w:rsidRPr="00BD6A9B" w:rsidRDefault="004E2B36" w:rsidP="004E2B36">
      <w:pPr>
        <w:spacing w:line="360" w:lineRule="auto"/>
        <w:jc w:val="center"/>
        <w:rPr>
          <w:rFonts w:ascii="Times New Roman" w:hAnsi="Times New Roman" w:cs="Times New Roman"/>
          <w:b/>
          <w:bCs/>
          <w:sz w:val="24"/>
          <w:szCs w:val="24"/>
        </w:rPr>
      </w:pPr>
    </w:p>
    <w:p w14:paraId="00D1FCB7" w14:textId="77777777" w:rsidR="004E2B36" w:rsidRPr="00BD6A9B" w:rsidRDefault="004E2B36" w:rsidP="004E2B36">
      <w:pPr>
        <w:spacing w:line="360" w:lineRule="auto"/>
        <w:jc w:val="center"/>
        <w:rPr>
          <w:rFonts w:ascii="Times New Roman" w:hAnsi="Times New Roman" w:cs="Times New Roman"/>
          <w:b/>
          <w:bCs/>
          <w:sz w:val="24"/>
          <w:szCs w:val="24"/>
        </w:rPr>
      </w:pPr>
    </w:p>
    <w:p w14:paraId="1D2FC8D8" w14:textId="77777777" w:rsidR="004E2B36" w:rsidRDefault="004E2B36" w:rsidP="004E2B36">
      <w:pPr>
        <w:jc w:val="center"/>
        <w:rPr>
          <w:rFonts w:ascii="Times New Roman" w:hAnsi="Times New Roman" w:cs="Times New Roman"/>
          <w:b/>
          <w:bCs/>
          <w:sz w:val="24"/>
          <w:szCs w:val="24"/>
        </w:rPr>
      </w:pPr>
    </w:p>
    <w:p w14:paraId="4D38C3B9" w14:textId="77777777" w:rsidR="004E2B36" w:rsidRDefault="004E2B36" w:rsidP="004E2B36">
      <w:pPr>
        <w:jc w:val="center"/>
        <w:rPr>
          <w:rFonts w:ascii="Times New Roman" w:hAnsi="Times New Roman" w:cs="Times New Roman"/>
          <w:b/>
          <w:bCs/>
          <w:sz w:val="24"/>
          <w:szCs w:val="24"/>
        </w:rPr>
      </w:pPr>
    </w:p>
    <w:p w14:paraId="15B969B6" w14:textId="77777777" w:rsidR="004E2B36" w:rsidRDefault="004E2B36" w:rsidP="004E2B36">
      <w:pPr>
        <w:jc w:val="center"/>
        <w:rPr>
          <w:rFonts w:ascii="Times New Roman" w:hAnsi="Times New Roman" w:cs="Times New Roman"/>
          <w:b/>
          <w:bCs/>
          <w:sz w:val="24"/>
          <w:szCs w:val="24"/>
        </w:rPr>
      </w:pPr>
    </w:p>
    <w:p w14:paraId="13ACC40D" w14:textId="77777777" w:rsidR="004E2B36" w:rsidRDefault="004E2B36" w:rsidP="004E2B36">
      <w:pPr>
        <w:jc w:val="center"/>
        <w:rPr>
          <w:rFonts w:ascii="Times New Roman" w:hAnsi="Times New Roman" w:cs="Times New Roman"/>
          <w:b/>
          <w:bCs/>
          <w:sz w:val="24"/>
          <w:szCs w:val="24"/>
        </w:rPr>
      </w:pPr>
    </w:p>
    <w:p w14:paraId="65E9EB33" w14:textId="77777777" w:rsidR="004E2B36" w:rsidRPr="00DF068E" w:rsidRDefault="004E2B36" w:rsidP="004E2B36">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59F0F15A" w14:textId="77777777" w:rsidR="004E2B36" w:rsidRPr="000143A1" w:rsidRDefault="004E2B36" w:rsidP="004E2B36">
      <w:pPr>
        <w:pStyle w:val="14"/>
        <w:rPr>
          <w:rFonts w:asciiTheme="minorHAnsi" w:eastAsiaTheme="minorEastAsia" w:hAnsiTheme="minorHAnsi" w:cstheme="minorBidi"/>
          <w:b w:val="0"/>
          <w:bCs w:val="0"/>
          <w:lang w:eastAsia="ru-RU"/>
        </w:rPr>
      </w:pPr>
      <w:r w:rsidRPr="000143A1">
        <w:rPr>
          <w:rFonts w:eastAsiaTheme="minorHAnsi"/>
          <w:b w:val="0"/>
          <w:bCs w:val="0"/>
        </w:rPr>
        <w:fldChar w:fldCharType="begin"/>
      </w:r>
      <w:r w:rsidRPr="000143A1">
        <w:rPr>
          <w:b w:val="0"/>
          <w:bCs w:val="0"/>
        </w:rPr>
        <w:instrText xml:space="preserve"> TOC \h \z \t "Раздел 1;1;Раздел 1.1;2" </w:instrText>
      </w:r>
      <w:r w:rsidRPr="000143A1">
        <w:rPr>
          <w:rFonts w:eastAsiaTheme="minorHAnsi"/>
          <w:b w:val="0"/>
          <w:bCs w:val="0"/>
        </w:rPr>
        <w:fldChar w:fldCharType="separate"/>
      </w:r>
      <w:hyperlink w:anchor="_Toc156294875" w:history="1"/>
    </w:p>
    <w:p w14:paraId="0B67F658"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76" w:history="1">
        <w:r w:rsidR="004E2B36" w:rsidRPr="000143A1">
          <w:rPr>
            <w:rStyle w:val="af0"/>
            <w:b w:val="0"/>
            <w:bCs w:val="0"/>
          </w:rPr>
          <w:t>1. ОБЩАЯ ХАРАКТЕРИСТИКА</w:t>
        </w:r>
        <w:r w:rsidR="004E2B36" w:rsidRPr="000143A1">
          <w:rPr>
            <w:b w:val="0"/>
            <w:bCs w:val="0"/>
            <w:webHidden/>
          </w:rPr>
          <w:tab/>
        </w:r>
      </w:hyperlink>
    </w:p>
    <w:p w14:paraId="2E624FFB"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77" w:history="1">
        <w:r w:rsidR="004E2B36" w:rsidRPr="000143A1">
          <w:rPr>
            <w:rStyle w:val="af0"/>
            <w:i w:val="0"/>
            <w:iCs w:val="0"/>
          </w:rPr>
          <w:t>1.1. Цель и место дисциплины в структуре образовательной программы</w:t>
        </w:r>
        <w:r w:rsidR="004E2B36" w:rsidRPr="000143A1">
          <w:rPr>
            <w:i w:val="0"/>
            <w:iCs w:val="0"/>
            <w:webHidden/>
          </w:rPr>
          <w:tab/>
        </w:r>
      </w:hyperlink>
    </w:p>
    <w:p w14:paraId="0CA32B00"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78" w:history="1">
        <w:r w:rsidR="004E2B36" w:rsidRPr="000143A1">
          <w:rPr>
            <w:rStyle w:val="af0"/>
            <w:i w:val="0"/>
            <w:iCs w:val="0"/>
          </w:rPr>
          <w:t>1.2. Планируемые результаты освоения дисциплины</w:t>
        </w:r>
        <w:r w:rsidR="004E2B36" w:rsidRPr="000143A1">
          <w:rPr>
            <w:i w:val="0"/>
            <w:iCs w:val="0"/>
            <w:webHidden/>
          </w:rPr>
          <w:tab/>
        </w:r>
      </w:hyperlink>
    </w:p>
    <w:p w14:paraId="6AB5582B"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79" w:history="1">
        <w:r w:rsidR="004E2B36" w:rsidRPr="000143A1">
          <w:rPr>
            <w:rStyle w:val="af0"/>
            <w:b w:val="0"/>
            <w:bCs w:val="0"/>
          </w:rPr>
          <w:t>2. СТРУКТУРА И СОДЕРЖАНИЕ ДИСЦИПЛИНЫ</w:t>
        </w:r>
        <w:r w:rsidR="004E2B36" w:rsidRPr="000143A1">
          <w:rPr>
            <w:b w:val="0"/>
            <w:bCs w:val="0"/>
            <w:webHidden/>
          </w:rPr>
          <w:tab/>
        </w:r>
      </w:hyperlink>
    </w:p>
    <w:p w14:paraId="4A045A2A"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0" w:history="1">
        <w:r w:rsidR="004E2B36" w:rsidRPr="000143A1">
          <w:rPr>
            <w:rStyle w:val="af0"/>
            <w:i w:val="0"/>
            <w:iCs w:val="0"/>
          </w:rPr>
          <w:t>2.1. Трудоемкость освоения дисциплины</w:t>
        </w:r>
        <w:r w:rsidR="004E2B36" w:rsidRPr="000143A1">
          <w:rPr>
            <w:i w:val="0"/>
            <w:iCs w:val="0"/>
            <w:webHidden/>
          </w:rPr>
          <w:tab/>
        </w:r>
      </w:hyperlink>
    </w:p>
    <w:p w14:paraId="2403D05B"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1" w:history="1">
        <w:r w:rsidR="004E2B36" w:rsidRPr="000143A1">
          <w:rPr>
            <w:rStyle w:val="af0"/>
            <w:i w:val="0"/>
            <w:iCs w:val="0"/>
          </w:rPr>
          <w:t>2.2. Примерное содержание дисциплины</w:t>
        </w:r>
        <w:r w:rsidR="004E2B36" w:rsidRPr="000143A1">
          <w:rPr>
            <w:i w:val="0"/>
            <w:iCs w:val="0"/>
            <w:webHidden/>
          </w:rPr>
          <w:tab/>
        </w:r>
      </w:hyperlink>
    </w:p>
    <w:p w14:paraId="415CF765"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3" w:history="1">
        <w:r w:rsidR="004E2B36" w:rsidRPr="000143A1">
          <w:rPr>
            <w:rStyle w:val="af0"/>
            <w:i w:val="0"/>
            <w:iCs w:val="0"/>
          </w:rPr>
          <w:t>2.3. Курсовой проект (работа)</w:t>
        </w:r>
        <w:r w:rsidR="004E2B36" w:rsidRPr="000143A1">
          <w:rPr>
            <w:i w:val="0"/>
            <w:iCs w:val="0"/>
            <w:webHidden/>
          </w:rPr>
          <w:tab/>
        </w:r>
      </w:hyperlink>
    </w:p>
    <w:p w14:paraId="268BAA58"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84" w:history="1">
        <w:r w:rsidR="004E2B36" w:rsidRPr="000143A1">
          <w:rPr>
            <w:rStyle w:val="af0"/>
            <w:b w:val="0"/>
            <w:bCs w:val="0"/>
          </w:rPr>
          <w:t>3. УСЛОВИЯ РЕАЛИЗАЦИИ ДИСЦИПЛИНЫ</w:t>
        </w:r>
        <w:r w:rsidR="004E2B36" w:rsidRPr="000143A1">
          <w:rPr>
            <w:b w:val="0"/>
            <w:bCs w:val="0"/>
            <w:webHidden/>
          </w:rPr>
          <w:tab/>
        </w:r>
      </w:hyperlink>
    </w:p>
    <w:p w14:paraId="5712C4D7"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5" w:history="1">
        <w:r w:rsidR="004E2B36" w:rsidRPr="000143A1">
          <w:rPr>
            <w:rStyle w:val="af0"/>
            <w:i w:val="0"/>
            <w:iCs w:val="0"/>
          </w:rPr>
          <w:t>3.1. Материально-техническое обеспечение</w:t>
        </w:r>
        <w:r w:rsidR="004E2B36" w:rsidRPr="000143A1">
          <w:rPr>
            <w:i w:val="0"/>
            <w:iCs w:val="0"/>
            <w:webHidden/>
          </w:rPr>
          <w:tab/>
        </w:r>
      </w:hyperlink>
    </w:p>
    <w:p w14:paraId="061641E7"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6" w:history="1">
        <w:r w:rsidR="004E2B36" w:rsidRPr="000143A1">
          <w:rPr>
            <w:rStyle w:val="af0"/>
            <w:i w:val="0"/>
            <w:iCs w:val="0"/>
          </w:rPr>
          <w:t>3.2. Учебно-методическое обеспечение</w:t>
        </w:r>
        <w:r w:rsidR="004E2B36" w:rsidRPr="000143A1">
          <w:rPr>
            <w:i w:val="0"/>
            <w:iCs w:val="0"/>
            <w:webHidden/>
          </w:rPr>
          <w:tab/>
        </w:r>
      </w:hyperlink>
    </w:p>
    <w:p w14:paraId="1EEAED92"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87" w:history="1">
        <w:r w:rsidR="004E2B36" w:rsidRPr="000143A1">
          <w:rPr>
            <w:rStyle w:val="af0"/>
            <w:b w:val="0"/>
            <w:bCs w:val="0"/>
          </w:rPr>
          <w:t>4. КОНТРОЛЬ И ОЦЕНКА РЕЗУЛЬТАТОВ ОСВОЕНИЯ ДИСЦИПЛИНЫ</w:t>
        </w:r>
        <w:r w:rsidR="004E2B36" w:rsidRPr="000143A1">
          <w:rPr>
            <w:b w:val="0"/>
            <w:bCs w:val="0"/>
            <w:webHidden/>
          </w:rPr>
          <w:tab/>
        </w:r>
      </w:hyperlink>
    </w:p>
    <w:p w14:paraId="35A8CBC9" w14:textId="77777777" w:rsidR="004E2B36" w:rsidRPr="00DF068E" w:rsidRDefault="004E2B36" w:rsidP="004E2B36">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79EBE61" w14:textId="77777777" w:rsidR="004E2B36" w:rsidRPr="00DF068E" w:rsidRDefault="004E2B36" w:rsidP="004E2B36">
      <w:pPr>
        <w:pStyle w:val="1f"/>
        <w:jc w:val="left"/>
        <w:rPr>
          <w:rFonts w:ascii="Times New Roman" w:hAnsi="Times New Roman"/>
          <w:lang w:val="ru-RU"/>
        </w:rPr>
        <w:sectPr w:rsidR="004E2B36" w:rsidRPr="00DF068E" w:rsidSect="00502F97">
          <w:headerReference w:type="even" r:id="rId30"/>
          <w:headerReference w:type="default" r:id="rId31"/>
          <w:pgSz w:w="11906" w:h="16838"/>
          <w:pgMar w:top="1134" w:right="567" w:bottom="1134" w:left="1701" w:header="709" w:footer="709" w:gutter="0"/>
          <w:cols w:space="708"/>
          <w:docGrid w:linePitch="360"/>
        </w:sectPr>
      </w:pPr>
    </w:p>
    <w:p w14:paraId="0FFA5958" w14:textId="4042AFF4" w:rsidR="004E2B36" w:rsidRPr="00F70F81" w:rsidRDefault="004E2B36" w:rsidP="00896039">
      <w:pPr>
        <w:pStyle w:val="1f"/>
        <w:numPr>
          <w:ilvl w:val="0"/>
          <w:numId w:val="7"/>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12425119" w14:textId="7AE0710F" w:rsidR="004E2B36" w:rsidRPr="00F70F81" w:rsidRDefault="004E2B36" w:rsidP="004E2B36">
      <w:pPr>
        <w:pStyle w:val="1d"/>
        <w:jc w:val="center"/>
        <w:rPr>
          <w:rFonts w:eastAsia="Segoe UI"/>
          <w:lang w:val="ru-RU"/>
        </w:rPr>
      </w:pPr>
      <w:r w:rsidRPr="00F70F81">
        <w:rPr>
          <w:rFonts w:eastAsia="Segoe UI"/>
          <w:lang w:val="ru-RU"/>
        </w:rPr>
        <w:t>«</w:t>
      </w:r>
      <w:r>
        <w:rPr>
          <w:rFonts w:eastAsia="Segoe UI"/>
          <w:lang w:val="ru-RU"/>
        </w:rPr>
        <w:t>ОП.03 ОСНОВЫ ОБУЧЕНИЯ ЛИЦ С ОСОБЫМИ ОБРАЗОВАТЕЛЬНЫМИ ПОТРЕБНОСТЯМИ</w:t>
      </w:r>
      <w:r w:rsidRPr="00F70F81">
        <w:rPr>
          <w:rFonts w:eastAsia="Segoe UI"/>
          <w:lang w:val="ru-RU"/>
        </w:rPr>
        <w:t>»</w:t>
      </w:r>
    </w:p>
    <w:p w14:paraId="152DF48A" w14:textId="77777777" w:rsidR="004E2B36" w:rsidRDefault="004E2B36" w:rsidP="004E2B36">
      <w:pPr>
        <w:pStyle w:val="1d"/>
        <w:rPr>
          <w:lang w:val="ru-RU"/>
        </w:rPr>
      </w:pPr>
    </w:p>
    <w:p w14:paraId="1F0B1E6A" w14:textId="77777777" w:rsidR="004E2B36" w:rsidRPr="003F17D9" w:rsidRDefault="004E2B36" w:rsidP="004E2B36">
      <w:pPr>
        <w:pStyle w:val="afc"/>
        <w:rPr>
          <w:lang w:eastAsia="nl-NL"/>
        </w:rPr>
      </w:pPr>
    </w:p>
    <w:p w14:paraId="089A788A" w14:textId="77777777" w:rsidR="004E2B36" w:rsidRPr="00EA6E1D" w:rsidRDefault="004E2B36" w:rsidP="004E2B36">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73394619" w14:textId="1A588407" w:rsidR="00EB4A18" w:rsidRPr="004C70C4" w:rsidRDefault="004E2B36" w:rsidP="004E2B36">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4C70C4">
        <w:rPr>
          <w:rFonts w:ascii="Times New Roman" w:eastAsia="Times New Roman" w:hAnsi="Times New Roman" w:cs="Times New Roman"/>
          <w:sz w:val="24"/>
          <w:szCs w:val="24"/>
          <w:lang w:eastAsia="ru-RU"/>
        </w:rPr>
        <w:t>«</w:t>
      </w:r>
      <w:r w:rsidR="004C70C4">
        <w:rPr>
          <w:rFonts w:ascii="Times New Roman" w:eastAsia="Times New Roman" w:hAnsi="Times New Roman" w:cs="Times New Roman"/>
          <w:sz w:val="24"/>
          <w:szCs w:val="24"/>
          <w:lang w:eastAsia="ru-RU"/>
        </w:rPr>
        <w:t xml:space="preserve">ОП. 03 </w:t>
      </w:r>
      <w:r w:rsidR="00EB4A18" w:rsidRPr="004C70C4">
        <w:rPr>
          <w:rFonts w:ascii="Times New Roman" w:eastAsia="Times New Roman" w:hAnsi="Times New Roman" w:cs="Times New Roman"/>
          <w:sz w:val="24"/>
          <w:szCs w:val="24"/>
          <w:lang w:eastAsia="ru-RU"/>
        </w:rPr>
        <w:t>Основы обучения лиц с особыми образовательными потребностями</w:t>
      </w:r>
      <w:r w:rsidRPr="004C70C4">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 xml:space="preserve">: </w:t>
      </w:r>
      <w:r w:rsidRPr="004C70C4">
        <w:rPr>
          <w:rFonts w:ascii="Times New Roman" w:eastAsia="Times New Roman" w:hAnsi="Times New Roman" w:cs="Times New Roman"/>
          <w:sz w:val="24"/>
          <w:szCs w:val="24"/>
          <w:lang w:eastAsia="ru-RU"/>
        </w:rPr>
        <w:t>формирование</w:t>
      </w:r>
      <w:r w:rsidR="00EB4A18" w:rsidRPr="004C70C4">
        <w:rPr>
          <w:rFonts w:ascii="Times New Roman" w:eastAsia="Times New Roman" w:hAnsi="Times New Roman" w:cs="Times New Roman"/>
          <w:sz w:val="24"/>
          <w:szCs w:val="24"/>
          <w:lang w:eastAsia="ru-RU"/>
        </w:rPr>
        <w:t xml:space="preserve"> психолого-педагогических компетенций у будущих педагогов, позволяющих решать профессиональные задачи в области развития обучающихся, индивидуализации обучения </w:t>
      </w:r>
      <w:r w:rsidR="004C70C4" w:rsidRPr="004C70C4">
        <w:rPr>
          <w:rFonts w:ascii="Times New Roman" w:eastAsia="Times New Roman" w:hAnsi="Times New Roman" w:cs="Times New Roman"/>
          <w:sz w:val="24"/>
          <w:szCs w:val="24"/>
          <w:lang w:eastAsia="ru-RU"/>
        </w:rPr>
        <w:t xml:space="preserve">и преодоление трудностей в облучении, реализации инклюзивного образования. </w:t>
      </w:r>
    </w:p>
    <w:p w14:paraId="1288107E" w14:textId="5E52C812" w:rsidR="0051588F" w:rsidRPr="0051588F" w:rsidRDefault="004E2B36" w:rsidP="0051588F">
      <w:pPr>
        <w:suppressAutoHyphens/>
        <w:spacing w:line="276" w:lineRule="auto"/>
        <w:ind w:firstLine="709"/>
        <w:jc w:val="both"/>
        <w:rPr>
          <w:rFonts w:ascii="Times New Roman" w:hAnsi="Times New Roman" w:cs="Times New Roman"/>
          <w:iCs/>
          <w:sz w:val="24"/>
          <w:szCs w:val="24"/>
        </w:rPr>
      </w:pPr>
      <w:r w:rsidRPr="00714BB5">
        <w:rPr>
          <w:rFonts w:ascii="Times New Roman" w:eastAsia="Times New Roman" w:hAnsi="Times New Roman"/>
          <w:bCs/>
          <w:i/>
          <w:iCs/>
          <w:color w:val="FF0000"/>
          <w:sz w:val="24"/>
          <w:szCs w:val="24"/>
          <w:lang w:val="x-none" w:eastAsia="ru-RU"/>
        </w:rPr>
        <w:t xml:space="preserve"> </w:t>
      </w:r>
      <w:r>
        <w:rPr>
          <w:rFonts w:ascii="Times New Roman" w:hAnsi="Times New Roman" w:cs="Times New Roman"/>
          <w:sz w:val="24"/>
          <w:szCs w:val="24"/>
        </w:rPr>
        <w:t>Дисциплина «</w:t>
      </w:r>
      <w:r w:rsidR="004C70C4">
        <w:rPr>
          <w:rFonts w:ascii="Times New Roman" w:eastAsia="Times New Roman" w:hAnsi="Times New Roman" w:cs="Times New Roman"/>
          <w:sz w:val="24"/>
          <w:szCs w:val="24"/>
          <w:lang w:eastAsia="ru-RU"/>
        </w:rPr>
        <w:t xml:space="preserve">ОП.03 </w:t>
      </w:r>
      <w:r w:rsidR="004C70C4" w:rsidRPr="004C70C4">
        <w:rPr>
          <w:rFonts w:ascii="Times New Roman" w:eastAsia="Times New Roman" w:hAnsi="Times New Roman" w:cs="Times New Roman"/>
          <w:sz w:val="24"/>
          <w:szCs w:val="24"/>
          <w:lang w:eastAsia="ru-RU"/>
        </w:rPr>
        <w:t>Основы обучения лиц с особыми образовательными потребностями»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0051588F">
        <w:rPr>
          <w:rFonts w:ascii="Times New Roman" w:hAnsi="Times New Roman" w:cs="Times New Roman"/>
          <w:sz w:val="24"/>
          <w:szCs w:val="24"/>
        </w:rPr>
        <w:t xml:space="preserve"> в</w:t>
      </w:r>
      <w:r w:rsidRPr="00E11160">
        <w:rPr>
          <w:rFonts w:ascii="Times New Roman" w:hAnsi="Times New Roman" w:cs="Times New Roman"/>
          <w:sz w:val="24"/>
          <w:szCs w:val="24"/>
        </w:rPr>
        <w:t xml:space="preserve"> </w:t>
      </w:r>
      <w:r w:rsidR="0051588F" w:rsidRPr="0051588F">
        <w:rPr>
          <w:rFonts w:ascii="Times New Roman" w:hAnsi="Times New Roman" w:cs="Times New Roman"/>
          <w:iCs/>
          <w:sz w:val="24"/>
          <w:szCs w:val="24"/>
        </w:rPr>
        <w:t>обязательную часть  общепрофессионального цикла образовательной программы.</w:t>
      </w:r>
    </w:p>
    <w:p w14:paraId="1B0C1E33" w14:textId="08ED71FE" w:rsidR="004E2B36" w:rsidRDefault="004E2B36" w:rsidP="004E2B36">
      <w:pPr>
        <w:suppressAutoHyphens/>
        <w:spacing w:line="276" w:lineRule="auto"/>
        <w:ind w:firstLine="709"/>
        <w:jc w:val="both"/>
        <w:rPr>
          <w:rFonts w:ascii="Times New Roman" w:hAnsi="Times New Roman" w:cs="Times New Roman"/>
          <w:sz w:val="24"/>
          <w:szCs w:val="24"/>
        </w:rPr>
      </w:pPr>
    </w:p>
    <w:p w14:paraId="3AEF3876" w14:textId="77777777" w:rsidR="004E2B36" w:rsidRPr="00EA6E1D" w:rsidRDefault="004E2B36" w:rsidP="004E2B36">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655C79C" w14:textId="77777777" w:rsidR="004E2B36" w:rsidRDefault="004E2B36" w:rsidP="004E2B36">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23D75CC1" w14:textId="77777777" w:rsidR="004E2B36" w:rsidRDefault="004E2B36" w:rsidP="004E2B36">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3"/>
      </w:r>
      <w:r>
        <w:rPr>
          <w:rFonts w:ascii="Times New Roman" w:hAnsi="Times New Roman" w:cs="Times New Roman"/>
          <w:bCs/>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3994"/>
        <w:gridCol w:w="4394"/>
      </w:tblGrid>
      <w:tr w:rsidR="004C70C4" w:rsidRPr="004C70C4" w14:paraId="7D502E03" w14:textId="77777777" w:rsidTr="004C70C4">
        <w:tc>
          <w:tcPr>
            <w:tcW w:w="1246" w:type="dxa"/>
            <w:tcBorders>
              <w:top w:val="single" w:sz="4" w:space="0" w:color="auto"/>
              <w:left w:val="single" w:sz="4" w:space="0" w:color="auto"/>
              <w:right w:val="single" w:sz="4" w:space="0" w:color="auto"/>
            </w:tcBorders>
          </w:tcPr>
          <w:p w14:paraId="180E0A9E" w14:textId="41FBA19C" w:rsidR="004C70C4" w:rsidRPr="004C70C4" w:rsidRDefault="004C70C4" w:rsidP="004C70C4">
            <w:pPr>
              <w:jc w:val="center"/>
              <w:rPr>
                <w:rFonts w:ascii="Times New Roman" w:hAnsi="Times New Roman" w:cs="Times New Roman"/>
                <w:b/>
                <w:sz w:val="24"/>
                <w:szCs w:val="24"/>
              </w:rPr>
            </w:pPr>
            <w:r w:rsidRPr="004C70C4">
              <w:rPr>
                <w:rFonts w:ascii="Times New Roman" w:hAnsi="Times New Roman" w:cs="Times New Roman"/>
                <w:b/>
                <w:sz w:val="24"/>
                <w:szCs w:val="24"/>
              </w:rPr>
              <w:t>Код ОК,</w:t>
            </w:r>
          </w:p>
          <w:p w14:paraId="6DBA1335" w14:textId="3D64A5FA" w:rsidR="004C70C4" w:rsidRPr="004C70C4" w:rsidRDefault="004C70C4" w:rsidP="004C70C4">
            <w:pPr>
              <w:jc w:val="center"/>
              <w:rPr>
                <w:rFonts w:eastAsia="Times New Roman"/>
                <w:b/>
                <w:lang w:eastAsia="ru-RU"/>
              </w:rPr>
            </w:pPr>
            <w:r w:rsidRPr="004C70C4">
              <w:rPr>
                <w:rFonts w:ascii="Times New Roman" w:hAnsi="Times New Roman" w:cs="Times New Roman"/>
                <w:b/>
                <w:sz w:val="24"/>
                <w:szCs w:val="24"/>
              </w:rPr>
              <w:t>ПК</w:t>
            </w:r>
          </w:p>
        </w:tc>
        <w:tc>
          <w:tcPr>
            <w:tcW w:w="3994" w:type="dxa"/>
            <w:tcBorders>
              <w:top w:val="single" w:sz="4" w:space="0" w:color="auto"/>
              <w:left w:val="single" w:sz="4" w:space="0" w:color="auto"/>
              <w:right w:val="single" w:sz="4" w:space="0" w:color="auto"/>
            </w:tcBorders>
          </w:tcPr>
          <w:p w14:paraId="167FC0DB" w14:textId="77777777" w:rsidR="004C70C4" w:rsidRPr="004C70C4" w:rsidRDefault="004C70C4" w:rsidP="004C70C4">
            <w:pPr>
              <w:jc w:val="center"/>
              <w:rPr>
                <w:rFonts w:ascii="Times New Roman" w:eastAsia="Times New Roman" w:hAnsi="Times New Roman" w:cs="Times New Roman"/>
                <w:b/>
                <w:sz w:val="24"/>
                <w:szCs w:val="24"/>
                <w:lang w:eastAsia="ru-RU"/>
              </w:rPr>
            </w:pPr>
            <w:r w:rsidRPr="004C70C4">
              <w:rPr>
                <w:rFonts w:ascii="Times New Roman" w:eastAsia="Times New Roman" w:hAnsi="Times New Roman" w:cs="Times New Roman"/>
                <w:b/>
                <w:sz w:val="24"/>
                <w:szCs w:val="24"/>
                <w:lang w:eastAsia="ru-RU"/>
              </w:rPr>
              <w:t>Уметь</w:t>
            </w:r>
          </w:p>
        </w:tc>
        <w:tc>
          <w:tcPr>
            <w:tcW w:w="4394" w:type="dxa"/>
            <w:tcBorders>
              <w:top w:val="single" w:sz="4" w:space="0" w:color="auto"/>
              <w:left w:val="single" w:sz="4" w:space="0" w:color="auto"/>
              <w:bottom w:val="single" w:sz="4" w:space="0" w:color="auto"/>
              <w:right w:val="single" w:sz="4" w:space="0" w:color="auto"/>
            </w:tcBorders>
          </w:tcPr>
          <w:p w14:paraId="3E165AEA" w14:textId="77777777" w:rsidR="004C70C4" w:rsidRPr="004C70C4" w:rsidRDefault="004C70C4" w:rsidP="004C70C4">
            <w:pPr>
              <w:jc w:val="center"/>
              <w:rPr>
                <w:rFonts w:ascii="Times New Roman" w:eastAsia="Times New Roman" w:hAnsi="Times New Roman" w:cs="Times New Roman"/>
                <w:b/>
                <w:sz w:val="24"/>
                <w:szCs w:val="24"/>
                <w:lang w:eastAsia="ru-RU"/>
              </w:rPr>
            </w:pPr>
            <w:r w:rsidRPr="004C70C4">
              <w:rPr>
                <w:rFonts w:ascii="Times New Roman" w:eastAsia="Times New Roman" w:hAnsi="Times New Roman" w:cs="Times New Roman"/>
                <w:b/>
                <w:sz w:val="24"/>
                <w:szCs w:val="24"/>
                <w:lang w:eastAsia="ru-RU"/>
              </w:rPr>
              <w:t>Знать</w:t>
            </w:r>
          </w:p>
        </w:tc>
      </w:tr>
      <w:tr w:rsidR="004C70C4" w:rsidRPr="004C70C4" w14:paraId="6E600342" w14:textId="77777777" w:rsidTr="004C70C4">
        <w:tc>
          <w:tcPr>
            <w:tcW w:w="1246" w:type="dxa"/>
            <w:tcBorders>
              <w:top w:val="single" w:sz="4" w:space="0" w:color="auto"/>
              <w:left w:val="single" w:sz="4" w:space="0" w:color="auto"/>
              <w:right w:val="single" w:sz="4" w:space="0" w:color="auto"/>
            </w:tcBorders>
          </w:tcPr>
          <w:p w14:paraId="675A6E6C" w14:textId="77777777" w:rsidR="004C70C4" w:rsidRPr="004C70C4" w:rsidRDefault="004C70C4" w:rsidP="004C70C4">
            <w:pPr>
              <w:suppressAutoHyphens/>
              <w:jc w:val="center"/>
              <w:rPr>
                <w:rFonts w:ascii="Times New Roman" w:eastAsia="Times New Roman" w:hAnsi="Times New Roman" w:cs="Times New Roman"/>
                <w:sz w:val="24"/>
                <w:szCs w:val="24"/>
                <w:lang w:eastAsia="ru-RU"/>
              </w:rPr>
            </w:pPr>
            <w:r w:rsidRPr="004C70C4">
              <w:rPr>
                <w:rFonts w:ascii="Times New Roman" w:eastAsia="Times New Roman" w:hAnsi="Times New Roman" w:cs="Times New Roman"/>
                <w:sz w:val="24"/>
                <w:szCs w:val="24"/>
                <w:lang w:eastAsia="ru-RU"/>
              </w:rPr>
              <w:t>ОК 01</w:t>
            </w:r>
          </w:p>
          <w:p w14:paraId="134B0BD0" w14:textId="77777777" w:rsidR="004C70C4" w:rsidRPr="004C70C4" w:rsidRDefault="004C70C4" w:rsidP="004C70C4">
            <w:pPr>
              <w:suppressAutoHyphens/>
              <w:jc w:val="center"/>
              <w:rPr>
                <w:rFonts w:ascii="Times New Roman" w:eastAsia="Times New Roman" w:hAnsi="Times New Roman" w:cs="Times New Roman"/>
                <w:sz w:val="24"/>
                <w:szCs w:val="24"/>
                <w:lang w:eastAsia="ru-RU"/>
              </w:rPr>
            </w:pPr>
            <w:r w:rsidRPr="004C70C4">
              <w:rPr>
                <w:rFonts w:ascii="Times New Roman" w:eastAsia="Times New Roman" w:hAnsi="Times New Roman" w:cs="Times New Roman"/>
                <w:sz w:val="24"/>
                <w:szCs w:val="24"/>
                <w:lang w:eastAsia="ru-RU"/>
              </w:rPr>
              <w:t>ОК 02</w:t>
            </w:r>
          </w:p>
          <w:p w14:paraId="4110F797" w14:textId="77777777" w:rsidR="004C70C4" w:rsidRPr="004C70C4" w:rsidRDefault="004C70C4" w:rsidP="004C70C4">
            <w:pPr>
              <w:suppressAutoHyphens/>
              <w:jc w:val="center"/>
              <w:rPr>
                <w:rFonts w:ascii="Times New Roman" w:eastAsia="Times New Roman" w:hAnsi="Times New Roman" w:cs="Times New Roman"/>
                <w:sz w:val="24"/>
                <w:szCs w:val="24"/>
                <w:lang w:eastAsia="ru-RU"/>
              </w:rPr>
            </w:pPr>
            <w:r w:rsidRPr="004C70C4">
              <w:rPr>
                <w:rFonts w:ascii="Times New Roman" w:eastAsia="Times New Roman" w:hAnsi="Times New Roman" w:cs="Times New Roman"/>
                <w:sz w:val="24"/>
                <w:szCs w:val="24"/>
                <w:lang w:eastAsia="ru-RU"/>
              </w:rPr>
              <w:t>ОК 09</w:t>
            </w:r>
          </w:p>
          <w:p w14:paraId="08021810" w14:textId="7D275F72" w:rsidR="004C70C4" w:rsidRPr="004C70C4" w:rsidRDefault="004C70C4" w:rsidP="004C70C4">
            <w:pPr>
              <w:rPr>
                <w:rFonts w:ascii="Times New Roman" w:eastAsia="Times New Roman" w:hAnsi="Times New Roman" w:cs="Times New Roman"/>
                <w:sz w:val="24"/>
                <w:szCs w:val="24"/>
                <w:lang w:eastAsia="ru-RU"/>
              </w:rPr>
            </w:pPr>
          </w:p>
        </w:tc>
        <w:tc>
          <w:tcPr>
            <w:tcW w:w="3994" w:type="dxa"/>
            <w:tcBorders>
              <w:top w:val="single" w:sz="4" w:space="0" w:color="auto"/>
              <w:left w:val="single" w:sz="4" w:space="0" w:color="auto"/>
              <w:right w:val="single" w:sz="4" w:space="0" w:color="auto"/>
            </w:tcBorders>
          </w:tcPr>
          <w:p w14:paraId="42F72B34" w14:textId="77777777" w:rsidR="004C70C4" w:rsidRPr="004C70C4" w:rsidRDefault="004C70C4" w:rsidP="004C70C4">
            <w:pPr>
              <w:pStyle w:val="a4"/>
              <w:ind w:left="0"/>
              <w:jc w:val="both"/>
              <w:rPr>
                <w:rFonts w:ascii="Times New Roman" w:eastAsia="Times New Roman" w:hAnsi="Times New Roman" w:cs="Times New Roman"/>
                <w:sz w:val="24"/>
                <w:szCs w:val="24"/>
                <w:lang w:eastAsia="ru-RU"/>
              </w:rPr>
            </w:pPr>
            <w:r w:rsidRPr="004C70C4">
              <w:rPr>
                <w:rFonts w:ascii="Times New Roman" w:eastAsia="Times New Roman" w:hAnsi="Times New Roman" w:cs="Times New Roman"/>
                <w:sz w:val="24"/>
                <w:szCs w:val="24"/>
                <w:lang w:eastAsia="ru-RU"/>
              </w:rPr>
              <w:t xml:space="preserve">ориентироваться в современных проблемах образования, обучающихся с ограниченными возможностями здоровья, тенденциях его развития и направлениях реформирования; </w:t>
            </w:r>
          </w:p>
          <w:p w14:paraId="1F415172" w14:textId="77777777" w:rsidR="004C70C4" w:rsidRPr="004C70C4" w:rsidRDefault="004C70C4" w:rsidP="004C70C4">
            <w:pPr>
              <w:pStyle w:val="a4"/>
              <w:ind w:left="0"/>
              <w:jc w:val="both"/>
              <w:rPr>
                <w:rFonts w:ascii="Times New Roman" w:eastAsia="Times New Roman" w:hAnsi="Times New Roman" w:cs="Times New Roman"/>
                <w:sz w:val="24"/>
                <w:szCs w:val="24"/>
                <w:lang w:eastAsia="ru-RU"/>
              </w:rPr>
            </w:pPr>
            <w:r w:rsidRPr="004C70C4">
              <w:rPr>
                <w:rFonts w:ascii="Times New Roman" w:eastAsia="Times New Roman" w:hAnsi="Times New Roman" w:cs="Times New Roman"/>
                <w:sz w:val="24"/>
                <w:szCs w:val="24"/>
                <w:lang w:eastAsia="ru-RU"/>
              </w:rPr>
              <w:t>использовать терминологию специальной педагогики и специальной психологии;</w:t>
            </w:r>
          </w:p>
          <w:p w14:paraId="27DE36F1" w14:textId="77777777" w:rsidR="004C70C4" w:rsidRPr="004C70C4" w:rsidRDefault="004C70C4" w:rsidP="004C70C4">
            <w:pPr>
              <w:pStyle w:val="a4"/>
              <w:ind w:left="0"/>
              <w:jc w:val="both"/>
              <w:rPr>
                <w:rFonts w:ascii="Times New Roman" w:eastAsia="Times New Roman" w:hAnsi="Times New Roman" w:cs="Times New Roman"/>
                <w:sz w:val="24"/>
                <w:szCs w:val="24"/>
                <w:lang w:eastAsia="ru-RU"/>
              </w:rPr>
            </w:pPr>
            <w:r w:rsidRPr="004C70C4">
              <w:rPr>
                <w:rFonts w:ascii="Times New Roman" w:eastAsia="Times New Roman" w:hAnsi="Times New Roman" w:cs="Times New Roman"/>
                <w:sz w:val="24"/>
                <w:szCs w:val="24"/>
                <w:lang w:eastAsia="ru-RU"/>
              </w:rPr>
              <w:t>анализировать факторы и условия развития детей с ограниченными возможностями здоровья;</w:t>
            </w:r>
          </w:p>
          <w:p w14:paraId="12EE7BB1" w14:textId="77777777" w:rsidR="004C70C4" w:rsidRPr="004C70C4" w:rsidRDefault="004C70C4" w:rsidP="004C70C4">
            <w:pPr>
              <w:pStyle w:val="a4"/>
              <w:ind w:left="0"/>
              <w:jc w:val="both"/>
              <w:rPr>
                <w:rFonts w:ascii="Times New Roman" w:eastAsia="Times New Roman" w:hAnsi="Times New Roman" w:cs="Times New Roman"/>
                <w:sz w:val="24"/>
                <w:szCs w:val="24"/>
                <w:lang w:eastAsia="ru-RU"/>
              </w:rPr>
            </w:pPr>
            <w:r w:rsidRPr="004C70C4">
              <w:rPr>
                <w:rFonts w:ascii="Times New Roman" w:eastAsia="Times New Roman" w:hAnsi="Times New Roman" w:cs="Times New Roman"/>
                <w:sz w:val="24"/>
                <w:szCs w:val="24"/>
                <w:lang w:eastAsia="ru-RU"/>
              </w:rPr>
              <w:t>определять педагогические возможности различных методов, приемов, средств и форм организации деятельности и общения детей с ограниченными возможностями здоровья с учетом особых образовательных потребностей;</w:t>
            </w:r>
          </w:p>
          <w:p w14:paraId="620BFB5B" w14:textId="77777777" w:rsidR="004C70C4" w:rsidRPr="004C70C4" w:rsidRDefault="004C70C4" w:rsidP="004C70C4">
            <w:pPr>
              <w:pStyle w:val="a4"/>
              <w:ind w:left="0"/>
              <w:jc w:val="both"/>
              <w:rPr>
                <w:rFonts w:ascii="Times New Roman" w:eastAsia="Times New Roman" w:hAnsi="Times New Roman" w:cs="Times New Roman"/>
                <w:sz w:val="24"/>
                <w:szCs w:val="24"/>
                <w:lang w:eastAsia="ru-RU"/>
              </w:rPr>
            </w:pPr>
            <w:r w:rsidRPr="004C70C4">
              <w:rPr>
                <w:rFonts w:ascii="Times New Roman" w:eastAsia="Times New Roman" w:hAnsi="Times New Roman" w:cs="Times New Roman"/>
                <w:sz w:val="24"/>
                <w:szCs w:val="24"/>
                <w:lang w:eastAsia="ru-RU"/>
              </w:rPr>
              <w:t>анализировать опыт работы педагогов с детьми, имеющими отклонения в развитии и поведении;</w:t>
            </w:r>
          </w:p>
          <w:p w14:paraId="5361D1BD" w14:textId="00B6CBE5" w:rsidR="004C70C4" w:rsidRPr="004C70C4" w:rsidRDefault="004C70C4" w:rsidP="004C70C4">
            <w:pPr>
              <w:rPr>
                <w:rFonts w:ascii="Times New Roman" w:eastAsia="Times New Roman" w:hAnsi="Times New Roman" w:cs="Times New Roman"/>
                <w:sz w:val="24"/>
                <w:szCs w:val="24"/>
                <w:lang w:eastAsia="ru-RU"/>
              </w:rPr>
            </w:pPr>
            <w:r w:rsidRPr="004C70C4">
              <w:rPr>
                <w:rFonts w:ascii="Times New Roman" w:eastAsia="Times New Roman" w:hAnsi="Times New Roman" w:cs="Times New Roman"/>
                <w:sz w:val="24"/>
                <w:szCs w:val="24"/>
                <w:lang w:eastAsia="ru-RU"/>
              </w:rPr>
              <w:lastRenderedPageBreak/>
              <w:t>находить и анализировать информацию, необходимую для решения профессиональных педагогических проблем, повышения эффективности педагогической деятельности, профессионального самообразования и саморазвития воспитателя детей дошкольного возраста с отклонениями в развитии</w:t>
            </w:r>
          </w:p>
        </w:tc>
        <w:tc>
          <w:tcPr>
            <w:tcW w:w="4394" w:type="dxa"/>
            <w:tcBorders>
              <w:top w:val="single" w:sz="4" w:space="0" w:color="auto"/>
              <w:left w:val="single" w:sz="4" w:space="0" w:color="auto"/>
              <w:bottom w:val="single" w:sz="4" w:space="0" w:color="auto"/>
              <w:right w:val="single" w:sz="4" w:space="0" w:color="auto"/>
            </w:tcBorders>
          </w:tcPr>
          <w:p w14:paraId="7FB8D100" w14:textId="77777777" w:rsidR="004C70C4" w:rsidRPr="004C70C4" w:rsidRDefault="004C70C4" w:rsidP="004C70C4">
            <w:pPr>
              <w:pStyle w:val="a4"/>
              <w:ind w:left="0"/>
              <w:jc w:val="both"/>
              <w:rPr>
                <w:rFonts w:ascii="Times New Roman" w:eastAsia="Times New Roman" w:hAnsi="Times New Roman" w:cs="Times New Roman"/>
                <w:sz w:val="24"/>
                <w:szCs w:val="24"/>
                <w:lang w:eastAsia="ru-RU"/>
              </w:rPr>
            </w:pPr>
            <w:r w:rsidRPr="004C70C4">
              <w:rPr>
                <w:rFonts w:ascii="Times New Roman" w:eastAsia="Times New Roman" w:hAnsi="Times New Roman" w:cs="Times New Roman"/>
                <w:sz w:val="24"/>
                <w:szCs w:val="24"/>
                <w:lang w:eastAsia="ru-RU"/>
              </w:rPr>
              <w:lastRenderedPageBreak/>
              <w:t>социокультурную сущность специального образования, его становление и развитие;</w:t>
            </w:r>
          </w:p>
          <w:p w14:paraId="7036F1C6" w14:textId="77777777" w:rsidR="004C70C4" w:rsidRPr="004C70C4" w:rsidRDefault="004C70C4" w:rsidP="004C70C4">
            <w:pPr>
              <w:pStyle w:val="a4"/>
              <w:ind w:left="0"/>
              <w:jc w:val="both"/>
              <w:rPr>
                <w:rFonts w:ascii="Times New Roman" w:eastAsia="Times New Roman" w:hAnsi="Times New Roman" w:cs="Times New Roman"/>
                <w:sz w:val="24"/>
                <w:szCs w:val="24"/>
                <w:lang w:eastAsia="ru-RU"/>
              </w:rPr>
            </w:pPr>
            <w:r w:rsidRPr="004C70C4">
              <w:rPr>
                <w:rFonts w:ascii="Times New Roman" w:eastAsia="Times New Roman" w:hAnsi="Times New Roman" w:cs="Times New Roman"/>
                <w:sz w:val="24"/>
                <w:szCs w:val="24"/>
                <w:lang w:eastAsia="ru-RU"/>
              </w:rPr>
              <w:t>роль специальной педагогики и психологии в социализации ребенка с ограниченными возможностями здоровья;</w:t>
            </w:r>
          </w:p>
          <w:p w14:paraId="06E61937" w14:textId="77777777" w:rsidR="004C70C4" w:rsidRPr="004C70C4" w:rsidRDefault="004C70C4" w:rsidP="004C70C4">
            <w:pPr>
              <w:pStyle w:val="a4"/>
              <w:ind w:left="0"/>
              <w:jc w:val="both"/>
              <w:rPr>
                <w:rFonts w:ascii="Times New Roman" w:eastAsia="Times New Roman" w:hAnsi="Times New Roman" w:cs="Times New Roman"/>
                <w:sz w:val="24"/>
                <w:szCs w:val="24"/>
                <w:lang w:eastAsia="ru-RU"/>
              </w:rPr>
            </w:pPr>
            <w:r w:rsidRPr="004C70C4">
              <w:rPr>
                <w:rFonts w:ascii="Times New Roman" w:eastAsia="Times New Roman" w:hAnsi="Times New Roman" w:cs="Times New Roman"/>
                <w:sz w:val="24"/>
                <w:szCs w:val="24"/>
                <w:lang w:eastAsia="ru-RU"/>
              </w:rPr>
              <w:t>понятийный аппарат специальной педагогики и психологии;</w:t>
            </w:r>
          </w:p>
          <w:p w14:paraId="44621631" w14:textId="77777777" w:rsidR="004C70C4" w:rsidRPr="004C70C4" w:rsidRDefault="004C70C4" w:rsidP="004C70C4">
            <w:pPr>
              <w:pStyle w:val="a4"/>
              <w:ind w:left="0"/>
              <w:jc w:val="both"/>
              <w:rPr>
                <w:rFonts w:ascii="Times New Roman" w:eastAsia="Times New Roman" w:hAnsi="Times New Roman" w:cs="Times New Roman"/>
                <w:sz w:val="24"/>
                <w:szCs w:val="24"/>
                <w:lang w:eastAsia="ru-RU"/>
              </w:rPr>
            </w:pPr>
            <w:r w:rsidRPr="004C70C4">
              <w:rPr>
                <w:rFonts w:ascii="Times New Roman" w:eastAsia="Times New Roman" w:hAnsi="Times New Roman" w:cs="Times New Roman"/>
                <w:sz w:val="24"/>
                <w:szCs w:val="24"/>
                <w:lang w:eastAsia="ru-RU"/>
              </w:rPr>
              <w:t>цель, задачи и структуру современной системы образования лиц с ограниченными возможностями здоровья в Российской Федерации, перспективы ее развития;</w:t>
            </w:r>
          </w:p>
          <w:p w14:paraId="01FA2D05" w14:textId="77777777" w:rsidR="004C70C4" w:rsidRPr="004C70C4" w:rsidRDefault="004C70C4" w:rsidP="004C70C4">
            <w:pPr>
              <w:pStyle w:val="a4"/>
              <w:ind w:left="0"/>
              <w:jc w:val="both"/>
              <w:rPr>
                <w:rFonts w:ascii="Times New Roman" w:eastAsia="Times New Roman" w:hAnsi="Times New Roman" w:cs="Times New Roman"/>
                <w:sz w:val="24"/>
                <w:szCs w:val="24"/>
                <w:lang w:eastAsia="ru-RU"/>
              </w:rPr>
            </w:pPr>
            <w:r w:rsidRPr="004C70C4">
              <w:rPr>
                <w:rFonts w:ascii="Times New Roman" w:eastAsia="Times New Roman" w:hAnsi="Times New Roman" w:cs="Times New Roman"/>
                <w:sz w:val="24"/>
                <w:szCs w:val="24"/>
                <w:lang w:eastAsia="ru-RU"/>
              </w:rPr>
              <w:t>этиологию нарушений психофизического развития;</w:t>
            </w:r>
          </w:p>
          <w:p w14:paraId="759DDCC6" w14:textId="77777777" w:rsidR="004C70C4" w:rsidRPr="004C70C4" w:rsidRDefault="004C70C4" w:rsidP="004C70C4">
            <w:pPr>
              <w:pStyle w:val="a4"/>
              <w:ind w:left="0"/>
              <w:jc w:val="both"/>
              <w:rPr>
                <w:rFonts w:ascii="Times New Roman" w:eastAsia="Times New Roman" w:hAnsi="Times New Roman" w:cs="Times New Roman"/>
                <w:sz w:val="24"/>
                <w:szCs w:val="24"/>
                <w:lang w:eastAsia="ru-RU"/>
              </w:rPr>
            </w:pPr>
            <w:r w:rsidRPr="004C70C4">
              <w:rPr>
                <w:rFonts w:ascii="Times New Roman" w:eastAsia="Times New Roman" w:hAnsi="Times New Roman" w:cs="Times New Roman"/>
                <w:sz w:val="24"/>
                <w:szCs w:val="24"/>
                <w:lang w:eastAsia="ru-RU"/>
              </w:rPr>
              <w:t>классификации нарушений в развитии и поведении детей;</w:t>
            </w:r>
          </w:p>
          <w:p w14:paraId="442B8E78" w14:textId="77777777" w:rsidR="004C70C4" w:rsidRPr="004C70C4" w:rsidRDefault="004C70C4" w:rsidP="004C70C4">
            <w:pPr>
              <w:pStyle w:val="a4"/>
              <w:ind w:left="0"/>
              <w:jc w:val="both"/>
              <w:rPr>
                <w:rFonts w:ascii="Times New Roman" w:eastAsia="Times New Roman" w:hAnsi="Times New Roman" w:cs="Times New Roman"/>
                <w:sz w:val="24"/>
                <w:szCs w:val="24"/>
                <w:lang w:eastAsia="ru-RU"/>
              </w:rPr>
            </w:pPr>
            <w:r w:rsidRPr="004C70C4">
              <w:rPr>
                <w:rFonts w:ascii="Times New Roman" w:eastAsia="Times New Roman" w:hAnsi="Times New Roman" w:cs="Times New Roman"/>
                <w:sz w:val="24"/>
                <w:szCs w:val="24"/>
                <w:lang w:eastAsia="ru-RU"/>
              </w:rPr>
              <w:t>общие и специфические закономерности социального, психического и физического развития при психических, сенсорных, интеллектуальных, речевых и физических нарушениях;</w:t>
            </w:r>
          </w:p>
          <w:p w14:paraId="560569C9" w14:textId="77777777" w:rsidR="004C70C4" w:rsidRPr="004C70C4" w:rsidRDefault="004C70C4" w:rsidP="004C70C4">
            <w:pPr>
              <w:pStyle w:val="a4"/>
              <w:ind w:left="0"/>
              <w:jc w:val="both"/>
              <w:rPr>
                <w:rFonts w:ascii="Times New Roman" w:eastAsia="Times New Roman" w:hAnsi="Times New Roman" w:cs="Times New Roman"/>
                <w:sz w:val="24"/>
                <w:szCs w:val="24"/>
                <w:lang w:eastAsia="ru-RU"/>
              </w:rPr>
            </w:pPr>
            <w:r w:rsidRPr="004C70C4">
              <w:rPr>
                <w:rFonts w:ascii="Times New Roman" w:eastAsia="Times New Roman" w:hAnsi="Times New Roman" w:cs="Times New Roman"/>
                <w:sz w:val="24"/>
                <w:szCs w:val="24"/>
                <w:lang w:eastAsia="ru-RU"/>
              </w:rPr>
              <w:lastRenderedPageBreak/>
              <w:t>особые образовательные потребности детей с ограниченными возможностями здоровья;</w:t>
            </w:r>
          </w:p>
          <w:p w14:paraId="28B815D8" w14:textId="77777777" w:rsidR="004C70C4" w:rsidRPr="004C70C4" w:rsidRDefault="004C70C4" w:rsidP="004C70C4">
            <w:pPr>
              <w:pStyle w:val="a4"/>
              <w:ind w:left="0"/>
              <w:jc w:val="both"/>
              <w:rPr>
                <w:rFonts w:ascii="Times New Roman" w:eastAsia="Times New Roman" w:hAnsi="Times New Roman" w:cs="Times New Roman"/>
                <w:sz w:val="24"/>
                <w:szCs w:val="24"/>
                <w:lang w:eastAsia="ru-RU"/>
              </w:rPr>
            </w:pPr>
            <w:r w:rsidRPr="004C70C4">
              <w:rPr>
                <w:rFonts w:ascii="Times New Roman" w:eastAsia="Times New Roman" w:hAnsi="Times New Roman" w:cs="Times New Roman"/>
                <w:sz w:val="24"/>
                <w:szCs w:val="24"/>
                <w:lang w:eastAsia="ru-RU"/>
              </w:rPr>
              <w:t>психолого-педагогические основы образования лиц с интеллектуальной недостаточностью, нарушениями зрения, слуха, опорно-двигательной системы, тяжелыми нарушениями речи, недостатками эмоционально-личностных отношений и поведения;</w:t>
            </w:r>
          </w:p>
          <w:p w14:paraId="392AC06F" w14:textId="77777777" w:rsidR="004C70C4" w:rsidRPr="004C70C4" w:rsidRDefault="004C70C4" w:rsidP="004C70C4">
            <w:pPr>
              <w:pStyle w:val="a4"/>
              <w:ind w:left="0"/>
              <w:jc w:val="both"/>
              <w:rPr>
                <w:rFonts w:ascii="Times New Roman" w:eastAsia="Times New Roman" w:hAnsi="Times New Roman" w:cs="Times New Roman"/>
                <w:sz w:val="24"/>
                <w:szCs w:val="24"/>
                <w:lang w:eastAsia="ru-RU"/>
              </w:rPr>
            </w:pPr>
            <w:r w:rsidRPr="004C70C4">
              <w:rPr>
                <w:rFonts w:ascii="Times New Roman" w:eastAsia="Times New Roman" w:hAnsi="Times New Roman" w:cs="Times New Roman"/>
                <w:sz w:val="24"/>
                <w:szCs w:val="24"/>
                <w:lang w:eastAsia="ru-RU"/>
              </w:rPr>
              <w:t>принципы, цели и задачи, содержание, методы обучения и воспитания, формы организации деятельности обучающихся (воспитанников);</w:t>
            </w:r>
          </w:p>
          <w:p w14:paraId="6AB814C7" w14:textId="3825284F" w:rsidR="004C70C4" w:rsidRPr="004C70C4" w:rsidRDefault="004C70C4" w:rsidP="004C70C4">
            <w:pPr>
              <w:rPr>
                <w:rFonts w:ascii="Times New Roman" w:eastAsia="Times New Roman" w:hAnsi="Times New Roman" w:cs="Times New Roman"/>
                <w:sz w:val="24"/>
                <w:szCs w:val="24"/>
                <w:lang w:eastAsia="ru-RU"/>
              </w:rPr>
            </w:pPr>
            <w:r w:rsidRPr="004C70C4">
              <w:rPr>
                <w:rFonts w:ascii="Times New Roman" w:eastAsia="Times New Roman" w:hAnsi="Times New Roman" w:cs="Times New Roman"/>
                <w:sz w:val="24"/>
                <w:szCs w:val="24"/>
                <w:lang w:eastAsia="ru-RU"/>
              </w:rPr>
              <w:t>организацию коррекционно-педагогической помощи детям с отклонениями в развитии в условиях образовательных учреждений общего назначения.</w:t>
            </w:r>
          </w:p>
        </w:tc>
      </w:tr>
    </w:tbl>
    <w:p w14:paraId="1544B73C" w14:textId="77777777" w:rsidR="004E2B36" w:rsidRDefault="004E2B36" w:rsidP="004E2B36">
      <w:pPr>
        <w:ind w:firstLine="709"/>
        <w:rPr>
          <w:rFonts w:ascii="Times New Roman" w:hAnsi="Times New Roman" w:cs="Times New Roman"/>
          <w:bCs/>
          <w:sz w:val="24"/>
          <w:szCs w:val="24"/>
        </w:rPr>
      </w:pPr>
    </w:p>
    <w:p w14:paraId="08364275" w14:textId="77777777" w:rsidR="004E2B36" w:rsidRDefault="004E2B36" w:rsidP="004E2B36">
      <w:pPr>
        <w:rPr>
          <w:rFonts w:ascii="Times New Roman" w:eastAsia="Segoe UI" w:hAnsi="Times New Roman" w:cs="Times New Roman"/>
          <w:b/>
          <w:bCs/>
          <w:caps/>
          <w:kern w:val="32"/>
          <w:sz w:val="24"/>
          <w:szCs w:val="24"/>
          <w:lang w:val="x-none" w:eastAsia="x-none"/>
        </w:rPr>
      </w:pPr>
    </w:p>
    <w:p w14:paraId="24A024D3" w14:textId="77777777" w:rsidR="004E2B36" w:rsidRPr="00B115E3" w:rsidRDefault="004E2B36" w:rsidP="004E2B36">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2EB16D79" w14:textId="77777777" w:rsidR="004E2B36" w:rsidRPr="00E11160" w:rsidRDefault="004E2B36" w:rsidP="004E2B36">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4E2B36" w:rsidRPr="00DB7B6A" w14:paraId="157268CE" w14:textId="77777777" w:rsidTr="00B00194">
        <w:trPr>
          <w:trHeight w:val="23"/>
        </w:trPr>
        <w:tc>
          <w:tcPr>
            <w:tcW w:w="2460" w:type="pct"/>
            <w:vAlign w:val="center"/>
          </w:tcPr>
          <w:p w14:paraId="67C184FC" w14:textId="77777777" w:rsidR="004E2B36" w:rsidRPr="00F70F81" w:rsidRDefault="004E2B36" w:rsidP="00B00194">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0617A313"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53D7B61D"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4E2B36" w:rsidRPr="00DB7B6A" w14:paraId="4DD0CF5D" w14:textId="77777777" w:rsidTr="00B00194">
        <w:trPr>
          <w:trHeight w:val="23"/>
        </w:trPr>
        <w:tc>
          <w:tcPr>
            <w:tcW w:w="2460" w:type="pct"/>
            <w:vAlign w:val="center"/>
          </w:tcPr>
          <w:p w14:paraId="612B5A63"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5737609B" w14:textId="2A7198F3" w:rsidR="004E2B36" w:rsidRPr="00F70F81" w:rsidRDefault="004C70C4" w:rsidP="00B00194">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0281EF95" w14:textId="64240052" w:rsidR="004E2B36" w:rsidRPr="00F70F81" w:rsidRDefault="004C70C4" w:rsidP="00B00194">
            <w:pPr>
              <w:jc w:val="center"/>
              <w:rPr>
                <w:rFonts w:ascii="Times New Roman" w:hAnsi="Times New Roman" w:cs="Times New Roman"/>
                <w:bCs/>
                <w:sz w:val="24"/>
                <w:szCs w:val="24"/>
              </w:rPr>
            </w:pPr>
            <w:r>
              <w:rPr>
                <w:rFonts w:ascii="Times New Roman" w:hAnsi="Times New Roman" w:cs="Times New Roman"/>
                <w:bCs/>
                <w:sz w:val="24"/>
                <w:szCs w:val="24"/>
              </w:rPr>
              <w:t>18</w:t>
            </w:r>
          </w:p>
        </w:tc>
      </w:tr>
      <w:tr w:rsidR="004E2B36" w:rsidRPr="00DB7B6A" w14:paraId="34DDEF53" w14:textId="77777777" w:rsidTr="00B00194">
        <w:trPr>
          <w:trHeight w:val="23"/>
        </w:trPr>
        <w:tc>
          <w:tcPr>
            <w:tcW w:w="2460" w:type="pct"/>
            <w:vAlign w:val="center"/>
          </w:tcPr>
          <w:p w14:paraId="5EB01161"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4"/>
            </w:r>
          </w:p>
        </w:tc>
        <w:tc>
          <w:tcPr>
            <w:tcW w:w="1195" w:type="pct"/>
            <w:vAlign w:val="center"/>
          </w:tcPr>
          <w:p w14:paraId="2397AAFB" w14:textId="4F464F7D" w:rsidR="004E2B36" w:rsidRPr="00F70F81" w:rsidRDefault="004C70C4" w:rsidP="00B00194">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0C871283" w14:textId="23BCFACD" w:rsidR="004E2B36" w:rsidRPr="00F70F81" w:rsidRDefault="004E2B36" w:rsidP="00B00194">
            <w:pPr>
              <w:jc w:val="center"/>
              <w:rPr>
                <w:rFonts w:ascii="Times New Roman" w:hAnsi="Times New Roman" w:cs="Times New Roman"/>
                <w:bCs/>
                <w:sz w:val="24"/>
                <w:szCs w:val="24"/>
              </w:rPr>
            </w:pPr>
          </w:p>
        </w:tc>
      </w:tr>
      <w:tr w:rsidR="004E2B36" w:rsidRPr="00DB7B6A" w14:paraId="2F2DD1A6" w14:textId="77777777" w:rsidTr="00B00194">
        <w:trPr>
          <w:trHeight w:val="23"/>
        </w:trPr>
        <w:tc>
          <w:tcPr>
            <w:tcW w:w="2460" w:type="pct"/>
            <w:vAlign w:val="center"/>
          </w:tcPr>
          <w:p w14:paraId="413324C9"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6217007E" w14:textId="5764507D" w:rsidR="004E2B36" w:rsidRPr="00F70F81" w:rsidRDefault="004C70C4" w:rsidP="00B00194">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277ADAEF" w14:textId="0B0F884D" w:rsidR="004E2B36" w:rsidRPr="00F70F81" w:rsidRDefault="004E2B36" w:rsidP="00B00194">
            <w:pPr>
              <w:jc w:val="center"/>
              <w:rPr>
                <w:rFonts w:ascii="Times New Roman" w:hAnsi="Times New Roman" w:cs="Times New Roman"/>
                <w:bCs/>
                <w:sz w:val="24"/>
                <w:szCs w:val="24"/>
              </w:rPr>
            </w:pPr>
          </w:p>
        </w:tc>
      </w:tr>
      <w:tr w:rsidR="004E2B36" w:rsidRPr="00DB7B6A" w14:paraId="2472303F" w14:textId="77777777" w:rsidTr="00B00194">
        <w:trPr>
          <w:trHeight w:val="23"/>
        </w:trPr>
        <w:tc>
          <w:tcPr>
            <w:tcW w:w="2460" w:type="pct"/>
            <w:vAlign w:val="center"/>
          </w:tcPr>
          <w:p w14:paraId="0BD0AA72"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5F27826C" w14:textId="754C3737" w:rsidR="004E2B36" w:rsidRPr="00F70F81" w:rsidRDefault="004E2B36" w:rsidP="00B00194">
            <w:pPr>
              <w:jc w:val="center"/>
              <w:rPr>
                <w:rFonts w:ascii="Times New Roman" w:hAnsi="Times New Roman" w:cs="Times New Roman"/>
                <w:bCs/>
                <w:sz w:val="24"/>
                <w:szCs w:val="24"/>
              </w:rPr>
            </w:pPr>
          </w:p>
        </w:tc>
        <w:tc>
          <w:tcPr>
            <w:tcW w:w="1345" w:type="pct"/>
            <w:vAlign w:val="center"/>
          </w:tcPr>
          <w:p w14:paraId="09C34D1E" w14:textId="28523872" w:rsidR="004E2B36" w:rsidRPr="00F70F81" w:rsidRDefault="004E2B36" w:rsidP="00B00194">
            <w:pPr>
              <w:jc w:val="center"/>
              <w:rPr>
                <w:rFonts w:ascii="Times New Roman" w:hAnsi="Times New Roman" w:cs="Times New Roman"/>
                <w:bCs/>
                <w:sz w:val="24"/>
                <w:szCs w:val="24"/>
              </w:rPr>
            </w:pPr>
          </w:p>
        </w:tc>
      </w:tr>
      <w:tr w:rsidR="004E2B36" w:rsidRPr="00257255" w14:paraId="1BD40723" w14:textId="77777777" w:rsidTr="00B00194">
        <w:trPr>
          <w:trHeight w:val="23"/>
        </w:trPr>
        <w:tc>
          <w:tcPr>
            <w:tcW w:w="2460" w:type="pct"/>
            <w:vAlign w:val="center"/>
          </w:tcPr>
          <w:p w14:paraId="4BB1AB24"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79FF5E24" w14:textId="6355024E" w:rsidR="004E2B36" w:rsidRPr="00F70F81" w:rsidRDefault="004C70C4" w:rsidP="00B00194">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54CB71A7" w14:textId="001A588A" w:rsidR="004E2B36" w:rsidRPr="00F70F81" w:rsidRDefault="008C75D7" w:rsidP="00B00194">
            <w:pPr>
              <w:jc w:val="center"/>
              <w:rPr>
                <w:rFonts w:ascii="Times New Roman" w:hAnsi="Times New Roman" w:cs="Times New Roman"/>
                <w:b/>
                <w:sz w:val="24"/>
                <w:szCs w:val="24"/>
              </w:rPr>
            </w:pPr>
            <w:r>
              <w:rPr>
                <w:rFonts w:ascii="Times New Roman" w:hAnsi="Times New Roman" w:cs="Times New Roman"/>
                <w:b/>
                <w:sz w:val="24"/>
                <w:szCs w:val="24"/>
              </w:rPr>
              <w:t>1</w:t>
            </w:r>
            <w:r w:rsidRPr="008C75D7">
              <w:rPr>
                <w:rFonts w:ascii="Times New Roman" w:hAnsi="Times New Roman" w:cs="Times New Roman"/>
                <w:b/>
                <w:sz w:val="24"/>
                <w:szCs w:val="24"/>
              </w:rPr>
              <w:t>8</w:t>
            </w:r>
          </w:p>
        </w:tc>
      </w:tr>
    </w:tbl>
    <w:p w14:paraId="302279AC" w14:textId="77777777" w:rsidR="004E2B36" w:rsidRDefault="004E2B36" w:rsidP="004E2B36">
      <w:pPr>
        <w:rPr>
          <w:rFonts w:ascii="Times New Roman" w:hAnsi="Times New Roman" w:cs="Times New Roman"/>
          <w:iCs/>
          <w:sz w:val="24"/>
          <w:szCs w:val="24"/>
        </w:rPr>
      </w:pPr>
    </w:p>
    <w:p w14:paraId="35A2788D" w14:textId="77777777" w:rsidR="004E2B36" w:rsidRDefault="004E2B36" w:rsidP="004E2B36">
      <w:pPr>
        <w:rPr>
          <w:rFonts w:ascii="Times New Roman" w:hAnsi="Times New Roman" w:cs="Times New Roman"/>
          <w:iCs/>
          <w:sz w:val="24"/>
          <w:szCs w:val="24"/>
        </w:rPr>
      </w:pPr>
      <w:r>
        <w:rPr>
          <w:rFonts w:ascii="Times New Roman" w:hAnsi="Times New Roman" w:cs="Times New Roman"/>
          <w:iCs/>
          <w:sz w:val="24"/>
          <w:szCs w:val="24"/>
        </w:rPr>
        <w:br w:type="page"/>
      </w:r>
    </w:p>
    <w:p w14:paraId="34F7947C" w14:textId="77777777" w:rsidR="004E2B36" w:rsidRPr="00782EFC" w:rsidRDefault="004E2B36" w:rsidP="004E2B36">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4E2B36" w:rsidRPr="00587C65" w14:paraId="7EC18EC3" w14:textId="77777777" w:rsidTr="00B00194">
        <w:trPr>
          <w:trHeight w:val="903"/>
        </w:trPr>
        <w:tc>
          <w:tcPr>
            <w:tcW w:w="2972" w:type="dxa"/>
            <w:vAlign w:val="center"/>
          </w:tcPr>
          <w:p w14:paraId="19083C08" w14:textId="77777777" w:rsidR="004E2B36" w:rsidRPr="00587C65" w:rsidRDefault="004E2B36" w:rsidP="00587C65">
            <w:pPr>
              <w:jc w:val="center"/>
              <w:rPr>
                <w:rFonts w:ascii="Times New Roman" w:eastAsia="Times New Roman" w:hAnsi="Times New Roman" w:cs="Times New Roman"/>
                <w:b/>
                <w:sz w:val="24"/>
                <w:szCs w:val="24"/>
                <w:lang w:eastAsia="ru-RU"/>
              </w:rPr>
            </w:pPr>
            <w:r w:rsidRPr="00587C65">
              <w:rPr>
                <w:rFonts w:ascii="Times New Roman" w:eastAsia="Times New Roman" w:hAnsi="Times New Roman" w:cs="Times New Roman"/>
                <w:b/>
                <w:bCs/>
                <w:sz w:val="24"/>
                <w:szCs w:val="24"/>
                <w:lang w:eastAsia="ru-RU"/>
              </w:rPr>
              <w:t>Наименование разделов и тем</w:t>
            </w:r>
          </w:p>
        </w:tc>
        <w:tc>
          <w:tcPr>
            <w:tcW w:w="6662" w:type="dxa"/>
            <w:vAlign w:val="center"/>
          </w:tcPr>
          <w:p w14:paraId="6BF3B05B" w14:textId="7156E241" w:rsidR="004E2B36" w:rsidRPr="00587C65" w:rsidRDefault="004E2B36" w:rsidP="00587C65">
            <w:pPr>
              <w:suppressAutoHyphens/>
              <w:jc w:val="center"/>
              <w:rPr>
                <w:rFonts w:ascii="Times New Roman" w:eastAsia="Times New Roman" w:hAnsi="Times New Roman" w:cs="Times New Roman"/>
                <w:b/>
                <w:sz w:val="24"/>
                <w:szCs w:val="24"/>
                <w:lang w:eastAsia="ru-RU"/>
              </w:rPr>
            </w:pPr>
            <w:r w:rsidRPr="00587C65">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занятий</w:t>
            </w:r>
          </w:p>
        </w:tc>
      </w:tr>
      <w:tr w:rsidR="004E2B36" w:rsidRPr="00587C65" w14:paraId="1B08B1FD" w14:textId="77777777" w:rsidTr="00B00194">
        <w:tc>
          <w:tcPr>
            <w:tcW w:w="9634" w:type="dxa"/>
            <w:gridSpan w:val="2"/>
          </w:tcPr>
          <w:p w14:paraId="628ECAD8" w14:textId="4684FDC5" w:rsidR="004E2B36" w:rsidRPr="00587C65" w:rsidRDefault="007F0542" w:rsidP="00587C65">
            <w:pPr>
              <w:rPr>
                <w:rFonts w:ascii="Times New Roman" w:eastAsia="Times New Roman" w:hAnsi="Times New Roman" w:cs="Times New Roman"/>
                <w:i/>
                <w:sz w:val="24"/>
                <w:szCs w:val="24"/>
                <w:lang w:eastAsia="ru-RU"/>
              </w:rPr>
            </w:pPr>
            <w:r w:rsidRPr="00587C65">
              <w:rPr>
                <w:rFonts w:ascii="Times New Roman" w:hAnsi="Times New Roman" w:cs="Times New Roman"/>
                <w:b/>
                <w:sz w:val="24"/>
                <w:szCs w:val="24"/>
              </w:rPr>
              <w:t>Раздел 1. Специальная педагогика и специальная психология</w:t>
            </w:r>
            <w:r w:rsidRPr="00587C65">
              <w:rPr>
                <w:rFonts w:ascii="Times New Roman" w:hAnsi="Times New Roman" w:cs="Times New Roman"/>
                <w:b/>
                <w:color w:val="FF0000"/>
                <w:sz w:val="24"/>
                <w:szCs w:val="24"/>
              </w:rPr>
              <w:t xml:space="preserve"> </w:t>
            </w:r>
            <w:r w:rsidRPr="00587C65">
              <w:rPr>
                <w:rFonts w:ascii="Times New Roman" w:hAnsi="Times New Roman" w:cs="Times New Roman"/>
                <w:b/>
                <w:sz w:val="24"/>
                <w:szCs w:val="24"/>
              </w:rPr>
              <w:t>в системе научных дисциплин и сфер общественной практики</w:t>
            </w:r>
          </w:p>
        </w:tc>
      </w:tr>
      <w:tr w:rsidR="004E2B36" w:rsidRPr="00587C65" w14:paraId="0B35F739" w14:textId="77777777" w:rsidTr="00B00194">
        <w:tc>
          <w:tcPr>
            <w:tcW w:w="2972" w:type="dxa"/>
            <w:vMerge w:val="restart"/>
          </w:tcPr>
          <w:p w14:paraId="37A0F181" w14:textId="09EDA47B" w:rsidR="004E2B36"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Тема 1. Предмет и задачи специальной педагогики и специальной психологии</w:t>
            </w:r>
          </w:p>
        </w:tc>
        <w:tc>
          <w:tcPr>
            <w:tcW w:w="6662" w:type="dxa"/>
          </w:tcPr>
          <w:p w14:paraId="345DBD5A" w14:textId="77777777" w:rsidR="004E2B36" w:rsidRPr="00587C65" w:rsidRDefault="004E2B36" w:rsidP="00587C65">
            <w:pPr>
              <w:rPr>
                <w:rFonts w:ascii="Times New Roman" w:eastAsia="Times New Roman" w:hAnsi="Times New Roman" w:cs="Times New Roman"/>
                <w:b/>
                <w:sz w:val="24"/>
                <w:szCs w:val="24"/>
                <w:lang w:eastAsia="ru-RU"/>
              </w:rPr>
            </w:pPr>
            <w:r w:rsidRPr="00587C65">
              <w:rPr>
                <w:rFonts w:ascii="Times New Roman" w:eastAsia="Times New Roman" w:hAnsi="Times New Roman" w:cs="Times New Roman"/>
                <w:b/>
                <w:bCs/>
                <w:sz w:val="24"/>
                <w:szCs w:val="24"/>
                <w:lang w:eastAsia="ru-RU"/>
              </w:rPr>
              <w:t xml:space="preserve">Содержание </w:t>
            </w:r>
          </w:p>
        </w:tc>
      </w:tr>
      <w:tr w:rsidR="007F0542" w:rsidRPr="00587C65" w14:paraId="59B27AC5" w14:textId="77777777" w:rsidTr="00B00194">
        <w:trPr>
          <w:trHeight w:val="396"/>
        </w:trPr>
        <w:tc>
          <w:tcPr>
            <w:tcW w:w="2972" w:type="dxa"/>
            <w:vMerge/>
          </w:tcPr>
          <w:p w14:paraId="3059EACC"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04916A95" w14:textId="48BF396A" w:rsidR="007F0542" w:rsidRPr="00587C65" w:rsidRDefault="007F0542" w:rsidP="00587C65">
            <w:pPr>
              <w:suppressAutoHyphens/>
              <w:jc w:val="both"/>
              <w:rPr>
                <w:rFonts w:ascii="Times New Roman" w:eastAsia="Times New Roman" w:hAnsi="Times New Roman" w:cs="Times New Roman"/>
                <w:sz w:val="24"/>
                <w:szCs w:val="24"/>
                <w:lang w:eastAsia="ru-RU"/>
              </w:rPr>
            </w:pPr>
            <w:r w:rsidRPr="00587C65">
              <w:rPr>
                <w:rFonts w:ascii="Times New Roman" w:hAnsi="Times New Roman" w:cs="Times New Roman"/>
                <w:sz w:val="24"/>
                <w:szCs w:val="24"/>
              </w:rPr>
              <w:t xml:space="preserve">Специальная педагогика и специальная психология как основные составляющие дефектологии. Основные задачи специальной педагогики и специальной психологии. Предметные области специальной педагогики и психологии. Связь специальной педагогики и специальной психологи с другими науками </w:t>
            </w:r>
          </w:p>
        </w:tc>
      </w:tr>
      <w:tr w:rsidR="007F0542" w:rsidRPr="00587C65" w14:paraId="33E5FB7B" w14:textId="77777777" w:rsidTr="00B00194">
        <w:trPr>
          <w:trHeight w:val="20"/>
        </w:trPr>
        <w:tc>
          <w:tcPr>
            <w:tcW w:w="2972" w:type="dxa"/>
            <w:vMerge/>
          </w:tcPr>
          <w:p w14:paraId="2F1CAA97"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79C92038" w14:textId="6B0A6AC0" w:rsidR="007F0542" w:rsidRPr="00587C65" w:rsidRDefault="007F0542" w:rsidP="00587C65">
            <w:pPr>
              <w:suppressAutoHyphens/>
              <w:jc w:val="both"/>
              <w:rPr>
                <w:rFonts w:ascii="Times New Roman" w:eastAsia="Times New Roman" w:hAnsi="Times New Roman" w:cs="Times New Roman"/>
                <w:b/>
                <w:sz w:val="24"/>
                <w:szCs w:val="24"/>
                <w:lang w:eastAsia="ru-RU"/>
              </w:rPr>
            </w:pPr>
            <w:r w:rsidRPr="00587C65">
              <w:rPr>
                <w:rFonts w:ascii="Times New Roman" w:hAnsi="Times New Roman" w:cs="Times New Roman"/>
                <w:b/>
                <w:bCs/>
                <w:sz w:val="24"/>
                <w:szCs w:val="24"/>
              </w:rPr>
              <w:t>В том числе практических занятий и лабораторных работ</w:t>
            </w:r>
          </w:p>
        </w:tc>
      </w:tr>
      <w:tr w:rsidR="007F0542" w:rsidRPr="00587C65" w14:paraId="2A179D95" w14:textId="77777777" w:rsidTr="00B00194">
        <w:trPr>
          <w:trHeight w:val="204"/>
        </w:trPr>
        <w:tc>
          <w:tcPr>
            <w:tcW w:w="2972" w:type="dxa"/>
            <w:vMerge/>
          </w:tcPr>
          <w:p w14:paraId="18ED7055"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67FB2DC4" w14:textId="09AE4063" w:rsidR="007F0542" w:rsidRPr="00587C65" w:rsidRDefault="007F0542" w:rsidP="004D4E29">
            <w:pPr>
              <w:suppressAutoHyphens/>
              <w:jc w:val="both"/>
              <w:rPr>
                <w:rFonts w:ascii="Times New Roman" w:eastAsia="Times New Roman" w:hAnsi="Times New Roman" w:cs="Times New Roman"/>
                <w:iCs/>
                <w:sz w:val="24"/>
                <w:szCs w:val="24"/>
                <w:lang w:eastAsia="ru-RU"/>
              </w:rPr>
            </w:pPr>
            <w:r w:rsidRPr="00587C65">
              <w:rPr>
                <w:rFonts w:ascii="Times New Roman" w:hAnsi="Times New Roman" w:cs="Times New Roman"/>
                <w:b/>
                <w:sz w:val="24"/>
                <w:szCs w:val="24"/>
              </w:rPr>
              <w:t>Практическое занятие 1.</w:t>
            </w:r>
            <w:r w:rsidRPr="00587C65">
              <w:rPr>
                <w:rFonts w:ascii="Times New Roman" w:hAnsi="Times New Roman" w:cs="Times New Roman"/>
                <w:sz w:val="24"/>
                <w:szCs w:val="24"/>
              </w:rPr>
              <w:t xml:space="preserve"> Составление словаря основных понятий и категорий специальной педагогики и специальной психологии </w:t>
            </w:r>
          </w:p>
        </w:tc>
      </w:tr>
      <w:tr w:rsidR="007F0542" w:rsidRPr="00587C65" w14:paraId="71B4ED0A" w14:textId="77777777" w:rsidTr="00457D86">
        <w:trPr>
          <w:trHeight w:val="73"/>
        </w:trPr>
        <w:tc>
          <w:tcPr>
            <w:tcW w:w="2972" w:type="dxa"/>
            <w:vMerge/>
          </w:tcPr>
          <w:p w14:paraId="67052DC0"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4CB909AC" w14:textId="7CE8DA85" w:rsidR="007F0542" w:rsidRPr="00587C65" w:rsidRDefault="007F0542" w:rsidP="004D4E29">
            <w:pPr>
              <w:suppressAutoHyphens/>
              <w:jc w:val="both"/>
              <w:rPr>
                <w:rFonts w:ascii="Times New Roman" w:eastAsia="Times New Roman" w:hAnsi="Times New Roman" w:cs="Times New Roman"/>
                <w:sz w:val="24"/>
                <w:szCs w:val="24"/>
                <w:lang w:eastAsia="ru-RU"/>
              </w:rPr>
            </w:pPr>
            <w:r w:rsidRPr="00587C65">
              <w:rPr>
                <w:rFonts w:ascii="Times New Roman" w:hAnsi="Times New Roman" w:cs="Times New Roman"/>
                <w:b/>
                <w:sz w:val="24"/>
                <w:szCs w:val="24"/>
              </w:rPr>
              <w:t xml:space="preserve">Практическое занятие 2. </w:t>
            </w:r>
            <w:r w:rsidRPr="00587C65">
              <w:rPr>
                <w:rFonts w:ascii="Times New Roman" w:hAnsi="Times New Roman" w:cs="Times New Roman"/>
                <w:sz w:val="24"/>
                <w:szCs w:val="24"/>
                <w:shd w:val="clear" w:color="auto" w:fill="FFFFFF"/>
              </w:rPr>
              <w:t xml:space="preserve">Современные подходы к построению системы коррекционной помощи детям с ОВЗ в России и за рубежом (анализ статей журналов и </w:t>
            </w:r>
            <w:r w:rsidRPr="00587C65">
              <w:rPr>
                <w:rFonts w:ascii="Times New Roman" w:hAnsi="Times New Roman" w:cs="Times New Roman"/>
                <w:sz w:val="24"/>
                <w:szCs w:val="24"/>
              </w:rPr>
              <w:t>составление тезисов по проблеме организации коррекционно-педагогической помощи детям с отклонениями в развитии).</w:t>
            </w:r>
          </w:p>
        </w:tc>
      </w:tr>
      <w:tr w:rsidR="007F0542" w:rsidRPr="00587C65" w14:paraId="19483351" w14:textId="77777777" w:rsidTr="003F3A87">
        <w:trPr>
          <w:trHeight w:val="361"/>
        </w:trPr>
        <w:tc>
          <w:tcPr>
            <w:tcW w:w="2972" w:type="dxa"/>
            <w:vMerge w:val="restart"/>
          </w:tcPr>
          <w:p w14:paraId="094E0BCF" w14:textId="16474898"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 xml:space="preserve">Тема 2. Педагогические и психологические закономерности </w:t>
            </w:r>
            <w:proofErr w:type="spellStart"/>
            <w:r w:rsidRPr="00587C65">
              <w:rPr>
                <w:rFonts w:ascii="Times New Roman" w:hAnsi="Times New Roman" w:cs="Times New Roman"/>
                <w:b/>
                <w:sz w:val="24"/>
                <w:szCs w:val="24"/>
              </w:rPr>
              <w:t>дизонтогенеза</w:t>
            </w:r>
            <w:proofErr w:type="spellEnd"/>
          </w:p>
        </w:tc>
        <w:tc>
          <w:tcPr>
            <w:tcW w:w="6662" w:type="dxa"/>
          </w:tcPr>
          <w:p w14:paraId="1227BB46" w14:textId="47B8AE4F"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Содержание</w:t>
            </w:r>
          </w:p>
        </w:tc>
      </w:tr>
      <w:tr w:rsidR="007F0542" w:rsidRPr="00587C65" w14:paraId="60367570" w14:textId="77777777" w:rsidTr="003F3A87">
        <w:trPr>
          <w:trHeight w:val="361"/>
        </w:trPr>
        <w:tc>
          <w:tcPr>
            <w:tcW w:w="2972" w:type="dxa"/>
            <w:vMerge/>
          </w:tcPr>
          <w:p w14:paraId="62C9D3E0"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73D22731" w14:textId="1303E44B"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sz w:val="24"/>
                <w:szCs w:val="24"/>
              </w:rPr>
              <w:t xml:space="preserve">Понятие о «норме» и «отклонении». Этиология и патогенез отклоняющегося развития. Структура нарушенного развития. Первичные и вторичные отклонения в развитии. Общие и специфические закономерности отклоняющегося развития. Классификация основных видов </w:t>
            </w:r>
            <w:proofErr w:type="spellStart"/>
            <w:r w:rsidRPr="00587C65">
              <w:rPr>
                <w:rFonts w:ascii="Times New Roman" w:hAnsi="Times New Roman" w:cs="Times New Roman"/>
                <w:sz w:val="24"/>
                <w:szCs w:val="24"/>
              </w:rPr>
              <w:t>дизонтогенеза</w:t>
            </w:r>
            <w:proofErr w:type="spellEnd"/>
            <w:r w:rsidRPr="00587C65">
              <w:rPr>
                <w:rFonts w:ascii="Times New Roman" w:hAnsi="Times New Roman" w:cs="Times New Roman"/>
                <w:sz w:val="24"/>
                <w:szCs w:val="24"/>
              </w:rPr>
              <w:t xml:space="preserve">. </w:t>
            </w:r>
          </w:p>
        </w:tc>
      </w:tr>
      <w:tr w:rsidR="007F0542" w:rsidRPr="00587C65" w14:paraId="0715A5F2" w14:textId="77777777" w:rsidTr="003F3A87">
        <w:trPr>
          <w:trHeight w:val="361"/>
        </w:trPr>
        <w:tc>
          <w:tcPr>
            <w:tcW w:w="2972" w:type="dxa"/>
            <w:vMerge/>
          </w:tcPr>
          <w:p w14:paraId="1BB63ECF"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39943DDA" w14:textId="1759D1B0"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b/>
                <w:bCs/>
                <w:sz w:val="24"/>
                <w:szCs w:val="24"/>
              </w:rPr>
              <w:t>В том числе практических занятий и лабораторных работ</w:t>
            </w:r>
          </w:p>
        </w:tc>
      </w:tr>
      <w:tr w:rsidR="007F0542" w:rsidRPr="00587C65" w14:paraId="27041D2D" w14:textId="77777777" w:rsidTr="003F3A87">
        <w:trPr>
          <w:trHeight w:val="361"/>
        </w:trPr>
        <w:tc>
          <w:tcPr>
            <w:tcW w:w="2972" w:type="dxa"/>
            <w:vMerge/>
          </w:tcPr>
          <w:p w14:paraId="0A627AC6"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7F0CBEE4" w14:textId="6BCE0881"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Практическое занятие 3.</w:t>
            </w:r>
            <w:r w:rsidRPr="00587C65">
              <w:rPr>
                <w:rFonts w:ascii="Times New Roman" w:hAnsi="Times New Roman" w:cs="Times New Roman"/>
                <w:sz w:val="24"/>
                <w:szCs w:val="24"/>
              </w:rPr>
              <w:t xml:space="preserve"> Изучение содержания диагностических карт для обследования детей дошкольного возраста с ОВЗ. Анализ продуктов деятельности детей с ОВЗ разных нозологических групп.</w:t>
            </w:r>
          </w:p>
        </w:tc>
      </w:tr>
      <w:tr w:rsidR="007F0542" w:rsidRPr="00587C65" w14:paraId="173AC6E3" w14:textId="77777777" w:rsidTr="003F3A87">
        <w:trPr>
          <w:trHeight w:val="361"/>
        </w:trPr>
        <w:tc>
          <w:tcPr>
            <w:tcW w:w="2972" w:type="dxa"/>
            <w:vMerge/>
          </w:tcPr>
          <w:p w14:paraId="3F53EF7A"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1216FED4" w14:textId="5A292636"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Практическое занятие 4</w:t>
            </w:r>
            <w:r w:rsidRPr="00587C65">
              <w:rPr>
                <w:rFonts w:ascii="Times New Roman" w:hAnsi="Times New Roman" w:cs="Times New Roman"/>
                <w:i/>
                <w:sz w:val="24"/>
                <w:szCs w:val="24"/>
              </w:rPr>
              <w:t>.</w:t>
            </w:r>
            <w:r w:rsidRPr="00587C65">
              <w:rPr>
                <w:rFonts w:ascii="Times New Roman" w:hAnsi="Times New Roman" w:cs="Times New Roman"/>
                <w:b/>
                <w:sz w:val="24"/>
                <w:szCs w:val="24"/>
              </w:rPr>
              <w:t xml:space="preserve"> </w:t>
            </w:r>
            <w:r w:rsidRPr="00587C65">
              <w:rPr>
                <w:rFonts w:ascii="Times New Roman" w:hAnsi="Times New Roman" w:cs="Times New Roman"/>
                <w:sz w:val="24"/>
                <w:szCs w:val="24"/>
              </w:rPr>
              <w:t>Методы психолого-педагогического исследования детей с ограниченными возможностями здоровья (изучение специфики применения методов при психолого-педагогическом исследовании детей с ограниченными возможностями здоровья разных нозологических групп).</w:t>
            </w:r>
          </w:p>
        </w:tc>
      </w:tr>
      <w:tr w:rsidR="007F0542" w:rsidRPr="00587C65" w14:paraId="5910B542" w14:textId="77777777" w:rsidTr="003F3A87">
        <w:trPr>
          <w:trHeight w:val="361"/>
        </w:trPr>
        <w:tc>
          <w:tcPr>
            <w:tcW w:w="2972" w:type="dxa"/>
            <w:vMerge w:val="restart"/>
          </w:tcPr>
          <w:p w14:paraId="2F635C24" w14:textId="77ABCE70"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Тема 3. Структура современной системы образования лиц с ограниченными возможностями здоровья в РФ и перспективы ее развития</w:t>
            </w:r>
          </w:p>
        </w:tc>
        <w:tc>
          <w:tcPr>
            <w:tcW w:w="6662" w:type="dxa"/>
          </w:tcPr>
          <w:p w14:paraId="11D2A500" w14:textId="151BA350"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Содержание</w:t>
            </w:r>
          </w:p>
        </w:tc>
      </w:tr>
      <w:tr w:rsidR="007F0542" w:rsidRPr="00587C65" w14:paraId="424C2971" w14:textId="77777777" w:rsidTr="003F3A87">
        <w:trPr>
          <w:trHeight w:val="361"/>
        </w:trPr>
        <w:tc>
          <w:tcPr>
            <w:tcW w:w="2972" w:type="dxa"/>
            <w:vMerge/>
          </w:tcPr>
          <w:p w14:paraId="595F07D9"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2DBCE28E" w14:textId="6054FB05"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sz w:val="24"/>
                <w:szCs w:val="24"/>
              </w:rPr>
              <w:t xml:space="preserve">Стратегия комплексного подхода и ранней помощи детям с ограниченными возможностями здоровья. Система организации дошкольного, школьного и профессионального образования для лиц с ограниченными возможностями здоровья. Организация коррекционно-педагогической помощи детям с отклонениями в развитии в условиях образовательных учреждений общего назначения (инклюзивное образование). </w:t>
            </w:r>
          </w:p>
        </w:tc>
      </w:tr>
      <w:tr w:rsidR="007F0542" w:rsidRPr="00587C65" w14:paraId="565E2F3C" w14:textId="77777777" w:rsidTr="003F3A87">
        <w:trPr>
          <w:trHeight w:val="361"/>
        </w:trPr>
        <w:tc>
          <w:tcPr>
            <w:tcW w:w="2972" w:type="dxa"/>
            <w:vMerge/>
          </w:tcPr>
          <w:p w14:paraId="05F5F8BC"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4853EAA9" w14:textId="372EC92E"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b/>
                <w:bCs/>
                <w:sz w:val="24"/>
                <w:szCs w:val="24"/>
              </w:rPr>
              <w:t>В том числе практических занятий и лабораторных работ</w:t>
            </w:r>
          </w:p>
        </w:tc>
      </w:tr>
      <w:tr w:rsidR="007F0542" w:rsidRPr="00587C65" w14:paraId="3B0562EC" w14:textId="77777777" w:rsidTr="003F3A87">
        <w:trPr>
          <w:trHeight w:val="361"/>
        </w:trPr>
        <w:tc>
          <w:tcPr>
            <w:tcW w:w="2972" w:type="dxa"/>
            <w:vMerge/>
          </w:tcPr>
          <w:p w14:paraId="4D58AC69"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5DDB241D" w14:textId="18E8C5CD"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Практическое занятие 5.</w:t>
            </w:r>
            <w:r w:rsidRPr="00587C65">
              <w:rPr>
                <w:rFonts w:ascii="Times New Roman" w:hAnsi="Times New Roman" w:cs="Times New Roman"/>
                <w:sz w:val="24"/>
                <w:szCs w:val="24"/>
              </w:rPr>
              <w:t xml:space="preserve"> Анализ адаптированных образовательных программ для детей с ОВЗ разных нозологических групп.</w:t>
            </w:r>
          </w:p>
        </w:tc>
      </w:tr>
      <w:tr w:rsidR="007F0542" w:rsidRPr="00587C65" w14:paraId="785E2C2C" w14:textId="77777777" w:rsidTr="0064489C">
        <w:trPr>
          <w:trHeight w:val="361"/>
        </w:trPr>
        <w:tc>
          <w:tcPr>
            <w:tcW w:w="9634" w:type="dxa"/>
            <w:gridSpan w:val="2"/>
          </w:tcPr>
          <w:p w14:paraId="182FAF20" w14:textId="5586430D"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Раздел 2. Организация коррекционного-развивающего обучения детей с ограниченными возможностями здоровья и особыми образовательными потребностями</w:t>
            </w:r>
          </w:p>
        </w:tc>
      </w:tr>
      <w:tr w:rsidR="007F0542" w:rsidRPr="00587C65" w14:paraId="4F5194B1" w14:textId="77777777" w:rsidTr="003F3A87">
        <w:trPr>
          <w:trHeight w:val="361"/>
        </w:trPr>
        <w:tc>
          <w:tcPr>
            <w:tcW w:w="2972" w:type="dxa"/>
            <w:vMerge w:val="restart"/>
          </w:tcPr>
          <w:p w14:paraId="755C842D" w14:textId="5068984D"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 xml:space="preserve">Тема 1. Теоретические основы обучения и воспитания детей с </w:t>
            </w:r>
            <w:proofErr w:type="spellStart"/>
            <w:r w:rsidRPr="00587C65">
              <w:rPr>
                <w:rFonts w:ascii="Times New Roman" w:hAnsi="Times New Roman" w:cs="Times New Roman"/>
                <w:b/>
                <w:sz w:val="24"/>
                <w:szCs w:val="24"/>
              </w:rPr>
              <w:t>с</w:t>
            </w:r>
            <w:proofErr w:type="spellEnd"/>
            <w:r w:rsidRPr="00587C65">
              <w:rPr>
                <w:rFonts w:ascii="Times New Roman" w:hAnsi="Times New Roman" w:cs="Times New Roman"/>
                <w:b/>
                <w:sz w:val="24"/>
                <w:szCs w:val="24"/>
              </w:rPr>
              <w:t xml:space="preserve"> ограниченными возможностями здоровья и особыми образовательными потребностями</w:t>
            </w:r>
          </w:p>
        </w:tc>
        <w:tc>
          <w:tcPr>
            <w:tcW w:w="6662" w:type="dxa"/>
          </w:tcPr>
          <w:p w14:paraId="7947B758" w14:textId="57A79B70"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Содержание</w:t>
            </w:r>
          </w:p>
        </w:tc>
      </w:tr>
      <w:tr w:rsidR="007F0542" w:rsidRPr="00587C65" w14:paraId="406ACD61" w14:textId="77777777" w:rsidTr="003F3A87">
        <w:trPr>
          <w:trHeight w:val="361"/>
        </w:trPr>
        <w:tc>
          <w:tcPr>
            <w:tcW w:w="2972" w:type="dxa"/>
            <w:vMerge/>
          </w:tcPr>
          <w:p w14:paraId="26401834"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03ED4488" w14:textId="5402ECE1"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sz w:val="24"/>
                <w:szCs w:val="24"/>
              </w:rPr>
              <w:t>Цель, задачи и принципы коррекционно-развивающего обучения. Сущность и содержание коррекционно-развивающего обучения. Методы обучения и воспитания детей с ограниченными возможностями здоровья. Формы организации обучения. Основные направления психолого-педагогической коррекции.</w:t>
            </w:r>
          </w:p>
        </w:tc>
      </w:tr>
      <w:tr w:rsidR="007F0542" w:rsidRPr="00587C65" w14:paraId="6A23AA77" w14:textId="77777777" w:rsidTr="003F3A87">
        <w:trPr>
          <w:trHeight w:val="361"/>
        </w:trPr>
        <w:tc>
          <w:tcPr>
            <w:tcW w:w="2972" w:type="dxa"/>
            <w:vMerge/>
          </w:tcPr>
          <w:p w14:paraId="7A72BFBB"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1F325CED" w14:textId="0F4661BC"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b/>
                <w:bCs/>
                <w:sz w:val="24"/>
                <w:szCs w:val="24"/>
              </w:rPr>
              <w:t>В том числе практических занятий и лабораторных работ</w:t>
            </w:r>
          </w:p>
        </w:tc>
      </w:tr>
      <w:tr w:rsidR="007F0542" w:rsidRPr="00587C65" w14:paraId="55B80D56" w14:textId="77777777" w:rsidTr="003F3A87">
        <w:trPr>
          <w:trHeight w:val="361"/>
        </w:trPr>
        <w:tc>
          <w:tcPr>
            <w:tcW w:w="2972" w:type="dxa"/>
            <w:vMerge/>
          </w:tcPr>
          <w:p w14:paraId="366220DE"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6D93AF46" w14:textId="1A2035A7"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 xml:space="preserve">Практическое занятие 6. </w:t>
            </w:r>
            <w:r w:rsidRPr="00587C65">
              <w:rPr>
                <w:rFonts w:ascii="Times New Roman" w:hAnsi="Times New Roman" w:cs="Times New Roman"/>
                <w:bCs/>
                <w:sz w:val="24"/>
                <w:szCs w:val="24"/>
              </w:rPr>
              <w:t xml:space="preserve">Анализ статей журналов по проблеме использования в коррекционно-развивающем процессе различных методов, средств и технологий обучения и воспитания детей с особыми образовательными потребностями </w:t>
            </w:r>
          </w:p>
        </w:tc>
      </w:tr>
      <w:tr w:rsidR="007F0542" w:rsidRPr="00587C65" w14:paraId="36D02CBA" w14:textId="77777777" w:rsidTr="003F3A87">
        <w:trPr>
          <w:trHeight w:val="361"/>
        </w:trPr>
        <w:tc>
          <w:tcPr>
            <w:tcW w:w="2972" w:type="dxa"/>
            <w:vMerge w:val="restart"/>
          </w:tcPr>
          <w:p w14:paraId="6EF07B14" w14:textId="60B6FEAA"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Тема 2. Организация обучения детей с психическим развитием по типу ретардации (умственная отсталость, ЗПР)</w:t>
            </w:r>
          </w:p>
        </w:tc>
        <w:tc>
          <w:tcPr>
            <w:tcW w:w="6662" w:type="dxa"/>
          </w:tcPr>
          <w:p w14:paraId="1AAE967E" w14:textId="6754A608"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Содержание</w:t>
            </w:r>
          </w:p>
        </w:tc>
      </w:tr>
      <w:tr w:rsidR="007F0542" w:rsidRPr="00587C65" w14:paraId="34660CC2" w14:textId="77777777" w:rsidTr="003F3A87">
        <w:trPr>
          <w:trHeight w:val="361"/>
        </w:trPr>
        <w:tc>
          <w:tcPr>
            <w:tcW w:w="2972" w:type="dxa"/>
            <w:vMerge/>
          </w:tcPr>
          <w:p w14:paraId="7BE5433B"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255120DA" w14:textId="35727EC9"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sz w:val="24"/>
                <w:szCs w:val="24"/>
              </w:rPr>
              <w:t xml:space="preserve">Умственная отсталость: понятие, классификация, особенности психического развития детей. ЗПР: понятие, классификация, особенности психического развития детей. </w:t>
            </w:r>
          </w:p>
        </w:tc>
      </w:tr>
      <w:tr w:rsidR="007F0542" w:rsidRPr="00587C65" w14:paraId="3A10A844" w14:textId="77777777" w:rsidTr="003F3A87">
        <w:trPr>
          <w:trHeight w:val="361"/>
        </w:trPr>
        <w:tc>
          <w:tcPr>
            <w:tcW w:w="2972" w:type="dxa"/>
            <w:vMerge/>
          </w:tcPr>
          <w:p w14:paraId="7A0BF16C"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3739A8E2" w14:textId="0476C4DB"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sz w:val="24"/>
                <w:szCs w:val="24"/>
              </w:rPr>
              <w:t xml:space="preserve">Особые образовательные потребности детей с умственной отсталостью и ЗПР. </w:t>
            </w:r>
          </w:p>
        </w:tc>
      </w:tr>
      <w:tr w:rsidR="007F0542" w:rsidRPr="00587C65" w14:paraId="5238C567" w14:textId="77777777" w:rsidTr="003F3A87">
        <w:trPr>
          <w:trHeight w:val="361"/>
        </w:trPr>
        <w:tc>
          <w:tcPr>
            <w:tcW w:w="2972" w:type="dxa"/>
            <w:vMerge/>
          </w:tcPr>
          <w:p w14:paraId="61AFDC7D"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32AA818D" w14:textId="5B6AC53F"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sz w:val="24"/>
                <w:szCs w:val="24"/>
              </w:rPr>
              <w:t>Особенности организация коррекционно-развивающего обучения детей с умственной отсталостью и ЗПР. Дифференциальная диагностика умственной отсталости и ЗПР.</w:t>
            </w:r>
          </w:p>
        </w:tc>
      </w:tr>
      <w:tr w:rsidR="007F0542" w:rsidRPr="00587C65" w14:paraId="1B044B94" w14:textId="77777777" w:rsidTr="003F3A87">
        <w:trPr>
          <w:trHeight w:val="361"/>
        </w:trPr>
        <w:tc>
          <w:tcPr>
            <w:tcW w:w="2972" w:type="dxa"/>
            <w:vMerge/>
          </w:tcPr>
          <w:p w14:paraId="4AA720C3"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08A0C723" w14:textId="2A1DEADD"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b/>
                <w:bCs/>
                <w:sz w:val="24"/>
                <w:szCs w:val="24"/>
              </w:rPr>
              <w:t>В том числе практических занятий и лабораторных работ</w:t>
            </w:r>
          </w:p>
        </w:tc>
      </w:tr>
      <w:tr w:rsidR="007F0542" w:rsidRPr="00587C65" w14:paraId="4A4A1D87" w14:textId="77777777" w:rsidTr="003F3A87">
        <w:trPr>
          <w:trHeight w:val="361"/>
        </w:trPr>
        <w:tc>
          <w:tcPr>
            <w:tcW w:w="2972" w:type="dxa"/>
            <w:vMerge/>
          </w:tcPr>
          <w:p w14:paraId="1C43DC5A"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72693CB0" w14:textId="58C7E61E"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Практическое занятие 7</w:t>
            </w:r>
            <w:r w:rsidRPr="00587C65">
              <w:rPr>
                <w:rFonts w:ascii="Times New Roman" w:hAnsi="Times New Roman" w:cs="Times New Roman"/>
                <w:i/>
                <w:sz w:val="24"/>
                <w:szCs w:val="24"/>
              </w:rPr>
              <w:t>.</w:t>
            </w:r>
            <w:r w:rsidRPr="00587C65">
              <w:rPr>
                <w:rFonts w:ascii="Times New Roman" w:hAnsi="Times New Roman" w:cs="Times New Roman"/>
                <w:sz w:val="24"/>
                <w:szCs w:val="24"/>
              </w:rPr>
              <w:t xml:space="preserve"> Анализ коррекционно-развивающего занятия детей дошкольного возраста с умственной отсталостью и ЗПР.</w:t>
            </w:r>
          </w:p>
        </w:tc>
      </w:tr>
      <w:tr w:rsidR="007F0542" w:rsidRPr="00587C65" w14:paraId="6043DB07" w14:textId="77777777" w:rsidTr="003F3A87">
        <w:trPr>
          <w:trHeight w:val="361"/>
        </w:trPr>
        <w:tc>
          <w:tcPr>
            <w:tcW w:w="2972" w:type="dxa"/>
            <w:vMerge/>
          </w:tcPr>
          <w:p w14:paraId="0D2A6451"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2E57256F" w14:textId="07D3F1D5"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Практическое занятие 8.</w:t>
            </w:r>
            <w:r w:rsidRPr="00587C65">
              <w:rPr>
                <w:rFonts w:ascii="Times New Roman" w:hAnsi="Times New Roman" w:cs="Times New Roman"/>
                <w:sz w:val="24"/>
                <w:szCs w:val="24"/>
              </w:rPr>
              <w:t xml:space="preserve"> Подбор дидактических средств (дидактических игр, игровых упражнений, игровых заданий и др.) для реализации цели просмотренного коррекционно-развивающего занятия.</w:t>
            </w:r>
          </w:p>
        </w:tc>
      </w:tr>
      <w:tr w:rsidR="007F0542" w:rsidRPr="00587C65" w14:paraId="2C13B772" w14:textId="77777777" w:rsidTr="003F3A87">
        <w:trPr>
          <w:trHeight w:val="361"/>
        </w:trPr>
        <w:tc>
          <w:tcPr>
            <w:tcW w:w="2972" w:type="dxa"/>
            <w:vMerge w:val="restart"/>
          </w:tcPr>
          <w:p w14:paraId="62C2D7E0" w14:textId="68F11F31"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 xml:space="preserve">Тема 3. Организация обучения детей с психическим развитием по </w:t>
            </w:r>
            <w:proofErr w:type="spellStart"/>
            <w:r w:rsidRPr="00587C65">
              <w:rPr>
                <w:rFonts w:ascii="Times New Roman" w:hAnsi="Times New Roman" w:cs="Times New Roman"/>
                <w:b/>
                <w:sz w:val="24"/>
                <w:szCs w:val="24"/>
              </w:rPr>
              <w:t>дефицитарному</w:t>
            </w:r>
            <w:proofErr w:type="spellEnd"/>
            <w:r w:rsidRPr="00587C65">
              <w:rPr>
                <w:rFonts w:ascii="Times New Roman" w:hAnsi="Times New Roman" w:cs="Times New Roman"/>
                <w:b/>
                <w:sz w:val="24"/>
                <w:szCs w:val="24"/>
              </w:rPr>
              <w:t xml:space="preserve"> типу (нарушение слуха, нарушение зрения, нарушение функций опорно-двигательного аппарата, нарушение речи)</w:t>
            </w:r>
          </w:p>
        </w:tc>
        <w:tc>
          <w:tcPr>
            <w:tcW w:w="6662" w:type="dxa"/>
          </w:tcPr>
          <w:p w14:paraId="67E089CF" w14:textId="05467817"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Содержание</w:t>
            </w:r>
          </w:p>
        </w:tc>
      </w:tr>
      <w:tr w:rsidR="007F0542" w:rsidRPr="00587C65" w14:paraId="0CC00CC5" w14:textId="77777777" w:rsidTr="003F3A87">
        <w:trPr>
          <w:trHeight w:val="361"/>
        </w:trPr>
        <w:tc>
          <w:tcPr>
            <w:tcW w:w="2972" w:type="dxa"/>
            <w:vMerge/>
          </w:tcPr>
          <w:p w14:paraId="2C404E67"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3A0C8110" w14:textId="7B79C34C"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sz w:val="24"/>
                <w:szCs w:val="24"/>
              </w:rPr>
              <w:t xml:space="preserve">Нарушение слуха: понятие, классификация, особенности психического развития детей. Особые образовательные потребности детей с нарушением слуха. </w:t>
            </w:r>
          </w:p>
        </w:tc>
      </w:tr>
      <w:tr w:rsidR="007F0542" w:rsidRPr="00587C65" w14:paraId="36BA6405" w14:textId="77777777" w:rsidTr="003F3A87">
        <w:trPr>
          <w:trHeight w:val="361"/>
        </w:trPr>
        <w:tc>
          <w:tcPr>
            <w:tcW w:w="2972" w:type="dxa"/>
            <w:vMerge/>
          </w:tcPr>
          <w:p w14:paraId="641E59F3"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7B6D9A03" w14:textId="09463C9D"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sz w:val="24"/>
                <w:szCs w:val="24"/>
              </w:rPr>
              <w:t>Нарушение зрения: понятие, классификация, особенности психического развития детей. Особые образовательные потребности детей с нарушением зрения.</w:t>
            </w:r>
          </w:p>
        </w:tc>
      </w:tr>
      <w:tr w:rsidR="007F0542" w:rsidRPr="00587C65" w14:paraId="57F42225" w14:textId="77777777" w:rsidTr="003F3A87">
        <w:trPr>
          <w:trHeight w:val="361"/>
        </w:trPr>
        <w:tc>
          <w:tcPr>
            <w:tcW w:w="2972" w:type="dxa"/>
            <w:vMerge/>
          </w:tcPr>
          <w:p w14:paraId="78D2BE65"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47DF2DFD" w14:textId="66900C34"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sz w:val="24"/>
                <w:szCs w:val="24"/>
              </w:rPr>
              <w:t xml:space="preserve">Нарушения опорно-двигательного аппарата (НОДА). Структура двигательного дефекта. Детский церебральный паралич: классификация параличей, особенности психического развития детей с ДЦП. Особые образовательные потребности детей с НОДА </w:t>
            </w:r>
          </w:p>
        </w:tc>
      </w:tr>
      <w:tr w:rsidR="007F0542" w:rsidRPr="00587C65" w14:paraId="6A9ACFC2" w14:textId="77777777" w:rsidTr="003F3A87">
        <w:trPr>
          <w:trHeight w:val="361"/>
        </w:trPr>
        <w:tc>
          <w:tcPr>
            <w:tcW w:w="2972" w:type="dxa"/>
            <w:vMerge/>
          </w:tcPr>
          <w:p w14:paraId="55C2D64D"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2EA427E2" w14:textId="3F31176F"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sz w:val="24"/>
                <w:szCs w:val="24"/>
              </w:rPr>
              <w:t xml:space="preserve">Нарушение речи, классификация речевых нарушений у детей. Особенности психического развития детей с нарушением речи. </w:t>
            </w:r>
            <w:r w:rsidRPr="00587C65">
              <w:rPr>
                <w:rFonts w:ascii="Times New Roman" w:hAnsi="Times New Roman" w:cs="Times New Roman"/>
                <w:sz w:val="24"/>
                <w:szCs w:val="24"/>
              </w:rPr>
              <w:lastRenderedPageBreak/>
              <w:t>Особые образовательные потребности детей с нарушениями речи.</w:t>
            </w:r>
          </w:p>
        </w:tc>
      </w:tr>
      <w:tr w:rsidR="007F0542" w:rsidRPr="00587C65" w14:paraId="23E97B3D" w14:textId="77777777" w:rsidTr="003F3A87">
        <w:trPr>
          <w:trHeight w:val="361"/>
        </w:trPr>
        <w:tc>
          <w:tcPr>
            <w:tcW w:w="2972" w:type="dxa"/>
            <w:vMerge/>
          </w:tcPr>
          <w:p w14:paraId="77B1E210"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7E3A76B8" w14:textId="595CD06B"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b/>
                <w:bCs/>
                <w:sz w:val="24"/>
                <w:szCs w:val="24"/>
              </w:rPr>
              <w:t>В том числе практических занятий и лабораторных работ</w:t>
            </w:r>
          </w:p>
        </w:tc>
      </w:tr>
      <w:tr w:rsidR="007F0542" w:rsidRPr="00587C65" w14:paraId="6A6BA1E4" w14:textId="77777777" w:rsidTr="003F3A87">
        <w:trPr>
          <w:trHeight w:val="361"/>
        </w:trPr>
        <w:tc>
          <w:tcPr>
            <w:tcW w:w="2972" w:type="dxa"/>
            <w:vMerge/>
          </w:tcPr>
          <w:p w14:paraId="7C5AECFE"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4742D82A" w14:textId="58B48391"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Практическое занятие 9.</w:t>
            </w:r>
            <w:r w:rsidRPr="00587C65">
              <w:rPr>
                <w:rFonts w:ascii="Times New Roman" w:hAnsi="Times New Roman" w:cs="Times New Roman"/>
                <w:sz w:val="24"/>
                <w:szCs w:val="24"/>
              </w:rPr>
              <w:t xml:space="preserve"> Изучение специального оборудования для организации обучения детей с нарушением слуха, зрения, НОДА. </w:t>
            </w:r>
          </w:p>
        </w:tc>
      </w:tr>
      <w:tr w:rsidR="007F0542" w:rsidRPr="00587C65" w14:paraId="79DFA12B" w14:textId="77777777" w:rsidTr="003F3A87">
        <w:trPr>
          <w:trHeight w:val="361"/>
        </w:trPr>
        <w:tc>
          <w:tcPr>
            <w:tcW w:w="2972" w:type="dxa"/>
            <w:vMerge/>
          </w:tcPr>
          <w:p w14:paraId="5CF2006F"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4B0780A9" w14:textId="202844B1"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Практическое занятие 10.</w:t>
            </w:r>
            <w:r w:rsidRPr="00587C65">
              <w:rPr>
                <w:rFonts w:ascii="Times New Roman" w:hAnsi="Times New Roman" w:cs="Times New Roman"/>
                <w:sz w:val="24"/>
                <w:szCs w:val="24"/>
              </w:rPr>
              <w:t xml:space="preserve"> Анализ конспектов занятий для детей дошкольного возраста с последующей адаптацией их под особые образовательные потребности детей с нарушением зрения, слуха и НОДА (по выбору) </w:t>
            </w:r>
          </w:p>
        </w:tc>
      </w:tr>
      <w:tr w:rsidR="007F0542" w:rsidRPr="00587C65" w14:paraId="17098DE5" w14:textId="77777777" w:rsidTr="003F3A87">
        <w:trPr>
          <w:trHeight w:val="361"/>
        </w:trPr>
        <w:tc>
          <w:tcPr>
            <w:tcW w:w="2972" w:type="dxa"/>
            <w:vMerge/>
          </w:tcPr>
          <w:p w14:paraId="42649457"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279B9756" w14:textId="43E00D2C"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Практическое занятие 11.</w:t>
            </w:r>
            <w:r w:rsidRPr="00587C65">
              <w:rPr>
                <w:rFonts w:ascii="Times New Roman" w:hAnsi="Times New Roman" w:cs="Times New Roman"/>
                <w:sz w:val="24"/>
                <w:szCs w:val="24"/>
              </w:rPr>
              <w:t xml:space="preserve"> Решение ситуационных задач по проблемам нарушения речи детей дошкольного возраста (по аудио и видеоматериалам)</w:t>
            </w:r>
          </w:p>
        </w:tc>
      </w:tr>
      <w:tr w:rsidR="007F0542" w:rsidRPr="00587C65" w14:paraId="34224B78" w14:textId="77777777" w:rsidTr="003F3A87">
        <w:trPr>
          <w:trHeight w:val="361"/>
        </w:trPr>
        <w:tc>
          <w:tcPr>
            <w:tcW w:w="2972" w:type="dxa"/>
            <w:vMerge w:val="restart"/>
          </w:tcPr>
          <w:p w14:paraId="617F3AE3" w14:textId="056626C8"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 xml:space="preserve">Тема 4. Организация обучения детей с психическим развитием по типу </w:t>
            </w:r>
            <w:proofErr w:type="spellStart"/>
            <w:r w:rsidRPr="00587C65">
              <w:rPr>
                <w:rFonts w:ascii="Times New Roman" w:hAnsi="Times New Roman" w:cs="Times New Roman"/>
                <w:b/>
                <w:sz w:val="24"/>
                <w:szCs w:val="24"/>
              </w:rPr>
              <w:t>асинхронии</w:t>
            </w:r>
            <w:proofErr w:type="spellEnd"/>
            <w:r w:rsidRPr="00587C65">
              <w:rPr>
                <w:rFonts w:ascii="Times New Roman" w:hAnsi="Times New Roman" w:cs="Times New Roman"/>
                <w:b/>
                <w:sz w:val="24"/>
                <w:szCs w:val="24"/>
              </w:rPr>
              <w:t xml:space="preserve"> (расстройства аутистического спектра)</w:t>
            </w:r>
          </w:p>
        </w:tc>
        <w:tc>
          <w:tcPr>
            <w:tcW w:w="6662" w:type="dxa"/>
          </w:tcPr>
          <w:p w14:paraId="690306A1" w14:textId="3AEA794F"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Содержание</w:t>
            </w:r>
          </w:p>
        </w:tc>
      </w:tr>
      <w:tr w:rsidR="007F0542" w:rsidRPr="00587C65" w14:paraId="77B8BF43" w14:textId="77777777" w:rsidTr="003F3A87">
        <w:trPr>
          <w:trHeight w:val="361"/>
        </w:trPr>
        <w:tc>
          <w:tcPr>
            <w:tcW w:w="2972" w:type="dxa"/>
            <w:vMerge/>
          </w:tcPr>
          <w:p w14:paraId="1DB16186"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38F70648" w14:textId="503C9D72"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sz w:val="24"/>
                <w:szCs w:val="24"/>
              </w:rPr>
              <w:t>Расстройства аутистического спектра (РАС) как вид искаженного развития. Особенности психического развития детей с РАС. Особые образовательные потребности детей с РАС. Особенности социализации и организации коррекционно-развивающего обучения детей с РАС.</w:t>
            </w:r>
          </w:p>
        </w:tc>
      </w:tr>
      <w:tr w:rsidR="007F0542" w:rsidRPr="00587C65" w14:paraId="49F5CF40" w14:textId="77777777" w:rsidTr="003F3A87">
        <w:trPr>
          <w:trHeight w:val="361"/>
        </w:trPr>
        <w:tc>
          <w:tcPr>
            <w:tcW w:w="2972" w:type="dxa"/>
            <w:vMerge/>
          </w:tcPr>
          <w:p w14:paraId="651A72C7"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42B23707" w14:textId="4070FEC6"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b/>
                <w:bCs/>
                <w:sz w:val="24"/>
                <w:szCs w:val="24"/>
              </w:rPr>
              <w:t>В том числе практических занятий и лабораторных работ</w:t>
            </w:r>
          </w:p>
        </w:tc>
      </w:tr>
      <w:tr w:rsidR="007F0542" w:rsidRPr="00587C65" w14:paraId="2EDB2D8A" w14:textId="77777777" w:rsidTr="003F3A87">
        <w:trPr>
          <w:trHeight w:val="361"/>
        </w:trPr>
        <w:tc>
          <w:tcPr>
            <w:tcW w:w="2972" w:type="dxa"/>
            <w:vMerge/>
          </w:tcPr>
          <w:p w14:paraId="3A57C938"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54CF46C7" w14:textId="49EABC09"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Практическое занятие 12.</w:t>
            </w:r>
            <w:r w:rsidRPr="00587C65">
              <w:rPr>
                <w:rFonts w:ascii="Times New Roman" w:hAnsi="Times New Roman" w:cs="Times New Roman"/>
                <w:sz w:val="24"/>
                <w:szCs w:val="24"/>
              </w:rPr>
              <w:t xml:space="preserve"> Составление методических рекомендаций для педагогов по созданию условий для обучения детей с РАС.</w:t>
            </w:r>
          </w:p>
        </w:tc>
      </w:tr>
      <w:tr w:rsidR="007F0542" w:rsidRPr="00587C65" w14:paraId="7BFABF4C" w14:textId="77777777" w:rsidTr="003F3A87">
        <w:trPr>
          <w:trHeight w:val="361"/>
        </w:trPr>
        <w:tc>
          <w:tcPr>
            <w:tcW w:w="2972" w:type="dxa"/>
            <w:vMerge/>
          </w:tcPr>
          <w:p w14:paraId="08C6113D"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318FFD72" w14:textId="4D3C7165"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Практическое занятие 13.</w:t>
            </w:r>
            <w:r w:rsidRPr="00587C65">
              <w:rPr>
                <w:rFonts w:ascii="Times New Roman" w:hAnsi="Times New Roman" w:cs="Times New Roman"/>
                <w:sz w:val="24"/>
                <w:szCs w:val="24"/>
              </w:rPr>
              <w:t xml:space="preserve"> Изучение практических рекомендаций, разработанных А.В. Хаустовым: «Формирование коммуникативных навыков у детей с аутизмом». Разработка и представление побуждающих к вербальной имитации и вербальной самостоятельности ситуаций детей с РАС. </w:t>
            </w:r>
          </w:p>
        </w:tc>
      </w:tr>
      <w:tr w:rsidR="007F0542" w:rsidRPr="00587C65" w14:paraId="10F3B049" w14:textId="77777777" w:rsidTr="003F3A87">
        <w:trPr>
          <w:trHeight w:val="361"/>
        </w:trPr>
        <w:tc>
          <w:tcPr>
            <w:tcW w:w="2972" w:type="dxa"/>
            <w:vMerge w:val="restart"/>
          </w:tcPr>
          <w:p w14:paraId="22D71E83" w14:textId="77777777" w:rsidR="007F0542" w:rsidRPr="00587C65" w:rsidRDefault="007F0542" w:rsidP="00587C65">
            <w:pPr>
              <w:rPr>
                <w:rFonts w:ascii="Times New Roman" w:hAnsi="Times New Roman" w:cs="Times New Roman"/>
                <w:b/>
                <w:sz w:val="24"/>
                <w:szCs w:val="24"/>
              </w:rPr>
            </w:pPr>
            <w:r w:rsidRPr="00587C65">
              <w:rPr>
                <w:rFonts w:ascii="Times New Roman" w:hAnsi="Times New Roman" w:cs="Times New Roman"/>
                <w:b/>
                <w:sz w:val="24"/>
                <w:szCs w:val="24"/>
              </w:rPr>
              <w:t>Тема 5. Психолого-педагогическая поддержка субъектов инклюзивного образования</w:t>
            </w:r>
          </w:p>
          <w:p w14:paraId="296B87A1"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1D3EE569" w14:textId="31BA53DE"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b/>
                <w:bCs/>
                <w:sz w:val="24"/>
                <w:szCs w:val="24"/>
              </w:rPr>
              <w:t xml:space="preserve">Содержание </w:t>
            </w:r>
          </w:p>
        </w:tc>
      </w:tr>
      <w:tr w:rsidR="007F0542" w:rsidRPr="00587C65" w14:paraId="197CAB20" w14:textId="77777777" w:rsidTr="003F3A87">
        <w:trPr>
          <w:trHeight w:val="361"/>
        </w:trPr>
        <w:tc>
          <w:tcPr>
            <w:tcW w:w="2972" w:type="dxa"/>
            <w:vMerge/>
          </w:tcPr>
          <w:p w14:paraId="6067D437"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5430420A" w14:textId="77777777" w:rsidR="007F0542" w:rsidRPr="00587C65" w:rsidRDefault="007F0542" w:rsidP="004D4E29">
            <w:pPr>
              <w:widowControl w:val="0"/>
              <w:jc w:val="both"/>
              <w:rPr>
                <w:rFonts w:ascii="Times New Roman" w:hAnsi="Times New Roman" w:cs="Times New Roman"/>
                <w:sz w:val="24"/>
                <w:szCs w:val="24"/>
              </w:rPr>
            </w:pPr>
            <w:r w:rsidRPr="00587C65">
              <w:rPr>
                <w:rFonts w:ascii="Times New Roman" w:hAnsi="Times New Roman" w:cs="Times New Roman"/>
                <w:sz w:val="24"/>
                <w:szCs w:val="24"/>
              </w:rPr>
              <w:t xml:space="preserve">Психолого-педагогическая поддержка родителей, имеющих детей с ограниченными возможностями здоровья, в условиях инклюзивного образования. </w:t>
            </w:r>
          </w:p>
          <w:p w14:paraId="0A4523D7" w14:textId="5A626408"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sz w:val="24"/>
                <w:szCs w:val="24"/>
              </w:rPr>
              <w:t>Психолого-педагогическое сопровождение педагогов, участвующих в образовательном процессе детей с ограниченными возможностями здоровья.</w:t>
            </w:r>
          </w:p>
        </w:tc>
      </w:tr>
      <w:tr w:rsidR="007F0542" w:rsidRPr="00587C65" w14:paraId="3EA5C127" w14:textId="77777777" w:rsidTr="003F3A87">
        <w:trPr>
          <w:trHeight w:val="361"/>
        </w:trPr>
        <w:tc>
          <w:tcPr>
            <w:tcW w:w="2972" w:type="dxa"/>
            <w:vMerge/>
          </w:tcPr>
          <w:p w14:paraId="6110522B"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4A2D15AF" w14:textId="0BA45E0D"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b/>
                <w:bCs/>
                <w:sz w:val="24"/>
                <w:szCs w:val="24"/>
              </w:rPr>
              <w:t>В том числе практических занятий и лабораторных работ</w:t>
            </w:r>
          </w:p>
        </w:tc>
      </w:tr>
      <w:tr w:rsidR="007F0542" w:rsidRPr="00587C65" w14:paraId="609B9F07" w14:textId="77777777" w:rsidTr="003F3A87">
        <w:trPr>
          <w:trHeight w:val="361"/>
        </w:trPr>
        <w:tc>
          <w:tcPr>
            <w:tcW w:w="2972" w:type="dxa"/>
            <w:vMerge/>
          </w:tcPr>
          <w:p w14:paraId="35C8AD73"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6EB2E8D8" w14:textId="3BB8D5B7"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sz w:val="24"/>
                <w:szCs w:val="24"/>
              </w:rPr>
              <w:t>Практическое занятие 14. Новые подходы к организации помощи семьям, воспитывающим проблемных детей.</w:t>
            </w:r>
          </w:p>
        </w:tc>
      </w:tr>
      <w:tr w:rsidR="007F0542" w:rsidRPr="00587C65" w14:paraId="10FD90F0" w14:textId="77777777" w:rsidTr="00B00194">
        <w:trPr>
          <w:trHeight w:val="361"/>
        </w:trPr>
        <w:tc>
          <w:tcPr>
            <w:tcW w:w="2972" w:type="dxa"/>
            <w:vMerge/>
          </w:tcPr>
          <w:p w14:paraId="73F72D31"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vAlign w:val="bottom"/>
          </w:tcPr>
          <w:p w14:paraId="6C8DA4F1" w14:textId="3CEBA1C6"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sz w:val="24"/>
                <w:szCs w:val="24"/>
              </w:rPr>
              <w:t>Практическое занятие 15. Взаимодействие образовательной организации и семьи при организации инклюзивного обучения. Просветительская деятельность в отношении детей с особыми образовательными потребностями.</w:t>
            </w:r>
          </w:p>
        </w:tc>
      </w:tr>
      <w:tr w:rsidR="007F0542" w:rsidRPr="00587C65" w14:paraId="7BD6D033" w14:textId="77777777" w:rsidTr="003F3A87">
        <w:trPr>
          <w:trHeight w:val="361"/>
        </w:trPr>
        <w:tc>
          <w:tcPr>
            <w:tcW w:w="2972" w:type="dxa"/>
            <w:vMerge/>
          </w:tcPr>
          <w:p w14:paraId="590F4B57"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3ACA3EC5" w14:textId="36AA1008"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sz w:val="24"/>
                <w:szCs w:val="24"/>
              </w:rPr>
              <w:t>Практическое занятие 16. Основные направления психолого-педагогического сопровождения педагогов, участвующих в образовательном процессе детей с ограниченными возможностями здоровья.</w:t>
            </w:r>
          </w:p>
        </w:tc>
      </w:tr>
      <w:tr w:rsidR="007F0542" w:rsidRPr="00587C65" w14:paraId="3C9EE205" w14:textId="77777777" w:rsidTr="003F3A87">
        <w:trPr>
          <w:trHeight w:val="361"/>
        </w:trPr>
        <w:tc>
          <w:tcPr>
            <w:tcW w:w="2972" w:type="dxa"/>
            <w:vMerge w:val="restart"/>
          </w:tcPr>
          <w:p w14:paraId="2AB736ED" w14:textId="3535DA59"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Тема 6. Формирование профессиональных компетенций педагога инклюзивного образования</w:t>
            </w:r>
          </w:p>
        </w:tc>
        <w:tc>
          <w:tcPr>
            <w:tcW w:w="6662" w:type="dxa"/>
          </w:tcPr>
          <w:p w14:paraId="51C2E382" w14:textId="6E066132"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b/>
                <w:bCs/>
                <w:sz w:val="24"/>
                <w:szCs w:val="24"/>
              </w:rPr>
              <w:t>Содержание</w:t>
            </w:r>
          </w:p>
        </w:tc>
      </w:tr>
      <w:tr w:rsidR="007F0542" w:rsidRPr="00587C65" w14:paraId="7575227C" w14:textId="77777777" w:rsidTr="003F3A87">
        <w:trPr>
          <w:trHeight w:val="361"/>
        </w:trPr>
        <w:tc>
          <w:tcPr>
            <w:tcW w:w="2972" w:type="dxa"/>
            <w:vMerge/>
          </w:tcPr>
          <w:p w14:paraId="45621C7E"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5FEBD5C7" w14:textId="05CBA557"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sz w:val="24"/>
                <w:szCs w:val="24"/>
              </w:rPr>
              <w:t>Профессиональные компетенции педагога инклюзивного образования. Требования профессионального стандарта педагога к знаниям, умения и навыкам современного педагога в области обучения, воспитания и развития различных категорий обучающихся. Предупреждение профессионального выгорания у специалистов, работающих в условиях инклюзии.</w:t>
            </w:r>
          </w:p>
        </w:tc>
      </w:tr>
      <w:tr w:rsidR="007F0542" w:rsidRPr="00587C65" w14:paraId="64968C03" w14:textId="77777777" w:rsidTr="003F3A87">
        <w:trPr>
          <w:trHeight w:val="361"/>
        </w:trPr>
        <w:tc>
          <w:tcPr>
            <w:tcW w:w="2972" w:type="dxa"/>
            <w:vMerge/>
          </w:tcPr>
          <w:p w14:paraId="729E9724"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49192468" w14:textId="7092BCEA"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b/>
                <w:bCs/>
                <w:sz w:val="24"/>
                <w:szCs w:val="24"/>
              </w:rPr>
              <w:t>В том числе практических занятий и лабораторных работ</w:t>
            </w:r>
          </w:p>
        </w:tc>
      </w:tr>
      <w:tr w:rsidR="007F0542" w:rsidRPr="00587C65" w14:paraId="40001795" w14:textId="77777777" w:rsidTr="003F3A87">
        <w:trPr>
          <w:trHeight w:val="361"/>
        </w:trPr>
        <w:tc>
          <w:tcPr>
            <w:tcW w:w="2972" w:type="dxa"/>
            <w:vMerge/>
          </w:tcPr>
          <w:p w14:paraId="7F0DAC62" w14:textId="77777777" w:rsidR="007F0542" w:rsidRPr="00587C65" w:rsidRDefault="007F0542" w:rsidP="00587C65">
            <w:pPr>
              <w:rPr>
                <w:rFonts w:ascii="Times New Roman" w:eastAsia="Times New Roman" w:hAnsi="Times New Roman" w:cs="Times New Roman"/>
                <w:b/>
                <w:bCs/>
                <w:sz w:val="24"/>
                <w:szCs w:val="24"/>
                <w:lang w:eastAsia="ru-RU"/>
              </w:rPr>
            </w:pPr>
          </w:p>
        </w:tc>
        <w:tc>
          <w:tcPr>
            <w:tcW w:w="6662" w:type="dxa"/>
          </w:tcPr>
          <w:p w14:paraId="4A9B39AA" w14:textId="486653B2" w:rsidR="007F0542" w:rsidRPr="00587C65" w:rsidRDefault="007F0542" w:rsidP="004D4E29">
            <w:pPr>
              <w:jc w:val="both"/>
              <w:rPr>
                <w:rFonts w:ascii="Times New Roman" w:eastAsia="Times New Roman" w:hAnsi="Times New Roman" w:cs="Times New Roman"/>
                <w:b/>
                <w:bCs/>
                <w:sz w:val="24"/>
                <w:szCs w:val="24"/>
                <w:lang w:eastAsia="ru-RU"/>
              </w:rPr>
            </w:pPr>
            <w:r w:rsidRPr="00587C65">
              <w:rPr>
                <w:rFonts w:ascii="Times New Roman" w:hAnsi="Times New Roman" w:cs="Times New Roman"/>
                <w:b/>
                <w:sz w:val="24"/>
                <w:szCs w:val="24"/>
              </w:rPr>
              <w:t>1.</w:t>
            </w:r>
            <w:r w:rsidRPr="00587C65">
              <w:rPr>
                <w:rFonts w:ascii="Times New Roman" w:hAnsi="Times New Roman" w:cs="Times New Roman"/>
                <w:sz w:val="24"/>
                <w:szCs w:val="24"/>
              </w:rPr>
              <w:t xml:space="preserve"> Практическое занятие 17-18. Анализ методов и технологий предупреждения профессионального выгорания у специалистов, работающих в условиях инклюзии.</w:t>
            </w:r>
          </w:p>
        </w:tc>
      </w:tr>
      <w:tr w:rsidR="007F0542" w:rsidRPr="00587C65" w14:paraId="24937B7C" w14:textId="77777777" w:rsidTr="00B00194">
        <w:tc>
          <w:tcPr>
            <w:tcW w:w="9634" w:type="dxa"/>
            <w:gridSpan w:val="2"/>
          </w:tcPr>
          <w:p w14:paraId="07B0CC1F" w14:textId="77777777" w:rsidR="007F0542" w:rsidRPr="00587C65" w:rsidRDefault="007F0542" w:rsidP="00587C65">
            <w:pPr>
              <w:rPr>
                <w:rFonts w:ascii="Times New Roman" w:eastAsia="Times New Roman" w:hAnsi="Times New Roman" w:cs="Times New Roman"/>
                <w:b/>
                <w:bCs/>
                <w:i/>
                <w:sz w:val="24"/>
                <w:szCs w:val="24"/>
                <w:lang w:eastAsia="ru-RU"/>
              </w:rPr>
            </w:pPr>
            <w:r w:rsidRPr="00587C65">
              <w:rPr>
                <w:rFonts w:ascii="Times New Roman" w:eastAsia="Times New Roman" w:hAnsi="Times New Roman" w:cs="Times New Roman"/>
                <w:b/>
                <w:bCs/>
                <w:i/>
                <w:sz w:val="24"/>
                <w:szCs w:val="24"/>
                <w:lang w:eastAsia="ru-RU"/>
              </w:rPr>
              <w:t xml:space="preserve">Промежуточная аттестация </w:t>
            </w:r>
            <w:r w:rsidRPr="00587C65">
              <w:rPr>
                <w:rFonts w:ascii="Times New Roman" w:eastAsia="Times New Roman" w:hAnsi="Times New Roman" w:cs="Times New Roman"/>
                <w:b/>
                <w:bCs/>
                <w:sz w:val="24"/>
                <w:szCs w:val="24"/>
                <w:lang w:eastAsia="ru-RU"/>
              </w:rPr>
              <w:t>(количество часов)</w:t>
            </w:r>
          </w:p>
        </w:tc>
      </w:tr>
      <w:tr w:rsidR="007F0542" w:rsidRPr="00587C65" w14:paraId="798EF86D" w14:textId="77777777" w:rsidTr="00B00194">
        <w:tc>
          <w:tcPr>
            <w:tcW w:w="9634" w:type="dxa"/>
            <w:gridSpan w:val="2"/>
          </w:tcPr>
          <w:p w14:paraId="48F4FCB1" w14:textId="216D67C9" w:rsidR="007F0542" w:rsidRPr="00587C65" w:rsidRDefault="007F0542" w:rsidP="00587C65">
            <w:pPr>
              <w:rPr>
                <w:rFonts w:ascii="Times New Roman" w:eastAsia="Times New Roman" w:hAnsi="Times New Roman" w:cs="Times New Roman"/>
                <w:b/>
                <w:bCs/>
                <w:sz w:val="24"/>
                <w:szCs w:val="24"/>
                <w:lang w:eastAsia="ru-RU"/>
              </w:rPr>
            </w:pPr>
            <w:r w:rsidRPr="00587C65">
              <w:rPr>
                <w:rFonts w:ascii="Times New Roman" w:eastAsia="Times New Roman" w:hAnsi="Times New Roman" w:cs="Times New Roman"/>
                <w:b/>
                <w:bCs/>
                <w:sz w:val="24"/>
                <w:szCs w:val="24"/>
                <w:lang w:eastAsia="ru-RU"/>
              </w:rPr>
              <w:t>Всего</w:t>
            </w:r>
            <w:r w:rsidR="006C111A" w:rsidRPr="00587C65">
              <w:rPr>
                <w:rFonts w:ascii="Times New Roman" w:eastAsia="Times New Roman" w:hAnsi="Times New Roman" w:cs="Times New Roman"/>
                <w:b/>
                <w:bCs/>
                <w:sz w:val="24"/>
                <w:szCs w:val="24"/>
                <w:lang w:eastAsia="ru-RU"/>
              </w:rPr>
              <w:t xml:space="preserve"> 36</w:t>
            </w:r>
          </w:p>
        </w:tc>
      </w:tr>
    </w:tbl>
    <w:p w14:paraId="7CDD5D8A" w14:textId="77777777" w:rsidR="004E2B36" w:rsidRDefault="004E2B36" w:rsidP="004E2B36">
      <w:pPr>
        <w:pStyle w:val="114"/>
        <w:jc w:val="both"/>
        <w:rPr>
          <w:rFonts w:ascii="Times New Roman" w:hAnsi="Times New Roman"/>
        </w:rPr>
      </w:pPr>
    </w:p>
    <w:p w14:paraId="35090B04" w14:textId="77777777" w:rsidR="004E2B36" w:rsidRPr="00DF068E" w:rsidRDefault="004E2B36" w:rsidP="004E2B36">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36F86A80" w14:textId="77777777" w:rsidR="004E2B36" w:rsidRPr="00E11160" w:rsidRDefault="004E2B36" w:rsidP="004E2B36">
      <w:pPr>
        <w:pStyle w:val="114"/>
        <w:rPr>
          <w:rFonts w:ascii="Times New Roman" w:hAnsi="Times New Roman"/>
        </w:rPr>
      </w:pPr>
      <w:r w:rsidRPr="00E11160">
        <w:rPr>
          <w:rFonts w:ascii="Times New Roman" w:hAnsi="Times New Roman"/>
        </w:rPr>
        <w:t>3.1. Материально-техническое обеспечение</w:t>
      </w:r>
    </w:p>
    <w:p w14:paraId="731A865D" w14:textId="027DEB42" w:rsidR="004E2B36" w:rsidRPr="00FA680C" w:rsidRDefault="004E2B36" w:rsidP="004E2B36">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6C111A">
        <w:rPr>
          <w:rFonts w:ascii="Times New Roman" w:hAnsi="Times New Roman" w:cs="Times New Roman"/>
          <w:bCs/>
          <w:sz w:val="24"/>
          <w:szCs w:val="24"/>
        </w:rPr>
        <w:t xml:space="preserve"> «Педагогики и психологии», </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ПОП-П</w:t>
      </w:r>
      <w:r w:rsidRPr="00FA680C">
        <w:rPr>
          <w:rFonts w:ascii="Times New Roman" w:hAnsi="Times New Roman" w:cs="Times New Roman"/>
          <w:bCs/>
          <w:sz w:val="24"/>
          <w:szCs w:val="24"/>
        </w:rPr>
        <w:t xml:space="preserve">. </w:t>
      </w:r>
    </w:p>
    <w:p w14:paraId="3CB12C6D" w14:textId="77777777" w:rsidR="004E2B36" w:rsidRDefault="004E2B36" w:rsidP="004E2B36"/>
    <w:p w14:paraId="7402140E" w14:textId="77777777" w:rsidR="004E2B36" w:rsidRPr="00E11160" w:rsidRDefault="004E2B36" w:rsidP="004E2B36">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0EC861B6" w14:textId="77777777" w:rsidR="004E2B36" w:rsidRDefault="004E2B36" w:rsidP="004E2B36">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8594A13" w14:textId="77777777" w:rsidR="004E2B36" w:rsidRDefault="004E2B36" w:rsidP="004E2B36">
      <w:pPr>
        <w:pStyle w:val="a4"/>
        <w:spacing w:line="276" w:lineRule="auto"/>
        <w:ind w:left="0" w:firstLine="709"/>
        <w:jc w:val="both"/>
        <w:rPr>
          <w:rFonts w:ascii="Times New Roman" w:hAnsi="Times New Roman"/>
          <w:bCs/>
          <w:sz w:val="24"/>
          <w:szCs w:val="24"/>
        </w:rPr>
      </w:pPr>
    </w:p>
    <w:p w14:paraId="547B9544" w14:textId="77777777" w:rsidR="004E2B36" w:rsidRPr="00E11160" w:rsidRDefault="004E2B36" w:rsidP="004E2B36">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0A294004" w14:textId="77777777" w:rsidR="006C111A" w:rsidRPr="006C111A" w:rsidRDefault="006C111A" w:rsidP="006C111A">
      <w:pPr>
        <w:pStyle w:val="a4"/>
        <w:numPr>
          <w:ilvl w:val="0"/>
          <w:numId w:val="64"/>
        </w:numPr>
        <w:tabs>
          <w:tab w:val="left" w:pos="993"/>
        </w:tabs>
        <w:spacing w:line="276" w:lineRule="auto"/>
        <w:ind w:left="0" w:firstLine="709"/>
        <w:jc w:val="both"/>
        <w:rPr>
          <w:rFonts w:ascii="Times New Roman" w:hAnsi="Times New Roman" w:cs="Times New Roman"/>
          <w:sz w:val="24"/>
          <w:szCs w:val="24"/>
        </w:rPr>
      </w:pPr>
      <w:proofErr w:type="spellStart"/>
      <w:r w:rsidRPr="006C111A">
        <w:rPr>
          <w:rFonts w:ascii="Times New Roman" w:hAnsi="Times New Roman" w:cs="Times New Roman"/>
          <w:sz w:val="24"/>
          <w:szCs w:val="24"/>
        </w:rPr>
        <w:t>Арпентьева</w:t>
      </w:r>
      <w:proofErr w:type="spellEnd"/>
      <w:r w:rsidRPr="006C111A">
        <w:rPr>
          <w:rFonts w:ascii="Times New Roman" w:hAnsi="Times New Roman" w:cs="Times New Roman"/>
          <w:sz w:val="24"/>
          <w:szCs w:val="24"/>
        </w:rPr>
        <w:t xml:space="preserve">, М. Р. Психосоциальное сопровождение лиц с ОВЗ и их семей / М. Р. </w:t>
      </w:r>
      <w:proofErr w:type="spellStart"/>
      <w:r w:rsidRPr="006C111A">
        <w:rPr>
          <w:rFonts w:ascii="Times New Roman" w:hAnsi="Times New Roman" w:cs="Times New Roman"/>
          <w:sz w:val="24"/>
          <w:szCs w:val="24"/>
        </w:rPr>
        <w:t>Арпентьева</w:t>
      </w:r>
      <w:proofErr w:type="spellEnd"/>
      <w:r w:rsidRPr="006C111A">
        <w:rPr>
          <w:rFonts w:ascii="Times New Roman" w:hAnsi="Times New Roman" w:cs="Times New Roman"/>
          <w:sz w:val="24"/>
          <w:szCs w:val="24"/>
        </w:rPr>
        <w:t xml:space="preserve">. — 2-е изд., стер. — Санкт-Петербург : Лань, 2022. — 252 с. — ISBN 978-5-507-44861-6. — Текст : электронный // Лань : электронно-библиотечная система. — URL: </w:t>
      </w:r>
      <w:hyperlink r:id="rId32" w:history="1">
        <w:r w:rsidRPr="006C111A">
          <w:rPr>
            <w:rStyle w:val="af0"/>
            <w:rFonts w:ascii="Times New Roman" w:hAnsi="Times New Roman" w:cs="Times New Roman"/>
            <w:sz w:val="24"/>
            <w:szCs w:val="24"/>
          </w:rPr>
          <w:t>https://e.lanbook.com/book/247415</w:t>
        </w:r>
      </w:hyperlink>
      <w:r w:rsidRPr="006C111A">
        <w:rPr>
          <w:rFonts w:ascii="Times New Roman" w:hAnsi="Times New Roman" w:cs="Times New Roman"/>
          <w:sz w:val="24"/>
          <w:szCs w:val="24"/>
        </w:rPr>
        <w:t xml:space="preserve">  (дата обращения: 15.03.2023). — Режим доступа: для </w:t>
      </w:r>
      <w:proofErr w:type="spellStart"/>
      <w:r w:rsidRPr="006C111A">
        <w:rPr>
          <w:rFonts w:ascii="Times New Roman" w:hAnsi="Times New Roman" w:cs="Times New Roman"/>
          <w:sz w:val="24"/>
          <w:szCs w:val="24"/>
        </w:rPr>
        <w:t>авториз</w:t>
      </w:r>
      <w:proofErr w:type="spellEnd"/>
      <w:r w:rsidRPr="006C111A">
        <w:rPr>
          <w:rFonts w:ascii="Times New Roman" w:hAnsi="Times New Roman" w:cs="Times New Roman"/>
          <w:sz w:val="24"/>
          <w:szCs w:val="24"/>
        </w:rPr>
        <w:t>. пользователей.</w:t>
      </w:r>
    </w:p>
    <w:p w14:paraId="6B89812A" w14:textId="77777777" w:rsidR="006C111A" w:rsidRPr="006C111A" w:rsidRDefault="006C111A" w:rsidP="006C111A">
      <w:pPr>
        <w:numPr>
          <w:ilvl w:val="0"/>
          <w:numId w:val="64"/>
        </w:numPr>
        <w:tabs>
          <w:tab w:val="left" w:pos="880"/>
        </w:tabs>
        <w:spacing w:line="276" w:lineRule="auto"/>
        <w:ind w:left="0" w:firstLine="709"/>
        <w:contextualSpacing/>
        <w:jc w:val="both"/>
        <w:rPr>
          <w:rFonts w:ascii="Times New Roman" w:hAnsi="Times New Roman" w:cs="Times New Roman"/>
          <w:sz w:val="24"/>
          <w:szCs w:val="24"/>
        </w:rPr>
      </w:pPr>
      <w:r w:rsidRPr="006C111A">
        <w:rPr>
          <w:rFonts w:ascii="Times New Roman" w:hAnsi="Times New Roman" w:cs="Times New Roman"/>
          <w:sz w:val="24"/>
          <w:szCs w:val="24"/>
        </w:rPr>
        <w:t xml:space="preserve">Власова, Н. В. Коррекционная и специальная педагогика : учебное пособие для среднего профессионального образования / Н. В. Власова. — Москва : Издательство </w:t>
      </w:r>
      <w:proofErr w:type="spellStart"/>
      <w:r w:rsidRPr="006C111A">
        <w:rPr>
          <w:rFonts w:ascii="Times New Roman" w:hAnsi="Times New Roman" w:cs="Times New Roman"/>
          <w:sz w:val="24"/>
          <w:szCs w:val="24"/>
        </w:rPr>
        <w:t>Юрайт</w:t>
      </w:r>
      <w:proofErr w:type="spellEnd"/>
      <w:r w:rsidRPr="006C111A">
        <w:rPr>
          <w:rFonts w:ascii="Times New Roman" w:hAnsi="Times New Roman" w:cs="Times New Roman"/>
          <w:sz w:val="24"/>
          <w:szCs w:val="24"/>
        </w:rPr>
        <w:t xml:space="preserve">, 2023. — 132 с. — (Профессиональное образование). — ISBN 978-5-534-14711-7. — Текст : электронный // Образовательная платформа </w:t>
      </w:r>
      <w:proofErr w:type="spellStart"/>
      <w:r w:rsidRPr="006C111A">
        <w:rPr>
          <w:rFonts w:ascii="Times New Roman" w:hAnsi="Times New Roman" w:cs="Times New Roman"/>
          <w:sz w:val="24"/>
          <w:szCs w:val="24"/>
        </w:rPr>
        <w:t>Юрайт</w:t>
      </w:r>
      <w:proofErr w:type="spellEnd"/>
      <w:r w:rsidRPr="006C111A">
        <w:rPr>
          <w:rFonts w:ascii="Times New Roman" w:hAnsi="Times New Roman" w:cs="Times New Roman"/>
          <w:sz w:val="24"/>
          <w:szCs w:val="24"/>
        </w:rPr>
        <w:t xml:space="preserve"> [сайт]. — URL: </w:t>
      </w:r>
      <w:hyperlink r:id="rId33" w:tgtFrame="https://urait.ru/book/_blank" w:history="1">
        <w:r w:rsidRPr="006C111A">
          <w:rPr>
            <w:rFonts w:ascii="Times New Roman" w:hAnsi="Times New Roman" w:cs="Times New Roman"/>
            <w:sz w:val="24"/>
            <w:szCs w:val="24"/>
          </w:rPr>
          <w:t>https://urait.ru/bcode/515011</w:t>
        </w:r>
      </w:hyperlink>
    </w:p>
    <w:p w14:paraId="152D0C71" w14:textId="737F64E8" w:rsidR="006C111A" w:rsidRDefault="006C111A" w:rsidP="006C111A">
      <w:pPr>
        <w:numPr>
          <w:ilvl w:val="0"/>
          <w:numId w:val="64"/>
        </w:numPr>
        <w:spacing w:line="276" w:lineRule="auto"/>
        <w:ind w:left="0" w:firstLine="709"/>
        <w:contextualSpacing/>
        <w:jc w:val="both"/>
        <w:rPr>
          <w:rFonts w:ascii="Times New Roman" w:hAnsi="Times New Roman" w:cs="Times New Roman"/>
          <w:sz w:val="24"/>
          <w:szCs w:val="24"/>
        </w:rPr>
      </w:pPr>
      <w:proofErr w:type="spellStart"/>
      <w:r w:rsidRPr="006C111A">
        <w:rPr>
          <w:rFonts w:ascii="Times New Roman" w:hAnsi="Times New Roman" w:cs="Times New Roman"/>
          <w:sz w:val="24"/>
          <w:szCs w:val="24"/>
        </w:rPr>
        <w:t>Ворошнина</w:t>
      </w:r>
      <w:proofErr w:type="spellEnd"/>
      <w:r w:rsidRPr="006C111A">
        <w:rPr>
          <w:rFonts w:ascii="Times New Roman" w:hAnsi="Times New Roman" w:cs="Times New Roman"/>
          <w:sz w:val="24"/>
          <w:szCs w:val="24"/>
        </w:rPr>
        <w:t xml:space="preserve"> О.Р. Клинико-психолого-педагогическое сопровождение детей с ограниченными возможностями здоровья и их семей в условиях общего (инклюзивного и интегрированного) и специального образования : учебник / </w:t>
      </w:r>
      <w:proofErr w:type="spellStart"/>
      <w:r w:rsidRPr="006C111A">
        <w:rPr>
          <w:rFonts w:ascii="Times New Roman" w:hAnsi="Times New Roman" w:cs="Times New Roman"/>
          <w:sz w:val="24"/>
          <w:szCs w:val="24"/>
        </w:rPr>
        <w:t>Ворошнина</w:t>
      </w:r>
      <w:proofErr w:type="spellEnd"/>
      <w:r w:rsidRPr="006C111A">
        <w:rPr>
          <w:rFonts w:ascii="Times New Roman" w:hAnsi="Times New Roman" w:cs="Times New Roman"/>
          <w:sz w:val="24"/>
          <w:szCs w:val="24"/>
        </w:rPr>
        <w:t xml:space="preserve"> О.Р., Наумов А.А., </w:t>
      </w:r>
      <w:proofErr w:type="spellStart"/>
      <w:r w:rsidRPr="006C111A">
        <w:rPr>
          <w:rFonts w:ascii="Times New Roman" w:hAnsi="Times New Roman" w:cs="Times New Roman"/>
          <w:sz w:val="24"/>
          <w:szCs w:val="24"/>
        </w:rPr>
        <w:t>Токаева</w:t>
      </w:r>
      <w:proofErr w:type="spellEnd"/>
      <w:r w:rsidRPr="006C111A">
        <w:rPr>
          <w:rFonts w:ascii="Times New Roman" w:hAnsi="Times New Roman" w:cs="Times New Roman"/>
          <w:sz w:val="24"/>
          <w:szCs w:val="24"/>
        </w:rPr>
        <w:t xml:space="preserve"> Т.Э.. — Пермь : Пермский государственный гуманитарно-педагогический университет, 2015. — 204 c. — Текст : электронный // IPR SMART : [сайт]. — URL: https://www.iprbookshop.ru/70628.html (дата обращения: 13.08.2022). — Режим доступа: для </w:t>
      </w:r>
      <w:proofErr w:type="spellStart"/>
      <w:r w:rsidRPr="006C111A">
        <w:rPr>
          <w:rFonts w:ascii="Times New Roman" w:hAnsi="Times New Roman" w:cs="Times New Roman"/>
          <w:sz w:val="24"/>
          <w:szCs w:val="24"/>
        </w:rPr>
        <w:t>авторизир</w:t>
      </w:r>
      <w:proofErr w:type="spellEnd"/>
      <w:r w:rsidRPr="006C111A">
        <w:rPr>
          <w:rFonts w:ascii="Times New Roman" w:hAnsi="Times New Roman" w:cs="Times New Roman"/>
          <w:sz w:val="24"/>
          <w:szCs w:val="24"/>
        </w:rPr>
        <w:t>. пользователей.</w:t>
      </w:r>
    </w:p>
    <w:p w14:paraId="67F2BB3E" w14:textId="77777777" w:rsidR="006C111A" w:rsidRPr="006C111A" w:rsidRDefault="006C111A" w:rsidP="006C111A">
      <w:pPr>
        <w:numPr>
          <w:ilvl w:val="0"/>
          <w:numId w:val="64"/>
        </w:numPr>
        <w:spacing w:line="276" w:lineRule="auto"/>
        <w:ind w:left="0" w:firstLine="709"/>
        <w:contextualSpacing/>
        <w:jc w:val="both"/>
        <w:rPr>
          <w:rFonts w:ascii="Times New Roman" w:hAnsi="Times New Roman" w:cs="Times New Roman"/>
          <w:sz w:val="24"/>
          <w:szCs w:val="24"/>
        </w:rPr>
      </w:pPr>
      <w:r w:rsidRPr="006C111A">
        <w:rPr>
          <w:rFonts w:ascii="Times New Roman" w:hAnsi="Times New Roman" w:cs="Times New Roman"/>
          <w:sz w:val="24"/>
          <w:szCs w:val="24"/>
        </w:rPr>
        <w:lastRenderedPageBreak/>
        <w:t>Коррекционная педагогика в начальном образовании : учебное пособие для среднего профессионального образования / Г. Ф. Кумарина [и др.] ; под редакцией Г. Ф. </w:t>
      </w:r>
      <w:proofErr w:type="spellStart"/>
      <w:r w:rsidRPr="006C111A">
        <w:rPr>
          <w:rFonts w:ascii="Times New Roman" w:hAnsi="Times New Roman" w:cs="Times New Roman"/>
          <w:sz w:val="24"/>
          <w:szCs w:val="24"/>
        </w:rPr>
        <w:t>Кумариной</w:t>
      </w:r>
      <w:proofErr w:type="spellEnd"/>
      <w:r w:rsidRPr="006C111A">
        <w:rPr>
          <w:rFonts w:ascii="Times New Roman" w:hAnsi="Times New Roman" w:cs="Times New Roman"/>
          <w:sz w:val="24"/>
          <w:szCs w:val="24"/>
        </w:rPr>
        <w:t xml:space="preserve">. — 2-е изд., </w:t>
      </w:r>
      <w:proofErr w:type="spellStart"/>
      <w:r w:rsidRPr="006C111A">
        <w:rPr>
          <w:rFonts w:ascii="Times New Roman" w:hAnsi="Times New Roman" w:cs="Times New Roman"/>
          <w:sz w:val="24"/>
          <w:szCs w:val="24"/>
        </w:rPr>
        <w:t>перераб</w:t>
      </w:r>
      <w:proofErr w:type="spellEnd"/>
      <w:r w:rsidRPr="006C111A">
        <w:rPr>
          <w:rFonts w:ascii="Times New Roman" w:hAnsi="Times New Roman" w:cs="Times New Roman"/>
          <w:sz w:val="24"/>
          <w:szCs w:val="24"/>
        </w:rPr>
        <w:t xml:space="preserve">. и доп. — Москва : Издательство </w:t>
      </w:r>
      <w:proofErr w:type="spellStart"/>
      <w:r w:rsidRPr="006C111A">
        <w:rPr>
          <w:rFonts w:ascii="Times New Roman" w:hAnsi="Times New Roman" w:cs="Times New Roman"/>
          <w:sz w:val="24"/>
          <w:szCs w:val="24"/>
        </w:rPr>
        <w:t>Юрайт</w:t>
      </w:r>
      <w:proofErr w:type="spellEnd"/>
      <w:r w:rsidRPr="006C111A">
        <w:rPr>
          <w:rFonts w:ascii="Times New Roman" w:hAnsi="Times New Roman" w:cs="Times New Roman"/>
          <w:sz w:val="24"/>
          <w:szCs w:val="24"/>
        </w:rPr>
        <w:t xml:space="preserve">, 2022. — 285 с. — (Профессиональное образование). — ISBN 978-5-534-00393-2. — Текст : электронный // Образовательная платформа </w:t>
      </w:r>
      <w:proofErr w:type="spellStart"/>
      <w:r w:rsidRPr="006C111A">
        <w:rPr>
          <w:rFonts w:ascii="Times New Roman" w:hAnsi="Times New Roman" w:cs="Times New Roman"/>
          <w:sz w:val="24"/>
          <w:szCs w:val="24"/>
        </w:rPr>
        <w:t>Юрайт</w:t>
      </w:r>
      <w:proofErr w:type="spellEnd"/>
      <w:r w:rsidRPr="006C111A">
        <w:rPr>
          <w:rFonts w:ascii="Times New Roman" w:hAnsi="Times New Roman" w:cs="Times New Roman"/>
          <w:sz w:val="24"/>
          <w:szCs w:val="24"/>
        </w:rPr>
        <w:t xml:space="preserve"> [сайт]. — URL: https://urait.ru/bcode/490616 (дата обращения: 13.08.2022). </w:t>
      </w:r>
    </w:p>
    <w:p w14:paraId="7C42F8FA" w14:textId="77777777" w:rsidR="006C111A" w:rsidRPr="006C111A" w:rsidRDefault="006C111A" w:rsidP="006C111A">
      <w:pPr>
        <w:numPr>
          <w:ilvl w:val="0"/>
          <w:numId w:val="64"/>
        </w:numPr>
        <w:spacing w:line="276" w:lineRule="auto"/>
        <w:ind w:left="0" w:firstLine="709"/>
        <w:contextualSpacing/>
        <w:jc w:val="both"/>
        <w:rPr>
          <w:rFonts w:ascii="Times New Roman" w:hAnsi="Times New Roman" w:cs="Times New Roman"/>
          <w:sz w:val="24"/>
          <w:szCs w:val="24"/>
        </w:rPr>
      </w:pPr>
      <w:r w:rsidRPr="006C111A">
        <w:rPr>
          <w:rFonts w:ascii="Times New Roman" w:hAnsi="Times New Roman" w:cs="Times New Roman"/>
          <w:sz w:val="24"/>
          <w:szCs w:val="24"/>
        </w:rPr>
        <w:t xml:space="preserve">Психолого-педагогическая диагностика развития лиц с ограниченными возможностями здоровья : учебное пособие для вузов / Д. И. Бойков [и др.] ; ответственный редактор Д. И. Бойков. — 2-е изд. — Москва : Издательство </w:t>
      </w:r>
      <w:proofErr w:type="spellStart"/>
      <w:r w:rsidRPr="006C111A">
        <w:rPr>
          <w:rFonts w:ascii="Times New Roman" w:hAnsi="Times New Roman" w:cs="Times New Roman"/>
          <w:sz w:val="24"/>
          <w:szCs w:val="24"/>
        </w:rPr>
        <w:t>Юрайт</w:t>
      </w:r>
      <w:proofErr w:type="spellEnd"/>
      <w:r w:rsidRPr="006C111A">
        <w:rPr>
          <w:rFonts w:ascii="Times New Roman" w:hAnsi="Times New Roman" w:cs="Times New Roman"/>
          <w:sz w:val="24"/>
          <w:szCs w:val="24"/>
        </w:rPr>
        <w:t xml:space="preserve">, 2022. — 211 с. — (Высшее образование). — ISBN 978-5-534-13506-0. — Текст : электронный // Образовательная платформа </w:t>
      </w:r>
      <w:proofErr w:type="spellStart"/>
      <w:r w:rsidRPr="006C111A">
        <w:rPr>
          <w:rFonts w:ascii="Times New Roman" w:hAnsi="Times New Roman" w:cs="Times New Roman"/>
          <w:sz w:val="24"/>
          <w:szCs w:val="24"/>
        </w:rPr>
        <w:t>Юрайт</w:t>
      </w:r>
      <w:proofErr w:type="spellEnd"/>
      <w:r w:rsidRPr="006C111A">
        <w:rPr>
          <w:rFonts w:ascii="Times New Roman" w:hAnsi="Times New Roman" w:cs="Times New Roman"/>
          <w:sz w:val="24"/>
          <w:szCs w:val="24"/>
        </w:rPr>
        <w:t xml:space="preserve"> [сайт]. — URL: https://urait.ru/bcode/498994 (дата обращения: 13.08.2022).</w:t>
      </w:r>
    </w:p>
    <w:p w14:paraId="30569C49" w14:textId="77777777" w:rsidR="006C111A" w:rsidRPr="006C111A" w:rsidRDefault="006C111A" w:rsidP="006C111A">
      <w:pPr>
        <w:pStyle w:val="a4"/>
        <w:numPr>
          <w:ilvl w:val="0"/>
          <w:numId w:val="64"/>
        </w:numPr>
        <w:tabs>
          <w:tab w:val="left" w:pos="993"/>
        </w:tabs>
        <w:spacing w:line="276" w:lineRule="auto"/>
        <w:ind w:left="0" w:firstLine="709"/>
        <w:jc w:val="both"/>
        <w:rPr>
          <w:rFonts w:ascii="Times New Roman" w:hAnsi="Times New Roman" w:cs="Times New Roman"/>
          <w:sz w:val="24"/>
          <w:szCs w:val="24"/>
        </w:rPr>
      </w:pPr>
      <w:r w:rsidRPr="006C111A">
        <w:rPr>
          <w:rFonts w:ascii="Times New Roman" w:hAnsi="Times New Roman" w:cs="Times New Roman"/>
          <w:sz w:val="24"/>
          <w:szCs w:val="24"/>
        </w:rPr>
        <w:t xml:space="preserve">Ромашин, О. В. Система управления процессом целенаправленного оздоровления человека / О. В. Ромашин. — Санкт-Петербург : Лань, 2022. — 100 с. — ISBN 978-5-507-44360-4. — Текст : электронный // Лань : электронно-библиотечная система. — URL: </w:t>
      </w:r>
      <w:hyperlink r:id="rId34" w:history="1">
        <w:r w:rsidRPr="006C111A">
          <w:rPr>
            <w:rStyle w:val="af0"/>
            <w:rFonts w:ascii="Times New Roman" w:hAnsi="Times New Roman" w:cs="Times New Roman"/>
            <w:sz w:val="24"/>
            <w:szCs w:val="24"/>
          </w:rPr>
          <w:t>https://e.lanbook.com/book/222614</w:t>
        </w:r>
      </w:hyperlink>
      <w:r w:rsidRPr="006C111A">
        <w:rPr>
          <w:rFonts w:ascii="Times New Roman" w:hAnsi="Times New Roman" w:cs="Times New Roman"/>
          <w:sz w:val="24"/>
          <w:szCs w:val="24"/>
        </w:rPr>
        <w:t xml:space="preserve">  (дата обращения: 15.03.2023). — Режим доступа: для </w:t>
      </w:r>
      <w:proofErr w:type="spellStart"/>
      <w:r w:rsidRPr="006C111A">
        <w:rPr>
          <w:rFonts w:ascii="Times New Roman" w:hAnsi="Times New Roman" w:cs="Times New Roman"/>
          <w:sz w:val="24"/>
          <w:szCs w:val="24"/>
        </w:rPr>
        <w:t>авториз</w:t>
      </w:r>
      <w:proofErr w:type="spellEnd"/>
      <w:r w:rsidRPr="006C111A">
        <w:rPr>
          <w:rFonts w:ascii="Times New Roman" w:hAnsi="Times New Roman" w:cs="Times New Roman"/>
          <w:sz w:val="24"/>
          <w:szCs w:val="24"/>
        </w:rPr>
        <w:t>. пользователей.</w:t>
      </w:r>
    </w:p>
    <w:p w14:paraId="05B673F7" w14:textId="77777777" w:rsidR="006C111A" w:rsidRPr="006C111A" w:rsidRDefault="006C111A" w:rsidP="006C111A">
      <w:pPr>
        <w:pStyle w:val="a4"/>
        <w:numPr>
          <w:ilvl w:val="0"/>
          <w:numId w:val="64"/>
        </w:numPr>
        <w:tabs>
          <w:tab w:val="left" w:pos="993"/>
        </w:tabs>
        <w:spacing w:line="276" w:lineRule="auto"/>
        <w:ind w:left="0" w:firstLine="709"/>
        <w:jc w:val="both"/>
        <w:rPr>
          <w:rFonts w:ascii="Times New Roman" w:hAnsi="Times New Roman" w:cs="Times New Roman"/>
          <w:sz w:val="24"/>
          <w:szCs w:val="24"/>
        </w:rPr>
      </w:pPr>
      <w:r w:rsidRPr="006C111A">
        <w:rPr>
          <w:rFonts w:ascii="Times New Roman" w:hAnsi="Times New Roman" w:cs="Times New Roman"/>
          <w:sz w:val="24"/>
          <w:szCs w:val="24"/>
        </w:rPr>
        <w:t xml:space="preserve">Садовникова, Л. А. Физическая культура для студентов, занимающихся в специальной медицинской группе : учебное пособие для </w:t>
      </w:r>
      <w:proofErr w:type="spellStart"/>
      <w:r w:rsidRPr="006C111A">
        <w:rPr>
          <w:rFonts w:ascii="Times New Roman" w:hAnsi="Times New Roman" w:cs="Times New Roman"/>
          <w:sz w:val="24"/>
          <w:szCs w:val="24"/>
        </w:rPr>
        <w:t>спо</w:t>
      </w:r>
      <w:proofErr w:type="spellEnd"/>
      <w:r w:rsidRPr="006C111A">
        <w:rPr>
          <w:rFonts w:ascii="Times New Roman" w:hAnsi="Times New Roman" w:cs="Times New Roman"/>
          <w:sz w:val="24"/>
          <w:szCs w:val="24"/>
        </w:rPr>
        <w:t xml:space="preserve"> / Л. А. Садовникова. — 2-е изд., стер. — Санкт-Петербург : Лань, 2021. — 60 с. — ISBN 978-5-8114-7201-7. — Текст : электронный // Лань : электронно-библиотечная система. — URL: </w:t>
      </w:r>
      <w:hyperlink r:id="rId35" w:history="1">
        <w:r w:rsidRPr="006C111A">
          <w:rPr>
            <w:rStyle w:val="af0"/>
            <w:rFonts w:ascii="Times New Roman" w:hAnsi="Times New Roman" w:cs="Times New Roman"/>
            <w:sz w:val="24"/>
            <w:szCs w:val="24"/>
          </w:rPr>
          <w:t>https://e.lanbook.com/book/156380</w:t>
        </w:r>
      </w:hyperlink>
      <w:r w:rsidRPr="006C111A">
        <w:rPr>
          <w:rFonts w:ascii="Times New Roman" w:hAnsi="Times New Roman" w:cs="Times New Roman"/>
          <w:sz w:val="24"/>
          <w:szCs w:val="24"/>
        </w:rPr>
        <w:t xml:space="preserve">  (дата обращения: 15.03.2023). — Режим доступа: для </w:t>
      </w:r>
      <w:proofErr w:type="spellStart"/>
      <w:r w:rsidRPr="006C111A">
        <w:rPr>
          <w:rFonts w:ascii="Times New Roman" w:hAnsi="Times New Roman" w:cs="Times New Roman"/>
          <w:sz w:val="24"/>
          <w:szCs w:val="24"/>
        </w:rPr>
        <w:t>авториз</w:t>
      </w:r>
      <w:proofErr w:type="spellEnd"/>
      <w:r w:rsidRPr="006C111A">
        <w:rPr>
          <w:rFonts w:ascii="Times New Roman" w:hAnsi="Times New Roman" w:cs="Times New Roman"/>
          <w:sz w:val="24"/>
          <w:szCs w:val="24"/>
        </w:rPr>
        <w:t>. пользователей.</w:t>
      </w:r>
    </w:p>
    <w:p w14:paraId="438B7D3B" w14:textId="77777777" w:rsidR="006C111A" w:rsidRPr="006C111A" w:rsidRDefault="006C111A" w:rsidP="006C111A">
      <w:pPr>
        <w:pStyle w:val="a4"/>
        <w:numPr>
          <w:ilvl w:val="0"/>
          <w:numId w:val="64"/>
        </w:numPr>
        <w:tabs>
          <w:tab w:val="left" w:pos="993"/>
        </w:tabs>
        <w:spacing w:line="276" w:lineRule="auto"/>
        <w:ind w:left="0" w:firstLine="709"/>
        <w:jc w:val="both"/>
        <w:rPr>
          <w:rFonts w:ascii="Times New Roman" w:hAnsi="Times New Roman" w:cs="Times New Roman"/>
          <w:sz w:val="24"/>
          <w:szCs w:val="24"/>
        </w:rPr>
      </w:pPr>
      <w:r w:rsidRPr="006C111A">
        <w:rPr>
          <w:rFonts w:ascii="Times New Roman" w:hAnsi="Times New Roman" w:cs="Times New Roman"/>
          <w:sz w:val="24"/>
          <w:szCs w:val="24"/>
        </w:rPr>
        <w:t xml:space="preserve">Семенов, Л. А. Базовые и инновационные подходы в физическом воспитании: коррекционное развитие кондиционных физических качеств у детей дошкольного возраста / Л. А. Семенов. — Санкт-Петербург : Лань, 2023. — 116 с. — ISBN 978-5-507-45383-2. — Текст : электронный // Лань : электронно-библиотечная система. — URL: </w:t>
      </w:r>
      <w:hyperlink r:id="rId36" w:history="1">
        <w:r w:rsidRPr="006C111A">
          <w:rPr>
            <w:rStyle w:val="af0"/>
            <w:rFonts w:ascii="Times New Roman" w:hAnsi="Times New Roman" w:cs="Times New Roman"/>
            <w:sz w:val="24"/>
            <w:szCs w:val="24"/>
          </w:rPr>
          <w:t>https://e.lanbook.com/book/302582</w:t>
        </w:r>
      </w:hyperlink>
      <w:r w:rsidRPr="006C111A">
        <w:rPr>
          <w:rFonts w:ascii="Times New Roman" w:hAnsi="Times New Roman" w:cs="Times New Roman"/>
          <w:sz w:val="24"/>
          <w:szCs w:val="24"/>
        </w:rPr>
        <w:t xml:space="preserve">  (дата обращения: 15.03.2023). — Режим доступа: для </w:t>
      </w:r>
      <w:proofErr w:type="spellStart"/>
      <w:r w:rsidRPr="006C111A">
        <w:rPr>
          <w:rFonts w:ascii="Times New Roman" w:hAnsi="Times New Roman" w:cs="Times New Roman"/>
          <w:sz w:val="24"/>
          <w:szCs w:val="24"/>
        </w:rPr>
        <w:t>авториз</w:t>
      </w:r>
      <w:proofErr w:type="spellEnd"/>
      <w:r w:rsidRPr="006C111A">
        <w:rPr>
          <w:rFonts w:ascii="Times New Roman" w:hAnsi="Times New Roman" w:cs="Times New Roman"/>
          <w:sz w:val="24"/>
          <w:szCs w:val="24"/>
        </w:rPr>
        <w:t>. пользователей.</w:t>
      </w:r>
    </w:p>
    <w:p w14:paraId="07C0DB0E" w14:textId="77777777" w:rsidR="006C111A" w:rsidRDefault="006C111A" w:rsidP="006C111A">
      <w:pPr>
        <w:ind w:firstLine="709"/>
        <w:contextualSpacing/>
        <w:rPr>
          <w:b/>
          <w:sz w:val="24"/>
          <w:szCs w:val="24"/>
        </w:rPr>
      </w:pPr>
    </w:p>
    <w:p w14:paraId="0A988EA8" w14:textId="77777777" w:rsidR="006C111A" w:rsidRDefault="006C111A" w:rsidP="006C111A">
      <w:pPr>
        <w:suppressAutoHyphens/>
        <w:spacing w:line="276" w:lineRule="auto"/>
        <w:contextualSpacing/>
        <w:rPr>
          <w:rFonts w:ascii="Times New Roman" w:hAnsi="Times New Roman" w:cs="Times New Roman"/>
          <w:b/>
          <w:bCs/>
          <w:sz w:val="24"/>
          <w:szCs w:val="24"/>
        </w:rPr>
      </w:pPr>
    </w:p>
    <w:p w14:paraId="37DBE881" w14:textId="19A58B57" w:rsidR="004E2B36" w:rsidRPr="00DF068E" w:rsidRDefault="004E2B36" w:rsidP="004E2B36">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3261"/>
        <w:gridCol w:w="3402"/>
      </w:tblGrid>
      <w:tr w:rsidR="004E2B36" w:rsidRPr="00987D56" w14:paraId="1062C6F6" w14:textId="77777777" w:rsidTr="00603425">
        <w:trPr>
          <w:trHeight w:val="519"/>
        </w:trPr>
        <w:tc>
          <w:tcPr>
            <w:tcW w:w="1641" w:type="pct"/>
            <w:vAlign w:val="center"/>
          </w:tcPr>
          <w:p w14:paraId="0A735CC8" w14:textId="77777777" w:rsidR="004E2B36" w:rsidRPr="00987D56" w:rsidRDefault="004E2B36" w:rsidP="00987D56">
            <w:pPr>
              <w:suppressAutoHyphens/>
              <w:contextualSpacing/>
              <w:jc w:val="center"/>
              <w:rPr>
                <w:rFonts w:ascii="Times New Roman" w:hAnsi="Times New Roman" w:cs="Times New Roman"/>
                <w:b/>
                <w:iCs/>
                <w:sz w:val="24"/>
                <w:szCs w:val="24"/>
              </w:rPr>
            </w:pPr>
            <w:r w:rsidRPr="00987D56">
              <w:rPr>
                <w:rFonts w:ascii="Times New Roman" w:hAnsi="Times New Roman" w:cs="Times New Roman"/>
                <w:b/>
                <w:iCs/>
                <w:sz w:val="24"/>
                <w:szCs w:val="24"/>
              </w:rPr>
              <w:t>Результаты обучения</w:t>
            </w:r>
          </w:p>
        </w:tc>
        <w:tc>
          <w:tcPr>
            <w:tcW w:w="1644" w:type="pct"/>
            <w:vAlign w:val="center"/>
          </w:tcPr>
          <w:p w14:paraId="06BB15D0" w14:textId="77777777" w:rsidR="004E2B36" w:rsidRPr="00987D56" w:rsidRDefault="004E2B36" w:rsidP="00987D56">
            <w:pPr>
              <w:suppressAutoHyphens/>
              <w:contextualSpacing/>
              <w:jc w:val="center"/>
              <w:rPr>
                <w:rFonts w:ascii="Times New Roman" w:hAnsi="Times New Roman" w:cs="Times New Roman"/>
                <w:b/>
                <w:sz w:val="24"/>
                <w:szCs w:val="24"/>
              </w:rPr>
            </w:pPr>
            <w:r w:rsidRPr="00987D56">
              <w:rPr>
                <w:rFonts w:ascii="Times New Roman" w:hAnsi="Times New Roman" w:cs="Times New Roman"/>
                <w:b/>
                <w:iCs/>
                <w:sz w:val="24"/>
                <w:szCs w:val="24"/>
              </w:rPr>
              <w:t>Показатели освоенности компетенций</w:t>
            </w:r>
          </w:p>
        </w:tc>
        <w:tc>
          <w:tcPr>
            <w:tcW w:w="1715" w:type="pct"/>
            <w:vAlign w:val="center"/>
          </w:tcPr>
          <w:p w14:paraId="52408608" w14:textId="77777777" w:rsidR="004E2B36" w:rsidRPr="00987D56" w:rsidRDefault="004E2B36" w:rsidP="00987D56">
            <w:pPr>
              <w:suppressAutoHyphens/>
              <w:contextualSpacing/>
              <w:jc w:val="center"/>
              <w:rPr>
                <w:rFonts w:ascii="Times New Roman" w:hAnsi="Times New Roman" w:cs="Times New Roman"/>
                <w:b/>
                <w:sz w:val="24"/>
                <w:szCs w:val="24"/>
              </w:rPr>
            </w:pPr>
            <w:r w:rsidRPr="00987D56">
              <w:rPr>
                <w:rFonts w:ascii="Times New Roman" w:hAnsi="Times New Roman" w:cs="Times New Roman"/>
                <w:b/>
                <w:sz w:val="24"/>
                <w:szCs w:val="24"/>
              </w:rPr>
              <w:t>Методы оценки</w:t>
            </w:r>
          </w:p>
        </w:tc>
      </w:tr>
      <w:tr w:rsidR="004E2B36" w:rsidRPr="00987D56" w14:paraId="2C849BEC" w14:textId="77777777" w:rsidTr="00603425">
        <w:trPr>
          <w:trHeight w:val="698"/>
        </w:trPr>
        <w:tc>
          <w:tcPr>
            <w:tcW w:w="1641" w:type="pct"/>
          </w:tcPr>
          <w:p w14:paraId="38778DFB" w14:textId="77777777" w:rsidR="004E2B36" w:rsidRPr="00AC444C" w:rsidRDefault="004E2B36" w:rsidP="00AC444C">
            <w:pPr>
              <w:suppressAutoHyphens/>
              <w:ind w:left="360"/>
              <w:rPr>
                <w:rFonts w:ascii="Times New Roman" w:hAnsi="Times New Roman" w:cs="Times New Roman"/>
                <w:bCs/>
                <w:i/>
                <w:sz w:val="24"/>
                <w:szCs w:val="24"/>
              </w:rPr>
            </w:pPr>
            <w:r w:rsidRPr="00AC444C">
              <w:rPr>
                <w:rFonts w:ascii="Times New Roman" w:hAnsi="Times New Roman" w:cs="Times New Roman"/>
                <w:bCs/>
                <w:i/>
                <w:sz w:val="24"/>
                <w:szCs w:val="24"/>
              </w:rPr>
              <w:t xml:space="preserve">Знает: </w:t>
            </w:r>
          </w:p>
          <w:p w14:paraId="2DC4362D" w14:textId="68800498" w:rsidR="006C111A" w:rsidRPr="00AC444C" w:rsidRDefault="006C111A" w:rsidP="00AC444C">
            <w:pPr>
              <w:ind w:left="360"/>
              <w:jc w:val="both"/>
              <w:rPr>
                <w:rFonts w:ascii="Times New Roman" w:hAnsi="Times New Roman" w:cs="Times New Roman"/>
                <w:bCs/>
                <w:color w:val="0D0D0D"/>
                <w:sz w:val="24"/>
                <w:szCs w:val="24"/>
              </w:rPr>
            </w:pPr>
            <w:r w:rsidRPr="00AC444C">
              <w:rPr>
                <w:rFonts w:ascii="Times New Roman" w:hAnsi="Times New Roman" w:cs="Times New Roman"/>
                <w:bCs/>
                <w:color w:val="0D0D0D"/>
                <w:sz w:val="24"/>
                <w:szCs w:val="24"/>
              </w:rPr>
              <w:t>- социокультурную сущность специального образования, его становление и развитие;</w:t>
            </w:r>
          </w:p>
          <w:p w14:paraId="5B5F1691" w14:textId="49975193" w:rsidR="006C111A" w:rsidRPr="00AC444C" w:rsidRDefault="006C111A" w:rsidP="00AC444C">
            <w:pPr>
              <w:ind w:left="360"/>
              <w:jc w:val="both"/>
              <w:rPr>
                <w:rFonts w:ascii="Times New Roman" w:hAnsi="Times New Roman" w:cs="Times New Roman"/>
                <w:bCs/>
                <w:color w:val="0D0D0D"/>
                <w:sz w:val="24"/>
                <w:szCs w:val="24"/>
              </w:rPr>
            </w:pPr>
            <w:r w:rsidRPr="00AC444C">
              <w:rPr>
                <w:rFonts w:ascii="Times New Roman" w:hAnsi="Times New Roman" w:cs="Times New Roman"/>
                <w:bCs/>
                <w:color w:val="0D0D0D"/>
                <w:sz w:val="24"/>
                <w:szCs w:val="24"/>
              </w:rPr>
              <w:t>- роль специальной педагогики и психологии в социализации ребенка с ограниченными - возможностями здоровья;</w:t>
            </w:r>
          </w:p>
          <w:p w14:paraId="69F197AF" w14:textId="1350205A" w:rsidR="006C111A" w:rsidRPr="00AC444C" w:rsidRDefault="006C111A" w:rsidP="00AC444C">
            <w:pPr>
              <w:ind w:left="360"/>
              <w:jc w:val="both"/>
              <w:rPr>
                <w:rFonts w:ascii="Times New Roman" w:hAnsi="Times New Roman" w:cs="Times New Roman"/>
                <w:bCs/>
                <w:color w:val="0D0D0D"/>
                <w:sz w:val="24"/>
                <w:szCs w:val="24"/>
              </w:rPr>
            </w:pPr>
            <w:r w:rsidRPr="00AC444C">
              <w:rPr>
                <w:rFonts w:ascii="Times New Roman" w:hAnsi="Times New Roman" w:cs="Times New Roman"/>
                <w:bCs/>
                <w:color w:val="0D0D0D"/>
                <w:sz w:val="24"/>
                <w:szCs w:val="24"/>
              </w:rPr>
              <w:t>- понятийный аппарат специальной педагогики и психологии;</w:t>
            </w:r>
          </w:p>
          <w:p w14:paraId="7454FAB3" w14:textId="09316ECC" w:rsidR="006C111A" w:rsidRPr="00AC444C" w:rsidRDefault="006C111A" w:rsidP="00AC444C">
            <w:pPr>
              <w:ind w:left="360"/>
              <w:jc w:val="both"/>
              <w:rPr>
                <w:rFonts w:ascii="Times New Roman" w:hAnsi="Times New Roman" w:cs="Times New Roman"/>
                <w:bCs/>
                <w:color w:val="0D0D0D"/>
                <w:sz w:val="24"/>
                <w:szCs w:val="24"/>
              </w:rPr>
            </w:pPr>
            <w:r w:rsidRPr="00AC444C">
              <w:rPr>
                <w:rFonts w:ascii="Times New Roman" w:hAnsi="Times New Roman" w:cs="Times New Roman"/>
                <w:bCs/>
                <w:color w:val="0D0D0D"/>
                <w:sz w:val="24"/>
                <w:szCs w:val="24"/>
              </w:rPr>
              <w:lastRenderedPageBreak/>
              <w:t>- цель, задачи и структуру современной системы образования лиц с ограниченными возможностями здоровья в Российской Федерации, перспективы ее развития;</w:t>
            </w:r>
          </w:p>
          <w:p w14:paraId="7B2294F8" w14:textId="2DEAFD7E" w:rsidR="006C111A" w:rsidRPr="00AC444C" w:rsidRDefault="006C111A" w:rsidP="00AC444C">
            <w:pPr>
              <w:ind w:left="360"/>
              <w:jc w:val="both"/>
              <w:rPr>
                <w:rFonts w:ascii="Times New Roman" w:hAnsi="Times New Roman" w:cs="Times New Roman"/>
                <w:bCs/>
                <w:color w:val="0D0D0D"/>
                <w:sz w:val="24"/>
                <w:szCs w:val="24"/>
              </w:rPr>
            </w:pPr>
            <w:r w:rsidRPr="00AC444C">
              <w:rPr>
                <w:rFonts w:ascii="Times New Roman" w:hAnsi="Times New Roman" w:cs="Times New Roman"/>
                <w:bCs/>
                <w:color w:val="0D0D0D"/>
                <w:sz w:val="24"/>
                <w:szCs w:val="24"/>
              </w:rPr>
              <w:t>- этиологию нарушений психофизического развития;</w:t>
            </w:r>
          </w:p>
          <w:p w14:paraId="78B9D651" w14:textId="77777777" w:rsidR="006C111A" w:rsidRPr="00AC444C" w:rsidRDefault="006C111A" w:rsidP="00AC444C">
            <w:pPr>
              <w:ind w:left="360"/>
              <w:jc w:val="both"/>
              <w:rPr>
                <w:rFonts w:ascii="Times New Roman" w:hAnsi="Times New Roman" w:cs="Times New Roman"/>
                <w:bCs/>
                <w:color w:val="0D0D0D"/>
                <w:sz w:val="24"/>
                <w:szCs w:val="24"/>
              </w:rPr>
            </w:pPr>
            <w:r w:rsidRPr="00AC444C">
              <w:rPr>
                <w:rFonts w:ascii="Times New Roman" w:hAnsi="Times New Roman" w:cs="Times New Roman"/>
                <w:bCs/>
                <w:color w:val="0D0D0D"/>
                <w:sz w:val="24"/>
                <w:szCs w:val="24"/>
              </w:rPr>
              <w:t>классификации нарушений в развитии и поведении детей;</w:t>
            </w:r>
          </w:p>
          <w:p w14:paraId="0C5FD4BE" w14:textId="3F54F59A" w:rsidR="006C111A" w:rsidRPr="00AC444C" w:rsidRDefault="006C111A" w:rsidP="00AC444C">
            <w:pPr>
              <w:ind w:left="360"/>
              <w:jc w:val="both"/>
              <w:rPr>
                <w:rFonts w:ascii="Times New Roman" w:hAnsi="Times New Roman" w:cs="Times New Roman"/>
                <w:bCs/>
                <w:color w:val="0D0D0D"/>
                <w:sz w:val="24"/>
                <w:szCs w:val="24"/>
              </w:rPr>
            </w:pPr>
            <w:r w:rsidRPr="00AC444C">
              <w:rPr>
                <w:rFonts w:ascii="Times New Roman" w:hAnsi="Times New Roman" w:cs="Times New Roman"/>
                <w:bCs/>
                <w:color w:val="0D0D0D"/>
                <w:sz w:val="24"/>
                <w:szCs w:val="24"/>
              </w:rPr>
              <w:t>- общие и специфические закономерности социального, психического и физического развития при психических, сенсорных, интеллектуальных, речевых и физических нарушениях;</w:t>
            </w:r>
          </w:p>
          <w:p w14:paraId="0AB91E29" w14:textId="59EE17FE" w:rsidR="006C111A" w:rsidRPr="00AC444C" w:rsidRDefault="006C111A" w:rsidP="00AC444C">
            <w:pPr>
              <w:ind w:left="360"/>
              <w:jc w:val="both"/>
              <w:rPr>
                <w:rFonts w:ascii="Times New Roman" w:hAnsi="Times New Roman" w:cs="Times New Roman"/>
                <w:bCs/>
                <w:color w:val="0D0D0D"/>
                <w:sz w:val="24"/>
                <w:szCs w:val="24"/>
              </w:rPr>
            </w:pPr>
            <w:r w:rsidRPr="00AC444C">
              <w:rPr>
                <w:rFonts w:ascii="Times New Roman" w:hAnsi="Times New Roman" w:cs="Times New Roman"/>
                <w:bCs/>
                <w:color w:val="0D0D0D"/>
                <w:sz w:val="24"/>
                <w:szCs w:val="24"/>
              </w:rPr>
              <w:t>- особые образовательные потребности детей с ограниченными возможностями здоровья;</w:t>
            </w:r>
          </w:p>
          <w:p w14:paraId="7AC6BA79" w14:textId="19A13F68" w:rsidR="006C111A" w:rsidRPr="00AC444C" w:rsidRDefault="006C111A" w:rsidP="00AC444C">
            <w:pPr>
              <w:ind w:left="360"/>
              <w:jc w:val="both"/>
              <w:rPr>
                <w:rFonts w:ascii="Times New Roman" w:hAnsi="Times New Roman" w:cs="Times New Roman"/>
                <w:bCs/>
                <w:color w:val="0D0D0D"/>
                <w:sz w:val="24"/>
                <w:szCs w:val="24"/>
              </w:rPr>
            </w:pPr>
            <w:r w:rsidRPr="00AC444C">
              <w:rPr>
                <w:rFonts w:ascii="Times New Roman" w:hAnsi="Times New Roman" w:cs="Times New Roman"/>
                <w:bCs/>
                <w:color w:val="0D0D0D"/>
                <w:sz w:val="24"/>
                <w:szCs w:val="24"/>
              </w:rPr>
              <w:t>- психолого-педагогические основы образования лиц с интеллектуальной недостаточностью, нарушениями зрения, слуха, опорно-двигательной системы, тяжелыми нарушениями речи, недостатками эмоционально-личностных отношений и поведения;</w:t>
            </w:r>
          </w:p>
          <w:p w14:paraId="34EC9AE9" w14:textId="52B298C3" w:rsidR="006C111A" w:rsidRPr="00AC444C" w:rsidRDefault="006C111A" w:rsidP="00AC444C">
            <w:pPr>
              <w:ind w:left="360"/>
              <w:jc w:val="both"/>
              <w:rPr>
                <w:rFonts w:ascii="Times New Roman" w:hAnsi="Times New Roman" w:cs="Times New Roman"/>
                <w:bCs/>
                <w:color w:val="0D0D0D"/>
                <w:sz w:val="24"/>
                <w:szCs w:val="24"/>
              </w:rPr>
            </w:pPr>
            <w:r w:rsidRPr="00AC444C">
              <w:rPr>
                <w:rFonts w:ascii="Times New Roman" w:hAnsi="Times New Roman" w:cs="Times New Roman"/>
                <w:bCs/>
                <w:color w:val="0D0D0D"/>
                <w:sz w:val="24"/>
                <w:szCs w:val="24"/>
              </w:rPr>
              <w:t>- принципы, цели и задачи, содержание, методы обучения и воспитания, формы организации деятельности обучающихся (воспитанников);</w:t>
            </w:r>
          </w:p>
          <w:p w14:paraId="395EF3BB" w14:textId="67F46DBC" w:rsidR="006C111A" w:rsidRPr="00AC444C" w:rsidRDefault="006C111A" w:rsidP="00AC444C">
            <w:pPr>
              <w:ind w:left="360"/>
              <w:jc w:val="both"/>
              <w:rPr>
                <w:rFonts w:ascii="Times New Roman" w:hAnsi="Times New Roman" w:cs="Times New Roman"/>
                <w:bCs/>
                <w:color w:val="0D0D0D"/>
                <w:sz w:val="24"/>
                <w:szCs w:val="24"/>
              </w:rPr>
            </w:pPr>
            <w:r w:rsidRPr="00AC444C">
              <w:rPr>
                <w:rFonts w:ascii="Times New Roman" w:hAnsi="Times New Roman" w:cs="Times New Roman"/>
                <w:bCs/>
                <w:color w:val="0D0D0D"/>
                <w:sz w:val="24"/>
                <w:szCs w:val="24"/>
              </w:rPr>
              <w:t xml:space="preserve">- организацию коррекционно-педагогической помощи детям с отклонениями в развитии в условиях </w:t>
            </w:r>
            <w:r w:rsidRPr="00AC444C">
              <w:rPr>
                <w:rFonts w:ascii="Times New Roman" w:hAnsi="Times New Roman" w:cs="Times New Roman"/>
                <w:bCs/>
                <w:color w:val="0D0D0D"/>
                <w:sz w:val="24"/>
                <w:szCs w:val="24"/>
              </w:rPr>
              <w:lastRenderedPageBreak/>
              <w:t>образовательных учреждений общего назначения</w:t>
            </w:r>
          </w:p>
          <w:p w14:paraId="43042A62" w14:textId="16C1F32D" w:rsidR="004E2B36" w:rsidRPr="00987D56" w:rsidRDefault="004E2B36" w:rsidP="00AC444C">
            <w:pPr>
              <w:suppressAutoHyphens/>
              <w:contextualSpacing/>
              <w:rPr>
                <w:rFonts w:ascii="Times New Roman" w:hAnsi="Times New Roman" w:cs="Times New Roman"/>
                <w:bCs/>
                <w:i/>
                <w:sz w:val="24"/>
                <w:szCs w:val="24"/>
              </w:rPr>
            </w:pPr>
          </w:p>
          <w:p w14:paraId="299AD4D9" w14:textId="77777777" w:rsidR="006C111A" w:rsidRPr="00987D56" w:rsidRDefault="006C111A" w:rsidP="00AC444C">
            <w:pPr>
              <w:suppressAutoHyphens/>
              <w:contextualSpacing/>
              <w:rPr>
                <w:rFonts w:ascii="Times New Roman" w:hAnsi="Times New Roman" w:cs="Times New Roman"/>
                <w:bCs/>
                <w:i/>
                <w:sz w:val="24"/>
                <w:szCs w:val="24"/>
              </w:rPr>
            </w:pPr>
          </w:p>
          <w:p w14:paraId="11DABEC8" w14:textId="77777777" w:rsidR="004E2B36" w:rsidRPr="00AC444C" w:rsidRDefault="004E2B36" w:rsidP="00AC444C">
            <w:pPr>
              <w:suppressAutoHyphens/>
              <w:ind w:left="360"/>
              <w:rPr>
                <w:rFonts w:ascii="Times New Roman" w:hAnsi="Times New Roman" w:cs="Times New Roman"/>
                <w:bCs/>
                <w:i/>
                <w:sz w:val="24"/>
                <w:szCs w:val="24"/>
              </w:rPr>
            </w:pPr>
            <w:r w:rsidRPr="00AC444C">
              <w:rPr>
                <w:rFonts w:ascii="Times New Roman" w:hAnsi="Times New Roman" w:cs="Times New Roman"/>
                <w:bCs/>
                <w:i/>
                <w:sz w:val="24"/>
                <w:szCs w:val="24"/>
              </w:rPr>
              <w:t xml:space="preserve">Умеет: </w:t>
            </w:r>
          </w:p>
          <w:p w14:paraId="299048F6" w14:textId="3F633DF1" w:rsidR="006C111A" w:rsidRPr="00AC444C" w:rsidRDefault="006C111A" w:rsidP="00AC444C">
            <w:pPr>
              <w:ind w:left="360"/>
              <w:jc w:val="both"/>
              <w:rPr>
                <w:rFonts w:ascii="Times New Roman" w:hAnsi="Times New Roman" w:cs="Times New Roman"/>
                <w:bCs/>
                <w:color w:val="0D0D0D"/>
                <w:sz w:val="24"/>
                <w:szCs w:val="24"/>
              </w:rPr>
            </w:pPr>
            <w:r w:rsidRPr="00AC444C">
              <w:rPr>
                <w:rFonts w:ascii="Times New Roman" w:hAnsi="Times New Roman" w:cs="Times New Roman"/>
                <w:bCs/>
                <w:color w:val="0D0D0D"/>
                <w:sz w:val="24"/>
                <w:szCs w:val="24"/>
              </w:rPr>
              <w:t xml:space="preserve">- ориентироваться в современных проблемах образования, обучающихся с ограниченными возможностями здоровья, тенденциях его развития и направлениях реформирования; </w:t>
            </w:r>
          </w:p>
          <w:p w14:paraId="1F4BCF1A" w14:textId="4AC8C1EA" w:rsidR="006C111A" w:rsidRPr="00AC444C" w:rsidRDefault="006C111A" w:rsidP="00AC444C">
            <w:pPr>
              <w:ind w:left="360"/>
              <w:jc w:val="both"/>
              <w:rPr>
                <w:rFonts w:ascii="Times New Roman" w:hAnsi="Times New Roman" w:cs="Times New Roman"/>
                <w:bCs/>
                <w:color w:val="0D0D0D"/>
                <w:sz w:val="24"/>
                <w:szCs w:val="24"/>
              </w:rPr>
            </w:pPr>
            <w:r w:rsidRPr="00AC444C">
              <w:rPr>
                <w:rFonts w:ascii="Times New Roman" w:hAnsi="Times New Roman" w:cs="Times New Roman"/>
                <w:bCs/>
                <w:color w:val="0D0D0D"/>
                <w:sz w:val="24"/>
                <w:szCs w:val="24"/>
              </w:rPr>
              <w:t>- использовать терминологию специальной педагогики и специальной психологии;</w:t>
            </w:r>
          </w:p>
          <w:p w14:paraId="3A54D8BC" w14:textId="77777777" w:rsidR="006C111A" w:rsidRPr="00AC444C" w:rsidRDefault="006C111A" w:rsidP="00AC444C">
            <w:pPr>
              <w:ind w:left="360"/>
              <w:jc w:val="both"/>
              <w:rPr>
                <w:rFonts w:ascii="Times New Roman" w:hAnsi="Times New Roman" w:cs="Times New Roman"/>
                <w:bCs/>
                <w:color w:val="0D0D0D"/>
                <w:sz w:val="24"/>
                <w:szCs w:val="24"/>
              </w:rPr>
            </w:pPr>
            <w:r w:rsidRPr="00AC444C">
              <w:rPr>
                <w:rFonts w:ascii="Times New Roman" w:hAnsi="Times New Roman" w:cs="Times New Roman"/>
                <w:bCs/>
                <w:color w:val="0D0D0D"/>
                <w:sz w:val="24"/>
                <w:szCs w:val="24"/>
              </w:rPr>
              <w:t>анализировать факторы и условия развития детей с ограниченными возможностями здоровья;</w:t>
            </w:r>
          </w:p>
          <w:p w14:paraId="640B784A" w14:textId="087BBE55" w:rsidR="006C111A" w:rsidRPr="00AC444C" w:rsidRDefault="006C111A" w:rsidP="00AC444C">
            <w:pPr>
              <w:ind w:left="360"/>
              <w:jc w:val="both"/>
              <w:rPr>
                <w:rFonts w:ascii="Times New Roman" w:hAnsi="Times New Roman" w:cs="Times New Roman"/>
                <w:bCs/>
                <w:color w:val="0D0D0D"/>
                <w:sz w:val="24"/>
                <w:szCs w:val="24"/>
              </w:rPr>
            </w:pPr>
            <w:r w:rsidRPr="00AC444C">
              <w:rPr>
                <w:rFonts w:ascii="Times New Roman" w:hAnsi="Times New Roman" w:cs="Times New Roman"/>
                <w:bCs/>
                <w:color w:val="0D0D0D"/>
                <w:sz w:val="24"/>
                <w:szCs w:val="24"/>
              </w:rPr>
              <w:t>- определять педагогические возможности различных методов, приемов, средств и форм организации деятельности и общения детей с ограниченными возможностями здоровья с учетом особых образовательных потребностей;</w:t>
            </w:r>
          </w:p>
          <w:p w14:paraId="2712A07A" w14:textId="7F1321FD" w:rsidR="006C111A" w:rsidRPr="00AC444C" w:rsidRDefault="006C111A" w:rsidP="00AC444C">
            <w:pPr>
              <w:ind w:left="360"/>
              <w:jc w:val="both"/>
              <w:rPr>
                <w:rFonts w:ascii="Times New Roman" w:hAnsi="Times New Roman" w:cs="Times New Roman"/>
                <w:bCs/>
                <w:color w:val="0D0D0D"/>
                <w:sz w:val="24"/>
                <w:szCs w:val="24"/>
              </w:rPr>
            </w:pPr>
            <w:r w:rsidRPr="00AC444C">
              <w:rPr>
                <w:rFonts w:ascii="Times New Roman" w:hAnsi="Times New Roman" w:cs="Times New Roman"/>
                <w:bCs/>
                <w:color w:val="0D0D0D"/>
                <w:sz w:val="24"/>
                <w:szCs w:val="24"/>
              </w:rPr>
              <w:t>- анализировать опыт работы педагогов с детьми, имеющими отклонения в развитии и поведении;</w:t>
            </w:r>
          </w:p>
          <w:p w14:paraId="11FDDB8F" w14:textId="10A329E3" w:rsidR="004E2B36" w:rsidRPr="00AC444C" w:rsidRDefault="006C111A" w:rsidP="00AC444C">
            <w:pPr>
              <w:suppressAutoHyphens/>
              <w:ind w:left="360"/>
              <w:rPr>
                <w:rFonts w:ascii="Times New Roman" w:hAnsi="Times New Roman" w:cs="Times New Roman"/>
                <w:bCs/>
                <w:i/>
                <w:sz w:val="24"/>
                <w:szCs w:val="24"/>
              </w:rPr>
            </w:pPr>
            <w:r w:rsidRPr="00AC444C">
              <w:rPr>
                <w:rFonts w:ascii="Times New Roman" w:hAnsi="Times New Roman" w:cs="Times New Roman"/>
                <w:bCs/>
                <w:color w:val="0D0D0D"/>
                <w:sz w:val="24"/>
                <w:szCs w:val="24"/>
              </w:rPr>
              <w:t xml:space="preserve">находить и анализировать информацию, необходимую для решения профессиональных педагогических проблем, повышения эффективности педагогической деятельности, профессионального </w:t>
            </w:r>
            <w:r w:rsidRPr="00AC444C">
              <w:rPr>
                <w:rFonts w:ascii="Times New Roman" w:hAnsi="Times New Roman" w:cs="Times New Roman"/>
                <w:bCs/>
                <w:color w:val="0D0D0D"/>
                <w:sz w:val="24"/>
                <w:szCs w:val="24"/>
              </w:rPr>
              <w:lastRenderedPageBreak/>
              <w:t>самообразования и саморазвития воспитателя детей дошкольного возраста с отклонениями в развитии.</w:t>
            </w:r>
          </w:p>
          <w:p w14:paraId="14A3CE14" w14:textId="5A0F24A6" w:rsidR="006C111A" w:rsidRPr="00987D56" w:rsidRDefault="006C111A" w:rsidP="00AC444C">
            <w:pPr>
              <w:suppressAutoHyphens/>
              <w:contextualSpacing/>
              <w:rPr>
                <w:rFonts w:ascii="Times New Roman" w:hAnsi="Times New Roman" w:cs="Times New Roman"/>
                <w:i/>
                <w:sz w:val="24"/>
                <w:szCs w:val="24"/>
              </w:rPr>
            </w:pPr>
          </w:p>
        </w:tc>
        <w:tc>
          <w:tcPr>
            <w:tcW w:w="1644" w:type="pct"/>
          </w:tcPr>
          <w:p w14:paraId="27AE3EC4" w14:textId="77777777" w:rsidR="00987D56" w:rsidRPr="00AC444C" w:rsidRDefault="00987D56" w:rsidP="00AC444C">
            <w:pPr>
              <w:ind w:left="360"/>
              <w:jc w:val="both"/>
              <w:rPr>
                <w:rFonts w:ascii="Times New Roman" w:hAnsi="Times New Roman" w:cs="Times New Roman"/>
                <w:bCs/>
                <w:color w:val="0D0D0D"/>
                <w:sz w:val="24"/>
                <w:szCs w:val="24"/>
              </w:rPr>
            </w:pPr>
          </w:p>
          <w:p w14:paraId="2B346EE7" w14:textId="155AB86A" w:rsidR="00987D56" w:rsidRPr="00AC444C" w:rsidRDefault="00987D56" w:rsidP="00AC444C">
            <w:pPr>
              <w:jc w:val="both"/>
              <w:rPr>
                <w:rFonts w:ascii="Times New Roman" w:hAnsi="Times New Roman" w:cs="Times New Roman"/>
                <w:bCs/>
                <w:color w:val="0D0D0D"/>
                <w:sz w:val="24"/>
                <w:szCs w:val="24"/>
              </w:rPr>
            </w:pPr>
            <w:r w:rsidRPr="00AC444C">
              <w:rPr>
                <w:rFonts w:ascii="Times New Roman" w:hAnsi="Times New Roman" w:cs="Times New Roman"/>
                <w:bCs/>
                <w:color w:val="0D0D0D"/>
                <w:sz w:val="24"/>
                <w:szCs w:val="24"/>
              </w:rPr>
              <w:t xml:space="preserve">анализирует научные статьи и составляет тезисы по проблеме современных подходов к построению системы коррекционной помощи детям с </w:t>
            </w:r>
            <w:proofErr w:type="spellStart"/>
            <w:r w:rsidRPr="00AC444C">
              <w:rPr>
                <w:rFonts w:ascii="Times New Roman" w:hAnsi="Times New Roman" w:cs="Times New Roman"/>
                <w:bCs/>
                <w:color w:val="0D0D0D"/>
                <w:sz w:val="24"/>
                <w:szCs w:val="24"/>
              </w:rPr>
              <w:t>ОВЗ;составляет</w:t>
            </w:r>
            <w:proofErr w:type="spellEnd"/>
            <w:r w:rsidRPr="00AC444C">
              <w:rPr>
                <w:rFonts w:ascii="Times New Roman" w:hAnsi="Times New Roman" w:cs="Times New Roman"/>
                <w:bCs/>
                <w:color w:val="0D0D0D"/>
                <w:sz w:val="24"/>
                <w:szCs w:val="24"/>
              </w:rPr>
              <w:t xml:space="preserve"> словарь терминов; - - использует их при анализе научных статей и коррекционно-развивающих занятий;</w:t>
            </w:r>
          </w:p>
          <w:p w14:paraId="1FA5D526" w14:textId="77777777" w:rsidR="00AC444C" w:rsidRPr="00AC444C" w:rsidRDefault="00987D56" w:rsidP="00AC444C">
            <w:pPr>
              <w:jc w:val="both"/>
              <w:rPr>
                <w:rFonts w:ascii="Times New Roman" w:hAnsi="Times New Roman" w:cs="Times New Roman"/>
                <w:bCs/>
                <w:color w:val="0D0D0D"/>
                <w:sz w:val="24"/>
                <w:szCs w:val="24"/>
              </w:rPr>
            </w:pPr>
            <w:r w:rsidRPr="00AC444C">
              <w:rPr>
                <w:rFonts w:ascii="Times New Roman" w:hAnsi="Times New Roman" w:cs="Times New Roman"/>
                <w:bCs/>
                <w:color w:val="0D0D0D"/>
                <w:sz w:val="24"/>
                <w:szCs w:val="24"/>
              </w:rPr>
              <w:lastRenderedPageBreak/>
              <w:t>анализирует нормативно-правовые документы, адаптированные образовательные программы;</w:t>
            </w:r>
          </w:p>
          <w:p w14:paraId="0E7B06CF" w14:textId="77777777" w:rsidR="00AC444C" w:rsidRPr="00E90A5E" w:rsidRDefault="00987D56" w:rsidP="00AC444C">
            <w:pPr>
              <w:jc w:val="both"/>
              <w:rPr>
                <w:rFonts w:ascii="Times New Roman" w:hAnsi="Times New Roman" w:cs="Times New Roman"/>
                <w:bCs/>
                <w:color w:val="0D0D0D"/>
                <w:sz w:val="24"/>
                <w:szCs w:val="24"/>
              </w:rPr>
            </w:pPr>
            <w:r w:rsidRPr="00AC444C">
              <w:rPr>
                <w:rFonts w:ascii="Times New Roman" w:hAnsi="Times New Roman" w:cs="Times New Roman"/>
                <w:bCs/>
                <w:color w:val="0D0D0D"/>
                <w:sz w:val="24"/>
                <w:szCs w:val="24"/>
              </w:rPr>
              <w:t>определяет причинно-следственные связи в психическом развитии детей с ОВЗ при решении проблемно-ситуационных задач;</w:t>
            </w:r>
          </w:p>
          <w:p w14:paraId="5B49F7B5" w14:textId="6BD2BBC9" w:rsidR="00987D56" w:rsidRPr="00AC444C" w:rsidRDefault="00987D56" w:rsidP="00AC444C">
            <w:pPr>
              <w:jc w:val="both"/>
              <w:rPr>
                <w:rFonts w:ascii="Times New Roman" w:hAnsi="Times New Roman" w:cs="Times New Roman"/>
                <w:bCs/>
                <w:color w:val="0D0D0D"/>
                <w:sz w:val="24"/>
                <w:szCs w:val="24"/>
              </w:rPr>
            </w:pPr>
            <w:r w:rsidRPr="00AC444C">
              <w:rPr>
                <w:rFonts w:ascii="Times New Roman" w:hAnsi="Times New Roman" w:cs="Times New Roman"/>
                <w:bCs/>
                <w:color w:val="0D0D0D"/>
                <w:sz w:val="24"/>
                <w:szCs w:val="24"/>
              </w:rPr>
              <w:t xml:space="preserve"> адаптирует содержание конспектов занятий под особые образовательные потребности детей с ОВЗ;</w:t>
            </w:r>
          </w:p>
          <w:p w14:paraId="22E409AA" w14:textId="20F090B4" w:rsidR="004E2B36" w:rsidRPr="00AC444C" w:rsidRDefault="00987D56" w:rsidP="00AC444C">
            <w:pPr>
              <w:jc w:val="both"/>
              <w:rPr>
                <w:rFonts w:ascii="Times New Roman" w:hAnsi="Times New Roman" w:cs="Times New Roman"/>
                <w:bCs/>
                <w:color w:val="0D0D0D"/>
                <w:sz w:val="24"/>
                <w:szCs w:val="24"/>
              </w:rPr>
            </w:pPr>
            <w:r w:rsidRPr="00AC444C">
              <w:rPr>
                <w:rFonts w:ascii="Times New Roman" w:hAnsi="Times New Roman" w:cs="Times New Roman"/>
                <w:bCs/>
                <w:color w:val="0D0D0D"/>
                <w:sz w:val="24"/>
                <w:szCs w:val="24"/>
              </w:rPr>
              <w:t>определяет возможности специального оборудования и дидактических средств обучения детей с ОВЗ;  адаптирует содержание конспектов занятий под особые образовательные потребности детей с ОВЗ</w:t>
            </w:r>
          </w:p>
          <w:p w14:paraId="1CC791A4" w14:textId="77777777" w:rsidR="00987D56" w:rsidRPr="00987D56" w:rsidRDefault="00987D56" w:rsidP="00AC444C">
            <w:pPr>
              <w:suppressAutoHyphens/>
              <w:contextualSpacing/>
              <w:rPr>
                <w:rFonts w:ascii="Times New Roman" w:hAnsi="Times New Roman" w:cs="Times New Roman"/>
                <w:i/>
                <w:color w:val="0D0D0D"/>
                <w:sz w:val="24"/>
                <w:szCs w:val="24"/>
              </w:rPr>
            </w:pPr>
          </w:p>
          <w:p w14:paraId="1D51D53A" w14:textId="77777777" w:rsidR="00987D56" w:rsidRPr="00987D56" w:rsidRDefault="00987D56" w:rsidP="00AC444C">
            <w:pPr>
              <w:suppressAutoHyphens/>
              <w:contextualSpacing/>
              <w:rPr>
                <w:rFonts w:ascii="Times New Roman" w:hAnsi="Times New Roman" w:cs="Times New Roman"/>
                <w:i/>
                <w:color w:val="0D0D0D"/>
                <w:sz w:val="24"/>
                <w:szCs w:val="24"/>
              </w:rPr>
            </w:pPr>
          </w:p>
          <w:p w14:paraId="7B5145BB" w14:textId="77777777" w:rsidR="00987D56" w:rsidRPr="00987D56" w:rsidRDefault="00987D56" w:rsidP="00AC444C">
            <w:pPr>
              <w:suppressAutoHyphens/>
              <w:contextualSpacing/>
              <w:rPr>
                <w:rFonts w:ascii="Times New Roman" w:hAnsi="Times New Roman" w:cs="Times New Roman"/>
                <w:i/>
                <w:color w:val="0D0D0D"/>
                <w:sz w:val="24"/>
                <w:szCs w:val="24"/>
              </w:rPr>
            </w:pPr>
          </w:p>
          <w:p w14:paraId="5EE51CB8" w14:textId="77777777" w:rsidR="00987D56" w:rsidRPr="00987D56" w:rsidRDefault="00987D56" w:rsidP="00AC444C">
            <w:pPr>
              <w:suppressAutoHyphens/>
              <w:contextualSpacing/>
              <w:rPr>
                <w:rFonts w:ascii="Times New Roman" w:hAnsi="Times New Roman" w:cs="Times New Roman"/>
                <w:i/>
                <w:color w:val="0D0D0D"/>
                <w:sz w:val="24"/>
                <w:szCs w:val="24"/>
              </w:rPr>
            </w:pPr>
          </w:p>
          <w:p w14:paraId="0400082A" w14:textId="77777777" w:rsidR="00987D56" w:rsidRPr="00987D56" w:rsidRDefault="00987D56" w:rsidP="00AC444C">
            <w:pPr>
              <w:suppressAutoHyphens/>
              <w:contextualSpacing/>
              <w:rPr>
                <w:rFonts w:ascii="Times New Roman" w:hAnsi="Times New Roman" w:cs="Times New Roman"/>
                <w:i/>
                <w:color w:val="0D0D0D"/>
                <w:sz w:val="24"/>
                <w:szCs w:val="24"/>
              </w:rPr>
            </w:pPr>
          </w:p>
          <w:p w14:paraId="65190750" w14:textId="77777777" w:rsidR="00987D56" w:rsidRPr="00987D56" w:rsidRDefault="00987D56" w:rsidP="00AC444C">
            <w:pPr>
              <w:suppressAutoHyphens/>
              <w:contextualSpacing/>
              <w:rPr>
                <w:rFonts w:ascii="Times New Roman" w:hAnsi="Times New Roman" w:cs="Times New Roman"/>
                <w:i/>
                <w:color w:val="0D0D0D"/>
                <w:sz w:val="24"/>
                <w:szCs w:val="24"/>
              </w:rPr>
            </w:pPr>
          </w:p>
          <w:p w14:paraId="377CE493" w14:textId="77777777" w:rsidR="00987D56" w:rsidRPr="00987D56" w:rsidRDefault="00987D56" w:rsidP="00AC444C">
            <w:pPr>
              <w:suppressAutoHyphens/>
              <w:contextualSpacing/>
              <w:rPr>
                <w:rFonts w:ascii="Times New Roman" w:hAnsi="Times New Roman" w:cs="Times New Roman"/>
                <w:i/>
                <w:color w:val="0D0D0D"/>
                <w:sz w:val="24"/>
                <w:szCs w:val="24"/>
              </w:rPr>
            </w:pPr>
          </w:p>
          <w:p w14:paraId="01AE09B0" w14:textId="77777777" w:rsidR="00987D56" w:rsidRPr="00987D56" w:rsidRDefault="00987D56" w:rsidP="00AC444C">
            <w:pPr>
              <w:suppressAutoHyphens/>
              <w:contextualSpacing/>
              <w:rPr>
                <w:rFonts w:ascii="Times New Roman" w:hAnsi="Times New Roman" w:cs="Times New Roman"/>
                <w:i/>
                <w:color w:val="0D0D0D"/>
                <w:sz w:val="24"/>
                <w:szCs w:val="24"/>
              </w:rPr>
            </w:pPr>
          </w:p>
          <w:p w14:paraId="4A147010" w14:textId="77777777" w:rsidR="00987D56" w:rsidRPr="00987D56" w:rsidRDefault="00987D56" w:rsidP="00AC444C">
            <w:pPr>
              <w:suppressAutoHyphens/>
              <w:contextualSpacing/>
              <w:rPr>
                <w:rFonts w:ascii="Times New Roman" w:hAnsi="Times New Roman" w:cs="Times New Roman"/>
                <w:i/>
                <w:color w:val="0D0D0D"/>
                <w:sz w:val="24"/>
                <w:szCs w:val="24"/>
              </w:rPr>
            </w:pPr>
          </w:p>
          <w:p w14:paraId="02AE7BE0" w14:textId="77777777" w:rsidR="00987D56" w:rsidRPr="00987D56" w:rsidRDefault="00987D56" w:rsidP="00AC444C">
            <w:pPr>
              <w:suppressAutoHyphens/>
              <w:contextualSpacing/>
              <w:rPr>
                <w:rFonts w:ascii="Times New Roman" w:hAnsi="Times New Roman" w:cs="Times New Roman"/>
                <w:i/>
                <w:color w:val="0D0D0D"/>
                <w:sz w:val="24"/>
                <w:szCs w:val="24"/>
              </w:rPr>
            </w:pPr>
          </w:p>
          <w:p w14:paraId="0BEA0C77" w14:textId="77777777" w:rsidR="00987D56" w:rsidRPr="00987D56" w:rsidRDefault="00987D56" w:rsidP="00AC444C">
            <w:pPr>
              <w:suppressAutoHyphens/>
              <w:contextualSpacing/>
              <w:rPr>
                <w:rFonts w:ascii="Times New Roman" w:hAnsi="Times New Roman" w:cs="Times New Roman"/>
                <w:i/>
                <w:color w:val="0D0D0D"/>
                <w:sz w:val="24"/>
                <w:szCs w:val="24"/>
              </w:rPr>
            </w:pPr>
          </w:p>
          <w:p w14:paraId="17E37BDC" w14:textId="77777777" w:rsidR="00987D56" w:rsidRPr="00987D56" w:rsidRDefault="00987D56" w:rsidP="00AC444C">
            <w:pPr>
              <w:suppressAutoHyphens/>
              <w:contextualSpacing/>
              <w:rPr>
                <w:rFonts w:ascii="Times New Roman" w:hAnsi="Times New Roman" w:cs="Times New Roman"/>
                <w:i/>
                <w:color w:val="0D0D0D"/>
                <w:sz w:val="24"/>
                <w:szCs w:val="24"/>
              </w:rPr>
            </w:pPr>
          </w:p>
          <w:p w14:paraId="3AB94A24" w14:textId="77777777" w:rsidR="00987D56" w:rsidRPr="00987D56" w:rsidRDefault="00987D56" w:rsidP="00AC444C">
            <w:pPr>
              <w:suppressAutoHyphens/>
              <w:contextualSpacing/>
              <w:rPr>
                <w:rFonts w:ascii="Times New Roman" w:hAnsi="Times New Roman" w:cs="Times New Roman"/>
                <w:i/>
                <w:color w:val="0D0D0D"/>
                <w:sz w:val="24"/>
                <w:szCs w:val="24"/>
              </w:rPr>
            </w:pPr>
          </w:p>
          <w:p w14:paraId="4235F3A6" w14:textId="77777777" w:rsidR="00987D56" w:rsidRPr="00987D56" w:rsidRDefault="00987D56" w:rsidP="00AC444C">
            <w:pPr>
              <w:suppressAutoHyphens/>
              <w:contextualSpacing/>
              <w:rPr>
                <w:rFonts w:ascii="Times New Roman" w:hAnsi="Times New Roman" w:cs="Times New Roman"/>
                <w:i/>
                <w:color w:val="0D0D0D"/>
                <w:sz w:val="24"/>
                <w:szCs w:val="24"/>
              </w:rPr>
            </w:pPr>
          </w:p>
          <w:p w14:paraId="2DFAC791" w14:textId="77777777" w:rsidR="00987D56" w:rsidRPr="00987D56" w:rsidRDefault="00987D56" w:rsidP="00AC444C">
            <w:pPr>
              <w:suppressAutoHyphens/>
              <w:contextualSpacing/>
              <w:rPr>
                <w:rFonts w:ascii="Times New Roman" w:hAnsi="Times New Roman" w:cs="Times New Roman"/>
                <w:i/>
                <w:color w:val="0D0D0D"/>
                <w:sz w:val="24"/>
                <w:szCs w:val="24"/>
              </w:rPr>
            </w:pPr>
          </w:p>
          <w:p w14:paraId="4BA5943C" w14:textId="77777777" w:rsidR="00987D56" w:rsidRPr="00987D56" w:rsidRDefault="00987D56" w:rsidP="00AC444C">
            <w:pPr>
              <w:suppressAutoHyphens/>
              <w:contextualSpacing/>
              <w:rPr>
                <w:rFonts w:ascii="Times New Roman" w:hAnsi="Times New Roman" w:cs="Times New Roman"/>
                <w:i/>
                <w:color w:val="0D0D0D"/>
                <w:sz w:val="24"/>
                <w:szCs w:val="24"/>
              </w:rPr>
            </w:pPr>
          </w:p>
          <w:p w14:paraId="404C01FD" w14:textId="77777777" w:rsidR="00987D56" w:rsidRPr="00987D56" w:rsidRDefault="00987D56" w:rsidP="00AC444C">
            <w:pPr>
              <w:suppressAutoHyphens/>
              <w:contextualSpacing/>
              <w:rPr>
                <w:rFonts w:ascii="Times New Roman" w:hAnsi="Times New Roman" w:cs="Times New Roman"/>
                <w:i/>
                <w:color w:val="0D0D0D"/>
                <w:sz w:val="24"/>
                <w:szCs w:val="24"/>
              </w:rPr>
            </w:pPr>
          </w:p>
          <w:p w14:paraId="5D917070" w14:textId="77777777" w:rsidR="00987D56" w:rsidRPr="00987D56" w:rsidRDefault="00987D56" w:rsidP="00AC444C">
            <w:pPr>
              <w:suppressAutoHyphens/>
              <w:contextualSpacing/>
              <w:rPr>
                <w:rFonts w:ascii="Times New Roman" w:hAnsi="Times New Roman" w:cs="Times New Roman"/>
                <w:i/>
                <w:color w:val="0D0D0D"/>
                <w:sz w:val="24"/>
                <w:szCs w:val="24"/>
              </w:rPr>
            </w:pPr>
          </w:p>
          <w:p w14:paraId="42E5CA4D" w14:textId="77777777" w:rsidR="00987D56" w:rsidRPr="00987D56" w:rsidRDefault="00987D56" w:rsidP="00AC444C">
            <w:pPr>
              <w:suppressAutoHyphens/>
              <w:contextualSpacing/>
              <w:rPr>
                <w:rFonts w:ascii="Times New Roman" w:hAnsi="Times New Roman" w:cs="Times New Roman"/>
                <w:i/>
                <w:color w:val="0D0D0D"/>
                <w:sz w:val="24"/>
                <w:szCs w:val="24"/>
              </w:rPr>
            </w:pPr>
          </w:p>
          <w:p w14:paraId="726A63B3" w14:textId="77777777" w:rsidR="00987D56" w:rsidRPr="00987D56" w:rsidRDefault="00987D56" w:rsidP="00AC444C">
            <w:pPr>
              <w:suppressAutoHyphens/>
              <w:contextualSpacing/>
              <w:rPr>
                <w:rFonts w:ascii="Times New Roman" w:hAnsi="Times New Roman" w:cs="Times New Roman"/>
                <w:i/>
                <w:color w:val="0D0D0D"/>
                <w:sz w:val="24"/>
                <w:szCs w:val="24"/>
              </w:rPr>
            </w:pPr>
          </w:p>
          <w:p w14:paraId="1E759715" w14:textId="77777777" w:rsidR="00987D56" w:rsidRPr="00987D56" w:rsidRDefault="00987D56" w:rsidP="00AC444C">
            <w:pPr>
              <w:suppressAutoHyphens/>
              <w:contextualSpacing/>
              <w:rPr>
                <w:rFonts w:ascii="Times New Roman" w:hAnsi="Times New Roman" w:cs="Times New Roman"/>
                <w:i/>
                <w:color w:val="0D0D0D"/>
                <w:sz w:val="24"/>
                <w:szCs w:val="24"/>
              </w:rPr>
            </w:pPr>
          </w:p>
          <w:p w14:paraId="2E27BDDC" w14:textId="77777777" w:rsidR="00987D56" w:rsidRPr="00987D56" w:rsidRDefault="00987D56" w:rsidP="00AC444C">
            <w:pPr>
              <w:suppressAutoHyphens/>
              <w:contextualSpacing/>
              <w:rPr>
                <w:rFonts w:ascii="Times New Roman" w:hAnsi="Times New Roman" w:cs="Times New Roman"/>
                <w:i/>
                <w:color w:val="0D0D0D"/>
                <w:sz w:val="24"/>
                <w:szCs w:val="24"/>
              </w:rPr>
            </w:pPr>
          </w:p>
          <w:p w14:paraId="5E749DCE" w14:textId="77777777" w:rsidR="00987D56" w:rsidRPr="00987D56" w:rsidRDefault="00987D56" w:rsidP="00AC444C">
            <w:pPr>
              <w:suppressAutoHyphens/>
              <w:contextualSpacing/>
              <w:rPr>
                <w:rFonts w:ascii="Times New Roman" w:hAnsi="Times New Roman" w:cs="Times New Roman"/>
                <w:i/>
                <w:color w:val="0D0D0D"/>
                <w:sz w:val="24"/>
                <w:szCs w:val="24"/>
              </w:rPr>
            </w:pPr>
          </w:p>
          <w:p w14:paraId="5C2CD761" w14:textId="2C5AB207" w:rsidR="00987D56" w:rsidRDefault="00987D56" w:rsidP="00AC444C">
            <w:pPr>
              <w:suppressAutoHyphens/>
              <w:contextualSpacing/>
              <w:rPr>
                <w:rFonts w:ascii="Times New Roman" w:hAnsi="Times New Roman" w:cs="Times New Roman"/>
                <w:i/>
                <w:color w:val="0D0D0D"/>
                <w:sz w:val="24"/>
                <w:szCs w:val="24"/>
              </w:rPr>
            </w:pPr>
          </w:p>
          <w:p w14:paraId="2E6C93E8" w14:textId="1672EB33" w:rsidR="00987D56" w:rsidRDefault="00987D56" w:rsidP="00AC444C">
            <w:pPr>
              <w:suppressAutoHyphens/>
              <w:contextualSpacing/>
              <w:rPr>
                <w:rFonts w:ascii="Times New Roman" w:hAnsi="Times New Roman" w:cs="Times New Roman"/>
                <w:i/>
                <w:color w:val="0D0D0D"/>
                <w:sz w:val="24"/>
                <w:szCs w:val="24"/>
              </w:rPr>
            </w:pPr>
          </w:p>
          <w:p w14:paraId="51B5B4AE" w14:textId="42E1570B" w:rsidR="00987D56" w:rsidRDefault="00987D56" w:rsidP="00AC444C">
            <w:pPr>
              <w:suppressAutoHyphens/>
              <w:contextualSpacing/>
              <w:rPr>
                <w:rFonts w:ascii="Times New Roman" w:hAnsi="Times New Roman" w:cs="Times New Roman"/>
                <w:i/>
                <w:color w:val="0D0D0D"/>
                <w:sz w:val="24"/>
                <w:szCs w:val="24"/>
              </w:rPr>
            </w:pPr>
          </w:p>
          <w:p w14:paraId="0D96DBCF" w14:textId="77777777" w:rsidR="00987D56" w:rsidRPr="00987D56" w:rsidRDefault="00987D56" w:rsidP="00AC444C">
            <w:pPr>
              <w:suppressAutoHyphens/>
              <w:contextualSpacing/>
              <w:rPr>
                <w:rFonts w:ascii="Times New Roman" w:hAnsi="Times New Roman" w:cs="Times New Roman"/>
                <w:i/>
                <w:color w:val="0D0D0D"/>
                <w:sz w:val="24"/>
                <w:szCs w:val="24"/>
              </w:rPr>
            </w:pPr>
          </w:p>
          <w:p w14:paraId="29CFF3BF" w14:textId="47FC6C85" w:rsidR="00987D56" w:rsidRPr="00AC444C" w:rsidRDefault="00987D56" w:rsidP="00AC444C">
            <w:pPr>
              <w:jc w:val="both"/>
              <w:rPr>
                <w:rFonts w:ascii="Times New Roman" w:hAnsi="Times New Roman" w:cs="Times New Roman"/>
                <w:bCs/>
                <w:color w:val="0D0D0D"/>
                <w:sz w:val="24"/>
                <w:szCs w:val="24"/>
              </w:rPr>
            </w:pPr>
            <w:r w:rsidRPr="00AC444C">
              <w:rPr>
                <w:rFonts w:ascii="Times New Roman" w:hAnsi="Times New Roman" w:cs="Times New Roman"/>
                <w:bCs/>
                <w:color w:val="0D0D0D"/>
                <w:sz w:val="24"/>
                <w:szCs w:val="24"/>
              </w:rPr>
              <w:t xml:space="preserve">анализирует научные статьи и составляет тезисы по проблеме современных </w:t>
            </w:r>
            <w:r w:rsidRPr="00AC444C">
              <w:rPr>
                <w:rFonts w:ascii="Times New Roman" w:hAnsi="Times New Roman" w:cs="Times New Roman"/>
                <w:bCs/>
                <w:color w:val="0D0D0D"/>
                <w:sz w:val="24"/>
                <w:szCs w:val="24"/>
              </w:rPr>
              <w:lastRenderedPageBreak/>
              <w:t>подходов к построению системы коррекционной помощи детям с ОВЗ;</w:t>
            </w:r>
          </w:p>
          <w:p w14:paraId="29C6AB3F" w14:textId="4A52F049" w:rsidR="00987D56" w:rsidRPr="00AC444C" w:rsidRDefault="00987D56" w:rsidP="00AC444C">
            <w:pPr>
              <w:jc w:val="both"/>
              <w:rPr>
                <w:rFonts w:ascii="Times New Roman" w:hAnsi="Times New Roman" w:cs="Times New Roman"/>
                <w:bCs/>
                <w:color w:val="0D0D0D"/>
                <w:sz w:val="24"/>
                <w:szCs w:val="24"/>
              </w:rPr>
            </w:pPr>
            <w:r w:rsidRPr="00AC444C">
              <w:rPr>
                <w:rFonts w:ascii="Times New Roman" w:hAnsi="Times New Roman" w:cs="Times New Roman"/>
                <w:bCs/>
                <w:color w:val="0D0D0D"/>
                <w:sz w:val="24"/>
                <w:szCs w:val="24"/>
              </w:rPr>
              <w:t>работает с дефектологическим словарем, ориентируется в терминологии при анализе научных статей, использует терминологию при анализе коррекционно-развивающих занятий;</w:t>
            </w:r>
          </w:p>
          <w:p w14:paraId="45A466F4" w14:textId="67C1A33B" w:rsidR="00987D56" w:rsidRPr="00AC444C" w:rsidRDefault="00AC444C" w:rsidP="00AC444C">
            <w:pPr>
              <w:jc w:val="both"/>
              <w:rPr>
                <w:rFonts w:ascii="Times New Roman" w:hAnsi="Times New Roman" w:cs="Times New Roman"/>
                <w:bCs/>
                <w:color w:val="0D0D0D"/>
                <w:sz w:val="24"/>
                <w:szCs w:val="24"/>
              </w:rPr>
            </w:pPr>
            <w:r>
              <w:rPr>
                <w:rFonts w:ascii="Times New Roman" w:hAnsi="Times New Roman" w:cs="Times New Roman"/>
                <w:bCs/>
                <w:color w:val="0D0D0D"/>
                <w:sz w:val="24"/>
                <w:szCs w:val="24"/>
              </w:rPr>
              <w:t>о</w:t>
            </w:r>
            <w:r w:rsidR="00987D56" w:rsidRPr="00AC444C">
              <w:rPr>
                <w:rFonts w:ascii="Times New Roman" w:hAnsi="Times New Roman" w:cs="Times New Roman"/>
                <w:bCs/>
                <w:color w:val="0D0D0D"/>
                <w:sz w:val="24"/>
                <w:szCs w:val="24"/>
              </w:rPr>
              <w:t>пределяет причинно-следственные связи в психическом развитии детей с ОВЗ при решении проблемно-ситуационных задач;</w:t>
            </w:r>
          </w:p>
          <w:p w14:paraId="6ACF3277" w14:textId="73F70D2E" w:rsidR="00987D56" w:rsidRPr="00AC444C" w:rsidRDefault="00987D56" w:rsidP="00AC444C">
            <w:pPr>
              <w:suppressAutoHyphens/>
              <w:rPr>
                <w:rFonts w:ascii="Times New Roman" w:hAnsi="Times New Roman" w:cs="Times New Roman"/>
                <w:i/>
                <w:color w:val="0D0D0D"/>
                <w:sz w:val="24"/>
                <w:szCs w:val="24"/>
              </w:rPr>
            </w:pPr>
            <w:r w:rsidRPr="00AC444C">
              <w:rPr>
                <w:rFonts w:ascii="Times New Roman" w:hAnsi="Times New Roman" w:cs="Times New Roman"/>
                <w:bCs/>
                <w:color w:val="0D0D0D"/>
                <w:sz w:val="24"/>
                <w:szCs w:val="24"/>
              </w:rPr>
              <w:t>производит отбор дидактических средств в соответствии с целью коррекционно-развивающего обучения и с учетом особых образовательных потребностей детей с ОВЗ;</w:t>
            </w:r>
          </w:p>
          <w:p w14:paraId="61F56709" w14:textId="37926994" w:rsidR="00987D56" w:rsidRPr="00AC444C" w:rsidRDefault="00987D56" w:rsidP="00AC444C">
            <w:pPr>
              <w:jc w:val="both"/>
              <w:rPr>
                <w:rFonts w:ascii="Times New Roman" w:hAnsi="Times New Roman" w:cs="Times New Roman"/>
                <w:bCs/>
                <w:color w:val="0D0D0D"/>
                <w:sz w:val="24"/>
                <w:szCs w:val="24"/>
              </w:rPr>
            </w:pPr>
            <w:r w:rsidRPr="00AC444C">
              <w:rPr>
                <w:rFonts w:ascii="Times New Roman" w:hAnsi="Times New Roman" w:cs="Times New Roman"/>
                <w:bCs/>
                <w:color w:val="0D0D0D"/>
                <w:sz w:val="24"/>
                <w:szCs w:val="24"/>
              </w:rPr>
              <w:t>анализируют конспекты коррекционно-развивающих занятий для детей с ОВЗ разных нозологических групп;</w:t>
            </w:r>
          </w:p>
          <w:p w14:paraId="6B258A8A" w14:textId="06E9335A" w:rsidR="00987D56" w:rsidRPr="00AC444C" w:rsidRDefault="00987D56" w:rsidP="00AC444C">
            <w:pPr>
              <w:suppressAutoHyphens/>
              <w:rPr>
                <w:rFonts w:ascii="Times New Roman" w:hAnsi="Times New Roman" w:cs="Times New Roman"/>
                <w:i/>
                <w:sz w:val="24"/>
                <w:szCs w:val="24"/>
              </w:rPr>
            </w:pPr>
            <w:r w:rsidRPr="00AC444C">
              <w:rPr>
                <w:rFonts w:ascii="Times New Roman" w:hAnsi="Times New Roman" w:cs="Times New Roman"/>
                <w:bCs/>
                <w:color w:val="0D0D0D"/>
                <w:sz w:val="24"/>
                <w:szCs w:val="24"/>
              </w:rPr>
              <w:t xml:space="preserve"> проводит отбор статей журналов по использованию педагогами методов, средств, технологий в коррекционно-развивающем обучении детей с особыми образовательными потребностями.</w:t>
            </w:r>
          </w:p>
        </w:tc>
        <w:tc>
          <w:tcPr>
            <w:tcW w:w="1715" w:type="pct"/>
          </w:tcPr>
          <w:p w14:paraId="4AB50E93" w14:textId="77777777" w:rsidR="00987D56" w:rsidRPr="00AC444C" w:rsidRDefault="00987D56" w:rsidP="00AC444C">
            <w:pPr>
              <w:ind w:left="360"/>
              <w:jc w:val="both"/>
              <w:rPr>
                <w:rFonts w:ascii="Times New Roman" w:hAnsi="Times New Roman" w:cs="Times New Roman"/>
                <w:bCs/>
                <w:color w:val="0D0D0D"/>
                <w:sz w:val="24"/>
                <w:szCs w:val="24"/>
              </w:rPr>
            </w:pPr>
          </w:p>
          <w:p w14:paraId="07D056C0" w14:textId="62AABA2C" w:rsidR="00987D56" w:rsidRPr="00AC444C" w:rsidRDefault="00987D56" w:rsidP="00AC444C">
            <w:pPr>
              <w:jc w:val="both"/>
              <w:rPr>
                <w:rFonts w:ascii="Times New Roman" w:hAnsi="Times New Roman" w:cs="Times New Roman"/>
                <w:bCs/>
                <w:color w:val="0D0D0D"/>
                <w:sz w:val="24"/>
                <w:szCs w:val="24"/>
              </w:rPr>
            </w:pPr>
            <w:r w:rsidRPr="00AC444C">
              <w:rPr>
                <w:rFonts w:ascii="Times New Roman" w:hAnsi="Times New Roman" w:cs="Times New Roman"/>
                <w:bCs/>
                <w:color w:val="0D0D0D"/>
                <w:sz w:val="24"/>
                <w:szCs w:val="24"/>
              </w:rPr>
              <w:t>анализ и оценка решения тестовых заданий;</w:t>
            </w:r>
          </w:p>
          <w:p w14:paraId="5E9CA877" w14:textId="77777777" w:rsidR="00987D56" w:rsidRPr="00AC444C" w:rsidRDefault="00987D56" w:rsidP="00AC444C">
            <w:pPr>
              <w:jc w:val="both"/>
              <w:rPr>
                <w:rFonts w:ascii="Times New Roman" w:hAnsi="Times New Roman" w:cs="Times New Roman"/>
                <w:bCs/>
                <w:color w:val="0D0D0D"/>
                <w:sz w:val="24"/>
                <w:szCs w:val="24"/>
              </w:rPr>
            </w:pPr>
            <w:r w:rsidRPr="00AC444C">
              <w:rPr>
                <w:rFonts w:ascii="Times New Roman" w:hAnsi="Times New Roman" w:cs="Times New Roman"/>
                <w:bCs/>
                <w:color w:val="0D0D0D"/>
                <w:sz w:val="24"/>
                <w:szCs w:val="24"/>
              </w:rPr>
              <w:t>анализ и оценка решения устного опроса;</w:t>
            </w:r>
          </w:p>
          <w:p w14:paraId="05D7E247" w14:textId="77777777" w:rsidR="004E2B36" w:rsidRPr="00AC444C" w:rsidRDefault="00987D56" w:rsidP="00AC444C">
            <w:pPr>
              <w:suppressAutoHyphens/>
              <w:rPr>
                <w:rFonts w:ascii="Times New Roman" w:hAnsi="Times New Roman" w:cs="Times New Roman"/>
                <w:bCs/>
                <w:color w:val="0D0D0D"/>
                <w:sz w:val="24"/>
                <w:szCs w:val="24"/>
              </w:rPr>
            </w:pPr>
            <w:r w:rsidRPr="00AC444C">
              <w:rPr>
                <w:rFonts w:ascii="Times New Roman" w:hAnsi="Times New Roman" w:cs="Times New Roman"/>
                <w:bCs/>
                <w:color w:val="0D0D0D"/>
                <w:sz w:val="24"/>
                <w:szCs w:val="24"/>
              </w:rPr>
              <w:t>анализ и оценка решения письменного опроса.</w:t>
            </w:r>
          </w:p>
          <w:p w14:paraId="00886DB9" w14:textId="77777777" w:rsidR="00987D56" w:rsidRPr="00987D56" w:rsidRDefault="00987D56" w:rsidP="00AC444C">
            <w:pPr>
              <w:suppressAutoHyphens/>
              <w:contextualSpacing/>
              <w:rPr>
                <w:rFonts w:ascii="Times New Roman" w:hAnsi="Times New Roman" w:cs="Times New Roman"/>
                <w:i/>
                <w:color w:val="0D0D0D"/>
                <w:sz w:val="24"/>
                <w:szCs w:val="24"/>
              </w:rPr>
            </w:pPr>
          </w:p>
          <w:p w14:paraId="7157C685" w14:textId="77777777" w:rsidR="00987D56" w:rsidRPr="00987D56" w:rsidRDefault="00987D56" w:rsidP="00AC444C">
            <w:pPr>
              <w:suppressAutoHyphens/>
              <w:contextualSpacing/>
              <w:rPr>
                <w:rFonts w:ascii="Times New Roman" w:hAnsi="Times New Roman" w:cs="Times New Roman"/>
                <w:i/>
                <w:color w:val="0D0D0D"/>
                <w:sz w:val="24"/>
                <w:szCs w:val="24"/>
              </w:rPr>
            </w:pPr>
          </w:p>
          <w:p w14:paraId="5A26EE58" w14:textId="77777777" w:rsidR="00987D56" w:rsidRPr="00987D56" w:rsidRDefault="00987D56" w:rsidP="00AC444C">
            <w:pPr>
              <w:suppressAutoHyphens/>
              <w:contextualSpacing/>
              <w:rPr>
                <w:rFonts w:ascii="Times New Roman" w:hAnsi="Times New Roman" w:cs="Times New Roman"/>
                <w:i/>
                <w:color w:val="0D0D0D"/>
                <w:sz w:val="24"/>
                <w:szCs w:val="24"/>
              </w:rPr>
            </w:pPr>
          </w:p>
          <w:p w14:paraId="69355A42" w14:textId="77777777" w:rsidR="00987D56" w:rsidRPr="00987D56" w:rsidRDefault="00987D56" w:rsidP="00AC444C">
            <w:pPr>
              <w:suppressAutoHyphens/>
              <w:contextualSpacing/>
              <w:rPr>
                <w:rFonts w:ascii="Times New Roman" w:hAnsi="Times New Roman" w:cs="Times New Roman"/>
                <w:i/>
                <w:color w:val="0D0D0D"/>
                <w:sz w:val="24"/>
                <w:szCs w:val="24"/>
              </w:rPr>
            </w:pPr>
          </w:p>
          <w:p w14:paraId="789B8208" w14:textId="77777777" w:rsidR="00987D56" w:rsidRPr="00987D56" w:rsidRDefault="00987D56" w:rsidP="00AC444C">
            <w:pPr>
              <w:suppressAutoHyphens/>
              <w:contextualSpacing/>
              <w:rPr>
                <w:rFonts w:ascii="Times New Roman" w:hAnsi="Times New Roman" w:cs="Times New Roman"/>
                <w:i/>
                <w:color w:val="0D0D0D"/>
                <w:sz w:val="24"/>
                <w:szCs w:val="24"/>
              </w:rPr>
            </w:pPr>
          </w:p>
          <w:p w14:paraId="095782ED" w14:textId="77777777" w:rsidR="00987D56" w:rsidRPr="00987D56" w:rsidRDefault="00987D56" w:rsidP="00AC444C">
            <w:pPr>
              <w:suppressAutoHyphens/>
              <w:contextualSpacing/>
              <w:rPr>
                <w:rFonts w:ascii="Times New Roman" w:hAnsi="Times New Roman" w:cs="Times New Roman"/>
                <w:i/>
                <w:color w:val="0D0D0D"/>
                <w:sz w:val="24"/>
                <w:szCs w:val="24"/>
              </w:rPr>
            </w:pPr>
          </w:p>
          <w:p w14:paraId="12B68F1F" w14:textId="77777777" w:rsidR="00987D56" w:rsidRPr="00987D56" w:rsidRDefault="00987D56" w:rsidP="00AC444C">
            <w:pPr>
              <w:suppressAutoHyphens/>
              <w:contextualSpacing/>
              <w:rPr>
                <w:rFonts w:ascii="Times New Roman" w:hAnsi="Times New Roman" w:cs="Times New Roman"/>
                <w:i/>
                <w:color w:val="0D0D0D"/>
                <w:sz w:val="24"/>
                <w:szCs w:val="24"/>
              </w:rPr>
            </w:pPr>
          </w:p>
          <w:p w14:paraId="2F580D59" w14:textId="77777777" w:rsidR="00987D56" w:rsidRPr="00987D56" w:rsidRDefault="00987D56" w:rsidP="00AC444C">
            <w:pPr>
              <w:suppressAutoHyphens/>
              <w:contextualSpacing/>
              <w:rPr>
                <w:rFonts w:ascii="Times New Roman" w:hAnsi="Times New Roman" w:cs="Times New Roman"/>
                <w:i/>
                <w:color w:val="0D0D0D"/>
                <w:sz w:val="24"/>
                <w:szCs w:val="24"/>
              </w:rPr>
            </w:pPr>
          </w:p>
          <w:p w14:paraId="35DFAC44" w14:textId="77777777" w:rsidR="00987D56" w:rsidRPr="00987D56" w:rsidRDefault="00987D56" w:rsidP="00AC444C">
            <w:pPr>
              <w:suppressAutoHyphens/>
              <w:contextualSpacing/>
              <w:rPr>
                <w:rFonts w:ascii="Times New Roman" w:hAnsi="Times New Roman" w:cs="Times New Roman"/>
                <w:i/>
                <w:color w:val="0D0D0D"/>
                <w:sz w:val="24"/>
                <w:szCs w:val="24"/>
              </w:rPr>
            </w:pPr>
          </w:p>
          <w:p w14:paraId="1D2F5B5B" w14:textId="77777777" w:rsidR="00987D56" w:rsidRPr="00987D56" w:rsidRDefault="00987D56" w:rsidP="00AC444C">
            <w:pPr>
              <w:suppressAutoHyphens/>
              <w:contextualSpacing/>
              <w:rPr>
                <w:rFonts w:ascii="Times New Roman" w:hAnsi="Times New Roman" w:cs="Times New Roman"/>
                <w:i/>
                <w:color w:val="0D0D0D"/>
                <w:sz w:val="24"/>
                <w:szCs w:val="24"/>
              </w:rPr>
            </w:pPr>
          </w:p>
          <w:p w14:paraId="24EA86E1" w14:textId="77777777" w:rsidR="00987D56" w:rsidRPr="00987D56" w:rsidRDefault="00987D56" w:rsidP="00AC444C">
            <w:pPr>
              <w:suppressAutoHyphens/>
              <w:contextualSpacing/>
              <w:rPr>
                <w:rFonts w:ascii="Times New Roman" w:hAnsi="Times New Roman" w:cs="Times New Roman"/>
                <w:i/>
                <w:color w:val="0D0D0D"/>
                <w:sz w:val="24"/>
                <w:szCs w:val="24"/>
              </w:rPr>
            </w:pPr>
          </w:p>
          <w:p w14:paraId="7C776709" w14:textId="77777777" w:rsidR="00987D56" w:rsidRPr="00987D56" w:rsidRDefault="00987D56" w:rsidP="00AC444C">
            <w:pPr>
              <w:suppressAutoHyphens/>
              <w:contextualSpacing/>
              <w:rPr>
                <w:rFonts w:ascii="Times New Roman" w:hAnsi="Times New Roman" w:cs="Times New Roman"/>
                <w:i/>
                <w:color w:val="0D0D0D"/>
                <w:sz w:val="24"/>
                <w:szCs w:val="24"/>
              </w:rPr>
            </w:pPr>
          </w:p>
          <w:p w14:paraId="46D27042" w14:textId="77777777" w:rsidR="00987D56" w:rsidRPr="00987D56" w:rsidRDefault="00987D56" w:rsidP="00AC444C">
            <w:pPr>
              <w:suppressAutoHyphens/>
              <w:contextualSpacing/>
              <w:rPr>
                <w:rFonts w:ascii="Times New Roman" w:hAnsi="Times New Roman" w:cs="Times New Roman"/>
                <w:i/>
                <w:color w:val="0D0D0D"/>
                <w:sz w:val="24"/>
                <w:szCs w:val="24"/>
              </w:rPr>
            </w:pPr>
          </w:p>
          <w:p w14:paraId="5A415E47" w14:textId="77777777" w:rsidR="00987D56" w:rsidRPr="00987D56" w:rsidRDefault="00987D56" w:rsidP="00AC444C">
            <w:pPr>
              <w:suppressAutoHyphens/>
              <w:contextualSpacing/>
              <w:rPr>
                <w:rFonts w:ascii="Times New Roman" w:hAnsi="Times New Roman" w:cs="Times New Roman"/>
                <w:i/>
                <w:color w:val="0D0D0D"/>
                <w:sz w:val="24"/>
                <w:szCs w:val="24"/>
              </w:rPr>
            </w:pPr>
          </w:p>
          <w:p w14:paraId="332A960C" w14:textId="77777777" w:rsidR="00987D56" w:rsidRPr="00987D56" w:rsidRDefault="00987D56" w:rsidP="00AC444C">
            <w:pPr>
              <w:suppressAutoHyphens/>
              <w:contextualSpacing/>
              <w:rPr>
                <w:rFonts w:ascii="Times New Roman" w:hAnsi="Times New Roman" w:cs="Times New Roman"/>
                <w:i/>
                <w:color w:val="0D0D0D"/>
                <w:sz w:val="24"/>
                <w:szCs w:val="24"/>
              </w:rPr>
            </w:pPr>
          </w:p>
          <w:p w14:paraId="2238B5B6" w14:textId="77777777" w:rsidR="00987D56" w:rsidRPr="00987D56" w:rsidRDefault="00987D56" w:rsidP="00AC444C">
            <w:pPr>
              <w:suppressAutoHyphens/>
              <w:contextualSpacing/>
              <w:rPr>
                <w:rFonts w:ascii="Times New Roman" w:hAnsi="Times New Roman" w:cs="Times New Roman"/>
                <w:i/>
                <w:color w:val="0D0D0D"/>
                <w:sz w:val="24"/>
                <w:szCs w:val="24"/>
              </w:rPr>
            </w:pPr>
          </w:p>
          <w:p w14:paraId="31EDE68D" w14:textId="77777777" w:rsidR="00987D56" w:rsidRPr="00987D56" w:rsidRDefault="00987D56" w:rsidP="00AC444C">
            <w:pPr>
              <w:suppressAutoHyphens/>
              <w:contextualSpacing/>
              <w:rPr>
                <w:rFonts w:ascii="Times New Roman" w:hAnsi="Times New Roman" w:cs="Times New Roman"/>
                <w:i/>
                <w:color w:val="0D0D0D"/>
                <w:sz w:val="24"/>
                <w:szCs w:val="24"/>
              </w:rPr>
            </w:pPr>
          </w:p>
          <w:p w14:paraId="7121896A" w14:textId="77777777" w:rsidR="00987D56" w:rsidRPr="00987D56" w:rsidRDefault="00987D56" w:rsidP="00AC444C">
            <w:pPr>
              <w:suppressAutoHyphens/>
              <w:contextualSpacing/>
              <w:rPr>
                <w:rFonts w:ascii="Times New Roman" w:hAnsi="Times New Roman" w:cs="Times New Roman"/>
                <w:i/>
                <w:color w:val="0D0D0D"/>
                <w:sz w:val="24"/>
                <w:szCs w:val="24"/>
              </w:rPr>
            </w:pPr>
          </w:p>
          <w:p w14:paraId="091F14B7" w14:textId="77777777" w:rsidR="00987D56" w:rsidRPr="00987D56" w:rsidRDefault="00987D56" w:rsidP="00AC444C">
            <w:pPr>
              <w:suppressAutoHyphens/>
              <w:contextualSpacing/>
              <w:rPr>
                <w:rFonts w:ascii="Times New Roman" w:hAnsi="Times New Roman" w:cs="Times New Roman"/>
                <w:i/>
                <w:color w:val="0D0D0D"/>
                <w:sz w:val="24"/>
                <w:szCs w:val="24"/>
              </w:rPr>
            </w:pPr>
          </w:p>
          <w:p w14:paraId="7480E010" w14:textId="77777777" w:rsidR="00987D56" w:rsidRPr="00987D56" w:rsidRDefault="00987D56" w:rsidP="00AC444C">
            <w:pPr>
              <w:suppressAutoHyphens/>
              <w:contextualSpacing/>
              <w:rPr>
                <w:rFonts w:ascii="Times New Roman" w:hAnsi="Times New Roman" w:cs="Times New Roman"/>
                <w:i/>
                <w:color w:val="0D0D0D"/>
                <w:sz w:val="24"/>
                <w:szCs w:val="24"/>
              </w:rPr>
            </w:pPr>
          </w:p>
          <w:p w14:paraId="7362A6ED" w14:textId="77777777" w:rsidR="00987D56" w:rsidRPr="00987D56" w:rsidRDefault="00987D56" w:rsidP="00AC444C">
            <w:pPr>
              <w:suppressAutoHyphens/>
              <w:contextualSpacing/>
              <w:rPr>
                <w:rFonts w:ascii="Times New Roman" w:hAnsi="Times New Roman" w:cs="Times New Roman"/>
                <w:i/>
                <w:color w:val="0D0D0D"/>
                <w:sz w:val="24"/>
                <w:szCs w:val="24"/>
              </w:rPr>
            </w:pPr>
          </w:p>
          <w:p w14:paraId="72227608" w14:textId="77777777" w:rsidR="00987D56" w:rsidRPr="00987D56" w:rsidRDefault="00987D56" w:rsidP="00AC444C">
            <w:pPr>
              <w:suppressAutoHyphens/>
              <w:contextualSpacing/>
              <w:rPr>
                <w:rFonts w:ascii="Times New Roman" w:hAnsi="Times New Roman" w:cs="Times New Roman"/>
                <w:i/>
                <w:color w:val="0D0D0D"/>
                <w:sz w:val="24"/>
                <w:szCs w:val="24"/>
              </w:rPr>
            </w:pPr>
          </w:p>
          <w:p w14:paraId="1FA27768" w14:textId="77777777" w:rsidR="00987D56" w:rsidRPr="00987D56" w:rsidRDefault="00987D56" w:rsidP="00AC444C">
            <w:pPr>
              <w:suppressAutoHyphens/>
              <w:contextualSpacing/>
              <w:rPr>
                <w:rFonts w:ascii="Times New Roman" w:hAnsi="Times New Roman" w:cs="Times New Roman"/>
                <w:i/>
                <w:color w:val="0D0D0D"/>
                <w:sz w:val="24"/>
                <w:szCs w:val="24"/>
              </w:rPr>
            </w:pPr>
          </w:p>
          <w:p w14:paraId="3A1638B5" w14:textId="77777777" w:rsidR="00987D56" w:rsidRPr="00987D56" w:rsidRDefault="00987D56" w:rsidP="00AC444C">
            <w:pPr>
              <w:suppressAutoHyphens/>
              <w:contextualSpacing/>
              <w:rPr>
                <w:rFonts w:ascii="Times New Roman" w:hAnsi="Times New Roman" w:cs="Times New Roman"/>
                <w:i/>
                <w:color w:val="0D0D0D"/>
                <w:sz w:val="24"/>
                <w:szCs w:val="24"/>
              </w:rPr>
            </w:pPr>
          </w:p>
          <w:p w14:paraId="31ED6B74" w14:textId="77777777" w:rsidR="00987D56" w:rsidRPr="00987D56" w:rsidRDefault="00987D56" w:rsidP="00AC444C">
            <w:pPr>
              <w:suppressAutoHyphens/>
              <w:contextualSpacing/>
              <w:rPr>
                <w:rFonts w:ascii="Times New Roman" w:hAnsi="Times New Roman" w:cs="Times New Roman"/>
                <w:i/>
                <w:color w:val="0D0D0D"/>
                <w:sz w:val="24"/>
                <w:szCs w:val="24"/>
              </w:rPr>
            </w:pPr>
          </w:p>
          <w:p w14:paraId="4016265A" w14:textId="77777777" w:rsidR="00987D56" w:rsidRPr="00987D56" w:rsidRDefault="00987D56" w:rsidP="00AC444C">
            <w:pPr>
              <w:suppressAutoHyphens/>
              <w:contextualSpacing/>
              <w:rPr>
                <w:rFonts w:ascii="Times New Roman" w:hAnsi="Times New Roman" w:cs="Times New Roman"/>
                <w:i/>
                <w:color w:val="0D0D0D"/>
                <w:sz w:val="24"/>
                <w:szCs w:val="24"/>
              </w:rPr>
            </w:pPr>
          </w:p>
          <w:p w14:paraId="61B4AFC4" w14:textId="77777777" w:rsidR="00987D56" w:rsidRPr="00987D56" w:rsidRDefault="00987D56" w:rsidP="00AC444C">
            <w:pPr>
              <w:suppressAutoHyphens/>
              <w:contextualSpacing/>
              <w:rPr>
                <w:rFonts w:ascii="Times New Roman" w:hAnsi="Times New Roman" w:cs="Times New Roman"/>
                <w:i/>
                <w:color w:val="0D0D0D"/>
                <w:sz w:val="24"/>
                <w:szCs w:val="24"/>
              </w:rPr>
            </w:pPr>
          </w:p>
          <w:p w14:paraId="703856A0" w14:textId="77777777" w:rsidR="00987D56" w:rsidRPr="00987D56" w:rsidRDefault="00987D56" w:rsidP="00AC444C">
            <w:pPr>
              <w:suppressAutoHyphens/>
              <w:contextualSpacing/>
              <w:rPr>
                <w:rFonts w:ascii="Times New Roman" w:hAnsi="Times New Roman" w:cs="Times New Roman"/>
                <w:i/>
                <w:color w:val="0D0D0D"/>
                <w:sz w:val="24"/>
                <w:szCs w:val="24"/>
              </w:rPr>
            </w:pPr>
          </w:p>
          <w:p w14:paraId="4E476F56" w14:textId="77777777" w:rsidR="00987D56" w:rsidRPr="00987D56" w:rsidRDefault="00987D56" w:rsidP="00AC444C">
            <w:pPr>
              <w:suppressAutoHyphens/>
              <w:contextualSpacing/>
              <w:rPr>
                <w:rFonts w:ascii="Times New Roman" w:hAnsi="Times New Roman" w:cs="Times New Roman"/>
                <w:i/>
                <w:color w:val="0D0D0D"/>
                <w:sz w:val="24"/>
                <w:szCs w:val="24"/>
              </w:rPr>
            </w:pPr>
          </w:p>
          <w:p w14:paraId="4B105553" w14:textId="77777777" w:rsidR="00987D56" w:rsidRPr="00987D56" w:rsidRDefault="00987D56" w:rsidP="00AC444C">
            <w:pPr>
              <w:suppressAutoHyphens/>
              <w:contextualSpacing/>
              <w:rPr>
                <w:rFonts w:ascii="Times New Roman" w:hAnsi="Times New Roman" w:cs="Times New Roman"/>
                <w:i/>
                <w:color w:val="0D0D0D"/>
                <w:sz w:val="24"/>
                <w:szCs w:val="24"/>
              </w:rPr>
            </w:pPr>
          </w:p>
          <w:p w14:paraId="1E1F8032" w14:textId="77777777" w:rsidR="00987D56" w:rsidRPr="00987D56" w:rsidRDefault="00987D56" w:rsidP="00AC444C">
            <w:pPr>
              <w:suppressAutoHyphens/>
              <w:contextualSpacing/>
              <w:rPr>
                <w:rFonts w:ascii="Times New Roman" w:hAnsi="Times New Roman" w:cs="Times New Roman"/>
                <w:i/>
                <w:color w:val="0D0D0D"/>
                <w:sz w:val="24"/>
                <w:szCs w:val="24"/>
              </w:rPr>
            </w:pPr>
          </w:p>
          <w:p w14:paraId="5E019871" w14:textId="77777777" w:rsidR="00987D56" w:rsidRPr="00987D56" w:rsidRDefault="00987D56" w:rsidP="00AC444C">
            <w:pPr>
              <w:suppressAutoHyphens/>
              <w:contextualSpacing/>
              <w:rPr>
                <w:rFonts w:ascii="Times New Roman" w:hAnsi="Times New Roman" w:cs="Times New Roman"/>
                <w:i/>
                <w:color w:val="0D0D0D"/>
                <w:sz w:val="24"/>
                <w:szCs w:val="24"/>
              </w:rPr>
            </w:pPr>
          </w:p>
          <w:p w14:paraId="44FDDE71" w14:textId="77777777" w:rsidR="00987D56" w:rsidRPr="00987D56" w:rsidRDefault="00987D56" w:rsidP="00AC444C">
            <w:pPr>
              <w:suppressAutoHyphens/>
              <w:contextualSpacing/>
              <w:rPr>
                <w:rFonts w:ascii="Times New Roman" w:hAnsi="Times New Roman" w:cs="Times New Roman"/>
                <w:i/>
                <w:color w:val="0D0D0D"/>
                <w:sz w:val="24"/>
                <w:szCs w:val="24"/>
              </w:rPr>
            </w:pPr>
          </w:p>
          <w:p w14:paraId="252FA449" w14:textId="77777777" w:rsidR="00987D56" w:rsidRPr="00987D56" w:rsidRDefault="00987D56" w:rsidP="00AC444C">
            <w:pPr>
              <w:suppressAutoHyphens/>
              <w:contextualSpacing/>
              <w:rPr>
                <w:rFonts w:ascii="Times New Roman" w:hAnsi="Times New Roman" w:cs="Times New Roman"/>
                <w:i/>
                <w:color w:val="0D0D0D"/>
                <w:sz w:val="24"/>
                <w:szCs w:val="24"/>
              </w:rPr>
            </w:pPr>
          </w:p>
          <w:p w14:paraId="30C7542E" w14:textId="5AEB6A15" w:rsidR="00987D56" w:rsidRDefault="00987D56" w:rsidP="00AC444C">
            <w:pPr>
              <w:suppressAutoHyphens/>
              <w:contextualSpacing/>
              <w:rPr>
                <w:rFonts w:ascii="Times New Roman" w:hAnsi="Times New Roman" w:cs="Times New Roman"/>
                <w:i/>
                <w:color w:val="0D0D0D"/>
                <w:sz w:val="24"/>
                <w:szCs w:val="24"/>
              </w:rPr>
            </w:pPr>
          </w:p>
          <w:p w14:paraId="145191BB" w14:textId="18506E34" w:rsidR="00987D56" w:rsidRDefault="00987D56" w:rsidP="00AC444C">
            <w:pPr>
              <w:suppressAutoHyphens/>
              <w:contextualSpacing/>
              <w:rPr>
                <w:rFonts w:ascii="Times New Roman" w:hAnsi="Times New Roman" w:cs="Times New Roman"/>
                <w:i/>
                <w:color w:val="0D0D0D"/>
                <w:sz w:val="24"/>
                <w:szCs w:val="24"/>
              </w:rPr>
            </w:pPr>
          </w:p>
          <w:p w14:paraId="60A08E5D" w14:textId="0A827EF3" w:rsidR="00987D56" w:rsidRDefault="00987D56" w:rsidP="00AC444C">
            <w:pPr>
              <w:suppressAutoHyphens/>
              <w:contextualSpacing/>
              <w:rPr>
                <w:rFonts w:ascii="Times New Roman" w:hAnsi="Times New Roman" w:cs="Times New Roman"/>
                <w:i/>
                <w:color w:val="0D0D0D"/>
                <w:sz w:val="24"/>
                <w:szCs w:val="24"/>
              </w:rPr>
            </w:pPr>
          </w:p>
          <w:p w14:paraId="4B4CD8BD" w14:textId="5E23A7CB" w:rsidR="00987D56" w:rsidRDefault="00987D56" w:rsidP="00AC444C">
            <w:pPr>
              <w:suppressAutoHyphens/>
              <w:contextualSpacing/>
              <w:rPr>
                <w:rFonts w:ascii="Times New Roman" w:hAnsi="Times New Roman" w:cs="Times New Roman"/>
                <w:i/>
                <w:color w:val="0D0D0D"/>
                <w:sz w:val="24"/>
                <w:szCs w:val="24"/>
              </w:rPr>
            </w:pPr>
          </w:p>
          <w:p w14:paraId="18E90E7C" w14:textId="3FDD6890" w:rsidR="00987D56" w:rsidRDefault="00987D56" w:rsidP="00AC444C">
            <w:pPr>
              <w:suppressAutoHyphens/>
              <w:contextualSpacing/>
              <w:rPr>
                <w:rFonts w:ascii="Times New Roman" w:hAnsi="Times New Roman" w:cs="Times New Roman"/>
                <w:i/>
                <w:color w:val="0D0D0D"/>
                <w:sz w:val="24"/>
                <w:szCs w:val="24"/>
              </w:rPr>
            </w:pPr>
          </w:p>
          <w:p w14:paraId="2C013B06" w14:textId="46421F6F" w:rsidR="00987D56" w:rsidRDefault="00987D56" w:rsidP="00AC444C">
            <w:pPr>
              <w:suppressAutoHyphens/>
              <w:contextualSpacing/>
              <w:rPr>
                <w:rFonts w:ascii="Times New Roman" w:hAnsi="Times New Roman" w:cs="Times New Roman"/>
                <w:i/>
                <w:color w:val="0D0D0D"/>
                <w:sz w:val="24"/>
                <w:szCs w:val="24"/>
              </w:rPr>
            </w:pPr>
          </w:p>
          <w:p w14:paraId="71BCBF63" w14:textId="71071F8A" w:rsidR="00987D56" w:rsidRDefault="00987D56" w:rsidP="00AC444C">
            <w:pPr>
              <w:suppressAutoHyphens/>
              <w:contextualSpacing/>
              <w:rPr>
                <w:rFonts w:ascii="Times New Roman" w:hAnsi="Times New Roman" w:cs="Times New Roman"/>
                <w:i/>
                <w:color w:val="0D0D0D"/>
                <w:sz w:val="24"/>
                <w:szCs w:val="24"/>
              </w:rPr>
            </w:pPr>
          </w:p>
          <w:p w14:paraId="3951E499" w14:textId="15BB97FA" w:rsidR="00987D56" w:rsidRDefault="00987D56" w:rsidP="00AC444C">
            <w:pPr>
              <w:suppressAutoHyphens/>
              <w:contextualSpacing/>
              <w:rPr>
                <w:rFonts w:ascii="Times New Roman" w:hAnsi="Times New Roman" w:cs="Times New Roman"/>
                <w:i/>
                <w:color w:val="0D0D0D"/>
                <w:sz w:val="24"/>
                <w:szCs w:val="24"/>
              </w:rPr>
            </w:pPr>
          </w:p>
          <w:p w14:paraId="58C215DB" w14:textId="28CD49B4" w:rsidR="00987D56" w:rsidRDefault="00987D56" w:rsidP="00AC444C">
            <w:pPr>
              <w:suppressAutoHyphens/>
              <w:contextualSpacing/>
              <w:rPr>
                <w:rFonts w:ascii="Times New Roman" w:hAnsi="Times New Roman" w:cs="Times New Roman"/>
                <w:i/>
                <w:color w:val="0D0D0D"/>
                <w:sz w:val="24"/>
                <w:szCs w:val="24"/>
              </w:rPr>
            </w:pPr>
          </w:p>
          <w:p w14:paraId="66913B61" w14:textId="6C9FF2E5" w:rsidR="00987D56" w:rsidRDefault="00987D56" w:rsidP="00AC444C">
            <w:pPr>
              <w:suppressAutoHyphens/>
              <w:contextualSpacing/>
              <w:rPr>
                <w:rFonts w:ascii="Times New Roman" w:hAnsi="Times New Roman" w:cs="Times New Roman"/>
                <w:i/>
                <w:color w:val="0D0D0D"/>
                <w:sz w:val="24"/>
                <w:szCs w:val="24"/>
              </w:rPr>
            </w:pPr>
          </w:p>
          <w:p w14:paraId="4F36224B" w14:textId="6ACE6EAF" w:rsidR="00987D56" w:rsidRDefault="00987D56" w:rsidP="00AC444C">
            <w:pPr>
              <w:suppressAutoHyphens/>
              <w:contextualSpacing/>
              <w:rPr>
                <w:rFonts w:ascii="Times New Roman" w:hAnsi="Times New Roman" w:cs="Times New Roman"/>
                <w:i/>
                <w:color w:val="0D0D0D"/>
                <w:sz w:val="24"/>
                <w:szCs w:val="24"/>
              </w:rPr>
            </w:pPr>
          </w:p>
          <w:p w14:paraId="0C792ECE" w14:textId="200558CC" w:rsidR="00987D56" w:rsidRDefault="00987D56" w:rsidP="00AC444C">
            <w:pPr>
              <w:suppressAutoHyphens/>
              <w:contextualSpacing/>
              <w:rPr>
                <w:rFonts w:ascii="Times New Roman" w:hAnsi="Times New Roman" w:cs="Times New Roman"/>
                <w:i/>
                <w:color w:val="0D0D0D"/>
                <w:sz w:val="24"/>
                <w:szCs w:val="24"/>
              </w:rPr>
            </w:pPr>
          </w:p>
          <w:p w14:paraId="082C5A49" w14:textId="289063A2" w:rsidR="00987D56" w:rsidRDefault="00987D56" w:rsidP="00AC444C">
            <w:pPr>
              <w:suppressAutoHyphens/>
              <w:contextualSpacing/>
              <w:rPr>
                <w:rFonts w:ascii="Times New Roman" w:hAnsi="Times New Roman" w:cs="Times New Roman"/>
                <w:i/>
                <w:color w:val="0D0D0D"/>
                <w:sz w:val="24"/>
                <w:szCs w:val="24"/>
              </w:rPr>
            </w:pPr>
          </w:p>
          <w:p w14:paraId="464B11C5" w14:textId="48F59D30" w:rsidR="00987D56" w:rsidRDefault="00987D56" w:rsidP="00AC444C">
            <w:pPr>
              <w:suppressAutoHyphens/>
              <w:contextualSpacing/>
              <w:rPr>
                <w:rFonts w:ascii="Times New Roman" w:hAnsi="Times New Roman" w:cs="Times New Roman"/>
                <w:i/>
                <w:color w:val="0D0D0D"/>
                <w:sz w:val="24"/>
                <w:szCs w:val="24"/>
              </w:rPr>
            </w:pPr>
          </w:p>
          <w:p w14:paraId="119C267D" w14:textId="2E7D3A0A" w:rsidR="00987D56" w:rsidRDefault="00987D56" w:rsidP="00AC444C">
            <w:pPr>
              <w:suppressAutoHyphens/>
              <w:contextualSpacing/>
              <w:rPr>
                <w:rFonts w:ascii="Times New Roman" w:hAnsi="Times New Roman" w:cs="Times New Roman"/>
                <w:i/>
                <w:color w:val="0D0D0D"/>
                <w:sz w:val="24"/>
                <w:szCs w:val="24"/>
              </w:rPr>
            </w:pPr>
          </w:p>
          <w:p w14:paraId="1528670E" w14:textId="4A063A42" w:rsidR="00987D56" w:rsidRDefault="00987D56" w:rsidP="00AC444C">
            <w:pPr>
              <w:suppressAutoHyphens/>
              <w:contextualSpacing/>
              <w:rPr>
                <w:rFonts w:ascii="Times New Roman" w:hAnsi="Times New Roman" w:cs="Times New Roman"/>
                <w:i/>
                <w:color w:val="0D0D0D"/>
                <w:sz w:val="24"/>
                <w:szCs w:val="24"/>
              </w:rPr>
            </w:pPr>
          </w:p>
          <w:p w14:paraId="6BF5DC54" w14:textId="52126100" w:rsidR="00987D56" w:rsidRDefault="00987D56" w:rsidP="00AC444C">
            <w:pPr>
              <w:suppressAutoHyphens/>
              <w:contextualSpacing/>
              <w:rPr>
                <w:rFonts w:ascii="Times New Roman" w:hAnsi="Times New Roman" w:cs="Times New Roman"/>
                <w:i/>
                <w:color w:val="0D0D0D"/>
                <w:sz w:val="24"/>
                <w:szCs w:val="24"/>
              </w:rPr>
            </w:pPr>
          </w:p>
          <w:p w14:paraId="262018CA" w14:textId="3863C46A" w:rsidR="00987D56" w:rsidRDefault="00987D56" w:rsidP="00AC444C">
            <w:pPr>
              <w:suppressAutoHyphens/>
              <w:contextualSpacing/>
              <w:rPr>
                <w:rFonts w:ascii="Times New Roman" w:hAnsi="Times New Roman" w:cs="Times New Roman"/>
                <w:i/>
                <w:color w:val="0D0D0D"/>
                <w:sz w:val="24"/>
                <w:szCs w:val="24"/>
              </w:rPr>
            </w:pPr>
          </w:p>
          <w:p w14:paraId="6672F7D6" w14:textId="639ACB12" w:rsidR="00987D56" w:rsidRDefault="00987D56" w:rsidP="00AC444C">
            <w:pPr>
              <w:suppressAutoHyphens/>
              <w:contextualSpacing/>
              <w:rPr>
                <w:rFonts w:ascii="Times New Roman" w:hAnsi="Times New Roman" w:cs="Times New Roman"/>
                <w:i/>
                <w:color w:val="0D0D0D"/>
                <w:sz w:val="24"/>
                <w:szCs w:val="24"/>
              </w:rPr>
            </w:pPr>
          </w:p>
          <w:p w14:paraId="446D54D2" w14:textId="77777777" w:rsidR="00987D56" w:rsidRPr="00987D56" w:rsidRDefault="00987D56" w:rsidP="00AC444C">
            <w:pPr>
              <w:suppressAutoHyphens/>
              <w:contextualSpacing/>
              <w:rPr>
                <w:rFonts w:ascii="Times New Roman" w:hAnsi="Times New Roman" w:cs="Times New Roman"/>
                <w:i/>
                <w:color w:val="0D0D0D"/>
                <w:sz w:val="24"/>
                <w:szCs w:val="24"/>
              </w:rPr>
            </w:pPr>
          </w:p>
          <w:p w14:paraId="53D7660E" w14:textId="77777777" w:rsidR="00E129D6" w:rsidRDefault="00E129D6" w:rsidP="00AC444C">
            <w:pPr>
              <w:suppressAutoHyphens/>
              <w:contextualSpacing/>
              <w:rPr>
                <w:rFonts w:ascii="Times New Roman" w:hAnsi="Times New Roman" w:cs="Times New Roman"/>
                <w:bCs/>
                <w:color w:val="0D0D0D"/>
                <w:sz w:val="24"/>
                <w:szCs w:val="24"/>
              </w:rPr>
            </w:pPr>
          </w:p>
          <w:p w14:paraId="7DB1334D" w14:textId="79623272" w:rsidR="00987D56" w:rsidRPr="00AC444C" w:rsidRDefault="00987D56" w:rsidP="00AC444C">
            <w:pPr>
              <w:suppressAutoHyphens/>
              <w:rPr>
                <w:rFonts w:ascii="Times New Roman" w:hAnsi="Times New Roman" w:cs="Times New Roman"/>
                <w:i/>
                <w:color w:val="0D0D0D"/>
                <w:sz w:val="24"/>
                <w:szCs w:val="24"/>
              </w:rPr>
            </w:pPr>
            <w:r w:rsidRPr="00AC444C">
              <w:rPr>
                <w:rFonts w:ascii="Times New Roman" w:hAnsi="Times New Roman" w:cs="Times New Roman"/>
                <w:bCs/>
                <w:color w:val="0D0D0D"/>
                <w:sz w:val="24"/>
                <w:szCs w:val="24"/>
              </w:rPr>
              <w:t>оценка выполнения практических заданий (работ)</w:t>
            </w:r>
          </w:p>
          <w:p w14:paraId="3E9D1D94" w14:textId="69F52C4B" w:rsidR="00987D56" w:rsidRPr="00987D56" w:rsidRDefault="00987D56" w:rsidP="00AC444C">
            <w:pPr>
              <w:suppressAutoHyphens/>
              <w:contextualSpacing/>
              <w:rPr>
                <w:rFonts w:ascii="Times New Roman" w:hAnsi="Times New Roman" w:cs="Times New Roman"/>
                <w:i/>
                <w:sz w:val="24"/>
                <w:szCs w:val="24"/>
              </w:rPr>
            </w:pPr>
          </w:p>
        </w:tc>
      </w:tr>
    </w:tbl>
    <w:p w14:paraId="0DA3854C" w14:textId="564EF56C" w:rsidR="004E2B36" w:rsidRDefault="004E2B36" w:rsidP="004E2B36">
      <w:pPr>
        <w:jc w:val="right"/>
        <w:rPr>
          <w:rFonts w:ascii="Times New Roman" w:hAnsi="Times New Roman" w:cs="Times New Roman"/>
          <w:b/>
          <w:bCs/>
          <w:sz w:val="24"/>
          <w:szCs w:val="24"/>
        </w:rPr>
      </w:pPr>
      <w:r>
        <w:rPr>
          <w:rFonts w:ascii="Times New Roman" w:hAnsi="Times New Roman" w:cs="Times New Roman"/>
          <w:b/>
          <w:bCs/>
          <w:sz w:val="24"/>
          <w:szCs w:val="24"/>
        </w:rPr>
        <w:lastRenderedPageBreak/>
        <w:br w:type="page"/>
      </w:r>
      <w:r>
        <w:rPr>
          <w:rFonts w:ascii="Times New Roman" w:hAnsi="Times New Roman" w:cs="Times New Roman"/>
          <w:b/>
          <w:bCs/>
          <w:sz w:val="24"/>
          <w:szCs w:val="24"/>
        </w:rPr>
        <w:lastRenderedPageBreak/>
        <w:t>Приложение 2.</w:t>
      </w:r>
      <w:r w:rsidR="00250AAF">
        <w:rPr>
          <w:rFonts w:ascii="Times New Roman" w:hAnsi="Times New Roman" w:cs="Times New Roman"/>
          <w:b/>
          <w:bCs/>
          <w:sz w:val="24"/>
          <w:szCs w:val="24"/>
        </w:rPr>
        <w:t>4</w:t>
      </w:r>
    </w:p>
    <w:p w14:paraId="553D77AB" w14:textId="77777777" w:rsidR="004E2B36" w:rsidRDefault="004E2B36" w:rsidP="004E2B36">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3224CAC4" w14:textId="1A92CB93" w:rsidR="004E2B36" w:rsidRDefault="00AC50F1" w:rsidP="004E2B36">
      <w:pPr>
        <w:jc w:val="right"/>
        <w:rPr>
          <w:rFonts w:ascii="Times New Roman" w:hAnsi="Times New Roman" w:cs="Times New Roman"/>
          <w:b/>
          <w:bCs/>
          <w:color w:val="0070C0"/>
          <w:sz w:val="24"/>
          <w:szCs w:val="24"/>
        </w:rPr>
      </w:pPr>
      <w:r>
        <w:rPr>
          <w:rFonts w:ascii="Times New Roman" w:eastAsia="Times New Roman" w:hAnsi="Times New Roman" w:cs="Times New Roman"/>
          <w:b/>
          <w:bCs/>
          <w:kern w:val="32"/>
          <w:sz w:val="24"/>
          <w:szCs w:val="24"/>
          <w:lang w:eastAsia="x-none"/>
        </w:rPr>
        <w:t>49.02.02 Адаптивная физическая культура</w:t>
      </w:r>
    </w:p>
    <w:p w14:paraId="48838D68" w14:textId="77777777" w:rsidR="004E2B36" w:rsidRDefault="004E2B36" w:rsidP="004E2B36">
      <w:pPr>
        <w:jc w:val="right"/>
        <w:rPr>
          <w:rFonts w:ascii="Times New Roman" w:hAnsi="Times New Roman" w:cs="Times New Roman"/>
          <w:b/>
          <w:bCs/>
          <w:color w:val="0070C0"/>
          <w:sz w:val="24"/>
          <w:szCs w:val="24"/>
        </w:rPr>
      </w:pPr>
    </w:p>
    <w:p w14:paraId="79D49E34" w14:textId="77777777" w:rsidR="004E2B36" w:rsidRDefault="004E2B36" w:rsidP="004E2B36">
      <w:pPr>
        <w:jc w:val="right"/>
        <w:rPr>
          <w:rFonts w:ascii="Times New Roman" w:hAnsi="Times New Roman" w:cs="Times New Roman"/>
          <w:b/>
          <w:bCs/>
          <w:color w:val="0070C0"/>
          <w:sz w:val="24"/>
          <w:szCs w:val="24"/>
        </w:rPr>
      </w:pPr>
    </w:p>
    <w:p w14:paraId="6CC61F68" w14:textId="77777777" w:rsidR="004E2B36" w:rsidRDefault="004E2B36" w:rsidP="004E2B36">
      <w:pPr>
        <w:jc w:val="right"/>
        <w:rPr>
          <w:rFonts w:ascii="Times New Roman" w:hAnsi="Times New Roman" w:cs="Times New Roman"/>
          <w:b/>
          <w:bCs/>
          <w:color w:val="0070C0"/>
          <w:sz w:val="24"/>
          <w:szCs w:val="24"/>
        </w:rPr>
      </w:pPr>
    </w:p>
    <w:p w14:paraId="07AFD5FD" w14:textId="77777777" w:rsidR="004E2B36" w:rsidRDefault="004E2B36" w:rsidP="004E2B36">
      <w:pPr>
        <w:jc w:val="right"/>
        <w:rPr>
          <w:rFonts w:ascii="Times New Roman" w:hAnsi="Times New Roman" w:cs="Times New Roman"/>
          <w:b/>
          <w:bCs/>
          <w:color w:val="0070C0"/>
          <w:sz w:val="24"/>
          <w:szCs w:val="24"/>
        </w:rPr>
      </w:pPr>
    </w:p>
    <w:p w14:paraId="7FB11277" w14:textId="77777777" w:rsidR="004E2B36" w:rsidRDefault="004E2B36" w:rsidP="004E2B36">
      <w:pPr>
        <w:jc w:val="right"/>
        <w:rPr>
          <w:rFonts w:ascii="Times New Roman" w:hAnsi="Times New Roman" w:cs="Times New Roman"/>
          <w:b/>
          <w:bCs/>
          <w:color w:val="0070C0"/>
          <w:sz w:val="24"/>
          <w:szCs w:val="24"/>
        </w:rPr>
      </w:pPr>
    </w:p>
    <w:p w14:paraId="471E4AFA" w14:textId="77777777" w:rsidR="004E2B36" w:rsidRDefault="004E2B36" w:rsidP="004E2B36">
      <w:pPr>
        <w:jc w:val="right"/>
        <w:rPr>
          <w:rFonts w:ascii="Times New Roman" w:hAnsi="Times New Roman" w:cs="Times New Roman"/>
          <w:b/>
          <w:bCs/>
          <w:color w:val="0070C0"/>
          <w:sz w:val="24"/>
          <w:szCs w:val="24"/>
        </w:rPr>
      </w:pPr>
    </w:p>
    <w:p w14:paraId="702F3A73" w14:textId="77777777" w:rsidR="004E2B36" w:rsidRDefault="004E2B36" w:rsidP="004E2B36">
      <w:pPr>
        <w:jc w:val="right"/>
        <w:rPr>
          <w:rFonts w:ascii="Times New Roman" w:hAnsi="Times New Roman" w:cs="Times New Roman"/>
          <w:b/>
          <w:bCs/>
          <w:color w:val="0070C0"/>
          <w:sz w:val="24"/>
          <w:szCs w:val="24"/>
        </w:rPr>
      </w:pPr>
    </w:p>
    <w:p w14:paraId="5EE2419D" w14:textId="77777777" w:rsidR="004E2B36" w:rsidRDefault="004E2B36" w:rsidP="004E2B36">
      <w:pPr>
        <w:jc w:val="right"/>
        <w:rPr>
          <w:rFonts w:ascii="Times New Roman" w:hAnsi="Times New Roman" w:cs="Times New Roman"/>
          <w:b/>
          <w:bCs/>
          <w:color w:val="0070C0"/>
          <w:sz w:val="24"/>
          <w:szCs w:val="24"/>
        </w:rPr>
      </w:pPr>
    </w:p>
    <w:p w14:paraId="28FC1D59" w14:textId="77777777" w:rsidR="004E2B36" w:rsidRDefault="004E2B36" w:rsidP="004E2B36">
      <w:pPr>
        <w:jc w:val="right"/>
        <w:rPr>
          <w:rFonts w:ascii="Times New Roman" w:hAnsi="Times New Roman" w:cs="Times New Roman"/>
          <w:b/>
          <w:bCs/>
          <w:color w:val="0070C0"/>
          <w:sz w:val="24"/>
          <w:szCs w:val="24"/>
        </w:rPr>
      </w:pPr>
    </w:p>
    <w:p w14:paraId="6AFE95BA" w14:textId="77777777" w:rsidR="004E2B36" w:rsidRDefault="004E2B36" w:rsidP="004E2B36">
      <w:pPr>
        <w:jc w:val="right"/>
        <w:rPr>
          <w:rFonts w:ascii="Times New Roman" w:hAnsi="Times New Roman" w:cs="Times New Roman"/>
          <w:b/>
          <w:bCs/>
          <w:color w:val="0070C0"/>
          <w:sz w:val="24"/>
          <w:szCs w:val="24"/>
        </w:rPr>
      </w:pPr>
    </w:p>
    <w:p w14:paraId="43C2FBD4" w14:textId="77777777" w:rsidR="004E2B36" w:rsidRPr="00502F97" w:rsidRDefault="004E2B36" w:rsidP="004E2B36">
      <w:pPr>
        <w:jc w:val="right"/>
        <w:rPr>
          <w:rFonts w:ascii="Times New Roman" w:hAnsi="Times New Roman" w:cs="Times New Roman"/>
          <w:b/>
          <w:bCs/>
          <w:color w:val="0070C0"/>
          <w:sz w:val="24"/>
          <w:szCs w:val="24"/>
        </w:rPr>
      </w:pPr>
    </w:p>
    <w:p w14:paraId="2A43C637" w14:textId="77777777" w:rsidR="004E2B36" w:rsidRPr="008F578C" w:rsidRDefault="004E2B36" w:rsidP="004E2B36">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0517E96D" w14:textId="11F57756" w:rsidR="004E2B36" w:rsidRDefault="004E2B36" w:rsidP="004E2B36">
      <w:pPr>
        <w:pStyle w:val="1"/>
      </w:pPr>
      <w:bookmarkStart w:id="6" w:name="_Toc162626239"/>
      <w:r w:rsidRPr="006E7FF4">
        <w:t>«</w:t>
      </w:r>
      <w:r>
        <w:t xml:space="preserve">ОП.04 РУСКИЙ ЯЗЫК И КУЛЬТУРА ПРОФЕССИОНАЛЬНОЙ </w:t>
      </w:r>
      <w:r>
        <w:br/>
        <w:t>КОММУНИКАЦИИ ПЕДАГОГА»</w:t>
      </w:r>
      <w:bookmarkEnd w:id="6"/>
    </w:p>
    <w:p w14:paraId="0162ABFB" w14:textId="77777777" w:rsidR="004E2B36" w:rsidRPr="00BD6A9B" w:rsidRDefault="004E2B36" w:rsidP="004E2B36">
      <w:pPr>
        <w:spacing w:line="360" w:lineRule="auto"/>
        <w:jc w:val="center"/>
        <w:rPr>
          <w:rFonts w:ascii="Times New Roman" w:hAnsi="Times New Roman" w:cs="Times New Roman"/>
          <w:b/>
          <w:bCs/>
          <w:sz w:val="24"/>
          <w:szCs w:val="24"/>
        </w:rPr>
      </w:pPr>
    </w:p>
    <w:p w14:paraId="416C6432" w14:textId="77777777" w:rsidR="004E2B36" w:rsidRPr="00BD6A9B" w:rsidRDefault="004E2B36" w:rsidP="004E2B36">
      <w:pPr>
        <w:spacing w:line="360" w:lineRule="auto"/>
        <w:jc w:val="center"/>
        <w:rPr>
          <w:rFonts w:ascii="Times New Roman" w:hAnsi="Times New Roman" w:cs="Times New Roman"/>
          <w:b/>
          <w:bCs/>
          <w:sz w:val="24"/>
          <w:szCs w:val="24"/>
        </w:rPr>
      </w:pPr>
    </w:p>
    <w:p w14:paraId="764CABDA" w14:textId="77777777" w:rsidR="004E2B36" w:rsidRPr="00BD6A9B" w:rsidRDefault="004E2B36" w:rsidP="004E2B36">
      <w:pPr>
        <w:spacing w:line="360" w:lineRule="auto"/>
        <w:jc w:val="center"/>
        <w:rPr>
          <w:rFonts w:ascii="Times New Roman" w:hAnsi="Times New Roman" w:cs="Times New Roman"/>
          <w:b/>
          <w:bCs/>
          <w:sz w:val="24"/>
          <w:szCs w:val="24"/>
        </w:rPr>
      </w:pPr>
    </w:p>
    <w:p w14:paraId="7669BFC1" w14:textId="77777777" w:rsidR="004E2B36" w:rsidRPr="00BD6A9B" w:rsidRDefault="004E2B36" w:rsidP="004E2B36">
      <w:pPr>
        <w:spacing w:line="360" w:lineRule="auto"/>
        <w:jc w:val="center"/>
        <w:rPr>
          <w:rFonts w:ascii="Times New Roman" w:hAnsi="Times New Roman" w:cs="Times New Roman"/>
          <w:b/>
          <w:bCs/>
          <w:sz w:val="24"/>
          <w:szCs w:val="24"/>
        </w:rPr>
      </w:pPr>
    </w:p>
    <w:p w14:paraId="51EE4F2A" w14:textId="77777777" w:rsidR="004E2B36" w:rsidRPr="00BD6A9B" w:rsidRDefault="004E2B36" w:rsidP="004E2B36">
      <w:pPr>
        <w:spacing w:line="360" w:lineRule="auto"/>
        <w:jc w:val="center"/>
        <w:rPr>
          <w:rFonts w:ascii="Times New Roman" w:hAnsi="Times New Roman" w:cs="Times New Roman"/>
          <w:b/>
          <w:bCs/>
          <w:sz w:val="24"/>
          <w:szCs w:val="24"/>
        </w:rPr>
      </w:pPr>
    </w:p>
    <w:p w14:paraId="3E5FE86E" w14:textId="77777777" w:rsidR="004E2B36" w:rsidRPr="00BD6A9B" w:rsidRDefault="004E2B36" w:rsidP="004E2B36">
      <w:pPr>
        <w:spacing w:line="360" w:lineRule="auto"/>
        <w:jc w:val="center"/>
        <w:rPr>
          <w:rFonts w:ascii="Times New Roman" w:hAnsi="Times New Roman" w:cs="Times New Roman"/>
          <w:b/>
          <w:bCs/>
          <w:sz w:val="24"/>
          <w:szCs w:val="24"/>
        </w:rPr>
      </w:pPr>
    </w:p>
    <w:p w14:paraId="0064AC91" w14:textId="77777777" w:rsidR="004E2B36" w:rsidRPr="00BD6A9B" w:rsidRDefault="004E2B36" w:rsidP="004E2B36">
      <w:pPr>
        <w:spacing w:line="360" w:lineRule="auto"/>
        <w:jc w:val="center"/>
        <w:rPr>
          <w:rFonts w:ascii="Times New Roman" w:hAnsi="Times New Roman" w:cs="Times New Roman"/>
          <w:b/>
          <w:bCs/>
          <w:sz w:val="24"/>
          <w:szCs w:val="24"/>
        </w:rPr>
      </w:pPr>
    </w:p>
    <w:p w14:paraId="313CD9AB" w14:textId="77777777" w:rsidR="004E2B36" w:rsidRPr="00BD6A9B" w:rsidRDefault="004E2B36" w:rsidP="004E2B36">
      <w:pPr>
        <w:spacing w:line="360" w:lineRule="auto"/>
        <w:jc w:val="center"/>
        <w:rPr>
          <w:rFonts w:ascii="Times New Roman" w:hAnsi="Times New Roman" w:cs="Times New Roman"/>
          <w:b/>
          <w:bCs/>
          <w:sz w:val="24"/>
          <w:szCs w:val="24"/>
        </w:rPr>
      </w:pPr>
    </w:p>
    <w:p w14:paraId="0677484C" w14:textId="77777777" w:rsidR="004E2B36" w:rsidRPr="00BD6A9B" w:rsidRDefault="004E2B36" w:rsidP="004E2B36">
      <w:pPr>
        <w:spacing w:line="360" w:lineRule="auto"/>
        <w:jc w:val="center"/>
        <w:rPr>
          <w:rFonts w:ascii="Times New Roman" w:hAnsi="Times New Roman" w:cs="Times New Roman"/>
          <w:b/>
          <w:bCs/>
          <w:sz w:val="24"/>
          <w:szCs w:val="24"/>
        </w:rPr>
      </w:pPr>
    </w:p>
    <w:p w14:paraId="291D3EF0" w14:textId="68D142B3" w:rsidR="004E2B36" w:rsidRDefault="004E2B36" w:rsidP="004E2B36">
      <w:pPr>
        <w:spacing w:line="360" w:lineRule="auto"/>
        <w:jc w:val="center"/>
        <w:rPr>
          <w:rFonts w:ascii="Times New Roman" w:hAnsi="Times New Roman" w:cs="Times New Roman"/>
          <w:b/>
          <w:bCs/>
          <w:sz w:val="24"/>
          <w:szCs w:val="24"/>
        </w:rPr>
      </w:pPr>
    </w:p>
    <w:p w14:paraId="3EF8B4A7" w14:textId="66374C86" w:rsidR="006A0811" w:rsidRDefault="006A0811" w:rsidP="004E2B36">
      <w:pPr>
        <w:spacing w:line="360" w:lineRule="auto"/>
        <w:jc w:val="center"/>
        <w:rPr>
          <w:rFonts w:ascii="Times New Roman" w:hAnsi="Times New Roman" w:cs="Times New Roman"/>
          <w:b/>
          <w:bCs/>
          <w:sz w:val="24"/>
          <w:szCs w:val="24"/>
        </w:rPr>
      </w:pPr>
    </w:p>
    <w:p w14:paraId="727F930F" w14:textId="2339933F" w:rsidR="006A0811" w:rsidRDefault="006A0811" w:rsidP="004E2B36">
      <w:pPr>
        <w:spacing w:line="360" w:lineRule="auto"/>
        <w:jc w:val="center"/>
        <w:rPr>
          <w:rFonts w:ascii="Times New Roman" w:hAnsi="Times New Roman" w:cs="Times New Roman"/>
          <w:b/>
          <w:bCs/>
          <w:sz w:val="24"/>
          <w:szCs w:val="24"/>
        </w:rPr>
      </w:pPr>
    </w:p>
    <w:p w14:paraId="72D2A7D5" w14:textId="77777777" w:rsidR="006A0811" w:rsidRPr="00BD6A9B" w:rsidRDefault="006A0811" w:rsidP="004E2B36">
      <w:pPr>
        <w:spacing w:line="360" w:lineRule="auto"/>
        <w:jc w:val="center"/>
        <w:rPr>
          <w:rFonts w:ascii="Times New Roman" w:hAnsi="Times New Roman" w:cs="Times New Roman"/>
          <w:b/>
          <w:bCs/>
          <w:sz w:val="24"/>
          <w:szCs w:val="24"/>
        </w:rPr>
      </w:pPr>
    </w:p>
    <w:p w14:paraId="620440EC" w14:textId="77777777" w:rsidR="004E2B36" w:rsidRPr="00BD6A9B" w:rsidRDefault="004E2B36" w:rsidP="004E2B36">
      <w:pPr>
        <w:spacing w:line="360" w:lineRule="auto"/>
        <w:jc w:val="center"/>
        <w:rPr>
          <w:rFonts w:ascii="Times New Roman" w:hAnsi="Times New Roman" w:cs="Times New Roman"/>
          <w:b/>
          <w:bCs/>
          <w:sz w:val="24"/>
          <w:szCs w:val="24"/>
        </w:rPr>
      </w:pPr>
    </w:p>
    <w:p w14:paraId="583B7F5D" w14:textId="77777777" w:rsidR="004E2B36" w:rsidRDefault="004E2B36" w:rsidP="004E2B36">
      <w:pPr>
        <w:spacing w:line="360" w:lineRule="auto"/>
        <w:jc w:val="center"/>
        <w:rPr>
          <w:rFonts w:ascii="Times New Roman" w:hAnsi="Times New Roman" w:cs="Times New Roman"/>
          <w:b/>
          <w:bCs/>
          <w:sz w:val="24"/>
          <w:szCs w:val="24"/>
        </w:rPr>
      </w:pPr>
    </w:p>
    <w:p w14:paraId="7D92069F" w14:textId="77777777" w:rsidR="004E2B36" w:rsidRDefault="004E2B36" w:rsidP="004E2B36">
      <w:pPr>
        <w:spacing w:line="360" w:lineRule="auto"/>
        <w:jc w:val="center"/>
        <w:rPr>
          <w:rFonts w:ascii="Times New Roman" w:hAnsi="Times New Roman" w:cs="Times New Roman"/>
          <w:b/>
          <w:bCs/>
          <w:sz w:val="24"/>
          <w:szCs w:val="24"/>
        </w:rPr>
      </w:pPr>
    </w:p>
    <w:p w14:paraId="6614FAEB" w14:textId="77777777" w:rsidR="004E2B36" w:rsidRPr="00BD6A9B" w:rsidRDefault="004E2B36" w:rsidP="004E2B36">
      <w:pPr>
        <w:spacing w:line="360" w:lineRule="auto"/>
        <w:jc w:val="center"/>
        <w:rPr>
          <w:rFonts w:ascii="Times New Roman" w:hAnsi="Times New Roman" w:cs="Times New Roman"/>
          <w:b/>
          <w:bCs/>
          <w:sz w:val="24"/>
          <w:szCs w:val="24"/>
        </w:rPr>
      </w:pPr>
    </w:p>
    <w:p w14:paraId="4DEAFEA2" w14:textId="77777777" w:rsidR="004E2B36" w:rsidRPr="00BD6A9B" w:rsidRDefault="004E2B36" w:rsidP="004E2B36">
      <w:pPr>
        <w:spacing w:line="360" w:lineRule="auto"/>
        <w:jc w:val="center"/>
        <w:rPr>
          <w:rFonts w:ascii="Times New Roman" w:hAnsi="Times New Roman" w:cs="Times New Roman"/>
          <w:b/>
          <w:bCs/>
          <w:sz w:val="24"/>
          <w:szCs w:val="24"/>
        </w:rPr>
      </w:pPr>
    </w:p>
    <w:p w14:paraId="4B3770F5" w14:textId="77777777" w:rsidR="004E2B36" w:rsidRPr="00BD6A9B" w:rsidRDefault="004E2B36" w:rsidP="004E2B36">
      <w:pPr>
        <w:spacing w:line="360" w:lineRule="auto"/>
        <w:jc w:val="center"/>
        <w:rPr>
          <w:rFonts w:ascii="Times New Roman" w:hAnsi="Times New Roman" w:cs="Times New Roman"/>
          <w:b/>
          <w:bCs/>
          <w:sz w:val="24"/>
          <w:szCs w:val="24"/>
        </w:rPr>
      </w:pPr>
    </w:p>
    <w:p w14:paraId="61E285DE" w14:textId="77777777" w:rsidR="004E2B36" w:rsidRDefault="004E2B36" w:rsidP="004E2B36">
      <w:pPr>
        <w:jc w:val="center"/>
        <w:rPr>
          <w:rFonts w:ascii="Times New Roman" w:hAnsi="Times New Roman" w:cs="Times New Roman"/>
          <w:b/>
          <w:bCs/>
          <w:sz w:val="24"/>
          <w:szCs w:val="24"/>
        </w:rPr>
      </w:pPr>
    </w:p>
    <w:p w14:paraId="4A3670D6" w14:textId="77777777" w:rsidR="004E2B36" w:rsidRDefault="004E2B36" w:rsidP="004E2B36">
      <w:pPr>
        <w:jc w:val="center"/>
        <w:rPr>
          <w:rFonts w:ascii="Times New Roman" w:hAnsi="Times New Roman" w:cs="Times New Roman"/>
          <w:b/>
          <w:bCs/>
          <w:sz w:val="24"/>
          <w:szCs w:val="24"/>
        </w:rPr>
      </w:pPr>
    </w:p>
    <w:p w14:paraId="25939DC2" w14:textId="77777777" w:rsidR="004E2B36" w:rsidRDefault="004E2B36" w:rsidP="004E2B36">
      <w:pPr>
        <w:jc w:val="center"/>
        <w:rPr>
          <w:rFonts w:ascii="Times New Roman" w:hAnsi="Times New Roman" w:cs="Times New Roman"/>
          <w:b/>
          <w:bCs/>
          <w:sz w:val="24"/>
          <w:szCs w:val="24"/>
        </w:rPr>
      </w:pPr>
    </w:p>
    <w:p w14:paraId="2B17D10D" w14:textId="77777777" w:rsidR="004E2B36" w:rsidRDefault="004E2B36" w:rsidP="004E2B36">
      <w:pPr>
        <w:jc w:val="center"/>
        <w:rPr>
          <w:rFonts w:ascii="Times New Roman" w:hAnsi="Times New Roman" w:cs="Times New Roman"/>
          <w:b/>
          <w:bCs/>
          <w:sz w:val="24"/>
          <w:szCs w:val="24"/>
        </w:rPr>
      </w:pPr>
    </w:p>
    <w:p w14:paraId="24558267" w14:textId="77777777" w:rsidR="004E2B36" w:rsidRPr="00DF068E" w:rsidRDefault="004E2B36" w:rsidP="004E2B36">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7F785D44" w14:textId="77777777" w:rsidR="004E2B36" w:rsidRPr="000143A1" w:rsidRDefault="004E2B36" w:rsidP="004E2B36">
      <w:pPr>
        <w:pStyle w:val="14"/>
        <w:rPr>
          <w:rFonts w:asciiTheme="minorHAnsi" w:eastAsiaTheme="minorEastAsia" w:hAnsiTheme="minorHAnsi" w:cstheme="minorBidi"/>
          <w:b w:val="0"/>
          <w:bCs w:val="0"/>
          <w:lang w:eastAsia="ru-RU"/>
        </w:rPr>
      </w:pPr>
      <w:r w:rsidRPr="000143A1">
        <w:rPr>
          <w:rFonts w:eastAsiaTheme="minorHAnsi"/>
          <w:b w:val="0"/>
          <w:bCs w:val="0"/>
        </w:rPr>
        <w:fldChar w:fldCharType="begin"/>
      </w:r>
      <w:r w:rsidRPr="000143A1">
        <w:rPr>
          <w:b w:val="0"/>
          <w:bCs w:val="0"/>
        </w:rPr>
        <w:instrText xml:space="preserve"> TOC \h \z \t "Раздел 1;1;Раздел 1.1;2" </w:instrText>
      </w:r>
      <w:r w:rsidRPr="000143A1">
        <w:rPr>
          <w:rFonts w:eastAsiaTheme="minorHAnsi"/>
          <w:b w:val="0"/>
          <w:bCs w:val="0"/>
        </w:rPr>
        <w:fldChar w:fldCharType="separate"/>
      </w:r>
      <w:hyperlink w:anchor="_Toc156294875" w:history="1"/>
    </w:p>
    <w:p w14:paraId="479EEE37"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76" w:history="1">
        <w:r w:rsidR="004E2B36" w:rsidRPr="000143A1">
          <w:rPr>
            <w:rStyle w:val="af0"/>
            <w:b w:val="0"/>
            <w:bCs w:val="0"/>
          </w:rPr>
          <w:t>1. ОБЩАЯ ХАРАКТЕРИСТИКА</w:t>
        </w:r>
        <w:r w:rsidR="004E2B36" w:rsidRPr="000143A1">
          <w:rPr>
            <w:b w:val="0"/>
            <w:bCs w:val="0"/>
            <w:webHidden/>
          </w:rPr>
          <w:tab/>
        </w:r>
      </w:hyperlink>
    </w:p>
    <w:p w14:paraId="37259F34"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77" w:history="1">
        <w:r w:rsidR="004E2B36" w:rsidRPr="000143A1">
          <w:rPr>
            <w:rStyle w:val="af0"/>
            <w:i w:val="0"/>
            <w:iCs w:val="0"/>
          </w:rPr>
          <w:t>1.1. Цель и место дисциплины в структуре образовательной программы</w:t>
        </w:r>
        <w:r w:rsidR="004E2B36" w:rsidRPr="000143A1">
          <w:rPr>
            <w:i w:val="0"/>
            <w:iCs w:val="0"/>
            <w:webHidden/>
          </w:rPr>
          <w:tab/>
        </w:r>
      </w:hyperlink>
    </w:p>
    <w:p w14:paraId="395964F5"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78" w:history="1">
        <w:r w:rsidR="004E2B36" w:rsidRPr="000143A1">
          <w:rPr>
            <w:rStyle w:val="af0"/>
            <w:i w:val="0"/>
            <w:iCs w:val="0"/>
          </w:rPr>
          <w:t>1.2. Планируемые результаты освоения дисциплины</w:t>
        </w:r>
        <w:r w:rsidR="004E2B36" w:rsidRPr="000143A1">
          <w:rPr>
            <w:i w:val="0"/>
            <w:iCs w:val="0"/>
            <w:webHidden/>
          </w:rPr>
          <w:tab/>
        </w:r>
      </w:hyperlink>
    </w:p>
    <w:p w14:paraId="3582E764"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79" w:history="1">
        <w:r w:rsidR="004E2B36" w:rsidRPr="000143A1">
          <w:rPr>
            <w:rStyle w:val="af0"/>
            <w:b w:val="0"/>
            <w:bCs w:val="0"/>
          </w:rPr>
          <w:t>2. СТРУКТУРА И СОДЕРЖАНИЕ ДИСЦИПЛИНЫ</w:t>
        </w:r>
        <w:r w:rsidR="004E2B36" w:rsidRPr="000143A1">
          <w:rPr>
            <w:b w:val="0"/>
            <w:bCs w:val="0"/>
            <w:webHidden/>
          </w:rPr>
          <w:tab/>
        </w:r>
      </w:hyperlink>
    </w:p>
    <w:p w14:paraId="79F3BFBE"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0" w:history="1">
        <w:r w:rsidR="004E2B36" w:rsidRPr="000143A1">
          <w:rPr>
            <w:rStyle w:val="af0"/>
            <w:i w:val="0"/>
            <w:iCs w:val="0"/>
          </w:rPr>
          <w:t>2.1. Трудоемкость освоения дисциплины</w:t>
        </w:r>
        <w:r w:rsidR="004E2B36" w:rsidRPr="000143A1">
          <w:rPr>
            <w:i w:val="0"/>
            <w:iCs w:val="0"/>
            <w:webHidden/>
          </w:rPr>
          <w:tab/>
        </w:r>
      </w:hyperlink>
    </w:p>
    <w:p w14:paraId="170FC2C1"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1" w:history="1">
        <w:r w:rsidR="004E2B36" w:rsidRPr="000143A1">
          <w:rPr>
            <w:rStyle w:val="af0"/>
            <w:i w:val="0"/>
            <w:iCs w:val="0"/>
          </w:rPr>
          <w:t>2.2. Примерное содержание дисциплины</w:t>
        </w:r>
        <w:r w:rsidR="004E2B36" w:rsidRPr="000143A1">
          <w:rPr>
            <w:i w:val="0"/>
            <w:iCs w:val="0"/>
            <w:webHidden/>
          </w:rPr>
          <w:tab/>
        </w:r>
      </w:hyperlink>
    </w:p>
    <w:p w14:paraId="52AF1AC9"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3" w:history="1">
        <w:r w:rsidR="004E2B36" w:rsidRPr="000143A1">
          <w:rPr>
            <w:rStyle w:val="af0"/>
            <w:i w:val="0"/>
            <w:iCs w:val="0"/>
          </w:rPr>
          <w:t>2.3. Курсовой проект (работа)</w:t>
        </w:r>
        <w:r w:rsidR="004E2B36" w:rsidRPr="000143A1">
          <w:rPr>
            <w:i w:val="0"/>
            <w:iCs w:val="0"/>
            <w:webHidden/>
          </w:rPr>
          <w:tab/>
        </w:r>
      </w:hyperlink>
    </w:p>
    <w:p w14:paraId="22A38576"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84" w:history="1">
        <w:r w:rsidR="004E2B36" w:rsidRPr="000143A1">
          <w:rPr>
            <w:rStyle w:val="af0"/>
            <w:b w:val="0"/>
            <w:bCs w:val="0"/>
          </w:rPr>
          <w:t>3. УСЛОВИЯ РЕАЛИЗАЦИИ ДИСЦИПЛИНЫ</w:t>
        </w:r>
        <w:r w:rsidR="004E2B36" w:rsidRPr="000143A1">
          <w:rPr>
            <w:b w:val="0"/>
            <w:bCs w:val="0"/>
            <w:webHidden/>
          </w:rPr>
          <w:tab/>
        </w:r>
      </w:hyperlink>
    </w:p>
    <w:p w14:paraId="7643BDAE"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5" w:history="1">
        <w:r w:rsidR="004E2B36" w:rsidRPr="000143A1">
          <w:rPr>
            <w:rStyle w:val="af0"/>
            <w:i w:val="0"/>
            <w:iCs w:val="0"/>
          </w:rPr>
          <w:t>3.1. Материально-техническое обеспечение</w:t>
        </w:r>
        <w:r w:rsidR="004E2B36" w:rsidRPr="000143A1">
          <w:rPr>
            <w:i w:val="0"/>
            <w:iCs w:val="0"/>
            <w:webHidden/>
          </w:rPr>
          <w:tab/>
        </w:r>
      </w:hyperlink>
    </w:p>
    <w:p w14:paraId="1FD0B6CC"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6" w:history="1">
        <w:r w:rsidR="004E2B36" w:rsidRPr="000143A1">
          <w:rPr>
            <w:rStyle w:val="af0"/>
            <w:i w:val="0"/>
            <w:iCs w:val="0"/>
          </w:rPr>
          <w:t>3.2. Учебно-методическое обеспечение</w:t>
        </w:r>
        <w:r w:rsidR="004E2B36" w:rsidRPr="000143A1">
          <w:rPr>
            <w:i w:val="0"/>
            <w:iCs w:val="0"/>
            <w:webHidden/>
          </w:rPr>
          <w:tab/>
        </w:r>
      </w:hyperlink>
    </w:p>
    <w:p w14:paraId="250169E2"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87" w:history="1">
        <w:r w:rsidR="004E2B36" w:rsidRPr="000143A1">
          <w:rPr>
            <w:rStyle w:val="af0"/>
            <w:b w:val="0"/>
            <w:bCs w:val="0"/>
          </w:rPr>
          <w:t>4. КОНТРОЛЬ И ОЦЕНКА РЕЗУЛЬТАТОВ ОСВОЕНИЯ ДИСЦИПЛИНЫ</w:t>
        </w:r>
        <w:r w:rsidR="004E2B36" w:rsidRPr="000143A1">
          <w:rPr>
            <w:b w:val="0"/>
            <w:bCs w:val="0"/>
            <w:webHidden/>
          </w:rPr>
          <w:tab/>
        </w:r>
      </w:hyperlink>
    </w:p>
    <w:p w14:paraId="4247B84D" w14:textId="77777777" w:rsidR="004E2B36" w:rsidRPr="00DF068E" w:rsidRDefault="004E2B36" w:rsidP="004E2B36">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54763A76" w14:textId="77777777" w:rsidR="004E2B36" w:rsidRPr="00DF068E" w:rsidRDefault="004E2B36" w:rsidP="004E2B36">
      <w:pPr>
        <w:pStyle w:val="1f"/>
        <w:jc w:val="left"/>
        <w:rPr>
          <w:rFonts w:ascii="Times New Roman" w:hAnsi="Times New Roman"/>
          <w:lang w:val="ru-RU"/>
        </w:rPr>
        <w:sectPr w:rsidR="004E2B36" w:rsidRPr="00DF068E" w:rsidSect="00502F97">
          <w:headerReference w:type="even" r:id="rId37"/>
          <w:headerReference w:type="default" r:id="rId38"/>
          <w:pgSz w:w="11906" w:h="16838"/>
          <w:pgMar w:top="1134" w:right="567" w:bottom="1134" w:left="1701" w:header="709" w:footer="709" w:gutter="0"/>
          <w:cols w:space="708"/>
          <w:docGrid w:linePitch="360"/>
        </w:sectPr>
      </w:pPr>
    </w:p>
    <w:p w14:paraId="56ADAE90" w14:textId="31691EC2" w:rsidR="004E2B36" w:rsidRPr="00F70F81" w:rsidRDefault="004E2B36" w:rsidP="00896039">
      <w:pPr>
        <w:pStyle w:val="1f"/>
        <w:numPr>
          <w:ilvl w:val="0"/>
          <w:numId w:val="8"/>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600EA127" w14:textId="68051FC5" w:rsidR="004E2B36" w:rsidRPr="00F70F81" w:rsidRDefault="004E2B36" w:rsidP="004E2B36">
      <w:pPr>
        <w:pStyle w:val="1d"/>
        <w:jc w:val="center"/>
        <w:rPr>
          <w:rFonts w:eastAsia="Segoe UI"/>
          <w:lang w:val="ru-RU"/>
        </w:rPr>
      </w:pPr>
      <w:r w:rsidRPr="00F70F81">
        <w:rPr>
          <w:rFonts w:eastAsia="Segoe UI"/>
          <w:lang w:val="ru-RU"/>
        </w:rPr>
        <w:t>«</w:t>
      </w:r>
      <w:r>
        <w:rPr>
          <w:rFonts w:eastAsia="Segoe UI"/>
          <w:lang w:val="ru-RU"/>
        </w:rPr>
        <w:t xml:space="preserve">ОП.04 РУССКИЙ ЯЗЫК И КУЛЬТУРА ПРОФЕССИОНАЛЬНОЙ </w:t>
      </w:r>
      <w:r>
        <w:rPr>
          <w:rFonts w:eastAsia="Segoe UI"/>
          <w:lang w:val="ru-RU"/>
        </w:rPr>
        <w:br/>
        <w:t>КОММУНИКАЦИИ ПЕДАГОГА</w:t>
      </w:r>
      <w:r w:rsidRPr="00F70F81">
        <w:rPr>
          <w:rFonts w:eastAsia="Segoe UI"/>
          <w:lang w:val="ru-RU"/>
        </w:rPr>
        <w:t>»</w:t>
      </w:r>
    </w:p>
    <w:p w14:paraId="2C494304" w14:textId="77777777" w:rsidR="004E2B36" w:rsidRDefault="004E2B36" w:rsidP="004E2B36">
      <w:pPr>
        <w:pStyle w:val="1d"/>
        <w:rPr>
          <w:lang w:val="ru-RU"/>
        </w:rPr>
      </w:pPr>
    </w:p>
    <w:p w14:paraId="119CAEDF" w14:textId="77777777" w:rsidR="004E2B36" w:rsidRPr="003F17D9" w:rsidRDefault="004E2B36" w:rsidP="004E2B36">
      <w:pPr>
        <w:pStyle w:val="afc"/>
        <w:rPr>
          <w:lang w:eastAsia="nl-NL"/>
        </w:rPr>
      </w:pPr>
    </w:p>
    <w:p w14:paraId="42ED6040" w14:textId="77777777" w:rsidR="004E2B36" w:rsidRPr="00EA6E1D" w:rsidRDefault="004E2B36" w:rsidP="004E2B36">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1FD5FED4" w14:textId="043F1026" w:rsidR="00B56EAC" w:rsidRPr="00F70F81" w:rsidRDefault="004E2B36" w:rsidP="00B56EAC">
      <w:pPr>
        <w:pStyle w:val="1d"/>
        <w:ind w:firstLine="708"/>
        <w:jc w:val="both"/>
        <w:rPr>
          <w:rFonts w:eastAsia="Segoe UI"/>
          <w:lang w:val="ru-RU"/>
        </w:rPr>
      </w:pPr>
      <w:r w:rsidRPr="00B56EAC">
        <w:rPr>
          <w:lang w:val="ru-RU" w:eastAsia="ru-RU"/>
        </w:rPr>
        <w:t xml:space="preserve">Цель дисциплины </w:t>
      </w:r>
      <w:r w:rsidRPr="00B56EAC">
        <w:rPr>
          <w:lang w:val="ru-RU"/>
        </w:rPr>
        <w:t>«</w:t>
      </w:r>
      <w:r w:rsidR="00B56EAC">
        <w:rPr>
          <w:rFonts w:eastAsia="Segoe UI"/>
          <w:lang w:val="ru-RU"/>
        </w:rPr>
        <w:t xml:space="preserve">ОП.04 Русский язык и культура профессиональной </w:t>
      </w:r>
      <w:r w:rsidR="00B56EAC">
        <w:rPr>
          <w:rFonts w:eastAsia="Segoe UI"/>
          <w:lang w:val="ru-RU"/>
        </w:rPr>
        <w:br/>
        <w:t>коммуникации педагога</w:t>
      </w:r>
      <w:r w:rsidR="00B56EAC" w:rsidRPr="00F70F81">
        <w:rPr>
          <w:rFonts w:eastAsia="Segoe UI"/>
          <w:lang w:val="ru-RU"/>
        </w:rPr>
        <w:t>»</w:t>
      </w:r>
      <w:r w:rsidR="00B56EAC">
        <w:rPr>
          <w:rFonts w:eastAsia="Segoe UI"/>
          <w:lang w:val="ru-RU"/>
        </w:rPr>
        <w:t>: заключается в формировании профессиональных навыков и компетенций в области русского языка и культуры профессионального общения.</w:t>
      </w:r>
    </w:p>
    <w:p w14:paraId="1CAFBCAE" w14:textId="45DAC477" w:rsidR="0051588F" w:rsidRPr="0051588F" w:rsidRDefault="004E2B36" w:rsidP="0051588F">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 «</w:t>
      </w:r>
      <w:r w:rsidR="00E129D6" w:rsidRPr="00E129D6">
        <w:rPr>
          <w:rFonts w:ascii="Times New Roman" w:hAnsi="Times New Roman" w:cs="Times New Roman"/>
          <w:sz w:val="24"/>
          <w:szCs w:val="24"/>
        </w:rPr>
        <w:t xml:space="preserve">ОП.04 Русский язык и культура профессиональной </w:t>
      </w:r>
      <w:r w:rsidR="00E129D6" w:rsidRPr="00E129D6">
        <w:rPr>
          <w:rFonts w:ascii="Times New Roman" w:hAnsi="Times New Roman" w:cs="Times New Roman"/>
          <w:sz w:val="24"/>
          <w:szCs w:val="24"/>
        </w:rPr>
        <w:br/>
        <w:t>коммуникации педагога</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0051588F" w:rsidRPr="0051588F">
        <w:rPr>
          <w:rFonts w:ascii="Times New Roman" w:hAnsi="Times New Roman" w:cs="Times New Roman"/>
          <w:iCs/>
          <w:sz w:val="24"/>
          <w:szCs w:val="24"/>
        </w:rPr>
        <w:t>обязательную часть  общепрофессионального цикла образовательной программы.</w:t>
      </w:r>
    </w:p>
    <w:p w14:paraId="13A5B9E1" w14:textId="1CE61F5A" w:rsidR="004E2B36" w:rsidRDefault="004E2B36" w:rsidP="004E2B36">
      <w:pPr>
        <w:suppressAutoHyphens/>
        <w:spacing w:line="276" w:lineRule="auto"/>
        <w:ind w:firstLine="709"/>
        <w:jc w:val="both"/>
        <w:rPr>
          <w:rFonts w:ascii="Times New Roman" w:hAnsi="Times New Roman" w:cs="Times New Roman"/>
          <w:sz w:val="24"/>
          <w:szCs w:val="24"/>
        </w:rPr>
      </w:pPr>
    </w:p>
    <w:p w14:paraId="57D8A8AE" w14:textId="77777777" w:rsidR="004E2B36" w:rsidRPr="00EA6E1D" w:rsidRDefault="004E2B36" w:rsidP="004E2B36">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2DCC010A" w14:textId="77777777" w:rsidR="004E2B36" w:rsidRDefault="004E2B36" w:rsidP="004E2B36">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0650B0B5" w14:textId="68031569" w:rsidR="004E2B36" w:rsidRDefault="004E2B36" w:rsidP="004E2B36">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4137"/>
        <w:gridCol w:w="4394"/>
      </w:tblGrid>
      <w:tr w:rsidR="00B56EAC" w:rsidRPr="000E591D" w14:paraId="11965E2C" w14:textId="77777777" w:rsidTr="00B56EAC">
        <w:tc>
          <w:tcPr>
            <w:tcW w:w="1245" w:type="dxa"/>
            <w:tcBorders>
              <w:top w:val="single" w:sz="4" w:space="0" w:color="auto"/>
              <w:left w:val="single" w:sz="4" w:space="0" w:color="auto"/>
              <w:right w:val="single" w:sz="4" w:space="0" w:color="auto"/>
            </w:tcBorders>
          </w:tcPr>
          <w:p w14:paraId="6097BB96" w14:textId="6EB597B9" w:rsidR="00B56EAC" w:rsidRPr="00B56EAC" w:rsidRDefault="00B56EAC" w:rsidP="00B56EAC">
            <w:pPr>
              <w:jc w:val="center"/>
              <w:rPr>
                <w:rStyle w:val="afb"/>
                <w:b/>
                <w:i w:val="0"/>
                <w:sz w:val="24"/>
                <w:szCs w:val="24"/>
              </w:rPr>
            </w:pPr>
            <w:r w:rsidRPr="00B56EAC">
              <w:rPr>
                <w:rStyle w:val="afb"/>
                <w:b/>
                <w:i w:val="0"/>
                <w:sz w:val="24"/>
                <w:szCs w:val="24"/>
              </w:rPr>
              <w:t>Код ОК,</w:t>
            </w:r>
          </w:p>
          <w:p w14:paraId="38044D4C" w14:textId="33957032" w:rsidR="00B56EAC" w:rsidRPr="000E591D" w:rsidRDefault="00B56EAC" w:rsidP="00B56EAC">
            <w:pPr>
              <w:jc w:val="center"/>
              <w:rPr>
                <w:rStyle w:val="afb"/>
                <w:b/>
                <w:i w:val="0"/>
                <w:sz w:val="24"/>
                <w:szCs w:val="24"/>
                <w:highlight w:val="green"/>
              </w:rPr>
            </w:pPr>
            <w:r w:rsidRPr="00B56EAC">
              <w:rPr>
                <w:rStyle w:val="afb"/>
                <w:b/>
                <w:i w:val="0"/>
                <w:sz w:val="24"/>
                <w:szCs w:val="24"/>
              </w:rPr>
              <w:t>ПК</w:t>
            </w:r>
            <w:r>
              <w:rPr>
                <w:rStyle w:val="afb"/>
                <w:b/>
                <w:sz w:val="24"/>
                <w:szCs w:val="24"/>
              </w:rPr>
              <w:t xml:space="preserve"> </w:t>
            </w:r>
          </w:p>
        </w:tc>
        <w:tc>
          <w:tcPr>
            <w:tcW w:w="4137" w:type="dxa"/>
            <w:tcBorders>
              <w:top w:val="single" w:sz="4" w:space="0" w:color="auto"/>
              <w:left w:val="single" w:sz="4" w:space="0" w:color="auto"/>
              <w:right w:val="single" w:sz="4" w:space="0" w:color="auto"/>
            </w:tcBorders>
          </w:tcPr>
          <w:p w14:paraId="1816345A" w14:textId="77777777" w:rsidR="00B56EAC" w:rsidRPr="00F70F81" w:rsidRDefault="00B56EAC" w:rsidP="00B00194">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4394" w:type="dxa"/>
            <w:tcBorders>
              <w:top w:val="single" w:sz="4" w:space="0" w:color="auto"/>
              <w:left w:val="single" w:sz="4" w:space="0" w:color="auto"/>
              <w:bottom w:val="single" w:sz="4" w:space="0" w:color="auto"/>
              <w:right w:val="single" w:sz="4" w:space="0" w:color="auto"/>
            </w:tcBorders>
          </w:tcPr>
          <w:p w14:paraId="26E32F12" w14:textId="77777777" w:rsidR="00B56EAC" w:rsidRPr="00F70F81" w:rsidRDefault="00B56EAC" w:rsidP="00B00194">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r>
      <w:tr w:rsidR="00B56EAC" w:rsidRPr="000E591D" w14:paraId="02C5E86A" w14:textId="77777777" w:rsidTr="00B56EAC">
        <w:tc>
          <w:tcPr>
            <w:tcW w:w="1245" w:type="dxa"/>
            <w:tcBorders>
              <w:top w:val="single" w:sz="4" w:space="0" w:color="auto"/>
              <w:left w:val="single" w:sz="4" w:space="0" w:color="auto"/>
              <w:right w:val="single" w:sz="4" w:space="0" w:color="auto"/>
            </w:tcBorders>
          </w:tcPr>
          <w:p w14:paraId="554A62F1" w14:textId="77777777" w:rsidR="00B56EAC" w:rsidRPr="00B56EAC" w:rsidRDefault="00B56EAC" w:rsidP="00B56EAC">
            <w:pPr>
              <w:widowControl w:val="0"/>
              <w:autoSpaceDE w:val="0"/>
              <w:autoSpaceDN w:val="0"/>
              <w:adjustRightInd w:val="0"/>
              <w:jc w:val="center"/>
              <w:rPr>
                <w:rFonts w:ascii="Times New Roman" w:hAnsi="Times New Roman" w:cs="Times New Roman"/>
                <w:sz w:val="24"/>
                <w:szCs w:val="24"/>
              </w:rPr>
            </w:pPr>
            <w:r w:rsidRPr="00B56EAC">
              <w:rPr>
                <w:rFonts w:ascii="Times New Roman" w:hAnsi="Times New Roman" w:cs="Times New Roman"/>
                <w:sz w:val="24"/>
                <w:szCs w:val="24"/>
              </w:rPr>
              <w:t>ОК 05</w:t>
            </w:r>
          </w:p>
          <w:p w14:paraId="21C2AB04" w14:textId="77777777" w:rsidR="00B56EAC" w:rsidRPr="00B56EAC" w:rsidRDefault="00B56EAC" w:rsidP="00B56EAC">
            <w:pPr>
              <w:widowControl w:val="0"/>
              <w:autoSpaceDE w:val="0"/>
              <w:autoSpaceDN w:val="0"/>
              <w:adjustRightInd w:val="0"/>
              <w:jc w:val="center"/>
              <w:rPr>
                <w:rFonts w:ascii="Times New Roman" w:hAnsi="Times New Roman" w:cs="Times New Roman"/>
                <w:sz w:val="24"/>
                <w:szCs w:val="24"/>
              </w:rPr>
            </w:pPr>
            <w:r w:rsidRPr="00B56EAC">
              <w:rPr>
                <w:rFonts w:ascii="Times New Roman" w:hAnsi="Times New Roman" w:cs="Times New Roman"/>
                <w:sz w:val="24"/>
                <w:szCs w:val="24"/>
              </w:rPr>
              <w:t>ОК 09</w:t>
            </w:r>
          </w:p>
          <w:p w14:paraId="50A77941" w14:textId="13C95D65" w:rsidR="00B56EAC" w:rsidRPr="00B56EAC" w:rsidRDefault="00B56EAC" w:rsidP="00B56EAC">
            <w:pPr>
              <w:rPr>
                <w:rFonts w:ascii="Times New Roman" w:hAnsi="Times New Roman" w:cs="Times New Roman"/>
                <w:bCs/>
                <w:sz w:val="24"/>
                <w:szCs w:val="24"/>
              </w:rPr>
            </w:pPr>
          </w:p>
        </w:tc>
        <w:tc>
          <w:tcPr>
            <w:tcW w:w="4137" w:type="dxa"/>
            <w:tcBorders>
              <w:top w:val="single" w:sz="4" w:space="0" w:color="auto"/>
              <w:left w:val="single" w:sz="4" w:space="0" w:color="auto"/>
              <w:right w:val="single" w:sz="4" w:space="0" w:color="auto"/>
            </w:tcBorders>
          </w:tcPr>
          <w:p w14:paraId="44278EC5" w14:textId="77777777" w:rsidR="00B56EAC" w:rsidRPr="00B56EAC" w:rsidRDefault="00B56EAC" w:rsidP="00B56EAC">
            <w:pPr>
              <w:autoSpaceDE w:val="0"/>
              <w:autoSpaceDN w:val="0"/>
              <w:ind w:left="32"/>
              <w:jc w:val="both"/>
              <w:rPr>
                <w:rFonts w:ascii="Times New Roman" w:hAnsi="Times New Roman" w:cs="Times New Roman"/>
                <w:sz w:val="24"/>
                <w:szCs w:val="24"/>
              </w:rPr>
            </w:pPr>
            <w:r w:rsidRPr="00B56EAC">
              <w:rPr>
                <w:rFonts w:ascii="Times New Roman" w:hAnsi="Times New Roman" w:cs="Times New Roman"/>
                <w:sz w:val="24"/>
                <w:szCs w:val="24"/>
              </w:rPr>
              <w:t xml:space="preserve">- грамотно излагать свои мысли и оформлять документы по профессиональной тематике </w:t>
            </w:r>
          </w:p>
          <w:p w14:paraId="3C9CFEFF" w14:textId="77777777" w:rsidR="00B56EAC" w:rsidRPr="00B56EAC" w:rsidRDefault="00B56EAC" w:rsidP="00B56EAC">
            <w:pPr>
              <w:autoSpaceDE w:val="0"/>
              <w:autoSpaceDN w:val="0"/>
              <w:ind w:left="32"/>
              <w:jc w:val="both"/>
              <w:rPr>
                <w:rFonts w:ascii="Times New Roman" w:hAnsi="Times New Roman" w:cs="Times New Roman"/>
                <w:sz w:val="24"/>
                <w:szCs w:val="24"/>
              </w:rPr>
            </w:pPr>
            <w:r w:rsidRPr="00B56EAC">
              <w:rPr>
                <w:rFonts w:ascii="Times New Roman" w:hAnsi="Times New Roman" w:cs="Times New Roman"/>
                <w:sz w:val="24"/>
                <w:szCs w:val="24"/>
              </w:rPr>
              <w:t xml:space="preserve">на государственном языке, проявлять толерантность </w:t>
            </w:r>
          </w:p>
          <w:p w14:paraId="6DEF57E6" w14:textId="77777777" w:rsidR="00B56EAC" w:rsidRPr="00B56EAC" w:rsidRDefault="00B56EAC" w:rsidP="00B56EAC">
            <w:pPr>
              <w:autoSpaceDE w:val="0"/>
              <w:autoSpaceDN w:val="0"/>
              <w:ind w:left="32"/>
              <w:jc w:val="both"/>
              <w:rPr>
                <w:rFonts w:ascii="Times New Roman" w:hAnsi="Times New Roman" w:cs="Times New Roman"/>
                <w:sz w:val="24"/>
                <w:szCs w:val="24"/>
              </w:rPr>
            </w:pPr>
            <w:r w:rsidRPr="00B56EAC">
              <w:rPr>
                <w:rFonts w:ascii="Times New Roman" w:hAnsi="Times New Roman" w:cs="Times New Roman"/>
                <w:sz w:val="24"/>
                <w:szCs w:val="24"/>
              </w:rPr>
              <w:t xml:space="preserve">в рабочем коллективе </w:t>
            </w:r>
          </w:p>
          <w:p w14:paraId="120BF58A" w14:textId="77777777" w:rsidR="00B56EAC" w:rsidRPr="00B56EAC" w:rsidRDefault="00B56EAC" w:rsidP="00B56EAC">
            <w:pPr>
              <w:autoSpaceDE w:val="0"/>
              <w:autoSpaceDN w:val="0"/>
              <w:ind w:left="32"/>
              <w:jc w:val="both"/>
              <w:rPr>
                <w:rFonts w:ascii="Times New Roman" w:hAnsi="Times New Roman" w:cs="Times New Roman"/>
                <w:sz w:val="24"/>
                <w:szCs w:val="24"/>
              </w:rPr>
            </w:pPr>
            <w:r w:rsidRPr="00B56EAC">
              <w:rPr>
                <w:rFonts w:ascii="Times New Roman" w:hAnsi="Times New Roman" w:cs="Times New Roman"/>
                <w:sz w:val="24"/>
                <w:szCs w:val="24"/>
              </w:rPr>
              <w:t>- понимать общий смысл четко произнесенных высказываний на известные темы (профессиональные</w:t>
            </w:r>
          </w:p>
          <w:p w14:paraId="6FD760A8" w14:textId="77777777" w:rsidR="00B56EAC" w:rsidRPr="00B56EAC" w:rsidRDefault="00B56EAC" w:rsidP="00B56EAC">
            <w:pPr>
              <w:autoSpaceDE w:val="0"/>
              <w:autoSpaceDN w:val="0"/>
              <w:ind w:left="32"/>
              <w:jc w:val="both"/>
              <w:rPr>
                <w:rFonts w:ascii="Times New Roman" w:hAnsi="Times New Roman" w:cs="Times New Roman"/>
                <w:sz w:val="24"/>
                <w:szCs w:val="24"/>
              </w:rPr>
            </w:pPr>
            <w:r w:rsidRPr="00B56EAC">
              <w:rPr>
                <w:rFonts w:ascii="Times New Roman" w:hAnsi="Times New Roman" w:cs="Times New Roman"/>
                <w:sz w:val="24"/>
                <w:szCs w:val="24"/>
              </w:rPr>
              <w:t xml:space="preserve"> и бытовые), понимать тексты на базовые профессиональные темы;</w:t>
            </w:r>
          </w:p>
          <w:p w14:paraId="34A40FB5" w14:textId="77777777" w:rsidR="00B56EAC" w:rsidRPr="00B56EAC" w:rsidRDefault="00B56EAC" w:rsidP="00B56EAC">
            <w:pPr>
              <w:autoSpaceDE w:val="0"/>
              <w:autoSpaceDN w:val="0"/>
              <w:ind w:left="32"/>
              <w:jc w:val="both"/>
              <w:rPr>
                <w:rFonts w:ascii="Times New Roman" w:hAnsi="Times New Roman" w:cs="Times New Roman"/>
                <w:sz w:val="24"/>
                <w:szCs w:val="24"/>
              </w:rPr>
            </w:pPr>
            <w:r w:rsidRPr="00B56EAC">
              <w:rPr>
                <w:rFonts w:ascii="Times New Roman" w:hAnsi="Times New Roman" w:cs="Times New Roman"/>
                <w:sz w:val="24"/>
                <w:szCs w:val="24"/>
              </w:rPr>
              <w:t xml:space="preserve"> - участвовать в диалогах на знакомые общие и профессиональные темы; строить простые высказывания о себе и о своей профессиональной деятельности; </w:t>
            </w:r>
          </w:p>
          <w:p w14:paraId="43E38017" w14:textId="14FB6434" w:rsidR="00B56EAC" w:rsidRPr="00B56EAC" w:rsidRDefault="00B56EAC" w:rsidP="00B56EAC">
            <w:pPr>
              <w:rPr>
                <w:rFonts w:ascii="Times New Roman" w:hAnsi="Times New Roman" w:cs="Times New Roman"/>
                <w:bCs/>
                <w:sz w:val="24"/>
                <w:szCs w:val="24"/>
              </w:rPr>
            </w:pPr>
            <w:r w:rsidRPr="00B56EAC">
              <w:rPr>
                <w:rFonts w:ascii="Times New Roman" w:hAnsi="Times New Roman" w:cs="Times New Roman"/>
                <w:sz w:val="24"/>
                <w:szCs w:val="24"/>
              </w:rPr>
              <w:t>-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tc>
        <w:tc>
          <w:tcPr>
            <w:tcW w:w="4394" w:type="dxa"/>
            <w:tcBorders>
              <w:top w:val="single" w:sz="4" w:space="0" w:color="auto"/>
              <w:left w:val="single" w:sz="4" w:space="0" w:color="auto"/>
              <w:bottom w:val="single" w:sz="4" w:space="0" w:color="auto"/>
              <w:right w:val="single" w:sz="4" w:space="0" w:color="auto"/>
            </w:tcBorders>
          </w:tcPr>
          <w:p w14:paraId="0B3FE361" w14:textId="77777777" w:rsidR="00B56EAC" w:rsidRPr="00B56EAC" w:rsidRDefault="00B56EAC" w:rsidP="00B56EAC">
            <w:pPr>
              <w:autoSpaceDE w:val="0"/>
              <w:autoSpaceDN w:val="0"/>
              <w:ind w:left="32"/>
              <w:jc w:val="both"/>
              <w:rPr>
                <w:rFonts w:ascii="Times New Roman" w:hAnsi="Times New Roman" w:cs="Times New Roman"/>
                <w:sz w:val="24"/>
                <w:szCs w:val="24"/>
              </w:rPr>
            </w:pPr>
            <w:r w:rsidRPr="00B56EAC">
              <w:rPr>
                <w:rFonts w:ascii="Times New Roman" w:hAnsi="Times New Roman" w:cs="Times New Roman"/>
                <w:sz w:val="24"/>
                <w:szCs w:val="24"/>
              </w:rPr>
              <w:t xml:space="preserve">- особенности социального и культурного контекста; </w:t>
            </w:r>
          </w:p>
          <w:p w14:paraId="2D02B477" w14:textId="77777777" w:rsidR="00B56EAC" w:rsidRPr="00B56EAC" w:rsidRDefault="00B56EAC" w:rsidP="00B56EAC">
            <w:pPr>
              <w:autoSpaceDE w:val="0"/>
              <w:autoSpaceDN w:val="0"/>
              <w:ind w:left="32"/>
              <w:jc w:val="both"/>
              <w:rPr>
                <w:rFonts w:ascii="Times New Roman" w:hAnsi="Times New Roman" w:cs="Times New Roman"/>
                <w:sz w:val="24"/>
                <w:szCs w:val="24"/>
              </w:rPr>
            </w:pPr>
            <w:r w:rsidRPr="00B56EAC">
              <w:rPr>
                <w:rFonts w:ascii="Times New Roman" w:hAnsi="Times New Roman" w:cs="Times New Roman"/>
                <w:sz w:val="24"/>
                <w:szCs w:val="24"/>
              </w:rPr>
              <w:t>- правила оформления документов и построения устных сообщений</w:t>
            </w:r>
          </w:p>
          <w:p w14:paraId="5BD203DC" w14:textId="77777777" w:rsidR="00B56EAC" w:rsidRPr="00B56EAC" w:rsidRDefault="00B56EAC" w:rsidP="00B56EAC">
            <w:pPr>
              <w:autoSpaceDE w:val="0"/>
              <w:autoSpaceDN w:val="0"/>
              <w:ind w:left="32"/>
              <w:jc w:val="both"/>
              <w:rPr>
                <w:rFonts w:ascii="Times New Roman" w:hAnsi="Times New Roman" w:cs="Times New Roman"/>
                <w:sz w:val="24"/>
                <w:szCs w:val="24"/>
              </w:rPr>
            </w:pPr>
            <w:r w:rsidRPr="00B56EAC">
              <w:rPr>
                <w:rFonts w:ascii="Times New Roman" w:hAnsi="Times New Roman" w:cs="Times New Roman"/>
                <w:sz w:val="24"/>
                <w:szCs w:val="24"/>
              </w:rPr>
              <w:t xml:space="preserve">- правила построения простых и сложных предложений на профессиональные темы; основные общеупотребительные глаголы (бытовая </w:t>
            </w:r>
          </w:p>
          <w:p w14:paraId="22EAE577" w14:textId="77777777" w:rsidR="00B56EAC" w:rsidRPr="00B56EAC" w:rsidRDefault="00B56EAC" w:rsidP="00B56EAC">
            <w:pPr>
              <w:autoSpaceDE w:val="0"/>
              <w:autoSpaceDN w:val="0"/>
              <w:ind w:left="32"/>
              <w:jc w:val="both"/>
              <w:rPr>
                <w:rFonts w:ascii="Times New Roman" w:hAnsi="Times New Roman" w:cs="Times New Roman"/>
                <w:sz w:val="24"/>
                <w:szCs w:val="24"/>
              </w:rPr>
            </w:pPr>
            <w:r w:rsidRPr="00B56EAC">
              <w:rPr>
                <w:rFonts w:ascii="Times New Roman" w:hAnsi="Times New Roman" w:cs="Times New Roman"/>
                <w:sz w:val="24"/>
                <w:szCs w:val="24"/>
              </w:rPr>
              <w:t>и профессиональная лексика);</w:t>
            </w:r>
          </w:p>
          <w:p w14:paraId="2871D834" w14:textId="77777777" w:rsidR="00B56EAC" w:rsidRPr="00B56EAC" w:rsidRDefault="00B56EAC" w:rsidP="00B56EAC">
            <w:pPr>
              <w:autoSpaceDE w:val="0"/>
              <w:autoSpaceDN w:val="0"/>
              <w:ind w:left="32"/>
              <w:jc w:val="both"/>
              <w:rPr>
                <w:rFonts w:ascii="Times New Roman" w:hAnsi="Times New Roman" w:cs="Times New Roman"/>
                <w:sz w:val="24"/>
                <w:szCs w:val="24"/>
              </w:rPr>
            </w:pPr>
            <w:r w:rsidRPr="00B56EAC">
              <w:rPr>
                <w:rFonts w:ascii="Times New Roman" w:hAnsi="Times New Roman" w:cs="Times New Roman"/>
                <w:sz w:val="24"/>
                <w:szCs w:val="24"/>
              </w:rPr>
              <w:t xml:space="preserve">- лексический минимум, относящийся к описанию предметов, средств </w:t>
            </w:r>
          </w:p>
          <w:p w14:paraId="328011CB" w14:textId="77777777" w:rsidR="00B56EAC" w:rsidRPr="00B56EAC" w:rsidRDefault="00B56EAC" w:rsidP="00B56EAC">
            <w:pPr>
              <w:autoSpaceDE w:val="0"/>
              <w:autoSpaceDN w:val="0"/>
              <w:ind w:left="32"/>
              <w:jc w:val="both"/>
              <w:rPr>
                <w:rFonts w:ascii="Times New Roman" w:hAnsi="Times New Roman" w:cs="Times New Roman"/>
                <w:sz w:val="24"/>
                <w:szCs w:val="24"/>
              </w:rPr>
            </w:pPr>
            <w:r w:rsidRPr="00B56EAC">
              <w:rPr>
                <w:rFonts w:ascii="Times New Roman" w:hAnsi="Times New Roman" w:cs="Times New Roman"/>
                <w:sz w:val="24"/>
                <w:szCs w:val="24"/>
              </w:rPr>
              <w:t>и процессов профессиональной деятельности;</w:t>
            </w:r>
          </w:p>
          <w:p w14:paraId="7637567C" w14:textId="77777777" w:rsidR="00B56EAC" w:rsidRPr="00B56EAC" w:rsidRDefault="00B56EAC" w:rsidP="00B56EAC">
            <w:pPr>
              <w:autoSpaceDE w:val="0"/>
              <w:autoSpaceDN w:val="0"/>
              <w:ind w:left="32"/>
              <w:jc w:val="both"/>
              <w:rPr>
                <w:rFonts w:ascii="Times New Roman" w:hAnsi="Times New Roman" w:cs="Times New Roman"/>
                <w:sz w:val="24"/>
                <w:szCs w:val="24"/>
              </w:rPr>
            </w:pPr>
            <w:r w:rsidRPr="00B56EAC">
              <w:rPr>
                <w:rFonts w:ascii="Times New Roman" w:hAnsi="Times New Roman" w:cs="Times New Roman"/>
                <w:sz w:val="24"/>
                <w:szCs w:val="24"/>
              </w:rPr>
              <w:t xml:space="preserve">- особенности произношения; </w:t>
            </w:r>
          </w:p>
          <w:p w14:paraId="43FDC6A9" w14:textId="77777777" w:rsidR="00B56EAC" w:rsidRPr="00B56EAC" w:rsidRDefault="00B56EAC" w:rsidP="00B56EAC">
            <w:pPr>
              <w:autoSpaceDE w:val="0"/>
              <w:autoSpaceDN w:val="0"/>
              <w:ind w:left="32"/>
              <w:jc w:val="both"/>
              <w:rPr>
                <w:rFonts w:ascii="Times New Roman" w:hAnsi="Times New Roman" w:cs="Times New Roman"/>
                <w:sz w:val="24"/>
                <w:szCs w:val="24"/>
              </w:rPr>
            </w:pPr>
            <w:r w:rsidRPr="00B56EAC">
              <w:rPr>
                <w:rFonts w:ascii="Times New Roman" w:hAnsi="Times New Roman" w:cs="Times New Roman"/>
                <w:sz w:val="24"/>
                <w:szCs w:val="24"/>
              </w:rPr>
              <w:t>- правила чтения текстов профессиональной направленности</w:t>
            </w:r>
          </w:p>
          <w:p w14:paraId="79BB25B8" w14:textId="77777777" w:rsidR="00B56EAC" w:rsidRPr="00B56EAC" w:rsidRDefault="00B56EAC" w:rsidP="00B56EAC">
            <w:pPr>
              <w:autoSpaceDE w:val="0"/>
              <w:autoSpaceDN w:val="0"/>
              <w:ind w:left="32"/>
              <w:jc w:val="both"/>
              <w:rPr>
                <w:rFonts w:ascii="Times New Roman" w:hAnsi="Times New Roman" w:cs="Times New Roman"/>
                <w:sz w:val="24"/>
                <w:szCs w:val="24"/>
              </w:rPr>
            </w:pPr>
          </w:p>
          <w:p w14:paraId="1BA30C5E" w14:textId="77777777" w:rsidR="00B56EAC" w:rsidRPr="00B56EAC" w:rsidRDefault="00B56EAC" w:rsidP="00B56EAC">
            <w:pPr>
              <w:autoSpaceDE w:val="0"/>
              <w:autoSpaceDN w:val="0"/>
              <w:ind w:left="32"/>
              <w:jc w:val="both"/>
              <w:rPr>
                <w:rFonts w:ascii="Times New Roman" w:hAnsi="Times New Roman" w:cs="Times New Roman"/>
                <w:sz w:val="24"/>
                <w:szCs w:val="24"/>
              </w:rPr>
            </w:pPr>
          </w:p>
          <w:p w14:paraId="09B5C528" w14:textId="5557F9F5" w:rsidR="00B56EAC" w:rsidRPr="00B56EAC" w:rsidRDefault="00B56EAC" w:rsidP="00B56EAC">
            <w:pPr>
              <w:rPr>
                <w:rFonts w:ascii="Times New Roman" w:hAnsi="Times New Roman" w:cs="Times New Roman"/>
                <w:bCs/>
                <w:i/>
                <w:sz w:val="24"/>
                <w:szCs w:val="24"/>
              </w:rPr>
            </w:pPr>
          </w:p>
        </w:tc>
      </w:tr>
    </w:tbl>
    <w:p w14:paraId="1BCD87FB" w14:textId="59594E23" w:rsidR="004E2B36" w:rsidRDefault="004E2B36" w:rsidP="004E2B36">
      <w:pPr>
        <w:ind w:firstLine="709"/>
        <w:rPr>
          <w:rFonts w:ascii="Times New Roman" w:hAnsi="Times New Roman" w:cs="Times New Roman"/>
          <w:bCs/>
          <w:sz w:val="24"/>
          <w:szCs w:val="24"/>
        </w:rPr>
      </w:pPr>
    </w:p>
    <w:p w14:paraId="52176B42" w14:textId="677A94F2" w:rsidR="00B56EAC" w:rsidRDefault="00B56EAC" w:rsidP="004E2B36">
      <w:pPr>
        <w:ind w:firstLine="709"/>
        <w:rPr>
          <w:rFonts w:ascii="Times New Roman" w:hAnsi="Times New Roman" w:cs="Times New Roman"/>
          <w:bCs/>
          <w:sz w:val="24"/>
          <w:szCs w:val="24"/>
        </w:rPr>
      </w:pPr>
    </w:p>
    <w:p w14:paraId="64B0FD2D" w14:textId="74ED8B73" w:rsidR="00B56EAC" w:rsidRDefault="00B56EAC" w:rsidP="004E2B36">
      <w:pPr>
        <w:ind w:firstLine="709"/>
        <w:rPr>
          <w:rFonts w:ascii="Times New Roman" w:hAnsi="Times New Roman" w:cs="Times New Roman"/>
          <w:bCs/>
          <w:sz w:val="24"/>
          <w:szCs w:val="24"/>
        </w:rPr>
      </w:pPr>
    </w:p>
    <w:p w14:paraId="580BAE64" w14:textId="77777777" w:rsidR="00B56EAC" w:rsidRDefault="00B56EAC" w:rsidP="004E2B36">
      <w:pPr>
        <w:ind w:firstLine="709"/>
        <w:rPr>
          <w:rFonts w:ascii="Times New Roman" w:hAnsi="Times New Roman" w:cs="Times New Roman"/>
          <w:bCs/>
          <w:sz w:val="24"/>
          <w:szCs w:val="24"/>
        </w:rPr>
      </w:pPr>
    </w:p>
    <w:p w14:paraId="36E661A8" w14:textId="77777777" w:rsidR="004E2B36" w:rsidRDefault="004E2B36" w:rsidP="004E2B36">
      <w:pPr>
        <w:rPr>
          <w:rFonts w:ascii="Times New Roman" w:eastAsia="Segoe UI" w:hAnsi="Times New Roman" w:cs="Times New Roman"/>
          <w:b/>
          <w:bCs/>
          <w:caps/>
          <w:kern w:val="32"/>
          <w:sz w:val="24"/>
          <w:szCs w:val="24"/>
          <w:lang w:val="x-none" w:eastAsia="x-none"/>
        </w:rPr>
      </w:pPr>
    </w:p>
    <w:p w14:paraId="3F3D29B8" w14:textId="77777777" w:rsidR="004E2B36" w:rsidRPr="00B115E3" w:rsidRDefault="004E2B36" w:rsidP="004E2B36">
      <w:pPr>
        <w:pStyle w:val="1f"/>
        <w:rPr>
          <w:rFonts w:ascii="Times New Roman" w:hAnsi="Times New Roman"/>
          <w:lang w:val="ru-RU"/>
        </w:rPr>
      </w:pPr>
      <w:r w:rsidRPr="00E11160">
        <w:rPr>
          <w:rFonts w:ascii="Times New Roman" w:hAnsi="Times New Roman"/>
        </w:rPr>
        <w:lastRenderedPageBreak/>
        <w:t xml:space="preserve">2. Структура и содержание </w:t>
      </w:r>
      <w:r>
        <w:rPr>
          <w:rFonts w:ascii="Times New Roman" w:hAnsi="Times New Roman"/>
          <w:lang w:val="ru-RU"/>
        </w:rPr>
        <w:t>ДИСЦИПЛИНЫ</w:t>
      </w:r>
    </w:p>
    <w:p w14:paraId="287660D2" w14:textId="77777777" w:rsidR="004E2B36" w:rsidRPr="00E11160" w:rsidRDefault="004E2B36" w:rsidP="004E2B36">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4E2B36" w:rsidRPr="00DB7B6A" w14:paraId="7414581A" w14:textId="77777777" w:rsidTr="00B00194">
        <w:trPr>
          <w:trHeight w:val="23"/>
        </w:trPr>
        <w:tc>
          <w:tcPr>
            <w:tcW w:w="2460" w:type="pct"/>
            <w:vAlign w:val="center"/>
          </w:tcPr>
          <w:p w14:paraId="606D1E1F" w14:textId="77777777" w:rsidR="004E2B36" w:rsidRPr="00F70F81" w:rsidRDefault="004E2B36" w:rsidP="00B00194">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55297030"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31C1D4FA"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4E2B36" w:rsidRPr="00DB7B6A" w14:paraId="05841EA6" w14:textId="77777777" w:rsidTr="00B00194">
        <w:trPr>
          <w:trHeight w:val="23"/>
        </w:trPr>
        <w:tc>
          <w:tcPr>
            <w:tcW w:w="2460" w:type="pct"/>
            <w:vAlign w:val="center"/>
          </w:tcPr>
          <w:p w14:paraId="4B84E31E"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4409D189" w14:textId="753BBA9E" w:rsidR="004E2B36" w:rsidRPr="00F70F81" w:rsidRDefault="00B56EAC" w:rsidP="00B00194">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47B8543A" w14:textId="5133E186" w:rsidR="004E2B36" w:rsidRPr="00F70F81" w:rsidRDefault="00B56EAC" w:rsidP="00B00194">
            <w:pPr>
              <w:jc w:val="center"/>
              <w:rPr>
                <w:rFonts w:ascii="Times New Roman" w:hAnsi="Times New Roman" w:cs="Times New Roman"/>
                <w:bCs/>
                <w:sz w:val="24"/>
                <w:szCs w:val="24"/>
              </w:rPr>
            </w:pPr>
            <w:r>
              <w:rPr>
                <w:rFonts w:ascii="Times New Roman" w:hAnsi="Times New Roman" w:cs="Times New Roman"/>
                <w:bCs/>
                <w:sz w:val="24"/>
                <w:szCs w:val="24"/>
              </w:rPr>
              <w:t>22</w:t>
            </w:r>
          </w:p>
        </w:tc>
      </w:tr>
      <w:tr w:rsidR="004E2B36" w:rsidRPr="00DB7B6A" w14:paraId="5CB4E568" w14:textId="77777777" w:rsidTr="00B00194">
        <w:trPr>
          <w:trHeight w:val="23"/>
        </w:trPr>
        <w:tc>
          <w:tcPr>
            <w:tcW w:w="2460" w:type="pct"/>
            <w:vAlign w:val="center"/>
          </w:tcPr>
          <w:p w14:paraId="38987729"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5"/>
            </w:r>
          </w:p>
        </w:tc>
        <w:tc>
          <w:tcPr>
            <w:tcW w:w="1195" w:type="pct"/>
            <w:vAlign w:val="center"/>
          </w:tcPr>
          <w:p w14:paraId="4C2023DB" w14:textId="4E5FA3A7" w:rsidR="004E2B36" w:rsidRPr="00F70F81" w:rsidRDefault="00B56EAC" w:rsidP="00B00194">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080C58BC" w14:textId="6554F695" w:rsidR="004E2B36" w:rsidRPr="00F70F81" w:rsidRDefault="004E2B36" w:rsidP="00B00194">
            <w:pPr>
              <w:jc w:val="center"/>
              <w:rPr>
                <w:rFonts w:ascii="Times New Roman" w:hAnsi="Times New Roman" w:cs="Times New Roman"/>
                <w:bCs/>
                <w:sz w:val="24"/>
                <w:szCs w:val="24"/>
              </w:rPr>
            </w:pPr>
          </w:p>
        </w:tc>
      </w:tr>
      <w:tr w:rsidR="004E2B36" w:rsidRPr="00DB7B6A" w14:paraId="34E23E81" w14:textId="77777777" w:rsidTr="00B00194">
        <w:trPr>
          <w:trHeight w:val="23"/>
        </w:trPr>
        <w:tc>
          <w:tcPr>
            <w:tcW w:w="2460" w:type="pct"/>
            <w:vAlign w:val="center"/>
          </w:tcPr>
          <w:p w14:paraId="22D1C111"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63E86D6F" w14:textId="46160C91" w:rsidR="004E2B36" w:rsidRPr="00F70F81" w:rsidRDefault="00B56EAC" w:rsidP="00B00194">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66BB275E" w14:textId="081631EC" w:rsidR="004E2B36" w:rsidRPr="00F70F81" w:rsidRDefault="004E2B36" w:rsidP="00B00194">
            <w:pPr>
              <w:jc w:val="center"/>
              <w:rPr>
                <w:rFonts w:ascii="Times New Roman" w:hAnsi="Times New Roman" w:cs="Times New Roman"/>
                <w:bCs/>
                <w:sz w:val="24"/>
                <w:szCs w:val="24"/>
              </w:rPr>
            </w:pPr>
          </w:p>
        </w:tc>
      </w:tr>
      <w:tr w:rsidR="004E2B36" w:rsidRPr="00DB7B6A" w14:paraId="21B6E728" w14:textId="77777777" w:rsidTr="00B00194">
        <w:trPr>
          <w:trHeight w:val="23"/>
        </w:trPr>
        <w:tc>
          <w:tcPr>
            <w:tcW w:w="2460" w:type="pct"/>
            <w:vAlign w:val="center"/>
          </w:tcPr>
          <w:p w14:paraId="6684B048"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0B6B96B2" w14:textId="31B1C890" w:rsidR="004E2B36" w:rsidRPr="00F70F81" w:rsidRDefault="004E2B36" w:rsidP="00B00194">
            <w:pPr>
              <w:jc w:val="center"/>
              <w:rPr>
                <w:rFonts w:ascii="Times New Roman" w:hAnsi="Times New Roman" w:cs="Times New Roman"/>
                <w:bCs/>
                <w:sz w:val="24"/>
                <w:szCs w:val="24"/>
              </w:rPr>
            </w:pPr>
          </w:p>
        </w:tc>
        <w:tc>
          <w:tcPr>
            <w:tcW w:w="1345" w:type="pct"/>
            <w:vAlign w:val="center"/>
          </w:tcPr>
          <w:p w14:paraId="3980EAA7" w14:textId="66464AD5" w:rsidR="004E2B36" w:rsidRPr="00F70F81" w:rsidRDefault="004E2B36" w:rsidP="00B00194">
            <w:pPr>
              <w:jc w:val="center"/>
              <w:rPr>
                <w:rFonts w:ascii="Times New Roman" w:hAnsi="Times New Roman" w:cs="Times New Roman"/>
                <w:bCs/>
                <w:sz w:val="24"/>
                <w:szCs w:val="24"/>
              </w:rPr>
            </w:pPr>
          </w:p>
        </w:tc>
      </w:tr>
      <w:tr w:rsidR="004E2B36" w:rsidRPr="00257255" w14:paraId="17F9BD36" w14:textId="77777777" w:rsidTr="00B00194">
        <w:trPr>
          <w:trHeight w:val="23"/>
        </w:trPr>
        <w:tc>
          <w:tcPr>
            <w:tcW w:w="2460" w:type="pct"/>
            <w:vAlign w:val="center"/>
          </w:tcPr>
          <w:p w14:paraId="00CE9EE2"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11B2042B" w14:textId="5C5D97E8" w:rsidR="004E2B36" w:rsidRPr="00F70F81" w:rsidRDefault="00B56EAC" w:rsidP="00B00194">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7556A4B5" w14:textId="0C680778" w:rsidR="004E2B36" w:rsidRPr="00F70F81" w:rsidRDefault="004E2B36" w:rsidP="00B00194">
            <w:pPr>
              <w:jc w:val="center"/>
              <w:rPr>
                <w:rFonts w:ascii="Times New Roman" w:hAnsi="Times New Roman" w:cs="Times New Roman"/>
                <w:b/>
                <w:sz w:val="24"/>
                <w:szCs w:val="24"/>
              </w:rPr>
            </w:pPr>
          </w:p>
        </w:tc>
      </w:tr>
    </w:tbl>
    <w:p w14:paraId="62DC8FD1" w14:textId="77777777" w:rsidR="004E2B36" w:rsidRDefault="004E2B36" w:rsidP="004E2B36">
      <w:pPr>
        <w:rPr>
          <w:rFonts w:ascii="Times New Roman" w:hAnsi="Times New Roman" w:cs="Times New Roman"/>
          <w:iCs/>
          <w:sz w:val="24"/>
          <w:szCs w:val="24"/>
        </w:rPr>
      </w:pPr>
    </w:p>
    <w:p w14:paraId="48C1ECD4" w14:textId="77777777" w:rsidR="00B56EAC" w:rsidRDefault="00B56EAC" w:rsidP="00B56EAC">
      <w:pPr>
        <w:rPr>
          <w:rFonts w:ascii="Times New Roman" w:hAnsi="Times New Roman"/>
        </w:rPr>
      </w:pPr>
    </w:p>
    <w:p w14:paraId="781363B6" w14:textId="77777777" w:rsidR="00B56EAC" w:rsidRDefault="00B56EAC" w:rsidP="00B56EAC">
      <w:pPr>
        <w:rPr>
          <w:rFonts w:ascii="Times New Roman" w:hAnsi="Times New Roman"/>
        </w:rPr>
      </w:pPr>
    </w:p>
    <w:p w14:paraId="2E4E7744" w14:textId="52A75276" w:rsidR="004E2B36" w:rsidRPr="00782EFC" w:rsidRDefault="004E2B36" w:rsidP="00B56EAC">
      <w:pPr>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4E2B36" w:rsidRPr="00C63897" w14:paraId="6CD1C29B" w14:textId="77777777" w:rsidTr="00B00194">
        <w:trPr>
          <w:trHeight w:val="903"/>
        </w:trPr>
        <w:tc>
          <w:tcPr>
            <w:tcW w:w="2972" w:type="dxa"/>
            <w:vAlign w:val="center"/>
          </w:tcPr>
          <w:p w14:paraId="13422B18" w14:textId="3D0E0A21" w:rsidR="004E2B36" w:rsidRPr="00587C65" w:rsidRDefault="004E2B36" w:rsidP="00B00194">
            <w:pPr>
              <w:spacing w:line="276" w:lineRule="auto"/>
              <w:jc w:val="center"/>
              <w:rPr>
                <w:rFonts w:ascii="Times New Roman" w:eastAsia="Times New Roman" w:hAnsi="Times New Roman" w:cs="Times New Roman"/>
                <w:b/>
                <w:lang w:eastAsia="ru-RU"/>
              </w:rPr>
            </w:pPr>
            <w:r w:rsidRPr="00587C65">
              <w:rPr>
                <w:rFonts w:ascii="Times New Roman" w:eastAsia="Times New Roman" w:hAnsi="Times New Roman" w:cs="Times New Roman"/>
                <w:b/>
                <w:bCs/>
                <w:lang w:eastAsia="ru-RU"/>
              </w:rPr>
              <w:t xml:space="preserve">Наименование разделов </w:t>
            </w:r>
            <w:r w:rsidR="00C02677">
              <w:rPr>
                <w:rFonts w:ascii="Times New Roman" w:eastAsia="Times New Roman" w:hAnsi="Times New Roman" w:cs="Times New Roman"/>
                <w:b/>
                <w:bCs/>
                <w:lang w:eastAsia="ru-RU"/>
              </w:rPr>
              <w:br/>
            </w:r>
            <w:r w:rsidRPr="00587C65">
              <w:rPr>
                <w:rFonts w:ascii="Times New Roman" w:eastAsia="Times New Roman" w:hAnsi="Times New Roman" w:cs="Times New Roman"/>
                <w:b/>
                <w:bCs/>
                <w:lang w:eastAsia="ru-RU"/>
              </w:rPr>
              <w:t>и тем</w:t>
            </w:r>
          </w:p>
        </w:tc>
        <w:tc>
          <w:tcPr>
            <w:tcW w:w="6662" w:type="dxa"/>
            <w:vAlign w:val="center"/>
          </w:tcPr>
          <w:p w14:paraId="6C7C04D1" w14:textId="037BBCFE" w:rsidR="004E2B36" w:rsidRPr="00587C65" w:rsidRDefault="004E2B36" w:rsidP="00B00194">
            <w:pPr>
              <w:suppressAutoHyphens/>
              <w:jc w:val="center"/>
              <w:rPr>
                <w:rFonts w:ascii="Times New Roman" w:eastAsia="Times New Roman" w:hAnsi="Times New Roman" w:cs="Times New Roman"/>
                <w:b/>
                <w:lang w:eastAsia="ru-RU"/>
              </w:rPr>
            </w:pPr>
            <w:r w:rsidRPr="00587C65">
              <w:rPr>
                <w:rFonts w:ascii="Times New Roman" w:eastAsia="Times New Roman" w:hAnsi="Times New Roman" w:cs="Times New Roman"/>
                <w:b/>
                <w:bCs/>
                <w:lang w:eastAsia="ru-RU"/>
              </w:rPr>
              <w:t xml:space="preserve">Примерное содержание учебного материала, практических </w:t>
            </w:r>
            <w:r w:rsidR="00C02677">
              <w:rPr>
                <w:rFonts w:ascii="Times New Roman" w:eastAsia="Times New Roman" w:hAnsi="Times New Roman" w:cs="Times New Roman"/>
                <w:b/>
                <w:bCs/>
                <w:lang w:eastAsia="ru-RU"/>
              </w:rPr>
              <w:br/>
            </w:r>
            <w:r w:rsidRPr="00587C65">
              <w:rPr>
                <w:rFonts w:ascii="Times New Roman" w:eastAsia="Times New Roman" w:hAnsi="Times New Roman" w:cs="Times New Roman"/>
                <w:b/>
                <w:bCs/>
                <w:lang w:eastAsia="ru-RU"/>
              </w:rPr>
              <w:t>и лабораторных занятий</w:t>
            </w:r>
          </w:p>
        </w:tc>
      </w:tr>
      <w:tr w:rsidR="004E2B36" w:rsidRPr="00C63897" w14:paraId="5E8108FF" w14:textId="77777777" w:rsidTr="00B00194">
        <w:tc>
          <w:tcPr>
            <w:tcW w:w="9634" w:type="dxa"/>
            <w:gridSpan w:val="2"/>
          </w:tcPr>
          <w:p w14:paraId="462397BD" w14:textId="6E2AD420" w:rsidR="004E2B36" w:rsidRPr="00587C65" w:rsidRDefault="00B56EAC" w:rsidP="00B00194">
            <w:pPr>
              <w:rPr>
                <w:rFonts w:ascii="Times New Roman" w:eastAsia="Times New Roman" w:hAnsi="Times New Roman" w:cs="Times New Roman"/>
                <w:i/>
                <w:lang w:eastAsia="ru-RU"/>
              </w:rPr>
            </w:pPr>
            <w:r w:rsidRPr="00587C65">
              <w:rPr>
                <w:rFonts w:ascii="Times New Roman" w:hAnsi="Times New Roman" w:cs="Times New Roman"/>
                <w:b/>
              </w:rPr>
              <w:t>Раздел 1. Профессиональная педагогическая коммуникация</w:t>
            </w:r>
          </w:p>
        </w:tc>
      </w:tr>
      <w:tr w:rsidR="00B56EAC" w:rsidRPr="00C63897" w14:paraId="6D04A527" w14:textId="77777777" w:rsidTr="00B00194">
        <w:tc>
          <w:tcPr>
            <w:tcW w:w="2972" w:type="dxa"/>
            <w:vMerge w:val="restart"/>
          </w:tcPr>
          <w:p w14:paraId="17430897" w14:textId="64BE530E" w:rsidR="00B56EAC" w:rsidRPr="00587C65" w:rsidRDefault="00B56EAC" w:rsidP="00B56EAC">
            <w:pPr>
              <w:rPr>
                <w:rFonts w:ascii="Times New Roman" w:eastAsia="Times New Roman" w:hAnsi="Times New Roman" w:cs="Times New Roman"/>
                <w:b/>
                <w:bCs/>
                <w:lang w:eastAsia="ru-RU"/>
              </w:rPr>
            </w:pPr>
            <w:r w:rsidRPr="00587C65">
              <w:rPr>
                <w:rFonts w:ascii="Times New Roman" w:hAnsi="Times New Roman" w:cs="Times New Roman"/>
                <w:b/>
                <w:bCs/>
              </w:rPr>
              <w:t>Тема 1.1.</w:t>
            </w:r>
            <w:r w:rsidRPr="00587C65">
              <w:rPr>
                <w:rFonts w:ascii="Times New Roman" w:hAnsi="Times New Roman" w:cs="Times New Roman"/>
                <w:b/>
              </w:rPr>
              <w:t xml:space="preserve"> Язык как средство общения и форма существования национальной культуры</w:t>
            </w:r>
          </w:p>
        </w:tc>
        <w:tc>
          <w:tcPr>
            <w:tcW w:w="6662" w:type="dxa"/>
          </w:tcPr>
          <w:p w14:paraId="01AD3631" w14:textId="39B664B6" w:rsidR="00B56EAC" w:rsidRPr="00587C65" w:rsidRDefault="00B56EAC" w:rsidP="00B56EAC">
            <w:pPr>
              <w:rPr>
                <w:rFonts w:ascii="Times New Roman" w:eastAsia="Times New Roman" w:hAnsi="Times New Roman" w:cs="Times New Roman"/>
                <w:b/>
                <w:lang w:eastAsia="ru-RU"/>
              </w:rPr>
            </w:pPr>
            <w:r w:rsidRPr="00587C65">
              <w:rPr>
                <w:rFonts w:ascii="Times New Roman" w:hAnsi="Times New Roman" w:cs="Times New Roman"/>
                <w:b/>
                <w:bCs/>
              </w:rPr>
              <w:t>Содержание</w:t>
            </w:r>
          </w:p>
        </w:tc>
      </w:tr>
      <w:tr w:rsidR="00B56EAC" w:rsidRPr="00C63897" w14:paraId="43163F22" w14:textId="77777777" w:rsidTr="00B00194">
        <w:trPr>
          <w:trHeight w:val="396"/>
        </w:trPr>
        <w:tc>
          <w:tcPr>
            <w:tcW w:w="2972" w:type="dxa"/>
            <w:vMerge/>
          </w:tcPr>
          <w:p w14:paraId="6640C194" w14:textId="77777777" w:rsidR="00B56EAC" w:rsidRPr="00587C65" w:rsidRDefault="00B56EAC" w:rsidP="00B56EAC">
            <w:pPr>
              <w:rPr>
                <w:rFonts w:ascii="Times New Roman" w:eastAsia="Times New Roman" w:hAnsi="Times New Roman" w:cs="Times New Roman"/>
                <w:b/>
                <w:bCs/>
                <w:lang w:eastAsia="ru-RU"/>
              </w:rPr>
            </w:pPr>
          </w:p>
        </w:tc>
        <w:tc>
          <w:tcPr>
            <w:tcW w:w="6662" w:type="dxa"/>
          </w:tcPr>
          <w:p w14:paraId="25426100" w14:textId="77777777" w:rsidR="00B56EAC" w:rsidRPr="00587C65" w:rsidRDefault="00B56EAC" w:rsidP="00B56EAC">
            <w:pPr>
              <w:widowControl w:val="0"/>
              <w:ind w:firstLine="284"/>
              <w:jc w:val="both"/>
              <w:rPr>
                <w:rFonts w:ascii="Times New Roman" w:hAnsi="Times New Roman" w:cs="Times New Roman"/>
              </w:rPr>
            </w:pPr>
            <w:r w:rsidRPr="00587C65">
              <w:rPr>
                <w:rFonts w:ascii="Times New Roman" w:hAnsi="Times New Roman" w:cs="Times New Roman"/>
              </w:rPr>
              <w:t>Понятие «современный русский литературный язык». Основные функции языка.</w:t>
            </w:r>
            <w:r w:rsidRPr="00587C65">
              <w:rPr>
                <w:rFonts w:ascii="Times New Roman" w:eastAsia="Calibri" w:hAnsi="Times New Roman" w:cs="Times New Roman"/>
              </w:rPr>
              <w:t xml:space="preserve"> Р</w:t>
            </w:r>
            <w:r w:rsidRPr="00587C65">
              <w:rPr>
                <w:rFonts w:ascii="Times New Roman" w:hAnsi="Times New Roman" w:cs="Times New Roman"/>
              </w:rPr>
              <w:t>азличия между языком и речью.</w:t>
            </w:r>
          </w:p>
          <w:p w14:paraId="7E901064" w14:textId="77777777" w:rsidR="00B56EAC" w:rsidRPr="00587C65" w:rsidRDefault="00B56EAC" w:rsidP="00B56EAC">
            <w:pPr>
              <w:widowControl w:val="0"/>
              <w:ind w:firstLine="284"/>
              <w:jc w:val="both"/>
              <w:rPr>
                <w:rFonts w:ascii="Times New Roman" w:hAnsi="Times New Roman" w:cs="Times New Roman"/>
              </w:rPr>
            </w:pPr>
            <w:r w:rsidRPr="00587C65">
              <w:rPr>
                <w:rFonts w:ascii="Times New Roman" w:hAnsi="Times New Roman" w:cs="Times New Roman"/>
              </w:rPr>
              <w:t>Понятие «культура речи». Роль культуры речи в профессиональной деятельности педагога</w:t>
            </w:r>
          </w:p>
          <w:p w14:paraId="5D4F37A3" w14:textId="77D1D2E5" w:rsidR="00B56EAC" w:rsidRPr="00587C65" w:rsidRDefault="00B56EAC" w:rsidP="00B56EAC">
            <w:pPr>
              <w:suppressAutoHyphens/>
              <w:jc w:val="both"/>
              <w:rPr>
                <w:rFonts w:ascii="Times New Roman" w:eastAsia="Times New Roman" w:hAnsi="Times New Roman" w:cs="Times New Roman"/>
                <w:lang w:eastAsia="ru-RU"/>
              </w:rPr>
            </w:pPr>
            <w:r w:rsidRPr="00587C65">
              <w:rPr>
                <w:rFonts w:ascii="Times New Roman" w:hAnsi="Times New Roman" w:cs="Times New Roman"/>
              </w:rPr>
              <w:t>Аспекты (компоненты) культуры речи: нормативный, коммуникативный, этический.</w:t>
            </w:r>
          </w:p>
        </w:tc>
      </w:tr>
      <w:tr w:rsidR="00B56EAC" w:rsidRPr="00C63897" w14:paraId="767AB628" w14:textId="77777777" w:rsidTr="00B00194">
        <w:trPr>
          <w:trHeight w:val="396"/>
        </w:trPr>
        <w:tc>
          <w:tcPr>
            <w:tcW w:w="2972" w:type="dxa"/>
            <w:vMerge w:val="restart"/>
          </w:tcPr>
          <w:p w14:paraId="2181FB5D" w14:textId="3225E9A2" w:rsidR="00B56EAC" w:rsidRPr="00587C65" w:rsidRDefault="00B56EAC" w:rsidP="00B56EAC">
            <w:pPr>
              <w:rPr>
                <w:rFonts w:ascii="Times New Roman" w:eastAsia="Times New Roman" w:hAnsi="Times New Roman" w:cs="Times New Roman"/>
                <w:b/>
                <w:bCs/>
                <w:lang w:eastAsia="ru-RU"/>
              </w:rPr>
            </w:pPr>
            <w:r w:rsidRPr="00587C65">
              <w:rPr>
                <w:rFonts w:ascii="Times New Roman" w:hAnsi="Times New Roman" w:cs="Times New Roman"/>
                <w:b/>
                <w:bCs/>
              </w:rPr>
              <w:t>Тема 1.2.</w:t>
            </w:r>
            <w:r w:rsidRPr="00587C65">
              <w:rPr>
                <w:rFonts w:ascii="Times New Roman" w:hAnsi="Times New Roman" w:cs="Times New Roman"/>
                <w:b/>
              </w:rPr>
              <w:t xml:space="preserve"> Понятие о речевой коммуникации, виды речевой деятельности</w:t>
            </w:r>
          </w:p>
        </w:tc>
        <w:tc>
          <w:tcPr>
            <w:tcW w:w="6662" w:type="dxa"/>
          </w:tcPr>
          <w:p w14:paraId="1294EDFD" w14:textId="7380CC48" w:rsidR="00B56EAC" w:rsidRPr="00587C65" w:rsidRDefault="00B56EAC" w:rsidP="00B56EAC">
            <w:pPr>
              <w:widowControl w:val="0"/>
              <w:ind w:firstLine="284"/>
              <w:jc w:val="both"/>
              <w:rPr>
                <w:rFonts w:ascii="Times New Roman" w:hAnsi="Times New Roman" w:cs="Times New Roman"/>
              </w:rPr>
            </w:pPr>
            <w:r w:rsidRPr="00587C65">
              <w:rPr>
                <w:rFonts w:ascii="Times New Roman" w:hAnsi="Times New Roman" w:cs="Times New Roman"/>
                <w:b/>
                <w:bCs/>
              </w:rPr>
              <w:t xml:space="preserve">Содержание </w:t>
            </w:r>
          </w:p>
        </w:tc>
      </w:tr>
      <w:tr w:rsidR="00B56EAC" w:rsidRPr="00C63897" w14:paraId="4F366BB5" w14:textId="77777777" w:rsidTr="00B00194">
        <w:trPr>
          <w:trHeight w:val="396"/>
        </w:trPr>
        <w:tc>
          <w:tcPr>
            <w:tcW w:w="2972" w:type="dxa"/>
            <w:vMerge/>
          </w:tcPr>
          <w:p w14:paraId="617AA522" w14:textId="77777777" w:rsidR="00B56EAC" w:rsidRPr="00587C65" w:rsidRDefault="00B56EAC" w:rsidP="00B56EAC">
            <w:pPr>
              <w:rPr>
                <w:rFonts w:ascii="Times New Roman" w:eastAsia="Times New Roman" w:hAnsi="Times New Roman" w:cs="Times New Roman"/>
                <w:b/>
                <w:bCs/>
                <w:lang w:eastAsia="ru-RU"/>
              </w:rPr>
            </w:pPr>
          </w:p>
        </w:tc>
        <w:tc>
          <w:tcPr>
            <w:tcW w:w="6662" w:type="dxa"/>
          </w:tcPr>
          <w:p w14:paraId="2F29DD98" w14:textId="77777777" w:rsidR="00B56EAC" w:rsidRPr="00587C65" w:rsidRDefault="00B56EAC" w:rsidP="00B56EAC">
            <w:pPr>
              <w:widowControl w:val="0"/>
              <w:ind w:firstLine="284"/>
              <w:jc w:val="both"/>
              <w:rPr>
                <w:rFonts w:ascii="Times New Roman" w:hAnsi="Times New Roman" w:cs="Times New Roman"/>
              </w:rPr>
            </w:pPr>
            <w:r w:rsidRPr="00587C65">
              <w:rPr>
                <w:rFonts w:ascii="Times New Roman" w:hAnsi="Times New Roman" w:cs="Times New Roman"/>
              </w:rPr>
              <w:t xml:space="preserve">Общие сведения о речи. Признаки речи. </w:t>
            </w:r>
          </w:p>
          <w:p w14:paraId="7426D85F" w14:textId="77777777" w:rsidR="00B56EAC" w:rsidRPr="00587C65" w:rsidRDefault="00B56EAC" w:rsidP="00B56EAC">
            <w:pPr>
              <w:widowControl w:val="0"/>
              <w:ind w:firstLine="284"/>
              <w:jc w:val="both"/>
              <w:rPr>
                <w:rFonts w:ascii="Times New Roman" w:hAnsi="Times New Roman" w:cs="Times New Roman"/>
              </w:rPr>
            </w:pPr>
            <w:r w:rsidRPr="00587C65">
              <w:rPr>
                <w:rFonts w:ascii="Times New Roman" w:hAnsi="Times New Roman" w:cs="Times New Roman"/>
              </w:rPr>
              <w:t>Виды речи. Язык и мышление. Язык и сознание.</w:t>
            </w:r>
            <w:r w:rsidRPr="00587C65">
              <w:rPr>
                <w:rFonts w:ascii="Times New Roman" w:eastAsia="Calibri" w:hAnsi="Times New Roman" w:cs="Times New Roman"/>
              </w:rPr>
              <w:t xml:space="preserve"> </w:t>
            </w:r>
            <w:r w:rsidRPr="00587C65">
              <w:rPr>
                <w:rFonts w:ascii="Times New Roman" w:hAnsi="Times New Roman" w:cs="Times New Roman"/>
              </w:rPr>
              <w:t>Основные функции языка: общение, сообщение, воздействие (</w:t>
            </w:r>
            <w:proofErr w:type="spellStart"/>
            <w:r w:rsidRPr="00587C65">
              <w:rPr>
                <w:rFonts w:ascii="Times New Roman" w:hAnsi="Times New Roman" w:cs="Times New Roman"/>
              </w:rPr>
              <w:t>волюнтативная</w:t>
            </w:r>
            <w:proofErr w:type="spellEnd"/>
            <w:r w:rsidRPr="00587C65">
              <w:rPr>
                <w:rFonts w:ascii="Times New Roman" w:hAnsi="Times New Roman" w:cs="Times New Roman"/>
              </w:rPr>
              <w:t>).</w:t>
            </w:r>
            <w:r w:rsidRPr="00587C65">
              <w:rPr>
                <w:rFonts w:ascii="Times New Roman" w:eastAsia="Calibri" w:hAnsi="Times New Roman" w:cs="Times New Roman"/>
              </w:rPr>
              <w:t xml:space="preserve"> </w:t>
            </w:r>
            <w:r w:rsidRPr="00587C65">
              <w:rPr>
                <w:rFonts w:ascii="Times New Roman" w:hAnsi="Times New Roman" w:cs="Times New Roman"/>
              </w:rPr>
              <w:t>Дополнительные функции языка: регулятивная, когнитивная (познавательная), аккумулятивная</w:t>
            </w:r>
          </w:p>
          <w:p w14:paraId="391E01C3" w14:textId="1147B1A5" w:rsidR="00B56EAC" w:rsidRPr="00587C65" w:rsidRDefault="00B56EAC" w:rsidP="00B56EAC">
            <w:pPr>
              <w:widowControl w:val="0"/>
              <w:ind w:firstLine="284"/>
              <w:jc w:val="both"/>
              <w:rPr>
                <w:rFonts w:ascii="Times New Roman" w:hAnsi="Times New Roman" w:cs="Times New Roman"/>
              </w:rPr>
            </w:pPr>
            <w:r w:rsidRPr="00587C65">
              <w:rPr>
                <w:rFonts w:ascii="Times New Roman" w:hAnsi="Times New Roman" w:cs="Times New Roman"/>
              </w:rPr>
              <w:t>Понятие речевой коммуникации. Типологии коммуникации на разных основаниях: по цели, по массовости, по содержанию.</w:t>
            </w:r>
          </w:p>
        </w:tc>
      </w:tr>
      <w:tr w:rsidR="00B56EAC" w:rsidRPr="00C63897" w14:paraId="2BB630FF" w14:textId="77777777" w:rsidTr="00B00194">
        <w:trPr>
          <w:trHeight w:val="396"/>
        </w:trPr>
        <w:tc>
          <w:tcPr>
            <w:tcW w:w="2972" w:type="dxa"/>
            <w:vMerge/>
          </w:tcPr>
          <w:p w14:paraId="57E0AF11" w14:textId="77777777" w:rsidR="00B56EAC" w:rsidRPr="00587C65" w:rsidRDefault="00B56EAC" w:rsidP="00B56EAC">
            <w:pPr>
              <w:rPr>
                <w:rFonts w:ascii="Times New Roman" w:eastAsia="Times New Roman" w:hAnsi="Times New Roman" w:cs="Times New Roman"/>
                <w:b/>
                <w:bCs/>
                <w:lang w:eastAsia="ru-RU"/>
              </w:rPr>
            </w:pPr>
          </w:p>
        </w:tc>
        <w:tc>
          <w:tcPr>
            <w:tcW w:w="6662" w:type="dxa"/>
          </w:tcPr>
          <w:p w14:paraId="61A901C8" w14:textId="0676C79C" w:rsidR="00B56EAC" w:rsidRPr="00587C65" w:rsidRDefault="00B56EAC" w:rsidP="00B56EAC">
            <w:pPr>
              <w:widowControl w:val="0"/>
              <w:ind w:firstLine="284"/>
              <w:jc w:val="both"/>
              <w:rPr>
                <w:rFonts w:ascii="Times New Roman" w:hAnsi="Times New Roman" w:cs="Times New Roman"/>
              </w:rPr>
            </w:pPr>
            <w:r w:rsidRPr="00587C65">
              <w:rPr>
                <w:rFonts w:ascii="Times New Roman" w:hAnsi="Times New Roman" w:cs="Times New Roman"/>
                <w:b/>
              </w:rPr>
              <w:t>В том числе практических занятий и лабораторных работ</w:t>
            </w:r>
          </w:p>
        </w:tc>
      </w:tr>
      <w:tr w:rsidR="00B56EAC" w:rsidRPr="00C63897" w14:paraId="5F06C007" w14:textId="77777777" w:rsidTr="00B00194">
        <w:trPr>
          <w:trHeight w:val="396"/>
        </w:trPr>
        <w:tc>
          <w:tcPr>
            <w:tcW w:w="2972" w:type="dxa"/>
            <w:vMerge/>
          </w:tcPr>
          <w:p w14:paraId="547441DA" w14:textId="77777777" w:rsidR="00B56EAC" w:rsidRPr="00587C65" w:rsidRDefault="00B56EAC" w:rsidP="00B56EAC">
            <w:pPr>
              <w:rPr>
                <w:rFonts w:ascii="Times New Roman" w:eastAsia="Times New Roman" w:hAnsi="Times New Roman" w:cs="Times New Roman"/>
                <w:b/>
                <w:bCs/>
                <w:lang w:eastAsia="ru-RU"/>
              </w:rPr>
            </w:pPr>
          </w:p>
        </w:tc>
        <w:tc>
          <w:tcPr>
            <w:tcW w:w="6662" w:type="dxa"/>
          </w:tcPr>
          <w:p w14:paraId="0B0F24E3" w14:textId="15D455C9" w:rsidR="00B56EAC" w:rsidRPr="00587C65" w:rsidRDefault="00B56EAC" w:rsidP="00B56EAC">
            <w:pPr>
              <w:widowControl w:val="0"/>
              <w:ind w:firstLine="284"/>
              <w:jc w:val="both"/>
              <w:rPr>
                <w:rFonts w:ascii="Times New Roman" w:hAnsi="Times New Roman" w:cs="Times New Roman"/>
              </w:rPr>
            </w:pPr>
            <w:r w:rsidRPr="00587C65">
              <w:rPr>
                <w:rFonts w:ascii="Times New Roman" w:hAnsi="Times New Roman" w:cs="Times New Roman"/>
                <w:b/>
              </w:rPr>
              <w:t>Практическое занятие 1.</w:t>
            </w:r>
            <w:r w:rsidRPr="00587C65">
              <w:rPr>
                <w:rFonts w:ascii="Times New Roman" w:hAnsi="Times New Roman" w:cs="Times New Roman"/>
              </w:rPr>
              <w:t xml:space="preserve"> Язык и речь. Язык как система. Понятие о литературном языке и языковой норме.</w:t>
            </w:r>
            <w:r w:rsidRPr="00587C65">
              <w:rPr>
                <w:rFonts w:ascii="Times New Roman" w:eastAsia="Calibri" w:hAnsi="Times New Roman" w:cs="Times New Roman"/>
              </w:rPr>
              <w:t xml:space="preserve"> </w:t>
            </w:r>
          </w:p>
        </w:tc>
      </w:tr>
      <w:tr w:rsidR="00B56EAC" w:rsidRPr="00C63897" w14:paraId="4222091E" w14:textId="77777777" w:rsidTr="00B00194">
        <w:trPr>
          <w:trHeight w:val="396"/>
        </w:trPr>
        <w:tc>
          <w:tcPr>
            <w:tcW w:w="2972" w:type="dxa"/>
            <w:vMerge/>
          </w:tcPr>
          <w:p w14:paraId="22907204" w14:textId="77777777" w:rsidR="00B56EAC" w:rsidRPr="00587C65" w:rsidRDefault="00B56EAC" w:rsidP="00B56EAC">
            <w:pPr>
              <w:rPr>
                <w:rFonts w:ascii="Times New Roman" w:eastAsia="Times New Roman" w:hAnsi="Times New Roman" w:cs="Times New Roman"/>
                <w:b/>
                <w:bCs/>
                <w:lang w:eastAsia="ru-RU"/>
              </w:rPr>
            </w:pPr>
          </w:p>
        </w:tc>
        <w:tc>
          <w:tcPr>
            <w:tcW w:w="6662" w:type="dxa"/>
          </w:tcPr>
          <w:p w14:paraId="1A72D354" w14:textId="0DEBB6A5" w:rsidR="00B56EAC" w:rsidRPr="00587C65" w:rsidRDefault="00B56EAC" w:rsidP="00B56EAC">
            <w:pPr>
              <w:widowControl w:val="0"/>
              <w:ind w:firstLine="284"/>
              <w:jc w:val="both"/>
              <w:rPr>
                <w:rFonts w:ascii="Times New Roman" w:hAnsi="Times New Roman" w:cs="Times New Roman"/>
              </w:rPr>
            </w:pPr>
            <w:r w:rsidRPr="00587C65">
              <w:rPr>
                <w:rFonts w:ascii="Times New Roman" w:hAnsi="Times New Roman" w:cs="Times New Roman"/>
                <w:b/>
              </w:rPr>
              <w:t>Практическое занятие 2.</w:t>
            </w:r>
            <w:r w:rsidRPr="00587C65">
              <w:rPr>
                <w:rFonts w:ascii="Times New Roman" w:hAnsi="Times New Roman" w:cs="Times New Roman"/>
              </w:rPr>
              <w:t xml:space="preserve"> Коммуникативные качества речи: точность речи, понятность речи, чистота речи, богатство речи, выразительность речи.</w:t>
            </w:r>
          </w:p>
        </w:tc>
      </w:tr>
      <w:tr w:rsidR="00B56EAC" w:rsidRPr="00C63897" w14:paraId="182ECB87" w14:textId="77777777" w:rsidTr="00B00194">
        <w:trPr>
          <w:trHeight w:val="396"/>
        </w:trPr>
        <w:tc>
          <w:tcPr>
            <w:tcW w:w="2972" w:type="dxa"/>
            <w:vMerge w:val="restart"/>
          </w:tcPr>
          <w:p w14:paraId="636F23C9" w14:textId="26CA9B61" w:rsidR="00B56EAC" w:rsidRPr="00587C65" w:rsidRDefault="00B56EAC" w:rsidP="00B56EAC">
            <w:pPr>
              <w:rPr>
                <w:rFonts w:ascii="Times New Roman" w:eastAsia="Times New Roman" w:hAnsi="Times New Roman" w:cs="Times New Roman"/>
                <w:b/>
                <w:bCs/>
                <w:lang w:eastAsia="ru-RU"/>
              </w:rPr>
            </w:pPr>
            <w:r w:rsidRPr="00587C65">
              <w:rPr>
                <w:rFonts w:ascii="Times New Roman" w:hAnsi="Times New Roman" w:cs="Times New Roman"/>
                <w:b/>
                <w:bCs/>
              </w:rPr>
              <w:t>Тема 1.3.</w:t>
            </w:r>
            <w:r w:rsidRPr="00587C65">
              <w:rPr>
                <w:rFonts w:ascii="Times New Roman" w:hAnsi="Times New Roman" w:cs="Times New Roman"/>
              </w:rPr>
              <w:t xml:space="preserve"> </w:t>
            </w:r>
            <w:r w:rsidRPr="00587C65">
              <w:rPr>
                <w:rFonts w:ascii="Times New Roman" w:hAnsi="Times New Roman" w:cs="Times New Roman"/>
                <w:b/>
                <w:bCs/>
              </w:rPr>
              <w:t>Профессиональная коммуникация и ее функции</w:t>
            </w:r>
          </w:p>
        </w:tc>
        <w:tc>
          <w:tcPr>
            <w:tcW w:w="6662" w:type="dxa"/>
          </w:tcPr>
          <w:p w14:paraId="39BCB9C0" w14:textId="45B79DFF" w:rsidR="00B56EAC" w:rsidRPr="00587C65" w:rsidRDefault="00B56EAC" w:rsidP="00B56EAC">
            <w:pPr>
              <w:widowControl w:val="0"/>
              <w:ind w:firstLine="284"/>
              <w:jc w:val="both"/>
              <w:rPr>
                <w:rFonts w:ascii="Times New Roman" w:hAnsi="Times New Roman" w:cs="Times New Roman"/>
              </w:rPr>
            </w:pPr>
            <w:r w:rsidRPr="00587C65">
              <w:rPr>
                <w:rFonts w:ascii="Times New Roman" w:hAnsi="Times New Roman" w:cs="Times New Roman"/>
                <w:b/>
                <w:bCs/>
              </w:rPr>
              <w:t>Содержание</w:t>
            </w:r>
          </w:p>
        </w:tc>
      </w:tr>
      <w:tr w:rsidR="00B56EAC" w:rsidRPr="00C63897" w14:paraId="552304A3" w14:textId="77777777" w:rsidTr="00B00194">
        <w:trPr>
          <w:trHeight w:val="396"/>
        </w:trPr>
        <w:tc>
          <w:tcPr>
            <w:tcW w:w="2972" w:type="dxa"/>
            <w:vMerge/>
          </w:tcPr>
          <w:p w14:paraId="75BF461A" w14:textId="77777777" w:rsidR="00B56EAC" w:rsidRPr="00587C65" w:rsidRDefault="00B56EAC" w:rsidP="00B56EAC">
            <w:pPr>
              <w:rPr>
                <w:rFonts w:ascii="Times New Roman" w:eastAsia="Times New Roman" w:hAnsi="Times New Roman" w:cs="Times New Roman"/>
                <w:b/>
                <w:bCs/>
                <w:lang w:eastAsia="ru-RU"/>
              </w:rPr>
            </w:pPr>
          </w:p>
        </w:tc>
        <w:tc>
          <w:tcPr>
            <w:tcW w:w="6662" w:type="dxa"/>
          </w:tcPr>
          <w:p w14:paraId="30351D99" w14:textId="77777777" w:rsidR="00B56EAC" w:rsidRPr="00587C65" w:rsidRDefault="00B56EAC" w:rsidP="00B56EAC">
            <w:pPr>
              <w:tabs>
                <w:tab w:val="left" w:pos="312"/>
              </w:tabs>
              <w:ind w:firstLine="296"/>
              <w:jc w:val="both"/>
              <w:rPr>
                <w:rFonts w:ascii="Times New Roman" w:hAnsi="Times New Roman" w:cs="Times New Roman"/>
              </w:rPr>
            </w:pPr>
            <w:r w:rsidRPr="00587C65">
              <w:rPr>
                <w:rFonts w:ascii="Times New Roman" w:hAnsi="Times New Roman" w:cs="Times New Roman"/>
              </w:rPr>
              <w:t xml:space="preserve">Понятие профессиональной коммуникации. </w:t>
            </w:r>
          </w:p>
          <w:p w14:paraId="00BD47E2" w14:textId="77777777" w:rsidR="00B56EAC" w:rsidRPr="00587C65" w:rsidRDefault="00B56EAC" w:rsidP="00B56EAC">
            <w:pPr>
              <w:tabs>
                <w:tab w:val="left" w:pos="312"/>
              </w:tabs>
              <w:ind w:firstLine="296"/>
              <w:jc w:val="both"/>
              <w:rPr>
                <w:rFonts w:ascii="Times New Roman" w:hAnsi="Times New Roman" w:cs="Times New Roman"/>
              </w:rPr>
            </w:pPr>
            <w:r w:rsidRPr="00587C65">
              <w:rPr>
                <w:rFonts w:ascii="Times New Roman" w:hAnsi="Times New Roman" w:cs="Times New Roman"/>
              </w:rPr>
              <w:t xml:space="preserve">Метаязыки профессиональных коммуникаций. Лексический уровень: терминология, профессионализмы. Синтаксический уровень: структура предложений. </w:t>
            </w:r>
          </w:p>
          <w:p w14:paraId="787B5FA5" w14:textId="77777777" w:rsidR="00B56EAC" w:rsidRPr="00587C65" w:rsidRDefault="00B56EAC" w:rsidP="00B56EAC">
            <w:pPr>
              <w:tabs>
                <w:tab w:val="left" w:pos="312"/>
              </w:tabs>
              <w:ind w:firstLine="296"/>
              <w:jc w:val="both"/>
              <w:rPr>
                <w:rFonts w:ascii="Times New Roman" w:hAnsi="Times New Roman" w:cs="Times New Roman"/>
              </w:rPr>
            </w:pPr>
            <w:r w:rsidRPr="00587C65">
              <w:rPr>
                <w:rFonts w:ascii="Times New Roman" w:hAnsi="Times New Roman" w:cs="Times New Roman"/>
              </w:rPr>
              <w:t xml:space="preserve">Специфика профессиональных коммуникаций. Профессии "человек - человек" и их особенности. Актуальность проблемы дифференциации понятий коммуникации и общения. </w:t>
            </w:r>
          </w:p>
          <w:p w14:paraId="30114623" w14:textId="77777777" w:rsidR="00B56EAC" w:rsidRPr="00587C65" w:rsidRDefault="00B56EAC" w:rsidP="00B56EAC">
            <w:pPr>
              <w:tabs>
                <w:tab w:val="left" w:pos="312"/>
              </w:tabs>
              <w:ind w:firstLine="296"/>
              <w:jc w:val="both"/>
              <w:rPr>
                <w:rFonts w:ascii="Times New Roman" w:hAnsi="Times New Roman" w:cs="Times New Roman"/>
              </w:rPr>
            </w:pPr>
            <w:r w:rsidRPr="00587C65">
              <w:rPr>
                <w:rFonts w:ascii="Times New Roman" w:hAnsi="Times New Roman" w:cs="Times New Roman"/>
              </w:rPr>
              <w:t xml:space="preserve">Коммуникация как процесс передачи и получения информации. </w:t>
            </w:r>
          </w:p>
          <w:p w14:paraId="21BC8236" w14:textId="77777777" w:rsidR="00B56EAC" w:rsidRPr="00587C65" w:rsidRDefault="00B56EAC" w:rsidP="00B56EAC">
            <w:pPr>
              <w:tabs>
                <w:tab w:val="left" w:pos="312"/>
              </w:tabs>
              <w:ind w:firstLine="296"/>
              <w:jc w:val="both"/>
              <w:rPr>
                <w:rFonts w:ascii="Times New Roman" w:hAnsi="Times New Roman" w:cs="Times New Roman"/>
              </w:rPr>
            </w:pPr>
            <w:r w:rsidRPr="00587C65">
              <w:rPr>
                <w:rFonts w:ascii="Times New Roman" w:hAnsi="Times New Roman" w:cs="Times New Roman"/>
              </w:rPr>
              <w:t xml:space="preserve">Общение как процесс обмена информацией, организации совместной деятельности, коллектива, взаимного узнавания, взаимовлияния и воздействия. Общение как творчество. </w:t>
            </w:r>
          </w:p>
          <w:p w14:paraId="45F14CFB" w14:textId="57DC0EC2" w:rsidR="00B56EAC" w:rsidRPr="00587C65" w:rsidRDefault="00B56EAC" w:rsidP="00B56EAC">
            <w:pPr>
              <w:widowControl w:val="0"/>
              <w:ind w:firstLine="284"/>
              <w:jc w:val="both"/>
              <w:rPr>
                <w:rFonts w:ascii="Times New Roman" w:hAnsi="Times New Roman" w:cs="Times New Roman"/>
              </w:rPr>
            </w:pPr>
            <w:r w:rsidRPr="00587C65">
              <w:rPr>
                <w:rFonts w:ascii="Times New Roman" w:hAnsi="Times New Roman" w:cs="Times New Roman"/>
                <w:bCs/>
              </w:rPr>
              <w:lastRenderedPageBreak/>
              <w:t>Функции профессиональной коммуникации.</w:t>
            </w:r>
          </w:p>
        </w:tc>
      </w:tr>
      <w:tr w:rsidR="00B56EAC" w:rsidRPr="00C63897" w14:paraId="51D4E4DA" w14:textId="77777777" w:rsidTr="00B00194">
        <w:trPr>
          <w:trHeight w:val="396"/>
        </w:trPr>
        <w:tc>
          <w:tcPr>
            <w:tcW w:w="2972" w:type="dxa"/>
            <w:vMerge/>
          </w:tcPr>
          <w:p w14:paraId="3BB52A70" w14:textId="77777777" w:rsidR="00B56EAC" w:rsidRPr="00587C65" w:rsidRDefault="00B56EAC" w:rsidP="00B56EAC">
            <w:pPr>
              <w:rPr>
                <w:rFonts w:ascii="Times New Roman" w:eastAsia="Times New Roman" w:hAnsi="Times New Roman" w:cs="Times New Roman"/>
                <w:b/>
                <w:bCs/>
                <w:lang w:eastAsia="ru-RU"/>
              </w:rPr>
            </w:pPr>
          </w:p>
        </w:tc>
        <w:tc>
          <w:tcPr>
            <w:tcW w:w="6662" w:type="dxa"/>
          </w:tcPr>
          <w:p w14:paraId="3029E221" w14:textId="302F0AB5" w:rsidR="00B56EAC" w:rsidRPr="00587C65" w:rsidRDefault="00B56EAC" w:rsidP="00B56EAC">
            <w:pPr>
              <w:widowControl w:val="0"/>
              <w:ind w:firstLine="284"/>
              <w:jc w:val="both"/>
              <w:rPr>
                <w:rFonts w:ascii="Times New Roman" w:hAnsi="Times New Roman" w:cs="Times New Roman"/>
              </w:rPr>
            </w:pPr>
            <w:r w:rsidRPr="00587C65">
              <w:rPr>
                <w:rFonts w:ascii="Times New Roman" w:hAnsi="Times New Roman" w:cs="Times New Roman"/>
                <w:b/>
              </w:rPr>
              <w:t>В том числе практических занятий и лабораторных работ</w:t>
            </w:r>
          </w:p>
        </w:tc>
      </w:tr>
      <w:tr w:rsidR="00B56EAC" w:rsidRPr="00C63897" w14:paraId="2C3A0272" w14:textId="77777777" w:rsidTr="00B00194">
        <w:trPr>
          <w:trHeight w:val="396"/>
        </w:trPr>
        <w:tc>
          <w:tcPr>
            <w:tcW w:w="2972" w:type="dxa"/>
            <w:vMerge/>
          </w:tcPr>
          <w:p w14:paraId="231CB693" w14:textId="77777777" w:rsidR="00B56EAC" w:rsidRPr="00587C65" w:rsidRDefault="00B56EAC" w:rsidP="00B56EAC">
            <w:pPr>
              <w:rPr>
                <w:rFonts w:ascii="Times New Roman" w:eastAsia="Times New Roman" w:hAnsi="Times New Roman" w:cs="Times New Roman"/>
                <w:b/>
                <w:bCs/>
                <w:lang w:eastAsia="ru-RU"/>
              </w:rPr>
            </w:pPr>
          </w:p>
        </w:tc>
        <w:tc>
          <w:tcPr>
            <w:tcW w:w="6662" w:type="dxa"/>
          </w:tcPr>
          <w:p w14:paraId="1F94D848" w14:textId="17BAA09E" w:rsidR="00B56EAC" w:rsidRPr="00587C65" w:rsidRDefault="00B56EAC" w:rsidP="00B56EAC">
            <w:pPr>
              <w:widowControl w:val="0"/>
              <w:ind w:firstLine="284"/>
              <w:jc w:val="both"/>
              <w:rPr>
                <w:rFonts w:ascii="Times New Roman" w:hAnsi="Times New Roman" w:cs="Times New Roman"/>
              </w:rPr>
            </w:pPr>
            <w:r w:rsidRPr="00587C65">
              <w:rPr>
                <w:rFonts w:ascii="Times New Roman" w:hAnsi="Times New Roman" w:cs="Times New Roman"/>
                <w:b/>
              </w:rPr>
              <w:t>Практическое занятие 3.</w:t>
            </w:r>
            <w:r w:rsidRPr="00587C65">
              <w:rPr>
                <w:rFonts w:ascii="Times New Roman" w:eastAsia="Calibri" w:hAnsi="Times New Roman" w:cs="Times New Roman"/>
              </w:rPr>
              <w:t xml:space="preserve"> </w:t>
            </w:r>
            <w:r w:rsidRPr="00587C65">
              <w:rPr>
                <w:rFonts w:ascii="Times New Roman" w:hAnsi="Times New Roman" w:cs="Times New Roman"/>
              </w:rPr>
              <w:t>Основные коммуникационные функции языка: общение, сообщение, воздействие (</w:t>
            </w:r>
            <w:proofErr w:type="spellStart"/>
            <w:r w:rsidRPr="00587C65">
              <w:rPr>
                <w:rFonts w:ascii="Times New Roman" w:hAnsi="Times New Roman" w:cs="Times New Roman"/>
              </w:rPr>
              <w:t>волюнтативная</w:t>
            </w:r>
            <w:proofErr w:type="spellEnd"/>
            <w:r w:rsidRPr="00587C65">
              <w:rPr>
                <w:rFonts w:ascii="Times New Roman" w:hAnsi="Times New Roman" w:cs="Times New Roman"/>
              </w:rPr>
              <w:t>).</w:t>
            </w:r>
          </w:p>
        </w:tc>
      </w:tr>
      <w:tr w:rsidR="00B56EAC" w:rsidRPr="00C63897" w14:paraId="5A5277C8" w14:textId="77777777" w:rsidTr="00B00194">
        <w:trPr>
          <w:trHeight w:val="396"/>
        </w:trPr>
        <w:tc>
          <w:tcPr>
            <w:tcW w:w="2972" w:type="dxa"/>
            <w:vMerge/>
          </w:tcPr>
          <w:p w14:paraId="713155A9" w14:textId="77777777" w:rsidR="00B56EAC" w:rsidRPr="00587C65" w:rsidRDefault="00B56EAC" w:rsidP="00B56EAC">
            <w:pPr>
              <w:rPr>
                <w:rFonts w:ascii="Times New Roman" w:eastAsia="Times New Roman" w:hAnsi="Times New Roman" w:cs="Times New Roman"/>
                <w:b/>
                <w:bCs/>
                <w:lang w:eastAsia="ru-RU"/>
              </w:rPr>
            </w:pPr>
          </w:p>
        </w:tc>
        <w:tc>
          <w:tcPr>
            <w:tcW w:w="6662" w:type="dxa"/>
          </w:tcPr>
          <w:p w14:paraId="0CB01641" w14:textId="6DB07F39" w:rsidR="00B56EAC" w:rsidRPr="00587C65" w:rsidRDefault="00B56EAC" w:rsidP="00B56EAC">
            <w:pPr>
              <w:widowControl w:val="0"/>
              <w:ind w:firstLine="284"/>
              <w:jc w:val="both"/>
              <w:rPr>
                <w:rFonts w:ascii="Times New Roman" w:hAnsi="Times New Roman" w:cs="Times New Roman"/>
              </w:rPr>
            </w:pPr>
            <w:r w:rsidRPr="00587C65">
              <w:rPr>
                <w:rFonts w:ascii="Times New Roman" w:hAnsi="Times New Roman" w:cs="Times New Roman"/>
                <w:b/>
              </w:rPr>
              <w:t>Практическое занятие 4.</w:t>
            </w:r>
            <w:r w:rsidRPr="00587C65">
              <w:rPr>
                <w:rFonts w:ascii="Times New Roman" w:hAnsi="Times New Roman" w:cs="Times New Roman"/>
              </w:rPr>
              <w:t xml:space="preserve"> Морально-нравственные (этические) основы профессиональной коммуникации. Корпоративная этика.</w:t>
            </w:r>
          </w:p>
        </w:tc>
      </w:tr>
      <w:tr w:rsidR="00B56EAC" w:rsidRPr="00C63897" w14:paraId="4D0FB171" w14:textId="77777777" w:rsidTr="00137699">
        <w:trPr>
          <w:trHeight w:val="396"/>
        </w:trPr>
        <w:tc>
          <w:tcPr>
            <w:tcW w:w="9634" w:type="dxa"/>
            <w:gridSpan w:val="2"/>
          </w:tcPr>
          <w:p w14:paraId="3909EE82" w14:textId="0DCEDD86" w:rsidR="00B56EAC" w:rsidRPr="00587C65" w:rsidRDefault="00B56EAC" w:rsidP="00B56EAC">
            <w:pPr>
              <w:widowControl w:val="0"/>
              <w:ind w:firstLine="284"/>
              <w:jc w:val="both"/>
              <w:rPr>
                <w:rFonts w:ascii="Times New Roman" w:hAnsi="Times New Roman" w:cs="Times New Roman"/>
              </w:rPr>
            </w:pPr>
            <w:r w:rsidRPr="00587C65">
              <w:rPr>
                <w:rFonts w:ascii="Times New Roman" w:hAnsi="Times New Roman" w:cs="Times New Roman"/>
                <w:b/>
                <w:bCs/>
              </w:rPr>
              <w:t>Раздел 2. Культура речи</w:t>
            </w:r>
          </w:p>
        </w:tc>
      </w:tr>
      <w:tr w:rsidR="001F7135" w:rsidRPr="00C63897" w14:paraId="55F19139" w14:textId="77777777" w:rsidTr="00B00194">
        <w:trPr>
          <w:trHeight w:val="396"/>
        </w:trPr>
        <w:tc>
          <w:tcPr>
            <w:tcW w:w="2972" w:type="dxa"/>
            <w:vMerge w:val="restart"/>
          </w:tcPr>
          <w:p w14:paraId="5DC23F14" w14:textId="63D80B93" w:rsidR="001F7135" w:rsidRPr="00587C65" w:rsidRDefault="001F7135" w:rsidP="00B56EAC">
            <w:pPr>
              <w:rPr>
                <w:rFonts w:ascii="Times New Roman" w:eastAsia="Times New Roman" w:hAnsi="Times New Roman" w:cs="Times New Roman"/>
                <w:b/>
                <w:bCs/>
                <w:lang w:eastAsia="ru-RU"/>
              </w:rPr>
            </w:pPr>
            <w:r w:rsidRPr="00587C65">
              <w:rPr>
                <w:rFonts w:ascii="Times New Roman" w:hAnsi="Times New Roman" w:cs="Times New Roman"/>
                <w:b/>
                <w:bCs/>
              </w:rPr>
              <w:t>Тема 2.1.</w:t>
            </w:r>
            <w:r w:rsidRPr="00587C65">
              <w:rPr>
                <w:rFonts w:ascii="Times New Roman" w:hAnsi="Times New Roman" w:cs="Times New Roman"/>
                <w:b/>
              </w:rPr>
              <w:t xml:space="preserve"> Нормы современного русского литературного языка: нормы ударения, орфоэпические нормы</w:t>
            </w:r>
          </w:p>
        </w:tc>
        <w:tc>
          <w:tcPr>
            <w:tcW w:w="6662" w:type="dxa"/>
          </w:tcPr>
          <w:p w14:paraId="7FFADCB2" w14:textId="7240F0CC"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b/>
                <w:bCs/>
              </w:rPr>
              <w:t>Содержание</w:t>
            </w:r>
          </w:p>
        </w:tc>
      </w:tr>
      <w:tr w:rsidR="001F7135" w:rsidRPr="00C63897" w14:paraId="597937A9" w14:textId="77777777" w:rsidTr="00B00194">
        <w:trPr>
          <w:trHeight w:val="396"/>
        </w:trPr>
        <w:tc>
          <w:tcPr>
            <w:tcW w:w="2972" w:type="dxa"/>
            <w:vMerge/>
          </w:tcPr>
          <w:p w14:paraId="1FD9E018" w14:textId="77777777" w:rsidR="001F7135" w:rsidRPr="00587C65" w:rsidRDefault="001F7135" w:rsidP="00B56EAC">
            <w:pPr>
              <w:rPr>
                <w:rFonts w:ascii="Times New Roman" w:eastAsia="Times New Roman" w:hAnsi="Times New Roman" w:cs="Times New Roman"/>
                <w:b/>
                <w:bCs/>
                <w:lang w:eastAsia="ru-RU"/>
              </w:rPr>
            </w:pPr>
          </w:p>
        </w:tc>
        <w:tc>
          <w:tcPr>
            <w:tcW w:w="6662" w:type="dxa"/>
          </w:tcPr>
          <w:p w14:paraId="4062BF9D" w14:textId="77777777"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rPr>
              <w:t xml:space="preserve">Особенности языковой нормы и её виды. </w:t>
            </w:r>
          </w:p>
          <w:p w14:paraId="275DCD78" w14:textId="77777777"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rPr>
              <w:t xml:space="preserve">Понятие об орфоэпии как разделе языкознания. Орфоэпические нормы в области произношения отдельных звуков, грамматических форм, слов. </w:t>
            </w:r>
          </w:p>
          <w:p w14:paraId="54A0297E" w14:textId="77777777"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rPr>
              <w:t>Орфоэпические нормы в области гласных звуков.</w:t>
            </w:r>
          </w:p>
          <w:p w14:paraId="1F64A9C2" w14:textId="77777777"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rPr>
              <w:t xml:space="preserve">Орфоэпические нормы в области согласных звуков. </w:t>
            </w:r>
          </w:p>
          <w:p w14:paraId="73D128ED" w14:textId="77777777"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rPr>
              <w:t xml:space="preserve">Произношение отдельных грамматических форм. </w:t>
            </w:r>
          </w:p>
          <w:p w14:paraId="3A1C07CE" w14:textId="77777777"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rPr>
              <w:t>Особенности произношения заимствованных слов.</w:t>
            </w:r>
          </w:p>
          <w:p w14:paraId="0476B7E3" w14:textId="60643F7A"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rPr>
              <w:t>Акцентологические нормы. Особенности ударения в русском языке.</w:t>
            </w:r>
          </w:p>
        </w:tc>
      </w:tr>
      <w:tr w:rsidR="001F7135" w:rsidRPr="00C63897" w14:paraId="71BEAB63" w14:textId="77777777" w:rsidTr="00B00194">
        <w:trPr>
          <w:trHeight w:val="396"/>
        </w:trPr>
        <w:tc>
          <w:tcPr>
            <w:tcW w:w="2972" w:type="dxa"/>
            <w:vMerge/>
          </w:tcPr>
          <w:p w14:paraId="347974E7" w14:textId="77777777" w:rsidR="001F7135" w:rsidRPr="00587C65" w:rsidRDefault="001F7135" w:rsidP="00B56EAC">
            <w:pPr>
              <w:rPr>
                <w:rFonts w:ascii="Times New Roman" w:eastAsia="Times New Roman" w:hAnsi="Times New Roman" w:cs="Times New Roman"/>
                <w:b/>
                <w:bCs/>
                <w:lang w:eastAsia="ru-RU"/>
              </w:rPr>
            </w:pPr>
          </w:p>
        </w:tc>
        <w:tc>
          <w:tcPr>
            <w:tcW w:w="6662" w:type="dxa"/>
          </w:tcPr>
          <w:p w14:paraId="3286A041" w14:textId="00E41CC4"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b/>
                <w:bCs/>
              </w:rPr>
              <w:t>В том числе практических занятий и лабораторных работ</w:t>
            </w:r>
          </w:p>
        </w:tc>
      </w:tr>
      <w:tr w:rsidR="001F7135" w:rsidRPr="00C63897" w14:paraId="1625B1FD" w14:textId="77777777" w:rsidTr="00B00194">
        <w:trPr>
          <w:trHeight w:val="396"/>
        </w:trPr>
        <w:tc>
          <w:tcPr>
            <w:tcW w:w="2972" w:type="dxa"/>
            <w:vMerge/>
          </w:tcPr>
          <w:p w14:paraId="773DD2BF" w14:textId="77777777" w:rsidR="001F7135" w:rsidRPr="00587C65" w:rsidRDefault="001F7135" w:rsidP="00B56EAC">
            <w:pPr>
              <w:rPr>
                <w:rFonts w:ascii="Times New Roman" w:eastAsia="Times New Roman" w:hAnsi="Times New Roman" w:cs="Times New Roman"/>
                <w:b/>
                <w:bCs/>
                <w:lang w:eastAsia="ru-RU"/>
              </w:rPr>
            </w:pPr>
          </w:p>
        </w:tc>
        <w:tc>
          <w:tcPr>
            <w:tcW w:w="6662" w:type="dxa"/>
          </w:tcPr>
          <w:p w14:paraId="19CADA4E" w14:textId="4A303ED4"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b/>
              </w:rPr>
              <w:t>Практическое занятие 5.</w:t>
            </w:r>
            <w:r w:rsidRPr="00587C65">
              <w:rPr>
                <w:rFonts w:ascii="Times New Roman" w:hAnsi="Times New Roman" w:cs="Times New Roman"/>
              </w:rPr>
              <w:t xml:space="preserve"> Работа с правилами постановки ударения в современном русском языке. Орфоэпический словарь. Вариативность постановки ударения.</w:t>
            </w:r>
            <w:r w:rsidRPr="00587C65">
              <w:rPr>
                <w:rFonts w:ascii="Times New Roman" w:eastAsia="Calibri" w:hAnsi="Times New Roman" w:cs="Times New Roman"/>
              </w:rPr>
              <w:t xml:space="preserve"> </w:t>
            </w:r>
            <w:r w:rsidRPr="00587C65">
              <w:rPr>
                <w:rFonts w:ascii="Times New Roman" w:hAnsi="Times New Roman" w:cs="Times New Roman"/>
              </w:rPr>
              <w:t>Трудности и особенности русского ударения. Ударение в отдельных грамматических формах.</w:t>
            </w:r>
          </w:p>
        </w:tc>
      </w:tr>
      <w:tr w:rsidR="001F7135" w:rsidRPr="00C63897" w14:paraId="57C61347" w14:textId="77777777" w:rsidTr="00B00194">
        <w:trPr>
          <w:trHeight w:val="396"/>
        </w:trPr>
        <w:tc>
          <w:tcPr>
            <w:tcW w:w="2972" w:type="dxa"/>
            <w:vMerge/>
          </w:tcPr>
          <w:p w14:paraId="7F76F166" w14:textId="77777777" w:rsidR="001F7135" w:rsidRPr="00587C65" w:rsidRDefault="001F7135" w:rsidP="00B56EAC">
            <w:pPr>
              <w:rPr>
                <w:rFonts w:ascii="Times New Roman" w:eastAsia="Times New Roman" w:hAnsi="Times New Roman" w:cs="Times New Roman"/>
                <w:b/>
                <w:bCs/>
                <w:lang w:eastAsia="ru-RU"/>
              </w:rPr>
            </w:pPr>
          </w:p>
        </w:tc>
        <w:tc>
          <w:tcPr>
            <w:tcW w:w="6662" w:type="dxa"/>
          </w:tcPr>
          <w:p w14:paraId="1117C3FA" w14:textId="37E72AA0"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b/>
              </w:rPr>
              <w:t>Практическое занятие 6.</w:t>
            </w:r>
            <w:r w:rsidRPr="00587C65">
              <w:rPr>
                <w:rFonts w:ascii="Times New Roman" w:hAnsi="Times New Roman" w:cs="Times New Roman"/>
              </w:rPr>
              <w:t xml:space="preserve"> Основные правила русского литературного произношения. Некоторые трудные случаи произношения гласных и согласных звуков. Распространенные орфоэпические ошибки.</w:t>
            </w:r>
          </w:p>
        </w:tc>
      </w:tr>
      <w:tr w:rsidR="001F7135" w:rsidRPr="00C63897" w14:paraId="482D57A2" w14:textId="77777777" w:rsidTr="00B00194">
        <w:trPr>
          <w:trHeight w:val="396"/>
        </w:trPr>
        <w:tc>
          <w:tcPr>
            <w:tcW w:w="2972" w:type="dxa"/>
            <w:vMerge w:val="restart"/>
          </w:tcPr>
          <w:p w14:paraId="6195A9A6" w14:textId="3A5B18BD" w:rsidR="001F7135" w:rsidRPr="00587C65" w:rsidRDefault="001F7135" w:rsidP="00B56EAC">
            <w:pPr>
              <w:rPr>
                <w:rFonts w:ascii="Times New Roman" w:eastAsia="Times New Roman" w:hAnsi="Times New Roman" w:cs="Times New Roman"/>
                <w:b/>
                <w:bCs/>
                <w:lang w:eastAsia="ru-RU"/>
              </w:rPr>
            </w:pPr>
            <w:r w:rsidRPr="00587C65">
              <w:rPr>
                <w:rFonts w:ascii="Times New Roman" w:hAnsi="Times New Roman" w:cs="Times New Roman"/>
                <w:b/>
                <w:bCs/>
              </w:rPr>
              <w:t>Тема 2.2.</w:t>
            </w:r>
            <w:r w:rsidRPr="00587C65">
              <w:rPr>
                <w:rFonts w:ascii="Times New Roman" w:hAnsi="Times New Roman" w:cs="Times New Roman"/>
              </w:rPr>
              <w:t xml:space="preserve"> </w:t>
            </w:r>
            <w:r w:rsidRPr="00587C65">
              <w:rPr>
                <w:rFonts w:ascii="Times New Roman" w:hAnsi="Times New Roman" w:cs="Times New Roman"/>
                <w:b/>
              </w:rPr>
              <w:t>Нормы современного русского литературного языка: лексические нормы</w:t>
            </w:r>
          </w:p>
        </w:tc>
        <w:tc>
          <w:tcPr>
            <w:tcW w:w="6662" w:type="dxa"/>
          </w:tcPr>
          <w:p w14:paraId="459A3699" w14:textId="53D0D19E"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b/>
                <w:bCs/>
              </w:rPr>
              <w:t>Содержание</w:t>
            </w:r>
          </w:p>
        </w:tc>
      </w:tr>
      <w:tr w:rsidR="001F7135" w:rsidRPr="00C63897" w14:paraId="00499202" w14:textId="77777777" w:rsidTr="00B00194">
        <w:trPr>
          <w:trHeight w:val="396"/>
        </w:trPr>
        <w:tc>
          <w:tcPr>
            <w:tcW w:w="2972" w:type="dxa"/>
            <w:vMerge/>
          </w:tcPr>
          <w:p w14:paraId="4438B508" w14:textId="77777777" w:rsidR="001F7135" w:rsidRPr="00587C65" w:rsidRDefault="001F7135" w:rsidP="00B56EAC">
            <w:pPr>
              <w:rPr>
                <w:rFonts w:ascii="Times New Roman" w:eastAsia="Times New Roman" w:hAnsi="Times New Roman" w:cs="Times New Roman"/>
                <w:b/>
                <w:bCs/>
                <w:lang w:eastAsia="ru-RU"/>
              </w:rPr>
            </w:pPr>
          </w:p>
        </w:tc>
        <w:tc>
          <w:tcPr>
            <w:tcW w:w="6662" w:type="dxa"/>
          </w:tcPr>
          <w:p w14:paraId="0D0674C4" w14:textId="77777777" w:rsidR="001F7135" w:rsidRPr="00587C65" w:rsidRDefault="001F7135" w:rsidP="00B56EAC">
            <w:pPr>
              <w:widowControl w:val="0"/>
              <w:tabs>
                <w:tab w:val="left" w:pos="252"/>
              </w:tabs>
              <w:jc w:val="both"/>
              <w:rPr>
                <w:rFonts w:ascii="Times New Roman" w:hAnsi="Times New Roman" w:cs="Times New Roman"/>
              </w:rPr>
            </w:pPr>
            <w:r w:rsidRPr="00587C65">
              <w:rPr>
                <w:rFonts w:ascii="Times New Roman" w:hAnsi="Times New Roman" w:cs="Times New Roman"/>
              </w:rPr>
              <w:t>Употребление однозначных и многозначных слов.</w:t>
            </w:r>
            <w:r w:rsidRPr="00587C65">
              <w:rPr>
                <w:rFonts w:ascii="Times New Roman" w:hAnsi="Times New Roman" w:cs="Times New Roman"/>
              </w:rPr>
              <w:tab/>
            </w:r>
          </w:p>
          <w:p w14:paraId="4BBA38ED" w14:textId="77777777" w:rsidR="001F7135" w:rsidRPr="00587C65" w:rsidRDefault="001F7135" w:rsidP="00B56EAC">
            <w:pPr>
              <w:widowControl w:val="0"/>
              <w:tabs>
                <w:tab w:val="left" w:pos="252"/>
              </w:tabs>
              <w:jc w:val="both"/>
              <w:rPr>
                <w:rFonts w:ascii="Times New Roman" w:hAnsi="Times New Roman" w:cs="Times New Roman"/>
              </w:rPr>
            </w:pPr>
            <w:r w:rsidRPr="00587C65">
              <w:rPr>
                <w:rFonts w:ascii="Times New Roman" w:hAnsi="Times New Roman" w:cs="Times New Roman"/>
              </w:rPr>
              <w:t>Использование в речи синонимов, антонимов, омонимов, паронимов.</w:t>
            </w:r>
          </w:p>
          <w:p w14:paraId="4226BF01" w14:textId="77777777" w:rsidR="001F7135" w:rsidRPr="00587C65" w:rsidRDefault="001F7135" w:rsidP="00B56EAC">
            <w:pPr>
              <w:widowControl w:val="0"/>
              <w:tabs>
                <w:tab w:val="left" w:pos="252"/>
              </w:tabs>
              <w:jc w:val="both"/>
              <w:rPr>
                <w:rFonts w:ascii="Times New Roman" w:hAnsi="Times New Roman" w:cs="Times New Roman"/>
              </w:rPr>
            </w:pPr>
            <w:r w:rsidRPr="00587C65">
              <w:rPr>
                <w:rFonts w:ascii="Times New Roman" w:hAnsi="Times New Roman" w:cs="Times New Roman"/>
              </w:rPr>
              <w:t>Использование стилистически окрашенной лексики.</w:t>
            </w:r>
          </w:p>
          <w:p w14:paraId="637A5A36" w14:textId="77777777" w:rsidR="001F7135" w:rsidRPr="00587C65" w:rsidRDefault="001F7135" w:rsidP="00B56EAC">
            <w:pPr>
              <w:widowControl w:val="0"/>
              <w:tabs>
                <w:tab w:val="left" w:pos="252"/>
              </w:tabs>
              <w:jc w:val="both"/>
              <w:rPr>
                <w:rFonts w:ascii="Times New Roman" w:hAnsi="Times New Roman" w:cs="Times New Roman"/>
              </w:rPr>
            </w:pPr>
            <w:r w:rsidRPr="00587C65">
              <w:rPr>
                <w:rFonts w:ascii="Times New Roman" w:hAnsi="Times New Roman" w:cs="Times New Roman"/>
              </w:rPr>
              <w:t>Сферы и нормы использования стилистически окрашенной лексики.</w:t>
            </w:r>
          </w:p>
          <w:p w14:paraId="4E85DBAE" w14:textId="67E3A314"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rPr>
              <w:t>Использование лексических средств в профессиональной речи педагога.</w:t>
            </w:r>
          </w:p>
        </w:tc>
      </w:tr>
      <w:tr w:rsidR="001F7135" w:rsidRPr="00C63897" w14:paraId="78A69DF9" w14:textId="77777777" w:rsidTr="00B00194">
        <w:trPr>
          <w:trHeight w:val="396"/>
        </w:trPr>
        <w:tc>
          <w:tcPr>
            <w:tcW w:w="2972" w:type="dxa"/>
            <w:vMerge/>
          </w:tcPr>
          <w:p w14:paraId="2795CAA8" w14:textId="77777777" w:rsidR="001F7135" w:rsidRPr="00587C65" w:rsidRDefault="001F7135" w:rsidP="00B56EAC">
            <w:pPr>
              <w:rPr>
                <w:rFonts w:ascii="Times New Roman" w:eastAsia="Times New Roman" w:hAnsi="Times New Roman" w:cs="Times New Roman"/>
                <w:b/>
                <w:bCs/>
                <w:lang w:eastAsia="ru-RU"/>
              </w:rPr>
            </w:pPr>
          </w:p>
        </w:tc>
        <w:tc>
          <w:tcPr>
            <w:tcW w:w="6662" w:type="dxa"/>
          </w:tcPr>
          <w:p w14:paraId="388C47AE" w14:textId="22F431D3"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b/>
                <w:bCs/>
              </w:rPr>
              <w:t>В том числе практических занятий и лабораторных работ</w:t>
            </w:r>
          </w:p>
        </w:tc>
      </w:tr>
      <w:tr w:rsidR="001F7135" w:rsidRPr="00C63897" w14:paraId="6D0F064C" w14:textId="77777777" w:rsidTr="00B00194">
        <w:trPr>
          <w:trHeight w:val="396"/>
        </w:trPr>
        <w:tc>
          <w:tcPr>
            <w:tcW w:w="2972" w:type="dxa"/>
            <w:vMerge/>
          </w:tcPr>
          <w:p w14:paraId="6589C6F1" w14:textId="77777777" w:rsidR="001F7135" w:rsidRPr="00587C65" w:rsidRDefault="001F7135" w:rsidP="00B56EAC">
            <w:pPr>
              <w:rPr>
                <w:rFonts w:ascii="Times New Roman" w:eastAsia="Times New Roman" w:hAnsi="Times New Roman" w:cs="Times New Roman"/>
                <w:b/>
                <w:bCs/>
                <w:lang w:eastAsia="ru-RU"/>
              </w:rPr>
            </w:pPr>
          </w:p>
        </w:tc>
        <w:tc>
          <w:tcPr>
            <w:tcW w:w="6662" w:type="dxa"/>
          </w:tcPr>
          <w:p w14:paraId="71A1F3B3" w14:textId="0D28334A"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b/>
              </w:rPr>
              <w:t xml:space="preserve">Практическое занятие 7. </w:t>
            </w:r>
            <w:r w:rsidRPr="00587C65">
              <w:rPr>
                <w:rFonts w:ascii="Times New Roman" w:hAnsi="Times New Roman" w:cs="Times New Roman"/>
              </w:rPr>
              <w:t>Происхождение лексики русского языка. Слова исконно русские и заимствования. Причины заимствований (внутренние и внешние). Заимствования из славянских и неславянских языков в разные периоды истории. Калькирование как способ заимствования. Типы заимствованной лексики. Языковые признаки заимствованных слов. Заимствования конца XX – начала XXI века. Сфера употребления. Отношение к заимствованиям.</w:t>
            </w:r>
          </w:p>
        </w:tc>
      </w:tr>
      <w:tr w:rsidR="001F7135" w:rsidRPr="00C63897" w14:paraId="3C6BDFD9" w14:textId="77777777" w:rsidTr="00B00194">
        <w:trPr>
          <w:trHeight w:val="396"/>
        </w:trPr>
        <w:tc>
          <w:tcPr>
            <w:tcW w:w="2972" w:type="dxa"/>
            <w:vMerge/>
          </w:tcPr>
          <w:p w14:paraId="1206E65C" w14:textId="77777777" w:rsidR="001F7135" w:rsidRPr="00587C65" w:rsidRDefault="001F7135" w:rsidP="00B56EAC">
            <w:pPr>
              <w:rPr>
                <w:rFonts w:ascii="Times New Roman" w:eastAsia="Times New Roman" w:hAnsi="Times New Roman" w:cs="Times New Roman"/>
                <w:b/>
                <w:bCs/>
                <w:lang w:eastAsia="ru-RU"/>
              </w:rPr>
            </w:pPr>
          </w:p>
        </w:tc>
        <w:tc>
          <w:tcPr>
            <w:tcW w:w="6662" w:type="dxa"/>
          </w:tcPr>
          <w:p w14:paraId="2DC0117E" w14:textId="5A4443DF"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b/>
              </w:rPr>
              <w:t xml:space="preserve">Практическое занятие 8. </w:t>
            </w:r>
            <w:r w:rsidRPr="00587C65">
              <w:rPr>
                <w:rFonts w:ascii="Times New Roman" w:hAnsi="Times New Roman" w:cs="Times New Roman"/>
              </w:rPr>
              <w:t>Работа над материалом: «Валентность» слова. Однозначные и многозначные слова. Различение многозначных слов и омонимов. Стилистические ошибки: неблагозвучие речи, речевая недостаточность, речевая избыточности (плеоназм, тавтология, многословие). Правила употребления паронимов. Ошибки, связанные с неправильным построением синонимической/ антонимической пары. Свободные и ограниченные словосочетания.</w:t>
            </w:r>
          </w:p>
        </w:tc>
      </w:tr>
      <w:tr w:rsidR="001F7135" w:rsidRPr="00C63897" w14:paraId="6C9C03B4" w14:textId="77777777" w:rsidTr="00B00194">
        <w:trPr>
          <w:trHeight w:val="396"/>
        </w:trPr>
        <w:tc>
          <w:tcPr>
            <w:tcW w:w="2972" w:type="dxa"/>
            <w:vMerge w:val="restart"/>
          </w:tcPr>
          <w:p w14:paraId="36A0C59D" w14:textId="07EC9F60" w:rsidR="001F7135" w:rsidRPr="00587C65" w:rsidRDefault="001F7135" w:rsidP="00B56EAC">
            <w:pPr>
              <w:rPr>
                <w:rFonts w:ascii="Times New Roman" w:eastAsia="Times New Roman" w:hAnsi="Times New Roman" w:cs="Times New Roman"/>
                <w:b/>
                <w:bCs/>
                <w:lang w:eastAsia="ru-RU"/>
              </w:rPr>
            </w:pPr>
            <w:r w:rsidRPr="00587C65">
              <w:rPr>
                <w:rFonts w:ascii="Times New Roman" w:hAnsi="Times New Roman" w:cs="Times New Roman"/>
                <w:b/>
                <w:bCs/>
              </w:rPr>
              <w:lastRenderedPageBreak/>
              <w:t>Тема 2.3.</w:t>
            </w:r>
            <w:r w:rsidRPr="00587C65">
              <w:rPr>
                <w:rFonts w:ascii="Times New Roman" w:hAnsi="Times New Roman" w:cs="Times New Roman"/>
              </w:rPr>
              <w:t xml:space="preserve"> </w:t>
            </w:r>
            <w:r w:rsidRPr="00587C65">
              <w:rPr>
                <w:rFonts w:ascii="Times New Roman" w:hAnsi="Times New Roman" w:cs="Times New Roman"/>
                <w:b/>
              </w:rPr>
              <w:t>Нормы современного русского литературного языка: синтаксические нормы</w:t>
            </w:r>
          </w:p>
        </w:tc>
        <w:tc>
          <w:tcPr>
            <w:tcW w:w="6662" w:type="dxa"/>
          </w:tcPr>
          <w:p w14:paraId="50C9E67C" w14:textId="1BAAE5CB"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b/>
                <w:bCs/>
              </w:rPr>
              <w:t>Содержание</w:t>
            </w:r>
          </w:p>
        </w:tc>
      </w:tr>
      <w:tr w:rsidR="001F7135" w:rsidRPr="00C63897" w14:paraId="08814F5C" w14:textId="77777777" w:rsidTr="00B00194">
        <w:trPr>
          <w:trHeight w:val="396"/>
        </w:trPr>
        <w:tc>
          <w:tcPr>
            <w:tcW w:w="2972" w:type="dxa"/>
            <w:vMerge/>
          </w:tcPr>
          <w:p w14:paraId="210B999E" w14:textId="77777777" w:rsidR="001F7135" w:rsidRPr="00587C65" w:rsidRDefault="001F7135" w:rsidP="00B56EAC">
            <w:pPr>
              <w:rPr>
                <w:rFonts w:ascii="Times New Roman" w:eastAsia="Times New Roman" w:hAnsi="Times New Roman" w:cs="Times New Roman"/>
                <w:b/>
                <w:bCs/>
                <w:lang w:eastAsia="ru-RU"/>
              </w:rPr>
            </w:pPr>
          </w:p>
        </w:tc>
        <w:tc>
          <w:tcPr>
            <w:tcW w:w="6662" w:type="dxa"/>
          </w:tcPr>
          <w:p w14:paraId="551101DD" w14:textId="063E4DE7"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rPr>
              <w:t>Классификация речевых ошибок, связанных с нарушением синтаксической нормы и их исправление. Порядок слов и частей высказывания. Согласование и управление в современном русском языке. Управление обстоятельства, выраженного деепричастным оборотом.</w:t>
            </w:r>
          </w:p>
        </w:tc>
      </w:tr>
      <w:tr w:rsidR="001F7135" w:rsidRPr="00C63897" w14:paraId="5683482A" w14:textId="77777777" w:rsidTr="00B00194">
        <w:trPr>
          <w:trHeight w:val="396"/>
        </w:trPr>
        <w:tc>
          <w:tcPr>
            <w:tcW w:w="2972" w:type="dxa"/>
            <w:vMerge/>
          </w:tcPr>
          <w:p w14:paraId="713552CB" w14:textId="77777777" w:rsidR="001F7135" w:rsidRPr="00587C65" w:rsidRDefault="001F7135" w:rsidP="00B56EAC">
            <w:pPr>
              <w:rPr>
                <w:rFonts w:ascii="Times New Roman" w:eastAsia="Times New Roman" w:hAnsi="Times New Roman" w:cs="Times New Roman"/>
                <w:b/>
                <w:bCs/>
                <w:lang w:eastAsia="ru-RU"/>
              </w:rPr>
            </w:pPr>
          </w:p>
        </w:tc>
        <w:tc>
          <w:tcPr>
            <w:tcW w:w="6662" w:type="dxa"/>
          </w:tcPr>
          <w:p w14:paraId="25B61D00" w14:textId="1F3F5064"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b/>
                <w:bCs/>
              </w:rPr>
              <w:t>В том числе практических занятий и лабораторных работ</w:t>
            </w:r>
          </w:p>
        </w:tc>
      </w:tr>
      <w:tr w:rsidR="001F7135" w:rsidRPr="00C63897" w14:paraId="2E471FE2" w14:textId="77777777" w:rsidTr="00B00194">
        <w:trPr>
          <w:trHeight w:val="396"/>
        </w:trPr>
        <w:tc>
          <w:tcPr>
            <w:tcW w:w="2972" w:type="dxa"/>
            <w:vMerge/>
          </w:tcPr>
          <w:p w14:paraId="61FE7190" w14:textId="77777777" w:rsidR="001F7135" w:rsidRPr="00587C65" w:rsidRDefault="001F7135" w:rsidP="00B56EAC">
            <w:pPr>
              <w:rPr>
                <w:rFonts w:ascii="Times New Roman" w:eastAsia="Times New Roman" w:hAnsi="Times New Roman" w:cs="Times New Roman"/>
                <w:b/>
                <w:bCs/>
                <w:lang w:eastAsia="ru-RU"/>
              </w:rPr>
            </w:pPr>
          </w:p>
        </w:tc>
        <w:tc>
          <w:tcPr>
            <w:tcW w:w="6662" w:type="dxa"/>
          </w:tcPr>
          <w:p w14:paraId="7957899C" w14:textId="5AFBCC04"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b/>
                <w:bCs/>
              </w:rPr>
              <w:t xml:space="preserve">Практическое занятие 9. </w:t>
            </w:r>
            <w:r w:rsidRPr="00587C65">
              <w:rPr>
                <w:rFonts w:ascii="Times New Roman" w:hAnsi="Times New Roman" w:cs="Times New Roman"/>
                <w:bCs/>
              </w:rPr>
              <w:t>Построение словосочетаний и предложений в русском языке. Выбор управляемой формы в словосочетании, согласование подлежащего и сказуемого, использование причастных и деепричастных оборотов</w:t>
            </w:r>
          </w:p>
        </w:tc>
      </w:tr>
      <w:tr w:rsidR="001F7135" w:rsidRPr="00C63897" w14:paraId="1251F17B" w14:textId="77777777" w:rsidTr="00B00194">
        <w:trPr>
          <w:trHeight w:val="396"/>
        </w:trPr>
        <w:tc>
          <w:tcPr>
            <w:tcW w:w="2972" w:type="dxa"/>
            <w:vMerge/>
          </w:tcPr>
          <w:p w14:paraId="776E7810" w14:textId="77777777" w:rsidR="001F7135" w:rsidRPr="00587C65" w:rsidRDefault="001F7135" w:rsidP="00B56EAC">
            <w:pPr>
              <w:rPr>
                <w:rFonts w:ascii="Times New Roman" w:eastAsia="Times New Roman" w:hAnsi="Times New Roman" w:cs="Times New Roman"/>
                <w:b/>
                <w:bCs/>
                <w:lang w:eastAsia="ru-RU"/>
              </w:rPr>
            </w:pPr>
          </w:p>
        </w:tc>
        <w:tc>
          <w:tcPr>
            <w:tcW w:w="6662" w:type="dxa"/>
          </w:tcPr>
          <w:p w14:paraId="6400EB5B" w14:textId="08CE9E6E"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b/>
              </w:rPr>
              <w:t>Практическое занятие 10</w:t>
            </w:r>
            <w:r w:rsidRPr="00587C65">
              <w:rPr>
                <w:rFonts w:ascii="Times New Roman" w:hAnsi="Times New Roman" w:cs="Times New Roman"/>
              </w:rPr>
              <w:t xml:space="preserve">. Построением некоторых типов сложных предложений. </w:t>
            </w:r>
          </w:p>
        </w:tc>
      </w:tr>
      <w:tr w:rsidR="001F7135" w:rsidRPr="00C63897" w14:paraId="3001B159" w14:textId="77777777" w:rsidTr="00B00194">
        <w:trPr>
          <w:trHeight w:val="396"/>
        </w:trPr>
        <w:tc>
          <w:tcPr>
            <w:tcW w:w="2972" w:type="dxa"/>
            <w:vMerge w:val="restart"/>
          </w:tcPr>
          <w:p w14:paraId="35C04B37" w14:textId="79A0A7CA" w:rsidR="001F7135" w:rsidRPr="00587C65" w:rsidRDefault="001F7135" w:rsidP="00B56EAC">
            <w:pPr>
              <w:rPr>
                <w:rFonts w:ascii="Times New Roman" w:eastAsia="Times New Roman" w:hAnsi="Times New Roman" w:cs="Times New Roman"/>
                <w:b/>
                <w:bCs/>
                <w:lang w:eastAsia="ru-RU"/>
              </w:rPr>
            </w:pPr>
            <w:r w:rsidRPr="00587C65">
              <w:rPr>
                <w:rFonts w:ascii="Times New Roman" w:hAnsi="Times New Roman" w:cs="Times New Roman"/>
                <w:b/>
                <w:bCs/>
              </w:rPr>
              <w:t>Тема 2.4.</w:t>
            </w:r>
            <w:r w:rsidRPr="00587C65">
              <w:rPr>
                <w:rFonts w:ascii="Times New Roman" w:hAnsi="Times New Roman" w:cs="Times New Roman"/>
                <w:b/>
              </w:rPr>
              <w:t xml:space="preserve"> Орфографические и пунктуационные нормы русского языка.</w:t>
            </w:r>
          </w:p>
        </w:tc>
        <w:tc>
          <w:tcPr>
            <w:tcW w:w="6662" w:type="dxa"/>
          </w:tcPr>
          <w:p w14:paraId="2D123ED8" w14:textId="2351FBAD"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b/>
                <w:bCs/>
              </w:rPr>
              <w:t>Содержание</w:t>
            </w:r>
          </w:p>
        </w:tc>
      </w:tr>
      <w:tr w:rsidR="001F7135" w:rsidRPr="00C63897" w14:paraId="75C58D47" w14:textId="77777777" w:rsidTr="00B00194">
        <w:trPr>
          <w:trHeight w:val="396"/>
        </w:trPr>
        <w:tc>
          <w:tcPr>
            <w:tcW w:w="2972" w:type="dxa"/>
            <w:vMerge/>
          </w:tcPr>
          <w:p w14:paraId="0B3BECB2" w14:textId="77777777" w:rsidR="001F7135" w:rsidRPr="00587C65" w:rsidRDefault="001F7135" w:rsidP="00B56EAC">
            <w:pPr>
              <w:rPr>
                <w:rFonts w:ascii="Times New Roman" w:eastAsia="Times New Roman" w:hAnsi="Times New Roman" w:cs="Times New Roman"/>
                <w:b/>
                <w:bCs/>
                <w:lang w:eastAsia="ru-RU"/>
              </w:rPr>
            </w:pPr>
          </w:p>
        </w:tc>
        <w:tc>
          <w:tcPr>
            <w:tcW w:w="6662" w:type="dxa"/>
          </w:tcPr>
          <w:p w14:paraId="14F42895" w14:textId="1B30E91A"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rPr>
              <w:t xml:space="preserve">Понятие орфограммы и </w:t>
            </w:r>
            <w:proofErr w:type="spellStart"/>
            <w:r w:rsidRPr="00587C65">
              <w:rPr>
                <w:rFonts w:ascii="Times New Roman" w:hAnsi="Times New Roman" w:cs="Times New Roman"/>
              </w:rPr>
              <w:t>пунктограммы</w:t>
            </w:r>
            <w:proofErr w:type="spellEnd"/>
            <w:r w:rsidRPr="00587C65">
              <w:rPr>
                <w:rFonts w:ascii="Times New Roman" w:hAnsi="Times New Roman" w:cs="Times New Roman"/>
              </w:rPr>
              <w:t xml:space="preserve">. Правописание той или иной орфограммы и постановку знаков препинания в соответствии с правилами. </w:t>
            </w:r>
          </w:p>
        </w:tc>
      </w:tr>
      <w:tr w:rsidR="001F7135" w:rsidRPr="00C63897" w14:paraId="774FF38D" w14:textId="77777777" w:rsidTr="00B00194">
        <w:trPr>
          <w:trHeight w:val="396"/>
        </w:trPr>
        <w:tc>
          <w:tcPr>
            <w:tcW w:w="2972" w:type="dxa"/>
            <w:vMerge/>
          </w:tcPr>
          <w:p w14:paraId="3EEF48C1" w14:textId="77777777" w:rsidR="001F7135" w:rsidRPr="00587C65" w:rsidRDefault="001F7135" w:rsidP="00B56EAC">
            <w:pPr>
              <w:rPr>
                <w:rFonts w:ascii="Times New Roman" w:eastAsia="Times New Roman" w:hAnsi="Times New Roman" w:cs="Times New Roman"/>
                <w:b/>
                <w:bCs/>
                <w:lang w:eastAsia="ru-RU"/>
              </w:rPr>
            </w:pPr>
          </w:p>
        </w:tc>
        <w:tc>
          <w:tcPr>
            <w:tcW w:w="6662" w:type="dxa"/>
          </w:tcPr>
          <w:p w14:paraId="7CC6F272" w14:textId="3E6B4856"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b/>
                <w:bCs/>
              </w:rPr>
              <w:t>В том числе практических занятий и лабораторных работ</w:t>
            </w:r>
          </w:p>
        </w:tc>
      </w:tr>
      <w:tr w:rsidR="001F7135" w:rsidRPr="00C63897" w14:paraId="4F0D3F8E" w14:textId="77777777" w:rsidTr="00B00194">
        <w:trPr>
          <w:trHeight w:val="396"/>
        </w:trPr>
        <w:tc>
          <w:tcPr>
            <w:tcW w:w="2972" w:type="dxa"/>
            <w:vMerge/>
          </w:tcPr>
          <w:p w14:paraId="21620C6C" w14:textId="77777777" w:rsidR="001F7135" w:rsidRPr="00587C65" w:rsidRDefault="001F7135" w:rsidP="00B56EAC">
            <w:pPr>
              <w:rPr>
                <w:rFonts w:ascii="Times New Roman" w:eastAsia="Times New Roman" w:hAnsi="Times New Roman" w:cs="Times New Roman"/>
                <w:b/>
                <w:bCs/>
                <w:lang w:eastAsia="ru-RU"/>
              </w:rPr>
            </w:pPr>
          </w:p>
        </w:tc>
        <w:tc>
          <w:tcPr>
            <w:tcW w:w="6662" w:type="dxa"/>
          </w:tcPr>
          <w:p w14:paraId="4983597F" w14:textId="34C2E66E"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b/>
              </w:rPr>
              <w:t>Практическое занятие 11.</w:t>
            </w:r>
            <w:r w:rsidRPr="00587C65">
              <w:rPr>
                <w:rFonts w:ascii="Times New Roman" w:hAnsi="Times New Roman" w:cs="Times New Roman"/>
              </w:rPr>
              <w:t xml:space="preserve"> Морфологический, фонетический и лексический принципы написания слов. Постановка запятой, точки с запятой, двоеточия, тире в простом и сложном предложении. Объяснительный диктант. </w:t>
            </w:r>
          </w:p>
        </w:tc>
      </w:tr>
      <w:tr w:rsidR="001F7135" w:rsidRPr="00C63897" w14:paraId="0175FB66" w14:textId="77777777" w:rsidTr="00B00194">
        <w:trPr>
          <w:trHeight w:val="396"/>
        </w:trPr>
        <w:tc>
          <w:tcPr>
            <w:tcW w:w="2972" w:type="dxa"/>
            <w:vMerge w:val="restart"/>
          </w:tcPr>
          <w:p w14:paraId="77A40180" w14:textId="340EE5F9" w:rsidR="001F7135" w:rsidRPr="00587C65" w:rsidRDefault="001F7135" w:rsidP="00B56EAC">
            <w:pPr>
              <w:rPr>
                <w:rFonts w:ascii="Times New Roman" w:eastAsia="Times New Roman" w:hAnsi="Times New Roman" w:cs="Times New Roman"/>
                <w:b/>
                <w:bCs/>
                <w:lang w:eastAsia="ru-RU"/>
              </w:rPr>
            </w:pPr>
            <w:r w:rsidRPr="00587C65">
              <w:rPr>
                <w:rFonts w:ascii="Times New Roman" w:hAnsi="Times New Roman" w:cs="Times New Roman"/>
                <w:b/>
                <w:bCs/>
              </w:rPr>
              <w:t>Тема 2.5.</w:t>
            </w:r>
            <w:r w:rsidRPr="00587C65">
              <w:rPr>
                <w:rFonts w:ascii="Times New Roman" w:hAnsi="Times New Roman" w:cs="Times New Roman"/>
                <w:b/>
              </w:rPr>
              <w:t xml:space="preserve"> Подготовка публичного выступления.</w:t>
            </w:r>
          </w:p>
        </w:tc>
        <w:tc>
          <w:tcPr>
            <w:tcW w:w="6662" w:type="dxa"/>
          </w:tcPr>
          <w:p w14:paraId="69DA943E" w14:textId="3A995D65"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b/>
                <w:bCs/>
              </w:rPr>
              <w:t>Содержание</w:t>
            </w:r>
          </w:p>
        </w:tc>
      </w:tr>
      <w:tr w:rsidR="001F7135" w:rsidRPr="00C63897" w14:paraId="6B093020" w14:textId="77777777" w:rsidTr="00B00194">
        <w:trPr>
          <w:trHeight w:val="396"/>
        </w:trPr>
        <w:tc>
          <w:tcPr>
            <w:tcW w:w="2972" w:type="dxa"/>
            <w:vMerge/>
          </w:tcPr>
          <w:p w14:paraId="15D05FA7" w14:textId="77777777" w:rsidR="001F7135" w:rsidRPr="00587C65" w:rsidRDefault="001F7135" w:rsidP="00B56EAC">
            <w:pPr>
              <w:rPr>
                <w:rFonts w:ascii="Times New Roman" w:eastAsia="Times New Roman" w:hAnsi="Times New Roman" w:cs="Times New Roman"/>
                <w:b/>
                <w:bCs/>
                <w:lang w:eastAsia="ru-RU"/>
              </w:rPr>
            </w:pPr>
          </w:p>
        </w:tc>
        <w:tc>
          <w:tcPr>
            <w:tcW w:w="6662" w:type="dxa"/>
          </w:tcPr>
          <w:p w14:paraId="75F249E1" w14:textId="28A0C0A9" w:rsidR="001F7135" w:rsidRPr="00587C65" w:rsidRDefault="001F7135" w:rsidP="00B56EAC">
            <w:pPr>
              <w:widowControl w:val="0"/>
              <w:ind w:firstLine="284"/>
              <w:jc w:val="both"/>
              <w:rPr>
                <w:rFonts w:ascii="Times New Roman" w:hAnsi="Times New Roman" w:cs="Times New Roman"/>
              </w:rPr>
            </w:pPr>
            <w:r w:rsidRPr="00587C65">
              <w:rPr>
                <w:rFonts w:ascii="Times New Roman" w:hAnsi="Times New Roman" w:cs="Times New Roman"/>
              </w:rPr>
              <w:t>Сбор материала. Основные приемы поиска и записи материала. Структура речи. Словесное оформление публичного выступления. Богатство и выразительность речи. Окончательная подготовка выступления. «Разметка» текста. Репетиция выступления. Владение собой («как говорить»). Естественность поведения оратора. Признаки неестественного поведения. Техника речи и ее составляющие. Понятие о дикции, темпе, интонационных и голосовых возможностях выступающего. Основные принципы контакта с аудиторией.</w:t>
            </w:r>
          </w:p>
        </w:tc>
      </w:tr>
      <w:tr w:rsidR="001F7135" w:rsidRPr="00C63897" w14:paraId="44CAA764" w14:textId="77777777" w:rsidTr="00B00194">
        <w:trPr>
          <w:trHeight w:val="396"/>
        </w:trPr>
        <w:tc>
          <w:tcPr>
            <w:tcW w:w="2972" w:type="dxa"/>
            <w:vMerge/>
          </w:tcPr>
          <w:p w14:paraId="3EC89D3E" w14:textId="77777777" w:rsidR="001F7135" w:rsidRPr="00587C65" w:rsidRDefault="001F7135" w:rsidP="001F7135">
            <w:pPr>
              <w:rPr>
                <w:rFonts w:ascii="Times New Roman" w:eastAsia="Times New Roman" w:hAnsi="Times New Roman" w:cs="Times New Roman"/>
                <w:b/>
                <w:bCs/>
                <w:lang w:eastAsia="ru-RU"/>
              </w:rPr>
            </w:pPr>
          </w:p>
        </w:tc>
        <w:tc>
          <w:tcPr>
            <w:tcW w:w="6662" w:type="dxa"/>
          </w:tcPr>
          <w:p w14:paraId="314525DF" w14:textId="07D9061C" w:rsidR="001F7135" w:rsidRPr="00587C65" w:rsidRDefault="001F7135" w:rsidP="001F7135">
            <w:pPr>
              <w:widowControl w:val="0"/>
              <w:jc w:val="both"/>
              <w:rPr>
                <w:rFonts w:ascii="Times New Roman" w:hAnsi="Times New Roman" w:cs="Times New Roman"/>
              </w:rPr>
            </w:pPr>
            <w:r w:rsidRPr="00587C65">
              <w:rPr>
                <w:rFonts w:ascii="Times New Roman" w:hAnsi="Times New Roman" w:cs="Times New Roman"/>
                <w:b/>
              </w:rPr>
              <w:t>Практическое занятие 12.</w:t>
            </w:r>
            <w:r w:rsidRPr="00587C65">
              <w:rPr>
                <w:rFonts w:ascii="Times New Roman" w:hAnsi="Times New Roman" w:cs="Times New Roman"/>
              </w:rPr>
              <w:t xml:space="preserve"> Составление текста выступления на заданную тему. Выступление на заданную тему, его анализ.</w:t>
            </w:r>
          </w:p>
        </w:tc>
      </w:tr>
      <w:tr w:rsidR="001F7135" w:rsidRPr="00C63897" w14:paraId="59B82B59" w14:textId="77777777" w:rsidTr="00B00194">
        <w:trPr>
          <w:trHeight w:val="396"/>
        </w:trPr>
        <w:tc>
          <w:tcPr>
            <w:tcW w:w="2972" w:type="dxa"/>
            <w:vMerge w:val="restart"/>
          </w:tcPr>
          <w:p w14:paraId="6BF7D05D" w14:textId="7631CA0F" w:rsidR="001F7135" w:rsidRPr="00587C65" w:rsidRDefault="001F7135" w:rsidP="001F7135">
            <w:pPr>
              <w:rPr>
                <w:rFonts w:ascii="Times New Roman" w:eastAsia="Times New Roman" w:hAnsi="Times New Roman" w:cs="Times New Roman"/>
                <w:b/>
                <w:bCs/>
                <w:lang w:eastAsia="ru-RU"/>
              </w:rPr>
            </w:pPr>
            <w:r w:rsidRPr="00587C65">
              <w:rPr>
                <w:rFonts w:ascii="Times New Roman" w:hAnsi="Times New Roman" w:cs="Times New Roman"/>
                <w:b/>
                <w:bCs/>
              </w:rPr>
              <w:t>Тема 2.6.</w:t>
            </w:r>
            <w:r w:rsidRPr="00587C65">
              <w:rPr>
                <w:rFonts w:ascii="Times New Roman" w:hAnsi="Times New Roman" w:cs="Times New Roman"/>
                <w:b/>
              </w:rPr>
              <w:t xml:space="preserve"> Особенности официально-делового стиля речи. Деловое письмо. Нормы делового письма</w:t>
            </w:r>
          </w:p>
        </w:tc>
        <w:tc>
          <w:tcPr>
            <w:tcW w:w="6662" w:type="dxa"/>
          </w:tcPr>
          <w:p w14:paraId="1D016624" w14:textId="6F219463" w:rsidR="001F7135" w:rsidRPr="00587C65" w:rsidRDefault="001F7135" w:rsidP="001F7135">
            <w:pPr>
              <w:widowControl w:val="0"/>
              <w:ind w:firstLine="284"/>
              <w:jc w:val="both"/>
              <w:rPr>
                <w:rFonts w:ascii="Times New Roman" w:hAnsi="Times New Roman" w:cs="Times New Roman"/>
                <w:b/>
                <w:bCs/>
              </w:rPr>
            </w:pPr>
            <w:r w:rsidRPr="00587C65">
              <w:rPr>
                <w:rFonts w:ascii="Times New Roman" w:hAnsi="Times New Roman" w:cs="Times New Roman"/>
                <w:b/>
                <w:bCs/>
              </w:rPr>
              <w:t xml:space="preserve">Содержание </w:t>
            </w:r>
          </w:p>
        </w:tc>
      </w:tr>
      <w:tr w:rsidR="001F7135" w:rsidRPr="00C63897" w14:paraId="420C80A2" w14:textId="77777777" w:rsidTr="00B00194">
        <w:trPr>
          <w:trHeight w:val="396"/>
        </w:trPr>
        <w:tc>
          <w:tcPr>
            <w:tcW w:w="2972" w:type="dxa"/>
            <w:vMerge/>
          </w:tcPr>
          <w:p w14:paraId="1606F779" w14:textId="77777777" w:rsidR="001F7135" w:rsidRPr="00587C65" w:rsidRDefault="001F7135" w:rsidP="001F7135">
            <w:pPr>
              <w:rPr>
                <w:rFonts w:ascii="Times New Roman" w:eastAsia="Times New Roman" w:hAnsi="Times New Roman" w:cs="Times New Roman"/>
                <w:b/>
                <w:bCs/>
                <w:lang w:eastAsia="ru-RU"/>
              </w:rPr>
            </w:pPr>
          </w:p>
        </w:tc>
        <w:tc>
          <w:tcPr>
            <w:tcW w:w="6662" w:type="dxa"/>
          </w:tcPr>
          <w:p w14:paraId="76468C61" w14:textId="77777777" w:rsidR="001F7135" w:rsidRPr="00587C65" w:rsidRDefault="001F7135" w:rsidP="001F7135">
            <w:pPr>
              <w:widowControl w:val="0"/>
              <w:ind w:firstLine="284"/>
              <w:jc w:val="both"/>
              <w:rPr>
                <w:rFonts w:ascii="Times New Roman" w:hAnsi="Times New Roman" w:cs="Times New Roman"/>
              </w:rPr>
            </w:pPr>
            <w:r w:rsidRPr="00587C65">
              <w:rPr>
                <w:rFonts w:ascii="Times New Roman" w:hAnsi="Times New Roman" w:cs="Times New Roman"/>
              </w:rPr>
              <w:t>Общие требования, предъявляемые к документу: достоверность, актуальность, убедительность и полнота информации, лаконизм.</w:t>
            </w:r>
          </w:p>
          <w:p w14:paraId="0B844D2B" w14:textId="77777777" w:rsidR="001F7135" w:rsidRPr="00587C65" w:rsidRDefault="001F7135" w:rsidP="001F7135">
            <w:pPr>
              <w:widowControl w:val="0"/>
              <w:ind w:firstLine="284"/>
              <w:jc w:val="both"/>
              <w:rPr>
                <w:rFonts w:ascii="Times New Roman" w:hAnsi="Times New Roman" w:cs="Times New Roman"/>
              </w:rPr>
            </w:pPr>
            <w:r w:rsidRPr="00587C65">
              <w:rPr>
                <w:rFonts w:ascii="Times New Roman" w:hAnsi="Times New Roman" w:cs="Times New Roman"/>
              </w:rPr>
              <w:t>Общие функции документа: информационная, социальная, коммуникативная, культурная.</w:t>
            </w:r>
          </w:p>
          <w:p w14:paraId="6D911BB2" w14:textId="77777777" w:rsidR="001F7135" w:rsidRPr="00587C65" w:rsidRDefault="001F7135" w:rsidP="001F7135">
            <w:pPr>
              <w:widowControl w:val="0"/>
              <w:ind w:firstLine="284"/>
              <w:jc w:val="both"/>
              <w:rPr>
                <w:rFonts w:ascii="Times New Roman" w:hAnsi="Times New Roman" w:cs="Times New Roman"/>
              </w:rPr>
            </w:pPr>
            <w:r w:rsidRPr="00587C65">
              <w:rPr>
                <w:rFonts w:ascii="Times New Roman" w:hAnsi="Times New Roman" w:cs="Times New Roman"/>
              </w:rPr>
              <w:t>Специальные функции документа: управленческая, правовая, функция исторического источника.</w:t>
            </w:r>
          </w:p>
          <w:p w14:paraId="72E07AE4" w14:textId="77777777" w:rsidR="001F7135" w:rsidRPr="00587C65" w:rsidRDefault="001F7135" w:rsidP="001F7135">
            <w:pPr>
              <w:widowControl w:val="0"/>
              <w:ind w:firstLine="284"/>
              <w:jc w:val="both"/>
              <w:rPr>
                <w:rFonts w:ascii="Times New Roman" w:hAnsi="Times New Roman" w:cs="Times New Roman"/>
              </w:rPr>
            </w:pPr>
            <w:r w:rsidRPr="00587C65">
              <w:rPr>
                <w:rFonts w:ascii="Times New Roman" w:hAnsi="Times New Roman" w:cs="Times New Roman"/>
              </w:rPr>
              <w:t>Комплекс обязательных реквизитов документа: наименование автора, адресата, подпись, дата, номер документа, гриф утверждения, печать. Современные требования, предъявляемые к реквизитам документа.</w:t>
            </w:r>
          </w:p>
          <w:p w14:paraId="28D76727" w14:textId="77777777" w:rsidR="001F7135" w:rsidRPr="00587C65" w:rsidRDefault="001F7135" w:rsidP="001F7135">
            <w:pPr>
              <w:widowControl w:val="0"/>
              <w:ind w:firstLine="284"/>
              <w:jc w:val="both"/>
              <w:rPr>
                <w:rFonts w:ascii="Times New Roman" w:hAnsi="Times New Roman" w:cs="Times New Roman"/>
              </w:rPr>
            </w:pPr>
            <w:r w:rsidRPr="00587C65">
              <w:rPr>
                <w:rFonts w:ascii="Times New Roman" w:hAnsi="Times New Roman" w:cs="Times New Roman"/>
              </w:rPr>
              <w:t>Интернациональные особенности делового общения: официальность, регламентированность, соблюдение норм делового этикета.</w:t>
            </w:r>
          </w:p>
          <w:p w14:paraId="6A9D136A" w14:textId="77777777" w:rsidR="001F7135" w:rsidRPr="00587C65" w:rsidRDefault="001F7135" w:rsidP="001F7135">
            <w:pPr>
              <w:widowControl w:val="0"/>
              <w:ind w:firstLine="284"/>
              <w:jc w:val="both"/>
              <w:rPr>
                <w:rFonts w:ascii="Times New Roman" w:hAnsi="Times New Roman" w:cs="Times New Roman"/>
              </w:rPr>
            </w:pPr>
            <w:r w:rsidRPr="00587C65">
              <w:rPr>
                <w:rFonts w:ascii="Times New Roman" w:hAnsi="Times New Roman" w:cs="Times New Roman"/>
              </w:rPr>
              <w:t>Предметная и коммуникативная точность. Композиция документа.</w:t>
            </w:r>
          </w:p>
          <w:p w14:paraId="26FEB7F4" w14:textId="77777777" w:rsidR="001F7135" w:rsidRPr="00587C65" w:rsidRDefault="001F7135" w:rsidP="001F7135">
            <w:pPr>
              <w:widowControl w:val="0"/>
              <w:ind w:firstLine="284"/>
              <w:jc w:val="both"/>
              <w:rPr>
                <w:rFonts w:ascii="Times New Roman" w:hAnsi="Times New Roman" w:cs="Times New Roman"/>
              </w:rPr>
            </w:pPr>
            <w:r w:rsidRPr="00587C65">
              <w:rPr>
                <w:rFonts w:ascii="Times New Roman" w:hAnsi="Times New Roman" w:cs="Times New Roman"/>
              </w:rPr>
              <w:t xml:space="preserve">Происхождение слова документ. </w:t>
            </w:r>
          </w:p>
          <w:p w14:paraId="14E3DB71" w14:textId="77777777" w:rsidR="001F7135" w:rsidRPr="00587C65" w:rsidRDefault="001F7135" w:rsidP="001F7135">
            <w:pPr>
              <w:widowControl w:val="0"/>
              <w:ind w:firstLine="284"/>
              <w:jc w:val="both"/>
              <w:rPr>
                <w:rFonts w:ascii="Times New Roman" w:hAnsi="Times New Roman" w:cs="Times New Roman"/>
              </w:rPr>
            </w:pPr>
            <w:r w:rsidRPr="00587C65">
              <w:rPr>
                <w:rFonts w:ascii="Times New Roman" w:hAnsi="Times New Roman" w:cs="Times New Roman"/>
              </w:rPr>
              <w:t xml:space="preserve">Виды управленческих документов. Группы документов по функциональному значению: личные, директивные, </w:t>
            </w:r>
            <w:r w:rsidRPr="00587C65">
              <w:rPr>
                <w:rFonts w:ascii="Times New Roman" w:hAnsi="Times New Roman" w:cs="Times New Roman"/>
              </w:rPr>
              <w:lastRenderedPageBreak/>
              <w:t xml:space="preserve">распорядительные, информационно-справочные и др. </w:t>
            </w:r>
          </w:p>
          <w:p w14:paraId="046642B0" w14:textId="77777777" w:rsidR="001F7135" w:rsidRPr="00587C65" w:rsidRDefault="001F7135" w:rsidP="001F7135">
            <w:pPr>
              <w:widowControl w:val="0"/>
              <w:ind w:firstLine="284"/>
              <w:jc w:val="both"/>
              <w:rPr>
                <w:rFonts w:ascii="Times New Roman" w:hAnsi="Times New Roman" w:cs="Times New Roman"/>
              </w:rPr>
            </w:pPr>
            <w:r w:rsidRPr="00587C65">
              <w:rPr>
                <w:rFonts w:ascii="Times New Roman" w:hAnsi="Times New Roman" w:cs="Times New Roman"/>
              </w:rPr>
              <w:t xml:space="preserve">Правила оформления документов. Типы реквизитов документа. Бланки деловых писем. </w:t>
            </w:r>
          </w:p>
          <w:p w14:paraId="62191C19" w14:textId="77777777" w:rsidR="001F7135" w:rsidRPr="00587C65" w:rsidRDefault="001F7135" w:rsidP="001F7135">
            <w:pPr>
              <w:widowControl w:val="0"/>
              <w:ind w:firstLine="284"/>
              <w:jc w:val="both"/>
              <w:rPr>
                <w:rFonts w:ascii="Times New Roman" w:hAnsi="Times New Roman" w:cs="Times New Roman"/>
              </w:rPr>
            </w:pPr>
            <w:r w:rsidRPr="00587C65">
              <w:rPr>
                <w:rFonts w:ascii="Times New Roman" w:hAnsi="Times New Roman" w:cs="Times New Roman"/>
              </w:rPr>
              <w:t xml:space="preserve">Требования к содержанию и оформлению реквизитов документа: герб, эмблема, код организации, наименование организации-адресанта, справочные данные об организации, ссылка на регистрационный номер и дату входящего документа, адресат. Заголовок к тексту. Текст. Подпись. Отметка об исполнении. Печать. </w:t>
            </w:r>
          </w:p>
          <w:p w14:paraId="7857D3D4" w14:textId="77777777" w:rsidR="001F7135" w:rsidRPr="00587C65" w:rsidRDefault="001F7135" w:rsidP="001F7135">
            <w:pPr>
              <w:widowControl w:val="0"/>
              <w:ind w:firstLine="284"/>
              <w:jc w:val="both"/>
              <w:rPr>
                <w:rFonts w:ascii="Times New Roman" w:hAnsi="Times New Roman" w:cs="Times New Roman"/>
              </w:rPr>
            </w:pPr>
            <w:r w:rsidRPr="00587C65">
              <w:rPr>
                <w:rFonts w:ascii="Times New Roman" w:hAnsi="Times New Roman" w:cs="Times New Roman"/>
              </w:rPr>
              <w:t xml:space="preserve">Общие требования к содержанию текста документа: информативность, убедительность, точность употребления терминов, лаконичность, нейтральность высказывания, соблюдение лексических, грамматических и стилистических норм. </w:t>
            </w:r>
          </w:p>
          <w:p w14:paraId="5C6669AB" w14:textId="77777777" w:rsidR="001F7135" w:rsidRPr="00587C65" w:rsidRDefault="001F7135" w:rsidP="001F7135">
            <w:pPr>
              <w:widowControl w:val="0"/>
              <w:ind w:firstLine="284"/>
              <w:jc w:val="both"/>
              <w:rPr>
                <w:rFonts w:ascii="Times New Roman" w:hAnsi="Times New Roman" w:cs="Times New Roman"/>
              </w:rPr>
            </w:pPr>
            <w:r w:rsidRPr="00587C65">
              <w:rPr>
                <w:rFonts w:ascii="Times New Roman" w:hAnsi="Times New Roman" w:cs="Times New Roman"/>
              </w:rPr>
              <w:t>Сокращение слов и словосочетаний в тексте документа.</w:t>
            </w:r>
          </w:p>
          <w:p w14:paraId="5FF0B67C" w14:textId="77777777" w:rsidR="001F7135" w:rsidRPr="00587C65" w:rsidRDefault="001F7135" w:rsidP="001F7135">
            <w:pPr>
              <w:widowControl w:val="0"/>
              <w:ind w:firstLine="284"/>
              <w:jc w:val="both"/>
              <w:rPr>
                <w:rFonts w:ascii="Times New Roman" w:hAnsi="Times New Roman" w:cs="Times New Roman"/>
              </w:rPr>
            </w:pPr>
            <w:r w:rsidRPr="00587C65">
              <w:rPr>
                <w:rFonts w:ascii="Times New Roman" w:hAnsi="Times New Roman" w:cs="Times New Roman"/>
              </w:rPr>
              <w:t>Распорядительные документы (общая характеристика). Виды распорядительных документов: решение, приказ. Ключевые слова этих документов. Виды инструктивно-методических документов: служебная записка, протоколы. Ключевые слова данных документов.</w:t>
            </w:r>
          </w:p>
          <w:p w14:paraId="3095AC6F" w14:textId="77777777" w:rsidR="001F7135" w:rsidRPr="00587C65" w:rsidRDefault="001F7135" w:rsidP="001F7135">
            <w:pPr>
              <w:widowControl w:val="0"/>
              <w:ind w:firstLine="284"/>
              <w:jc w:val="both"/>
              <w:rPr>
                <w:rFonts w:ascii="Times New Roman" w:hAnsi="Times New Roman" w:cs="Times New Roman"/>
              </w:rPr>
            </w:pPr>
            <w:r w:rsidRPr="00587C65">
              <w:rPr>
                <w:rFonts w:ascii="Times New Roman" w:hAnsi="Times New Roman" w:cs="Times New Roman"/>
              </w:rPr>
              <w:t>Заявление. Определение заявления как вида деловой бумаги. Состав заявления. Образцы заявлений (в свою и чужую организации). Языковые особенности стиля и оформления заявления. Данные адресата и автора. Наименование документа. Особенности указания числа. Производные предлоги (ввиду, вследствие, согласно, в целях и др.) в тексте заявления. Понятие синтаксической компрессии. Конкретика данных в заявлении.</w:t>
            </w:r>
          </w:p>
          <w:p w14:paraId="7904DBB0" w14:textId="77777777" w:rsidR="001F7135" w:rsidRPr="00587C65" w:rsidRDefault="001F7135" w:rsidP="001F7135">
            <w:pPr>
              <w:widowControl w:val="0"/>
              <w:ind w:firstLine="284"/>
              <w:jc w:val="both"/>
              <w:rPr>
                <w:rFonts w:ascii="Times New Roman" w:hAnsi="Times New Roman" w:cs="Times New Roman"/>
              </w:rPr>
            </w:pPr>
            <w:r w:rsidRPr="00587C65">
              <w:rPr>
                <w:rFonts w:ascii="Times New Roman" w:hAnsi="Times New Roman" w:cs="Times New Roman"/>
              </w:rPr>
              <w:t xml:space="preserve">Автобиография. Происхождение слова "автобиография". Определение автобиографии. Состав автобиографии. Особенности и последовательность указания данных об авторе. Сведения о составе семьи, образовании, трудовой деятельности. Образец автобиографии. Виды автобиографии (деловая и литературная). Языковые особенности стиля и оформления автобиографии. </w:t>
            </w:r>
          </w:p>
          <w:p w14:paraId="4A6CE613" w14:textId="77777777" w:rsidR="001F7135" w:rsidRPr="00587C65" w:rsidRDefault="001F7135" w:rsidP="001F7135">
            <w:pPr>
              <w:widowControl w:val="0"/>
              <w:ind w:firstLine="284"/>
              <w:jc w:val="both"/>
              <w:rPr>
                <w:rFonts w:ascii="Times New Roman" w:hAnsi="Times New Roman" w:cs="Times New Roman"/>
              </w:rPr>
            </w:pPr>
            <w:r w:rsidRPr="00587C65">
              <w:rPr>
                <w:rFonts w:ascii="Times New Roman" w:hAnsi="Times New Roman" w:cs="Times New Roman"/>
              </w:rPr>
              <w:t xml:space="preserve">Резюме. Происхождение и значение слова "резюме". Резюме как вид деловой бумаги. Резюме в западноевропейских странах и его роль при устройстве на работу. Резюме в России. Цель резюме. Международные стандарты оформления резюме. Состав резюме. Особенности написания заглавия документа, указания данных (обратный хронологический порядок). Образцы резюме. Полезные советы при составлении резюме. </w:t>
            </w:r>
          </w:p>
          <w:p w14:paraId="4EC3398C" w14:textId="77777777" w:rsidR="001F7135" w:rsidRPr="00587C65" w:rsidRDefault="001F7135" w:rsidP="001F7135">
            <w:pPr>
              <w:widowControl w:val="0"/>
              <w:ind w:firstLine="284"/>
              <w:jc w:val="both"/>
              <w:rPr>
                <w:rFonts w:ascii="Times New Roman" w:hAnsi="Times New Roman" w:cs="Times New Roman"/>
              </w:rPr>
            </w:pPr>
            <w:r w:rsidRPr="00587C65">
              <w:rPr>
                <w:rFonts w:ascii="Times New Roman" w:hAnsi="Times New Roman" w:cs="Times New Roman"/>
              </w:rPr>
              <w:t xml:space="preserve">Доверенность. Определение доверенности. Характеристика документа. Состав доверенности. Виды доверенности. Образец доверенности. Языковые особенности стиля и оформления доверенности. Заверение подписи доверителя и его юридическая роль в составе документа. Языковые клише доверенности. </w:t>
            </w:r>
          </w:p>
          <w:p w14:paraId="24509262" w14:textId="3283971D" w:rsidR="001F7135" w:rsidRPr="00587C65" w:rsidRDefault="001F7135" w:rsidP="001F7135">
            <w:pPr>
              <w:widowControl w:val="0"/>
              <w:ind w:firstLine="284"/>
              <w:jc w:val="both"/>
              <w:rPr>
                <w:rFonts w:ascii="Times New Roman" w:hAnsi="Times New Roman" w:cs="Times New Roman"/>
                <w:b/>
                <w:bCs/>
              </w:rPr>
            </w:pPr>
            <w:r w:rsidRPr="00587C65">
              <w:rPr>
                <w:rFonts w:ascii="Times New Roman" w:hAnsi="Times New Roman" w:cs="Times New Roman"/>
              </w:rPr>
              <w:t>Расписка. Определение расписки. Цель ее написания. Состав документа. Случаи необходимости заверения расписки у нотариуса. Последовательность предъявляемых в документе сведений. Образец расписки. Языковые особенности стиля и оформления расписки.</w:t>
            </w:r>
          </w:p>
        </w:tc>
      </w:tr>
      <w:tr w:rsidR="001F7135" w:rsidRPr="00C63897" w14:paraId="0780A950" w14:textId="77777777" w:rsidTr="00B00194">
        <w:trPr>
          <w:trHeight w:val="396"/>
        </w:trPr>
        <w:tc>
          <w:tcPr>
            <w:tcW w:w="2972" w:type="dxa"/>
          </w:tcPr>
          <w:p w14:paraId="0F38C910" w14:textId="77777777" w:rsidR="001F7135" w:rsidRPr="00587C65" w:rsidRDefault="001F7135" w:rsidP="001F7135">
            <w:pPr>
              <w:rPr>
                <w:rFonts w:ascii="Times New Roman" w:eastAsia="Times New Roman" w:hAnsi="Times New Roman" w:cs="Times New Roman"/>
                <w:b/>
                <w:bCs/>
                <w:lang w:eastAsia="ru-RU"/>
              </w:rPr>
            </w:pPr>
          </w:p>
        </w:tc>
        <w:tc>
          <w:tcPr>
            <w:tcW w:w="6662" w:type="dxa"/>
          </w:tcPr>
          <w:p w14:paraId="108633DF" w14:textId="7D48F28C" w:rsidR="001F7135" w:rsidRPr="00587C65" w:rsidRDefault="001F7135" w:rsidP="001F7135">
            <w:pPr>
              <w:widowControl w:val="0"/>
              <w:jc w:val="both"/>
              <w:rPr>
                <w:rFonts w:ascii="Times New Roman" w:hAnsi="Times New Roman" w:cs="Times New Roman"/>
                <w:b/>
                <w:bCs/>
              </w:rPr>
            </w:pPr>
            <w:r w:rsidRPr="00587C65">
              <w:rPr>
                <w:rFonts w:ascii="Times New Roman" w:hAnsi="Times New Roman" w:cs="Times New Roman"/>
                <w:b/>
                <w:bCs/>
              </w:rPr>
              <w:t>В том числе практических занятий и лабораторных работ</w:t>
            </w:r>
          </w:p>
        </w:tc>
      </w:tr>
      <w:tr w:rsidR="001F7135" w:rsidRPr="00C63897" w14:paraId="25D70F8C" w14:textId="77777777" w:rsidTr="001F7135">
        <w:trPr>
          <w:trHeight w:val="929"/>
        </w:trPr>
        <w:tc>
          <w:tcPr>
            <w:tcW w:w="2972" w:type="dxa"/>
          </w:tcPr>
          <w:p w14:paraId="582C824D" w14:textId="77777777" w:rsidR="001F7135" w:rsidRPr="00587C65" w:rsidRDefault="001F7135" w:rsidP="001F7135">
            <w:pPr>
              <w:rPr>
                <w:rFonts w:ascii="Times New Roman" w:eastAsia="Times New Roman" w:hAnsi="Times New Roman" w:cs="Times New Roman"/>
                <w:b/>
                <w:bCs/>
                <w:lang w:eastAsia="ru-RU"/>
              </w:rPr>
            </w:pPr>
          </w:p>
        </w:tc>
        <w:tc>
          <w:tcPr>
            <w:tcW w:w="6662" w:type="dxa"/>
          </w:tcPr>
          <w:p w14:paraId="3E8F986B" w14:textId="728DDBD8" w:rsidR="001F7135" w:rsidRPr="00587C65" w:rsidRDefault="001F7135" w:rsidP="001F7135">
            <w:pPr>
              <w:widowControl w:val="0"/>
              <w:jc w:val="both"/>
              <w:rPr>
                <w:rFonts w:ascii="Times New Roman" w:hAnsi="Times New Roman" w:cs="Times New Roman"/>
                <w:b/>
                <w:bCs/>
              </w:rPr>
            </w:pPr>
            <w:r w:rsidRPr="00587C65">
              <w:rPr>
                <w:rFonts w:ascii="Times New Roman" w:hAnsi="Times New Roman" w:cs="Times New Roman"/>
                <w:b/>
              </w:rPr>
              <w:t>Практическое занятие 13.</w:t>
            </w:r>
            <w:r w:rsidRPr="00587C65">
              <w:rPr>
                <w:rFonts w:ascii="Times New Roman" w:hAnsi="Times New Roman" w:cs="Times New Roman"/>
              </w:rPr>
              <w:t xml:space="preserve"> Официально-деловой стиль. Составление деловых бумаг (справка, удостоверение); частных деловых бумаг (заявление, доверенность). Автобиография. Резюме.</w:t>
            </w:r>
          </w:p>
        </w:tc>
      </w:tr>
      <w:tr w:rsidR="001F7135" w:rsidRPr="00C63897" w14:paraId="0B2AFC77" w14:textId="77777777" w:rsidTr="00B00194">
        <w:tc>
          <w:tcPr>
            <w:tcW w:w="9634" w:type="dxa"/>
            <w:gridSpan w:val="2"/>
          </w:tcPr>
          <w:p w14:paraId="47510B4A" w14:textId="0AED3A2B" w:rsidR="001F7135" w:rsidRPr="00587C65" w:rsidRDefault="001F7135" w:rsidP="001F7135">
            <w:pPr>
              <w:spacing w:line="276" w:lineRule="auto"/>
              <w:rPr>
                <w:rFonts w:ascii="Times New Roman" w:eastAsia="Times New Roman" w:hAnsi="Times New Roman" w:cs="Times New Roman"/>
                <w:b/>
                <w:bCs/>
                <w:i/>
                <w:lang w:eastAsia="ru-RU"/>
              </w:rPr>
            </w:pPr>
            <w:r w:rsidRPr="00587C65">
              <w:rPr>
                <w:rFonts w:ascii="Times New Roman" w:eastAsia="Times New Roman" w:hAnsi="Times New Roman" w:cs="Times New Roman"/>
                <w:b/>
                <w:bCs/>
                <w:i/>
                <w:lang w:eastAsia="ru-RU"/>
              </w:rPr>
              <w:t xml:space="preserve">Промежуточная аттестация </w:t>
            </w:r>
          </w:p>
        </w:tc>
      </w:tr>
      <w:tr w:rsidR="001F7135" w:rsidRPr="00C63897" w14:paraId="004FAB8B" w14:textId="77777777" w:rsidTr="00B00194">
        <w:tc>
          <w:tcPr>
            <w:tcW w:w="9634" w:type="dxa"/>
            <w:gridSpan w:val="2"/>
          </w:tcPr>
          <w:p w14:paraId="0B2407E6" w14:textId="7C209C38" w:rsidR="001F7135" w:rsidRPr="00587C65" w:rsidRDefault="001F7135" w:rsidP="001F7135">
            <w:pPr>
              <w:spacing w:line="276" w:lineRule="auto"/>
              <w:rPr>
                <w:rFonts w:ascii="Times New Roman" w:eastAsia="Times New Roman" w:hAnsi="Times New Roman" w:cs="Times New Roman"/>
                <w:b/>
                <w:bCs/>
                <w:lang w:eastAsia="ru-RU"/>
              </w:rPr>
            </w:pPr>
            <w:r w:rsidRPr="00587C65">
              <w:rPr>
                <w:rFonts w:ascii="Times New Roman" w:eastAsia="Times New Roman" w:hAnsi="Times New Roman" w:cs="Times New Roman"/>
                <w:b/>
                <w:bCs/>
                <w:lang w:eastAsia="ru-RU"/>
              </w:rPr>
              <w:t xml:space="preserve">Всего 36 </w:t>
            </w:r>
          </w:p>
        </w:tc>
      </w:tr>
    </w:tbl>
    <w:p w14:paraId="6A27C3D5" w14:textId="77777777" w:rsidR="004E2B36" w:rsidRDefault="004E2B36" w:rsidP="004E2B36">
      <w:pPr>
        <w:rPr>
          <w:rFonts w:ascii="Times New Roman" w:hAnsi="Times New Roman" w:cs="Times New Roman"/>
          <w:sz w:val="24"/>
          <w:szCs w:val="24"/>
        </w:rPr>
      </w:pPr>
    </w:p>
    <w:p w14:paraId="1290B7B8" w14:textId="77777777" w:rsidR="004E2B36" w:rsidRPr="00DF068E" w:rsidRDefault="004E2B36" w:rsidP="004E2B36">
      <w:pPr>
        <w:pStyle w:val="1f"/>
        <w:rPr>
          <w:rFonts w:ascii="Times New Roman" w:hAnsi="Times New Roman"/>
          <w:lang w:val="ru-RU"/>
        </w:rPr>
      </w:pPr>
      <w:r w:rsidRPr="00E11160">
        <w:rPr>
          <w:rFonts w:ascii="Times New Roman" w:hAnsi="Times New Roman"/>
        </w:rPr>
        <w:lastRenderedPageBreak/>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54E4D28D" w14:textId="77777777" w:rsidR="004E2B36" w:rsidRPr="00E11160" w:rsidRDefault="004E2B36" w:rsidP="004E2B36">
      <w:pPr>
        <w:pStyle w:val="114"/>
        <w:rPr>
          <w:rFonts w:ascii="Times New Roman" w:hAnsi="Times New Roman"/>
        </w:rPr>
      </w:pPr>
      <w:r w:rsidRPr="00E11160">
        <w:rPr>
          <w:rFonts w:ascii="Times New Roman" w:hAnsi="Times New Roman"/>
        </w:rPr>
        <w:t>3.1. Материально-техническое обеспечение</w:t>
      </w:r>
    </w:p>
    <w:p w14:paraId="696E5AB7" w14:textId="6B8BAE9D" w:rsidR="004E2B36" w:rsidRPr="00FA680C" w:rsidRDefault="004E2B36" w:rsidP="004E2B36">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1F7135">
        <w:rPr>
          <w:rFonts w:ascii="Times New Roman" w:hAnsi="Times New Roman" w:cs="Times New Roman"/>
          <w:bCs/>
          <w:sz w:val="24"/>
          <w:szCs w:val="24"/>
        </w:rPr>
        <w:t xml:space="preserve"> «Социально-гуманитарных дисциплин»</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ПОП-П</w:t>
      </w:r>
      <w:r w:rsidRPr="00FA680C">
        <w:rPr>
          <w:rFonts w:ascii="Times New Roman" w:hAnsi="Times New Roman" w:cs="Times New Roman"/>
          <w:bCs/>
          <w:sz w:val="24"/>
          <w:szCs w:val="24"/>
        </w:rPr>
        <w:t xml:space="preserve">. </w:t>
      </w:r>
    </w:p>
    <w:p w14:paraId="709F9F82" w14:textId="77777777" w:rsidR="004E2B36" w:rsidRDefault="004E2B36" w:rsidP="004E2B36"/>
    <w:p w14:paraId="36B74267" w14:textId="77777777" w:rsidR="004E2B36" w:rsidRPr="00E11160" w:rsidRDefault="004E2B36" w:rsidP="004E2B36">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2F7B2CC8" w14:textId="77777777" w:rsidR="004E2B36" w:rsidRDefault="004E2B36" w:rsidP="004E2B36">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371B373" w14:textId="77777777" w:rsidR="004E2B36" w:rsidRDefault="004E2B36" w:rsidP="004E2B36">
      <w:pPr>
        <w:pStyle w:val="a4"/>
        <w:spacing w:line="276" w:lineRule="auto"/>
        <w:ind w:left="0" w:firstLine="709"/>
        <w:jc w:val="both"/>
        <w:rPr>
          <w:rFonts w:ascii="Times New Roman" w:hAnsi="Times New Roman"/>
          <w:bCs/>
          <w:sz w:val="24"/>
          <w:szCs w:val="24"/>
        </w:rPr>
      </w:pPr>
    </w:p>
    <w:p w14:paraId="5BFDFE7E" w14:textId="77777777" w:rsidR="004E2B36" w:rsidRPr="00E11160" w:rsidRDefault="004E2B36" w:rsidP="004E2B36">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28C6B2E" w14:textId="77777777" w:rsidR="00952200" w:rsidRPr="00952200" w:rsidRDefault="00952200" w:rsidP="00952200">
      <w:pPr>
        <w:pStyle w:val="a4"/>
        <w:numPr>
          <w:ilvl w:val="0"/>
          <w:numId w:val="65"/>
        </w:numPr>
        <w:ind w:left="0" w:firstLine="709"/>
        <w:jc w:val="both"/>
        <w:rPr>
          <w:rFonts w:ascii="Times New Roman" w:hAnsi="Times New Roman" w:cs="Times New Roman"/>
          <w:sz w:val="24"/>
          <w:szCs w:val="24"/>
        </w:rPr>
      </w:pPr>
      <w:r w:rsidRPr="00952200">
        <w:rPr>
          <w:rFonts w:ascii="Times New Roman" w:hAnsi="Times New Roman" w:cs="Times New Roman"/>
          <w:sz w:val="24"/>
          <w:szCs w:val="24"/>
        </w:rPr>
        <w:t xml:space="preserve">Антонова Е.С., </w:t>
      </w:r>
      <w:proofErr w:type="spellStart"/>
      <w:r w:rsidRPr="00952200">
        <w:rPr>
          <w:rFonts w:ascii="Times New Roman" w:hAnsi="Times New Roman" w:cs="Times New Roman"/>
          <w:sz w:val="24"/>
          <w:szCs w:val="24"/>
        </w:rPr>
        <w:t>Воителева</w:t>
      </w:r>
      <w:proofErr w:type="spellEnd"/>
      <w:r w:rsidRPr="00952200">
        <w:rPr>
          <w:rFonts w:ascii="Times New Roman" w:hAnsi="Times New Roman" w:cs="Times New Roman"/>
          <w:sz w:val="24"/>
          <w:szCs w:val="24"/>
        </w:rPr>
        <w:t xml:space="preserve"> Т.М. Русский язык и культура речи: учебник для студ. </w:t>
      </w:r>
      <w:proofErr w:type="spellStart"/>
      <w:r w:rsidRPr="00952200">
        <w:rPr>
          <w:rFonts w:ascii="Times New Roman" w:hAnsi="Times New Roman" w:cs="Times New Roman"/>
          <w:sz w:val="24"/>
          <w:szCs w:val="24"/>
        </w:rPr>
        <w:t>средн</w:t>
      </w:r>
      <w:proofErr w:type="spellEnd"/>
      <w:r w:rsidRPr="00952200">
        <w:rPr>
          <w:rFonts w:ascii="Times New Roman" w:hAnsi="Times New Roman" w:cs="Times New Roman"/>
          <w:sz w:val="24"/>
          <w:szCs w:val="24"/>
        </w:rPr>
        <w:t xml:space="preserve">. проф. учеб. заведений / </w:t>
      </w:r>
      <w:proofErr w:type="spellStart"/>
      <w:r w:rsidRPr="00952200">
        <w:rPr>
          <w:rFonts w:ascii="Times New Roman" w:hAnsi="Times New Roman" w:cs="Times New Roman"/>
          <w:sz w:val="24"/>
          <w:szCs w:val="24"/>
        </w:rPr>
        <w:t>Е.С.Антонова</w:t>
      </w:r>
      <w:proofErr w:type="spellEnd"/>
      <w:r w:rsidRPr="00952200">
        <w:rPr>
          <w:rFonts w:ascii="Times New Roman" w:hAnsi="Times New Roman" w:cs="Times New Roman"/>
          <w:sz w:val="24"/>
          <w:szCs w:val="24"/>
        </w:rPr>
        <w:t xml:space="preserve">, Т.М. </w:t>
      </w:r>
      <w:proofErr w:type="spellStart"/>
      <w:r w:rsidRPr="00952200">
        <w:rPr>
          <w:rFonts w:ascii="Times New Roman" w:hAnsi="Times New Roman" w:cs="Times New Roman"/>
          <w:sz w:val="24"/>
          <w:szCs w:val="24"/>
        </w:rPr>
        <w:t>Воителева</w:t>
      </w:r>
      <w:proofErr w:type="spellEnd"/>
      <w:r w:rsidRPr="00952200">
        <w:rPr>
          <w:rFonts w:ascii="Times New Roman" w:hAnsi="Times New Roman" w:cs="Times New Roman"/>
          <w:sz w:val="24"/>
          <w:szCs w:val="24"/>
        </w:rPr>
        <w:t xml:space="preserve">. – 21-е изд., стер. – М.: </w:t>
      </w:r>
      <w:proofErr w:type="spellStart"/>
      <w:r w:rsidRPr="00952200">
        <w:rPr>
          <w:rFonts w:ascii="Times New Roman" w:hAnsi="Times New Roman" w:cs="Times New Roman"/>
          <w:sz w:val="24"/>
          <w:szCs w:val="24"/>
        </w:rPr>
        <w:t>Издат</w:t>
      </w:r>
      <w:proofErr w:type="spellEnd"/>
      <w:r w:rsidRPr="00952200">
        <w:rPr>
          <w:rFonts w:ascii="Times New Roman" w:hAnsi="Times New Roman" w:cs="Times New Roman"/>
          <w:sz w:val="24"/>
          <w:szCs w:val="24"/>
        </w:rPr>
        <w:t>. Центр «Академия», 2022. – 320 с.</w:t>
      </w:r>
    </w:p>
    <w:p w14:paraId="2E9EA8F5" w14:textId="77777777" w:rsidR="00952200" w:rsidRPr="00952200" w:rsidRDefault="00952200" w:rsidP="00952200">
      <w:pPr>
        <w:pStyle w:val="a4"/>
        <w:numPr>
          <w:ilvl w:val="0"/>
          <w:numId w:val="65"/>
        </w:numPr>
        <w:shd w:val="clear" w:color="auto" w:fill="FFFFFF"/>
        <w:tabs>
          <w:tab w:val="left" w:pos="993"/>
        </w:tabs>
        <w:ind w:left="0" w:firstLine="709"/>
        <w:jc w:val="both"/>
        <w:rPr>
          <w:rFonts w:ascii="Times New Roman" w:hAnsi="Times New Roman" w:cs="Times New Roman"/>
          <w:color w:val="000000"/>
          <w:sz w:val="24"/>
          <w:szCs w:val="24"/>
        </w:rPr>
      </w:pPr>
      <w:r w:rsidRPr="00952200">
        <w:rPr>
          <w:rFonts w:ascii="Times New Roman" w:hAnsi="Times New Roman" w:cs="Times New Roman"/>
          <w:color w:val="000000"/>
          <w:sz w:val="24"/>
          <w:szCs w:val="24"/>
        </w:rPr>
        <w:t xml:space="preserve">Гаврилова, Н. А. Русский язык и культура речи : учебное пособие для </w:t>
      </w:r>
      <w:proofErr w:type="spellStart"/>
      <w:r w:rsidRPr="00952200">
        <w:rPr>
          <w:rFonts w:ascii="Times New Roman" w:hAnsi="Times New Roman" w:cs="Times New Roman"/>
          <w:color w:val="000000"/>
          <w:sz w:val="24"/>
          <w:szCs w:val="24"/>
        </w:rPr>
        <w:t>спо</w:t>
      </w:r>
      <w:proofErr w:type="spellEnd"/>
      <w:r w:rsidRPr="00952200">
        <w:rPr>
          <w:rFonts w:ascii="Times New Roman" w:hAnsi="Times New Roman" w:cs="Times New Roman"/>
          <w:color w:val="000000"/>
          <w:sz w:val="24"/>
          <w:szCs w:val="24"/>
        </w:rPr>
        <w:t xml:space="preserve"> / Н. А. Гаврилова. — 3-е изд., стер. — Санкт-Петербург : Лань, 2022. — 264 с. — ISBN 978-5-8114-9229-9. — Текст : электронный // Лань : электронно-библиотечная система. — URL: </w:t>
      </w:r>
      <w:hyperlink r:id="rId39" w:history="1">
        <w:r w:rsidRPr="00952200">
          <w:rPr>
            <w:rStyle w:val="af0"/>
            <w:rFonts w:ascii="Times New Roman" w:hAnsi="Times New Roman" w:cs="Times New Roman"/>
            <w:sz w:val="24"/>
            <w:szCs w:val="24"/>
          </w:rPr>
          <w:t>https://e.lanbook.com/book/189325</w:t>
        </w:r>
      </w:hyperlink>
      <w:r w:rsidRPr="00952200">
        <w:rPr>
          <w:rFonts w:ascii="Times New Roman" w:hAnsi="Times New Roman" w:cs="Times New Roman"/>
          <w:color w:val="000000"/>
          <w:sz w:val="24"/>
          <w:szCs w:val="24"/>
        </w:rPr>
        <w:t xml:space="preserve">  (дата обращения: 04.05.2023). — Режим доступа: для </w:t>
      </w:r>
      <w:proofErr w:type="spellStart"/>
      <w:r w:rsidRPr="00952200">
        <w:rPr>
          <w:rFonts w:ascii="Times New Roman" w:hAnsi="Times New Roman" w:cs="Times New Roman"/>
          <w:color w:val="000000"/>
          <w:sz w:val="24"/>
          <w:szCs w:val="24"/>
        </w:rPr>
        <w:t>авториз</w:t>
      </w:r>
      <w:proofErr w:type="spellEnd"/>
      <w:r w:rsidRPr="00952200">
        <w:rPr>
          <w:rFonts w:ascii="Times New Roman" w:hAnsi="Times New Roman" w:cs="Times New Roman"/>
          <w:color w:val="000000"/>
          <w:sz w:val="24"/>
          <w:szCs w:val="24"/>
        </w:rPr>
        <w:t>. пользователей.</w:t>
      </w:r>
    </w:p>
    <w:p w14:paraId="17C492B4" w14:textId="77777777" w:rsidR="00952200" w:rsidRPr="00952200" w:rsidRDefault="00952200" w:rsidP="00952200">
      <w:pPr>
        <w:pStyle w:val="a4"/>
        <w:numPr>
          <w:ilvl w:val="0"/>
          <w:numId w:val="65"/>
        </w:numPr>
        <w:shd w:val="clear" w:color="auto" w:fill="FFFFFF"/>
        <w:tabs>
          <w:tab w:val="left" w:pos="993"/>
        </w:tabs>
        <w:ind w:left="0" w:firstLine="709"/>
        <w:jc w:val="both"/>
        <w:rPr>
          <w:rFonts w:ascii="Times New Roman" w:hAnsi="Times New Roman" w:cs="Times New Roman"/>
          <w:color w:val="000000"/>
          <w:sz w:val="24"/>
          <w:szCs w:val="24"/>
        </w:rPr>
      </w:pPr>
      <w:r w:rsidRPr="00952200">
        <w:rPr>
          <w:rFonts w:ascii="Times New Roman" w:hAnsi="Times New Roman" w:cs="Times New Roman"/>
          <w:color w:val="000000"/>
          <w:sz w:val="24"/>
          <w:szCs w:val="24"/>
        </w:rPr>
        <w:t>Русский язык и культура речи : учебник и практикум для среднего профессионального образования / В. Д. Черняк, А. И. </w:t>
      </w:r>
      <w:proofErr w:type="spellStart"/>
      <w:r w:rsidRPr="00952200">
        <w:rPr>
          <w:rFonts w:ascii="Times New Roman" w:hAnsi="Times New Roman" w:cs="Times New Roman"/>
          <w:color w:val="000000"/>
          <w:sz w:val="24"/>
          <w:szCs w:val="24"/>
        </w:rPr>
        <w:t>Дунев</w:t>
      </w:r>
      <w:proofErr w:type="spellEnd"/>
      <w:r w:rsidRPr="00952200">
        <w:rPr>
          <w:rFonts w:ascii="Times New Roman" w:hAnsi="Times New Roman" w:cs="Times New Roman"/>
          <w:color w:val="000000"/>
          <w:sz w:val="24"/>
          <w:szCs w:val="24"/>
        </w:rPr>
        <w:t xml:space="preserve">, В. А. Ефремов, Е. В. Сергеева ; под общей редакцией В. Д. Черняк. — 4-е изд., </w:t>
      </w:r>
      <w:proofErr w:type="spellStart"/>
      <w:r w:rsidRPr="00952200">
        <w:rPr>
          <w:rFonts w:ascii="Times New Roman" w:hAnsi="Times New Roman" w:cs="Times New Roman"/>
          <w:color w:val="000000"/>
          <w:sz w:val="24"/>
          <w:szCs w:val="24"/>
        </w:rPr>
        <w:t>перераб</w:t>
      </w:r>
      <w:proofErr w:type="spellEnd"/>
      <w:r w:rsidRPr="00952200">
        <w:rPr>
          <w:rFonts w:ascii="Times New Roman" w:hAnsi="Times New Roman" w:cs="Times New Roman"/>
          <w:color w:val="000000"/>
          <w:sz w:val="24"/>
          <w:szCs w:val="24"/>
        </w:rPr>
        <w:t xml:space="preserve">. и доп. — Москва : Издательство </w:t>
      </w:r>
      <w:proofErr w:type="spellStart"/>
      <w:r w:rsidRPr="00952200">
        <w:rPr>
          <w:rFonts w:ascii="Times New Roman" w:hAnsi="Times New Roman" w:cs="Times New Roman"/>
          <w:color w:val="000000"/>
          <w:sz w:val="24"/>
          <w:szCs w:val="24"/>
        </w:rPr>
        <w:t>Юрайт</w:t>
      </w:r>
      <w:proofErr w:type="spellEnd"/>
      <w:r w:rsidRPr="00952200">
        <w:rPr>
          <w:rFonts w:ascii="Times New Roman" w:hAnsi="Times New Roman" w:cs="Times New Roman"/>
          <w:color w:val="000000"/>
          <w:sz w:val="24"/>
          <w:szCs w:val="24"/>
        </w:rPr>
        <w:t xml:space="preserve">, 2022. — 389 с. — (Профессиональное образование). — ISBN 978-5-534-00832-6. — Текст : электронный // Образовательная платформа </w:t>
      </w:r>
      <w:proofErr w:type="spellStart"/>
      <w:r w:rsidRPr="00952200">
        <w:rPr>
          <w:rFonts w:ascii="Times New Roman" w:hAnsi="Times New Roman" w:cs="Times New Roman"/>
          <w:color w:val="000000"/>
          <w:sz w:val="24"/>
          <w:szCs w:val="24"/>
        </w:rPr>
        <w:t>Юрайт</w:t>
      </w:r>
      <w:proofErr w:type="spellEnd"/>
      <w:r w:rsidRPr="00952200">
        <w:rPr>
          <w:rFonts w:ascii="Times New Roman" w:hAnsi="Times New Roman" w:cs="Times New Roman"/>
          <w:color w:val="000000"/>
          <w:sz w:val="24"/>
          <w:szCs w:val="24"/>
        </w:rPr>
        <w:t xml:space="preserve"> [сайт]. — URL: https://urait.ru/bcode/491228 (дата обращения: 08.07.2022).</w:t>
      </w:r>
    </w:p>
    <w:p w14:paraId="12A21B70" w14:textId="77777777" w:rsidR="00952200" w:rsidRDefault="00952200" w:rsidP="004E2B36">
      <w:pPr>
        <w:suppressAutoHyphens/>
        <w:spacing w:line="276" w:lineRule="auto"/>
        <w:ind w:firstLine="709"/>
        <w:contextualSpacing/>
        <w:rPr>
          <w:rFonts w:ascii="Times New Roman" w:hAnsi="Times New Roman" w:cs="Times New Roman"/>
          <w:b/>
          <w:bCs/>
          <w:sz w:val="24"/>
          <w:szCs w:val="24"/>
        </w:rPr>
      </w:pPr>
    </w:p>
    <w:p w14:paraId="05752AB6" w14:textId="6B3CB2BE" w:rsidR="004E2B36" w:rsidRPr="00FA680C" w:rsidRDefault="004E2B36" w:rsidP="004E2B36">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5B14260D" w14:textId="77777777" w:rsidR="00952200" w:rsidRPr="00952200" w:rsidRDefault="00952200" w:rsidP="00952200">
      <w:pPr>
        <w:shd w:val="clear" w:color="auto" w:fill="FFFFFF"/>
        <w:ind w:firstLine="709"/>
        <w:jc w:val="both"/>
        <w:rPr>
          <w:rFonts w:ascii="Times New Roman" w:hAnsi="Times New Roman" w:cs="Times New Roman"/>
          <w:sz w:val="24"/>
          <w:szCs w:val="24"/>
        </w:rPr>
      </w:pPr>
      <w:r w:rsidRPr="00952200">
        <w:rPr>
          <w:rFonts w:ascii="Times New Roman" w:hAnsi="Times New Roman" w:cs="Times New Roman"/>
          <w:sz w:val="24"/>
          <w:szCs w:val="24"/>
        </w:rPr>
        <w:t xml:space="preserve">1. </w:t>
      </w:r>
      <w:proofErr w:type="spellStart"/>
      <w:r w:rsidRPr="00952200">
        <w:rPr>
          <w:rFonts w:ascii="Times New Roman" w:hAnsi="Times New Roman" w:cs="Times New Roman"/>
          <w:sz w:val="24"/>
          <w:szCs w:val="24"/>
        </w:rPr>
        <w:t>Каленчук</w:t>
      </w:r>
      <w:proofErr w:type="spellEnd"/>
      <w:r w:rsidRPr="00952200">
        <w:rPr>
          <w:rFonts w:ascii="Times New Roman" w:hAnsi="Times New Roman" w:cs="Times New Roman"/>
          <w:sz w:val="24"/>
          <w:szCs w:val="24"/>
        </w:rPr>
        <w:t xml:space="preserve"> М. Л. Большой орфоэпический словарь русского языка [Текст] : литературное произношение и ударение начала XXI века: норма и её варианты / М. Л. </w:t>
      </w:r>
      <w:proofErr w:type="spellStart"/>
      <w:r w:rsidRPr="00952200">
        <w:rPr>
          <w:rFonts w:ascii="Times New Roman" w:hAnsi="Times New Roman" w:cs="Times New Roman"/>
          <w:sz w:val="24"/>
          <w:szCs w:val="24"/>
        </w:rPr>
        <w:t>Каленчук</w:t>
      </w:r>
      <w:proofErr w:type="spellEnd"/>
      <w:r w:rsidRPr="00952200">
        <w:rPr>
          <w:rFonts w:ascii="Times New Roman" w:hAnsi="Times New Roman" w:cs="Times New Roman"/>
          <w:sz w:val="24"/>
          <w:szCs w:val="24"/>
        </w:rPr>
        <w:t xml:space="preserve">, Л. Л. Касаткин, Р. Ф. Касаткина ; под редакцией Л. Л. Касаткина ; Российская академия наук, Институт русского языка им. В. В. Виноградова РАН. - Изд. 2-е, </w:t>
      </w:r>
      <w:proofErr w:type="spellStart"/>
      <w:r w:rsidRPr="00952200">
        <w:rPr>
          <w:rFonts w:ascii="Times New Roman" w:hAnsi="Times New Roman" w:cs="Times New Roman"/>
          <w:sz w:val="24"/>
          <w:szCs w:val="24"/>
        </w:rPr>
        <w:t>испр</w:t>
      </w:r>
      <w:proofErr w:type="spellEnd"/>
      <w:r w:rsidRPr="00952200">
        <w:rPr>
          <w:rFonts w:ascii="Times New Roman" w:hAnsi="Times New Roman" w:cs="Times New Roman"/>
          <w:sz w:val="24"/>
          <w:szCs w:val="24"/>
        </w:rPr>
        <w:t>. и доп. - Москва : АСТ-Пресс, 2017. – 1020 с.</w:t>
      </w:r>
    </w:p>
    <w:p w14:paraId="2F04B3AA" w14:textId="77777777" w:rsidR="00952200" w:rsidRPr="00952200" w:rsidRDefault="00952200" w:rsidP="00952200">
      <w:pPr>
        <w:shd w:val="clear" w:color="auto" w:fill="FFFFFF"/>
        <w:ind w:firstLine="709"/>
        <w:jc w:val="both"/>
        <w:rPr>
          <w:rFonts w:ascii="Times New Roman" w:hAnsi="Times New Roman" w:cs="Times New Roman"/>
          <w:sz w:val="24"/>
          <w:szCs w:val="24"/>
        </w:rPr>
      </w:pPr>
      <w:r w:rsidRPr="00952200">
        <w:rPr>
          <w:rFonts w:ascii="Times New Roman" w:hAnsi="Times New Roman" w:cs="Times New Roman"/>
          <w:sz w:val="24"/>
          <w:szCs w:val="24"/>
        </w:rPr>
        <w:t>2. Культура устной и письменной речи делового человека: Справочник. Практикум. – М.: Флинта, Наука, 2016. – 313 с.</w:t>
      </w:r>
    </w:p>
    <w:p w14:paraId="626D4CA9" w14:textId="77777777" w:rsidR="00952200" w:rsidRPr="00952200" w:rsidRDefault="00952200" w:rsidP="00952200">
      <w:pPr>
        <w:shd w:val="clear" w:color="auto" w:fill="FFFFFF"/>
        <w:ind w:firstLine="709"/>
        <w:jc w:val="both"/>
        <w:rPr>
          <w:rFonts w:ascii="Times New Roman" w:hAnsi="Times New Roman" w:cs="Times New Roman"/>
          <w:sz w:val="24"/>
          <w:szCs w:val="24"/>
        </w:rPr>
      </w:pPr>
      <w:r w:rsidRPr="00952200">
        <w:rPr>
          <w:rFonts w:ascii="Times New Roman" w:hAnsi="Times New Roman" w:cs="Times New Roman"/>
          <w:sz w:val="24"/>
          <w:szCs w:val="24"/>
        </w:rPr>
        <w:t xml:space="preserve">3. </w:t>
      </w:r>
      <w:proofErr w:type="spellStart"/>
      <w:r w:rsidRPr="00952200">
        <w:rPr>
          <w:rFonts w:ascii="Times New Roman" w:hAnsi="Times New Roman" w:cs="Times New Roman"/>
          <w:sz w:val="24"/>
          <w:szCs w:val="24"/>
        </w:rPr>
        <w:t>Окунцова</w:t>
      </w:r>
      <w:proofErr w:type="spellEnd"/>
      <w:r w:rsidRPr="00952200">
        <w:rPr>
          <w:rFonts w:ascii="Times New Roman" w:hAnsi="Times New Roman" w:cs="Times New Roman"/>
          <w:sz w:val="24"/>
          <w:szCs w:val="24"/>
        </w:rPr>
        <w:t xml:space="preserve"> Е.А. Ударение. Диктору, лектору, оратору, учителю, школьнику. Словарь-справочник//Е.А. </w:t>
      </w:r>
      <w:proofErr w:type="spellStart"/>
      <w:r w:rsidRPr="00952200">
        <w:rPr>
          <w:rFonts w:ascii="Times New Roman" w:hAnsi="Times New Roman" w:cs="Times New Roman"/>
          <w:sz w:val="24"/>
          <w:szCs w:val="24"/>
        </w:rPr>
        <w:t>Окунцова</w:t>
      </w:r>
      <w:proofErr w:type="spellEnd"/>
      <w:r w:rsidRPr="00952200">
        <w:rPr>
          <w:rFonts w:ascii="Times New Roman" w:hAnsi="Times New Roman" w:cs="Times New Roman"/>
          <w:sz w:val="24"/>
          <w:szCs w:val="24"/>
        </w:rPr>
        <w:t>. – М.: Московский государственный университет имени М.В. Ломоносова. – 2018. – 120 с.</w:t>
      </w:r>
    </w:p>
    <w:p w14:paraId="1622C950" w14:textId="77777777" w:rsidR="00952200" w:rsidRPr="00952200" w:rsidRDefault="00952200" w:rsidP="00952200">
      <w:pPr>
        <w:shd w:val="clear" w:color="auto" w:fill="FFFFFF"/>
        <w:ind w:firstLine="709"/>
        <w:jc w:val="both"/>
        <w:rPr>
          <w:rFonts w:ascii="Times New Roman" w:hAnsi="Times New Roman" w:cs="Times New Roman"/>
          <w:sz w:val="24"/>
          <w:szCs w:val="24"/>
        </w:rPr>
      </w:pPr>
      <w:r w:rsidRPr="00952200">
        <w:rPr>
          <w:rFonts w:ascii="Times New Roman" w:hAnsi="Times New Roman" w:cs="Times New Roman"/>
          <w:sz w:val="24"/>
          <w:szCs w:val="24"/>
        </w:rPr>
        <w:t>4. Розенталь Д.Э. Справочник по правописанию и литературной правке. – М.: Айрис-пресс, 2012. - 361 с.</w:t>
      </w:r>
    </w:p>
    <w:p w14:paraId="4F91B457" w14:textId="77777777" w:rsidR="00952200" w:rsidRPr="00952200" w:rsidRDefault="00952200" w:rsidP="00952200">
      <w:pPr>
        <w:shd w:val="clear" w:color="auto" w:fill="FFFFFF"/>
        <w:ind w:firstLine="709"/>
        <w:jc w:val="both"/>
        <w:rPr>
          <w:rFonts w:ascii="Times New Roman" w:hAnsi="Times New Roman" w:cs="Times New Roman"/>
          <w:color w:val="000000"/>
          <w:sz w:val="24"/>
          <w:szCs w:val="24"/>
        </w:rPr>
      </w:pPr>
      <w:r w:rsidRPr="00952200">
        <w:rPr>
          <w:rFonts w:ascii="Times New Roman" w:hAnsi="Times New Roman" w:cs="Times New Roman"/>
          <w:sz w:val="24"/>
          <w:szCs w:val="24"/>
        </w:rPr>
        <w:t>5. Русский язык и культура речи [Электронный ресурс] : курс лекций для бакалавров всех направлений / . — Электрон. текстовые данные. — Саратов: Вузовское образование, 2016. — 72 c. — 2227-8397. — Режим доступа: http://www.iprbookshop.ru/54478.html</w:t>
      </w:r>
    </w:p>
    <w:p w14:paraId="23C042E0" w14:textId="05E2E802" w:rsidR="00952200" w:rsidRDefault="00952200" w:rsidP="00952200">
      <w:pPr>
        <w:shd w:val="clear" w:color="auto" w:fill="FFFFFF"/>
        <w:ind w:firstLine="709"/>
        <w:jc w:val="both"/>
        <w:rPr>
          <w:rFonts w:ascii="Times New Roman" w:hAnsi="Times New Roman" w:cs="Times New Roman"/>
          <w:color w:val="000000"/>
          <w:sz w:val="24"/>
          <w:szCs w:val="24"/>
        </w:rPr>
      </w:pPr>
      <w:r w:rsidRPr="00952200">
        <w:rPr>
          <w:rFonts w:ascii="Times New Roman" w:hAnsi="Times New Roman" w:cs="Times New Roman"/>
          <w:color w:val="000000"/>
          <w:sz w:val="24"/>
          <w:szCs w:val="24"/>
        </w:rPr>
        <w:t>6.</w:t>
      </w:r>
      <w:r w:rsidRPr="00952200">
        <w:rPr>
          <w:rFonts w:ascii="Times New Roman" w:hAnsi="Times New Roman" w:cs="Times New Roman"/>
          <w:sz w:val="24"/>
          <w:szCs w:val="24"/>
        </w:rPr>
        <w:t xml:space="preserve"> </w:t>
      </w:r>
      <w:r w:rsidRPr="00952200">
        <w:rPr>
          <w:rFonts w:ascii="Times New Roman" w:hAnsi="Times New Roman" w:cs="Times New Roman"/>
          <w:color w:val="000000"/>
          <w:sz w:val="24"/>
          <w:szCs w:val="24"/>
        </w:rPr>
        <w:t xml:space="preserve">Скворцов Л.И. Экология слова, </w:t>
      </w:r>
      <w:proofErr w:type="gramStart"/>
      <w:r w:rsidRPr="00952200">
        <w:rPr>
          <w:rFonts w:ascii="Times New Roman" w:hAnsi="Times New Roman" w:cs="Times New Roman"/>
          <w:color w:val="000000"/>
          <w:sz w:val="24"/>
          <w:szCs w:val="24"/>
        </w:rPr>
        <w:t>или Поговорим</w:t>
      </w:r>
      <w:proofErr w:type="gramEnd"/>
      <w:r w:rsidRPr="00952200">
        <w:rPr>
          <w:rFonts w:ascii="Times New Roman" w:hAnsi="Times New Roman" w:cs="Times New Roman"/>
          <w:color w:val="000000"/>
          <w:sz w:val="24"/>
          <w:szCs w:val="24"/>
        </w:rPr>
        <w:t xml:space="preserve"> о русской речи // Л.И. Скворцов. – М.: Просвещение, 2009. – 208 с.</w:t>
      </w:r>
    </w:p>
    <w:p w14:paraId="6CEB498C" w14:textId="43E00F55" w:rsidR="00952200" w:rsidRDefault="00952200" w:rsidP="00952200">
      <w:pPr>
        <w:shd w:val="clear" w:color="auto" w:fill="FFFFFF"/>
        <w:ind w:firstLine="709"/>
        <w:jc w:val="both"/>
        <w:rPr>
          <w:rFonts w:ascii="Times New Roman" w:hAnsi="Times New Roman" w:cs="Times New Roman"/>
          <w:color w:val="000000"/>
          <w:sz w:val="24"/>
          <w:szCs w:val="24"/>
        </w:rPr>
      </w:pPr>
    </w:p>
    <w:p w14:paraId="05B90B25" w14:textId="77777777" w:rsidR="00BB13F3" w:rsidRPr="00952200" w:rsidRDefault="00BB13F3" w:rsidP="00952200">
      <w:pPr>
        <w:shd w:val="clear" w:color="auto" w:fill="FFFFFF"/>
        <w:ind w:firstLine="709"/>
        <w:jc w:val="both"/>
        <w:rPr>
          <w:rFonts w:ascii="Times New Roman" w:hAnsi="Times New Roman" w:cs="Times New Roman"/>
          <w:color w:val="000000"/>
          <w:sz w:val="24"/>
          <w:szCs w:val="24"/>
        </w:rPr>
      </w:pPr>
    </w:p>
    <w:p w14:paraId="149B3815" w14:textId="77777777" w:rsidR="004E2B36" w:rsidRPr="00DF068E" w:rsidRDefault="004E2B36" w:rsidP="004E2B36">
      <w:pPr>
        <w:pStyle w:val="1f"/>
        <w:rPr>
          <w:rFonts w:ascii="Times New Roman" w:hAnsi="Times New Roman"/>
          <w:b w:val="0"/>
          <w:bCs w:val="0"/>
          <w:lang w:val="ru-RU"/>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4E2B36" w:rsidRPr="00BB13F3" w14:paraId="6FD54B9D" w14:textId="77777777" w:rsidTr="00B00194">
        <w:trPr>
          <w:trHeight w:val="519"/>
        </w:trPr>
        <w:tc>
          <w:tcPr>
            <w:tcW w:w="1498" w:type="pct"/>
            <w:vAlign w:val="center"/>
          </w:tcPr>
          <w:p w14:paraId="21C343C4" w14:textId="77777777" w:rsidR="004E2B36" w:rsidRPr="00BB13F3" w:rsidRDefault="004E2B36" w:rsidP="00C02677">
            <w:pPr>
              <w:suppressAutoHyphens/>
              <w:contextualSpacing/>
              <w:jc w:val="center"/>
              <w:rPr>
                <w:rFonts w:ascii="Times New Roman" w:hAnsi="Times New Roman" w:cs="Times New Roman"/>
                <w:b/>
                <w:iCs/>
                <w:sz w:val="24"/>
                <w:szCs w:val="24"/>
              </w:rPr>
            </w:pPr>
            <w:r w:rsidRPr="00BB13F3">
              <w:rPr>
                <w:rFonts w:ascii="Times New Roman" w:hAnsi="Times New Roman" w:cs="Times New Roman"/>
                <w:b/>
                <w:iCs/>
                <w:sz w:val="24"/>
                <w:szCs w:val="24"/>
              </w:rPr>
              <w:t>Результаты обучения</w:t>
            </w:r>
          </w:p>
        </w:tc>
        <w:tc>
          <w:tcPr>
            <w:tcW w:w="1787" w:type="pct"/>
            <w:vAlign w:val="center"/>
          </w:tcPr>
          <w:p w14:paraId="5B0B6A47" w14:textId="77777777" w:rsidR="004E2B36" w:rsidRPr="00BB13F3" w:rsidRDefault="004E2B36" w:rsidP="00C02677">
            <w:pPr>
              <w:suppressAutoHyphens/>
              <w:contextualSpacing/>
              <w:jc w:val="center"/>
              <w:rPr>
                <w:rFonts w:ascii="Times New Roman" w:hAnsi="Times New Roman" w:cs="Times New Roman"/>
                <w:b/>
                <w:sz w:val="24"/>
                <w:szCs w:val="24"/>
              </w:rPr>
            </w:pPr>
            <w:r w:rsidRPr="00BB13F3">
              <w:rPr>
                <w:rFonts w:ascii="Times New Roman" w:hAnsi="Times New Roman" w:cs="Times New Roman"/>
                <w:b/>
                <w:iCs/>
                <w:sz w:val="24"/>
                <w:szCs w:val="24"/>
              </w:rPr>
              <w:t>Показатели освоенности компетенций</w:t>
            </w:r>
          </w:p>
        </w:tc>
        <w:tc>
          <w:tcPr>
            <w:tcW w:w="1715" w:type="pct"/>
            <w:vAlign w:val="center"/>
          </w:tcPr>
          <w:p w14:paraId="5FF908D9" w14:textId="77777777" w:rsidR="004E2B36" w:rsidRPr="00BB13F3" w:rsidRDefault="004E2B36" w:rsidP="00C02677">
            <w:pPr>
              <w:suppressAutoHyphens/>
              <w:contextualSpacing/>
              <w:jc w:val="center"/>
              <w:rPr>
                <w:rFonts w:ascii="Times New Roman" w:hAnsi="Times New Roman" w:cs="Times New Roman"/>
                <w:b/>
                <w:sz w:val="24"/>
                <w:szCs w:val="24"/>
              </w:rPr>
            </w:pPr>
            <w:r w:rsidRPr="00BB13F3">
              <w:rPr>
                <w:rFonts w:ascii="Times New Roman" w:hAnsi="Times New Roman" w:cs="Times New Roman"/>
                <w:b/>
                <w:sz w:val="24"/>
                <w:szCs w:val="24"/>
              </w:rPr>
              <w:t>Методы оценки</w:t>
            </w:r>
          </w:p>
        </w:tc>
      </w:tr>
      <w:tr w:rsidR="004E2B36" w:rsidRPr="00BB13F3" w14:paraId="328F7DCA" w14:textId="77777777" w:rsidTr="00B00194">
        <w:trPr>
          <w:trHeight w:val="698"/>
        </w:trPr>
        <w:tc>
          <w:tcPr>
            <w:tcW w:w="1498" w:type="pct"/>
          </w:tcPr>
          <w:p w14:paraId="64C2BD9E" w14:textId="12D785B2" w:rsidR="004E2B36" w:rsidRPr="00BB13F3" w:rsidRDefault="004E2B36" w:rsidP="00C02677">
            <w:pPr>
              <w:suppressAutoHyphens/>
              <w:contextualSpacing/>
              <w:jc w:val="both"/>
              <w:rPr>
                <w:rFonts w:ascii="Times New Roman" w:hAnsi="Times New Roman" w:cs="Times New Roman"/>
                <w:bCs/>
                <w:i/>
                <w:sz w:val="24"/>
                <w:szCs w:val="24"/>
              </w:rPr>
            </w:pPr>
            <w:r w:rsidRPr="00BB13F3">
              <w:rPr>
                <w:rFonts w:ascii="Times New Roman" w:hAnsi="Times New Roman" w:cs="Times New Roman"/>
                <w:bCs/>
                <w:i/>
                <w:sz w:val="24"/>
                <w:szCs w:val="24"/>
              </w:rPr>
              <w:t xml:space="preserve">Знает: </w:t>
            </w:r>
          </w:p>
          <w:p w14:paraId="746DFE4B" w14:textId="77777777" w:rsidR="00BB13F3" w:rsidRPr="00BB13F3" w:rsidRDefault="00BB13F3" w:rsidP="00C02677">
            <w:pPr>
              <w:numPr>
                <w:ilvl w:val="0"/>
                <w:numId w:val="66"/>
              </w:numPr>
              <w:tabs>
                <w:tab w:val="left" w:pos="210"/>
              </w:tabs>
              <w:ind w:left="0" w:firstLine="0"/>
              <w:contextualSpacing/>
              <w:jc w:val="both"/>
              <w:rPr>
                <w:rFonts w:ascii="Times New Roman" w:hAnsi="Times New Roman" w:cs="Times New Roman"/>
                <w:bCs/>
                <w:color w:val="0D0D0D"/>
                <w:sz w:val="24"/>
                <w:szCs w:val="24"/>
              </w:rPr>
            </w:pPr>
            <w:r w:rsidRPr="00BB13F3">
              <w:rPr>
                <w:rFonts w:ascii="Times New Roman" w:hAnsi="Times New Roman" w:cs="Times New Roman"/>
                <w:bCs/>
                <w:color w:val="0D0D0D"/>
                <w:sz w:val="24"/>
                <w:szCs w:val="24"/>
              </w:rPr>
              <w:t xml:space="preserve">основные единицы и уровни языка, их признаки и взаимосвязь; </w:t>
            </w:r>
          </w:p>
          <w:p w14:paraId="3AC17690" w14:textId="77777777" w:rsidR="00BB13F3" w:rsidRPr="00BB13F3" w:rsidRDefault="00BB13F3" w:rsidP="00C02677">
            <w:pPr>
              <w:numPr>
                <w:ilvl w:val="0"/>
                <w:numId w:val="66"/>
              </w:numPr>
              <w:tabs>
                <w:tab w:val="left" w:pos="210"/>
              </w:tabs>
              <w:ind w:left="0" w:firstLine="0"/>
              <w:contextualSpacing/>
              <w:jc w:val="both"/>
              <w:rPr>
                <w:rFonts w:ascii="Times New Roman" w:hAnsi="Times New Roman" w:cs="Times New Roman"/>
                <w:bCs/>
                <w:color w:val="0D0D0D"/>
                <w:sz w:val="24"/>
                <w:szCs w:val="24"/>
              </w:rPr>
            </w:pPr>
            <w:r w:rsidRPr="00BB13F3">
              <w:rPr>
                <w:rFonts w:ascii="Times New Roman" w:hAnsi="Times New Roman" w:cs="Times New Roman"/>
                <w:bCs/>
                <w:color w:val="0D0D0D"/>
                <w:sz w:val="24"/>
                <w:szCs w:val="24"/>
              </w:rPr>
              <w:t xml:space="preserve">орфоэпические, лексические, грамматические, орфографические и пунктуационные нормы современного русского литературного языка; </w:t>
            </w:r>
          </w:p>
          <w:p w14:paraId="7130ADFD" w14:textId="2AEE3AC5" w:rsidR="00BB13F3" w:rsidRPr="00BB13F3" w:rsidRDefault="00BB13F3" w:rsidP="00C02677">
            <w:pPr>
              <w:suppressAutoHyphens/>
              <w:contextualSpacing/>
              <w:jc w:val="both"/>
              <w:rPr>
                <w:rFonts w:ascii="Times New Roman" w:hAnsi="Times New Roman" w:cs="Times New Roman"/>
                <w:bCs/>
                <w:i/>
                <w:sz w:val="24"/>
                <w:szCs w:val="24"/>
              </w:rPr>
            </w:pPr>
            <w:r w:rsidRPr="00BB13F3">
              <w:rPr>
                <w:rFonts w:ascii="Times New Roman" w:hAnsi="Times New Roman" w:cs="Times New Roman"/>
                <w:bCs/>
                <w:color w:val="0D0D0D"/>
                <w:sz w:val="24"/>
                <w:szCs w:val="24"/>
              </w:rPr>
              <w:t>нормы речевого поведения в социально-культурной, учебно-научной, официально-деловой сферах общения.</w:t>
            </w:r>
          </w:p>
          <w:p w14:paraId="6E25D6BB" w14:textId="3CABA8DD" w:rsidR="00BB13F3" w:rsidRPr="00BB13F3" w:rsidRDefault="00BB13F3" w:rsidP="00C02677">
            <w:pPr>
              <w:suppressAutoHyphens/>
              <w:contextualSpacing/>
              <w:jc w:val="both"/>
              <w:rPr>
                <w:rFonts w:ascii="Times New Roman" w:hAnsi="Times New Roman" w:cs="Times New Roman"/>
                <w:bCs/>
                <w:i/>
                <w:sz w:val="24"/>
                <w:szCs w:val="24"/>
              </w:rPr>
            </w:pPr>
          </w:p>
          <w:p w14:paraId="2079F38A" w14:textId="1CDDF9BA" w:rsidR="00BB13F3" w:rsidRDefault="00BB13F3" w:rsidP="00C02677">
            <w:pPr>
              <w:suppressAutoHyphens/>
              <w:contextualSpacing/>
              <w:jc w:val="both"/>
              <w:rPr>
                <w:rFonts w:ascii="Times New Roman" w:hAnsi="Times New Roman" w:cs="Times New Roman"/>
                <w:bCs/>
                <w:i/>
                <w:sz w:val="24"/>
                <w:szCs w:val="24"/>
              </w:rPr>
            </w:pPr>
          </w:p>
          <w:p w14:paraId="0AC21D1B" w14:textId="77777777" w:rsidR="00C02677" w:rsidRPr="00BB13F3" w:rsidRDefault="00C02677" w:rsidP="00C02677">
            <w:pPr>
              <w:suppressAutoHyphens/>
              <w:contextualSpacing/>
              <w:jc w:val="both"/>
              <w:rPr>
                <w:rFonts w:ascii="Times New Roman" w:hAnsi="Times New Roman" w:cs="Times New Roman"/>
                <w:bCs/>
                <w:i/>
                <w:sz w:val="24"/>
                <w:szCs w:val="24"/>
              </w:rPr>
            </w:pPr>
          </w:p>
          <w:p w14:paraId="3DD9BB79" w14:textId="7E1BD9DB" w:rsidR="004E2B36" w:rsidRPr="00BB13F3" w:rsidRDefault="004E2B36" w:rsidP="00C02677">
            <w:pPr>
              <w:suppressAutoHyphens/>
              <w:contextualSpacing/>
              <w:jc w:val="both"/>
              <w:rPr>
                <w:rFonts w:ascii="Times New Roman" w:hAnsi="Times New Roman" w:cs="Times New Roman"/>
                <w:bCs/>
                <w:i/>
                <w:sz w:val="24"/>
                <w:szCs w:val="24"/>
              </w:rPr>
            </w:pPr>
            <w:r w:rsidRPr="00BB13F3">
              <w:rPr>
                <w:rFonts w:ascii="Times New Roman" w:hAnsi="Times New Roman" w:cs="Times New Roman"/>
                <w:bCs/>
                <w:i/>
                <w:sz w:val="24"/>
                <w:szCs w:val="24"/>
              </w:rPr>
              <w:t xml:space="preserve">Умеет: </w:t>
            </w:r>
          </w:p>
          <w:p w14:paraId="4220D600" w14:textId="77777777" w:rsidR="00BB13F3" w:rsidRPr="00BB13F3" w:rsidRDefault="00BB13F3" w:rsidP="00C02677">
            <w:pPr>
              <w:numPr>
                <w:ilvl w:val="0"/>
                <w:numId w:val="66"/>
              </w:numPr>
              <w:tabs>
                <w:tab w:val="left" w:pos="405"/>
              </w:tabs>
              <w:ind w:left="0" w:firstLine="0"/>
              <w:contextualSpacing/>
              <w:jc w:val="both"/>
              <w:rPr>
                <w:rFonts w:ascii="Times New Roman" w:hAnsi="Times New Roman" w:cs="Times New Roman"/>
                <w:bCs/>
                <w:color w:val="0D0D0D"/>
                <w:sz w:val="24"/>
                <w:szCs w:val="24"/>
              </w:rPr>
            </w:pPr>
            <w:r w:rsidRPr="00BB13F3">
              <w:rPr>
                <w:rFonts w:ascii="Times New Roman" w:hAnsi="Times New Roman" w:cs="Times New Roman"/>
                <w:bCs/>
                <w:color w:val="0D0D0D"/>
                <w:sz w:val="24"/>
                <w:szCs w:val="24"/>
              </w:rPr>
              <w:t>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p w14:paraId="00BE98AB" w14:textId="77777777" w:rsidR="00BB13F3" w:rsidRPr="00BB13F3" w:rsidRDefault="00BB13F3" w:rsidP="00C02677">
            <w:pPr>
              <w:numPr>
                <w:ilvl w:val="0"/>
                <w:numId w:val="66"/>
              </w:numPr>
              <w:tabs>
                <w:tab w:val="left" w:pos="405"/>
              </w:tabs>
              <w:ind w:left="0" w:firstLine="0"/>
              <w:contextualSpacing/>
              <w:jc w:val="both"/>
              <w:rPr>
                <w:rFonts w:ascii="Times New Roman" w:hAnsi="Times New Roman" w:cs="Times New Roman"/>
                <w:bCs/>
                <w:color w:val="0D0D0D"/>
                <w:sz w:val="24"/>
                <w:szCs w:val="24"/>
              </w:rPr>
            </w:pPr>
            <w:r w:rsidRPr="00BB13F3">
              <w:rPr>
                <w:rFonts w:ascii="Times New Roman" w:hAnsi="Times New Roman" w:cs="Times New Roman"/>
                <w:bCs/>
                <w:color w:val="0D0D0D"/>
                <w:sz w:val="24"/>
                <w:szCs w:val="24"/>
              </w:rPr>
              <w:t>применять нормы и правила русского языка в устной и письменной речи;</w:t>
            </w:r>
          </w:p>
          <w:p w14:paraId="2AF3835B" w14:textId="77777777" w:rsidR="00BB13F3" w:rsidRPr="00BB13F3" w:rsidRDefault="00BB13F3" w:rsidP="00C02677">
            <w:pPr>
              <w:numPr>
                <w:ilvl w:val="0"/>
                <w:numId w:val="66"/>
              </w:numPr>
              <w:tabs>
                <w:tab w:val="left" w:pos="405"/>
              </w:tabs>
              <w:ind w:left="0" w:firstLine="0"/>
              <w:contextualSpacing/>
              <w:jc w:val="both"/>
              <w:rPr>
                <w:rFonts w:ascii="Times New Roman" w:hAnsi="Times New Roman" w:cs="Times New Roman"/>
                <w:bCs/>
                <w:color w:val="0D0D0D"/>
                <w:sz w:val="24"/>
                <w:szCs w:val="24"/>
              </w:rPr>
            </w:pPr>
            <w:r w:rsidRPr="00BB13F3">
              <w:rPr>
                <w:rFonts w:ascii="Times New Roman" w:hAnsi="Times New Roman" w:cs="Times New Roman"/>
                <w:bCs/>
                <w:color w:val="0D0D0D"/>
                <w:sz w:val="24"/>
                <w:szCs w:val="24"/>
              </w:rPr>
              <w:t>находить и использовать различные источники информации, необходимые для подготовки к урокам (словари, справочники);</w:t>
            </w:r>
          </w:p>
          <w:p w14:paraId="5B030C7B" w14:textId="77777777" w:rsidR="00BB13F3" w:rsidRPr="00BB13F3" w:rsidRDefault="00BB13F3" w:rsidP="00C02677">
            <w:pPr>
              <w:numPr>
                <w:ilvl w:val="0"/>
                <w:numId w:val="66"/>
              </w:numPr>
              <w:tabs>
                <w:tab w:val="left" w:pos="405"/>
              </w:tabs>
              <w:ind w:left="0" w:firstLine="0"/>
              <w:contextualSpacing/>
              <w:jc w:val="both"/>
              <w:rPr>
                <w:rFonts w:ascii="Times New Roman" w:hAnsi="Times New Roman" w:cs="Times New Roman"/>
                <w:bCs/>
                <w:color w:val="0D0D0D"/>
                <w:sz w:val="24"/>
                <w:szCs w:val="24"/>
              </w:rPr>
            </w:pPr>
            <w:r w:rsidRPr="00BB13F3">
              <w:rPr>
                <w:rFonts w:ascii="Times New Roman" w:hAnsi="Times New Roman" w:cs="Times New Roman"/>
                <w:bCs/>
                <w:color w:val="0D0D0D"/>
                <w:sz w:val="24"/>
                <w:szCs w:val="24"/>
              </w:rPr>
              <w:t xml:space="preserve">анализировать языковые единицы с точки зрения правильности, точности и уместности их употребления; </w:t>
            </w:r>
          </w:p>
          <w:p w14:paraId="1F02A889" w14:textId="77777777" w:rsidR="00BB13F3" w:rsidRPr="00BB13F3" w:rsidRDefault="00BB13F3" w:rsidP="00C02677">
            <w:pPr>
              <w:numPr>
                <w:ilvl w:val="0"/>
                <w:numId w:val="66"/>
              </w:numPr>
              <w:tabs>
                <w:tab w:val="left" w:pos="405"/>
              </w:tabs>
              <w:ind w:left="0" w:firstLine="0"/>
              <w:contextualSpacing/>
              <w:jc w:val="both"/>
              <w:rPr>
                <w:rFonts w:ascii="Times New Roman" w:hAnsi="Times New Roman" w:cs="Times New Roman"/>
                <w:bCs/>
                <w:color w:val="0D0D0D"/>
                <w:sz w:val="24"/>
                <w:szCs w:val="24"/>
              </w:rPr>
            </w:pPr>
            <w:r w:rsidRPr="00BB13F3">
              <w:rPr>
                <w:rFonts w:ascii="Times New Roman" w:hAnsi="Times New Roman" w:cs="Times New Roman"/>
                <w:bCs/>
                <w:color w:val="0D0D0D"/>
                <w:sz w:val="24"/>
                <w:szCs w:val="24"/>
              </w:rPr>
              <w:t xml:space="preserve">устанавливать педагогически целесообразные </w:t>
            </w:r>
            <w:r w:rsidRPr="00BB13F3">
              <w:rPr>
                <w:rFonts w:ascii="Times New Roman" w:hAnsi="Times New Roman" w:cs="Times New Roman"/>
                <w:bCs/>
                <w:color w:val="0D0D0D"/>
                <w:sz w:val="24"/>
                <w:szCs w:val="24"/>
              </w:rPr>
              <w:lastRenderedPageBreak/>
              <w:t>взаимоотношения с обучающимися;</w:t>
            </w:r>
          </w:p>
          <w:p w14:paraId="0D81A843" w14:textId="44084378" w:rsidR="00BB13F3" w:rsidRPr="00BB13F3" w:rsidRDefault="00BB13F3" w:rsidP="00C02677">
            <w:pPr>
              <w:suppressAutoHyphens/>
              <w:contextualSpacing/>
              <w:jc w:val="both"/>
              <w:rPr>
                <w:rFonts w:ascii="Times New Roman" w:hAnsi="Times New Roman" w:cs="Times New Roman"/>
                <w:bCs/>
                <w:i/>
                <w:sz w:val="24"/>
                <w:szCs w:val="24"/>
              </w:rPr>
            </w:pPr>
            <w:r w:rsidRPr="00BB13F3">
              <w:rPr>
                <w:rFonts w:ascii="Times New Roman" w:hAnsi="Times New Roman" w:cs="Times New Roman"/>
                <w:bCs/>
                <w:color w:val="0D0D0D"/>
                <w:sz w:val="24"/>
                <w:szCs w:val="24"/>
              </w:rPr>
              <w:t>проводить лингвистический анализ текстов различных функциональных стилей и разновидностей языка</w:t>
            </w:r>
          </w:p>
          <w:p w14:paraId="63C8393C" w14:textId="07E5B82F" w:rsidR="004E2B36" w:rsidRPr="00BB13F3" w:rsidRDefault="004E2B36" w:rsidP="00C02677">
            <w:pPr>
              <w:suppressAutoHyphens/>
              <w:contextualSpacing/>
              <w:jc w:val="both"/>
              <w:rPr>
                <w:rFonts w:ascii="Times New Roman" w:hAnsi="Times New Roman" w:cs="Times New Roman"/>
                <w:i/>
                <w:sz w:val="24"/>
                <w:szCs w:val="24"/>
              </w:rPr>
            </w:pPr>
          </w:p>
        </w:tc>
        <w:tc>
          <w:tcPr>
            <w:tcW w:w="1787" w:type="pct"/>
          </w:tcPr>
          <w:p w14:paraId="6A8C3E64" w14:textId="77777777" w:rsidR="00BB13F3" w:rsidRPr="00BB13F3" w:rsidRDefault="00BB13F3" w:rsidP="004A1753">
            <w:pPr>
              <w:tabs>
                <w:tab w:val="left" w:pos="181"/>
              </w:tabs>
              <w:contextualSpacing/>
              <w:jc w:val="both"/>
              <w:rPr>
                <w:rFonts w:ascii="Times New Roman" w:hAnsi="Times New Roman" w:cs="Times New Roman"/>
                <w:bCs/>
                <w:color w:val="0D0D0D"/>
                <w:sz w:val="24"/>
                <w:szCs w:val="24"/>
              </w:rPr>
            </w:pPr>
            <w:r w:rsidRPr="00BB13F3">
              <w:rPr>
                <w:rFonts w:ascii="Times New Roman" w:hAnsi="Times New Roman" w:cs="Times New Roman"/>
                <w:bCs/>
                <w:color w:val="0D0D0D"/>
                <w:sz w:val="24"/>
                <w:szCs w:val="24"/>
              </w:rPr>
              <w:lastRenderedPageBreak/>
              <w:t xml:space="preserve">называет основные единицы и уровни языка, их признаки и взаимосвязь; </w:t>
            </w:r>
          </w:p>
          <w:p w14:paraId="21426755" w14:textId="77777777" w:rsidR="00BB13F3" w:rsidRPr="00BB13F3" w:rsidRDefault="00BB13F3" w:rsidP="004A1753">
            <w:pPr>
              <w:tabs>
                <w:tab w:val="left" w:pos="181"/>
              </w:tabs>
              <w:contextualSpacing/>
              <w:jc w:val="both"/>
              <w:rPr>
                <w:rFonts w:ascii="Times New Roman" w:hAnsi="Times New Roman" w:cs="Times New Roman"/>
                <w:bCs/>
                <w:color w:val="0D0D0D"/>
                <w:sz w:val="24"/>
                <w:szCs w:val="24"/>
              </w:rPr>
            </w:pPr>
            <w:r w:rsidRPr="00BB13F3">
              <w:rPr>
                <w:rFonts w:ascii="Times New Roman" w:hAnsi="Times New Roman" w:cs="Times New Roman"/>
                <w:bCs/>
                <w:color w:val="0D0D0D"/>
                <w:sz w:val="24"/>
                <w:szCs w:val="24"/>
              </w:rPr>
              <w:t xml:space="preserve">соблюдает орфоэпические, лексические, грамматические, орфографические и пунктуационные нормы современного русского литературного языка; </w:t>
            </w:r>
          </w:p>
          <w:p w14:paraId="61A26CA6" w14:textId="77777777" w:rsidR="004E2B36" w:rsidRPr="00BB13F3" w:rsidRDefault="00BB13F3" w:rsidP="004A1753">
            <w:pPr>
              <w:suppressAutoHyphens/>
              <w:contextualSpacing/>
              <w:jc w:val="both"/>
              <w:rPr>
                <w:rFonts w:ascii="Times New Roman" w:hAnsi="Times New Roman" w:cs="Times New Roman"/>
                <w:bCs/>
                <w:color w:val="0D0D0D"/>
                <w:sz w:val="24"/>
                <w:szCs w:val="24"/>
              </w:rPr>
            </w:pPr>
            <w:r w:rsidRPr="00BB13F3">
              <w:rPr>
                <w:rFonts w:ascii="Times New Roman" w:hAnsi="Times New Roman" w:cs="Times New Roman"/>
                <w:bCs/>
                <w:color w:val="0D0D0D"/>
                <w:sz w:val="24"/>
                <w:szCs w:val="24"/>
              </w:rPr>
              <w:t>использует нормы речевого поведения в социально-культурной, учебно-научной, официально-деловой сферах общения.</w:t>
            </w:r>
          </w:p>
          <w:p w14:paraId="3C4EA572" w14:textId="77777777" w:rsidR="00BB13F3" w:rsidRPr="00BB13F3" w:rsidRDefault="00BB13F3" w:rsidP="004A1753">
            <w:pPr>
              <w:suppressAutoHyphens/>
              <w:contextualSpacing/>
              <w:jc w:val="both"/>
              <w:rPr>
                <w:rFonts w:ascii="Times New Roman" w:hAnsi="Times New Roman" w:cs="Times New Roman"/>
                <w:bCs/>
                <w:i/>
                <w:color w:val="0D0D0D"/>
                <w:sz w:val="24"/>
                <w:szCs w:val="24"/>
              </w:rPr>
            </w:pPr>
          </w:p>
          <w:p w14:paraId="6799F678" w14:textId="77777777" w:rsidR="00BB13F3" w:rsidRPr="00BB13F3" w:rsidRDefault="00BB13F3" w:rsidP="004A1753">
            <w:pPr>
              <w:suppressAutoHyphens/>
              <w:contextualSpacing/>
              <w:jc w:val="both"/>
              <w:rPr>
                <w:rFonts w:ascii="Times New Roman" w:hAnsi="Times New Roman" w:cs="Times New Roman"/>
                <w:bCs/>
                <w:i/>
                <w:color w:val="0D0D0D"/>
                <w:sz w:val="24"/>
                <w:szCs w:val="24"/>
              </w:rPr>
            </w:pPr>
          </w:p>
          <w:p w14:paraId="1885776F" w14:textId="77777777" w:rsidR="00BB13F3" w:rsidRPr="00BB13F3" w:rsidRDefault="00BB13F3" w:rsidP="004A1753">
            <w:pPr>
              <w:suppressAutoHyphens/>
              <w:contextualSpacing/>
              <w:jc w:val="both"/>
              <w:rPr>
                <w:rFonts w:ascii="Times New Roman" w:hAnsi="Times New Roman" w:cs="Times New Roman"/>
                <w:bCs/>
                <w:i/>
                <w:color w:val="0D0D0D"/>
                <w:sz w:val="24"/>
                <w:szCs w:val="24"/>
              </w:rPr>
            </w:pPr>
          </w:p>
          <w:p w14:paraId="64A91C87" w14:textId="77777777" w:rsidR="00BB13F3" w:rsidRPr="00BB13F3" w:rsidRDefault="00BB13F3" w:rsidP="004A1753">
            <w:pPr>
              <w:suppressAutoHyphens/>
              <w:contextualSpacing/>
              <w:jc w:val="both"/>
              <w:rPr>
                <w:rFonts w:ascii="Times New Roman" w:hAnsi="Times New Roman" w:cs="Times New Roman"/>
                <w:bCs/>
                <w:i/>
                <w:color w:val="0D0D0D"/>
                <w:sz w:val="24"/>
                <w:szCs w:val="24"/>
              </w:rPr>
            </w:pPr>
          </w:p>
          <w:p w14:paraId="27D9F60A" w14:textId="53E341B1" w:rsidR="00BB13F3" w:rsidRDefault="00BB13F3" w:rsidP="004A1753">
            <w:pPr>
              <w:suppressAutoHyphens/>
              <w:contextualSpacing/>
              <w:jc w:val="both"/>
              <w:rPr>
                <w:rFonts w:ascii="Times New Roman" w:hAnsi="Times New Roman" w:cs="Times New Roman"/>
                <w:bCs/>
                <w:i/>
                <w:color w:val="0D0D0D"/>
                <w:sz w:val="24"/>
                <w:szCs w:val="24"/>
              </w:rPr>
            </w:pPr>
          </w:p>
          <w:p w14:paraId="505BF592" w14:textId="77777777" w:rsidR="00C02677" w:rsidRPr="00BB13F3" w:rsidRDefault="00C02677" w:rsidP="004A1753">
            <w:pPr>
              <w:suppressAutoHyphens/>
              <w:contextualSpacing/>
              <w:jc w:val="both"/>
              <w:rPr>
                <w:rFonts w:ascii="Times New Roman" w:hAnsi="Times New Roman" w:cs="Times New Roman"/>
                <w:bCs/>
                <w:i/>
                <w:color w:val="0D0D0D"/>
                <w:sz w:val="24"/>
                <w:szCs w:val="24"/>
              </w:rPr>
            </w:pPr>
          </w:p>
          <w:p w14:paraId="6FC0A88F" w14:textId="77777777" w:rsidR="00BB13F3" w:rsidRPr="00BB13F3" w:rsidRDefault="00BB13F3" w:rsidP="004A1753">
            <w:pPr>
              <w:tabs>
                <w:tab w:val="left" w:pos="286"/>
              </w:tabs>
              <w:contextualSpacing/>
              <w:jc w:val="both"/>
              <w:rPr>
                <w:rFonts w:ascii="Times New Roman" w:hAnsi="Times New Roman" w:cs="Times New Roman"/>
                <w:bCs/>
                <w:color w:val="0D0D0D"/>
                <w:sz w:val="24"/>
                <w:szCs w:val="24"/>
              </w:rPr>
            </w:pPr>
            <w:r w:rsidRPr="00BB13F3">
              <w:rPr>
                <w:rFonts w:ascii="Times New Roman" w:hAnsi="Times New Roman" w:cs="Times New Roman"/>
                <w:bCs/>
                <w:color w:val="0D0D0D"/>
                <w:sz w:val="24"/>
                <w:szCs w:val="24"/>
              </w:rPr>
              <w:t>осуществляет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p w14:paraId="4D0F685D" w14:textId="77777777" w:rsidR="00BB13F3" w:rsidRPr="00BB13F3" w:rsidRDefault="00BB13F3" w:rsidP="004A1753">
            <w:pPr>
              <w:tabs>
                <w:tab w:val="left" w:pos="286"/>
              </w:tabs>
              <w:contextualSpacing/>
              <w:jc w:val="both"/>
              <w:rPr>
                <w:rFonts w:ascii="Times New Roman" w:hAnsi="Times New Roman" w:cs="Times New Roman"/>
                <w:bCs/>
                <w:color w:val="0D0D0D"/>
                <w:sz w:val="24"/>
                <w:szCs w:val="24"/>
              </w:rPr>
            </w:pPr>
            <w:r w:rsidRPr="00BB13F3">
              <w:rPr>
                <w:rFonts w:ascii="Times New Roman" w:hAnsi="Times New Roman" w:cs="Times New Roman"/>
                <w:bCs/>
                <w:color w:val="0D0D0D"/>
                <w:sz w:val="24"/>
                <w:szCs w:val="24"/>
              </w:rPr>
              <w:t>применяет нормы и правила русского языка в устной и письменной речи;</w:t>
            </w:r>
          </w:p>
          <w:p w14:paraId="63239FB5" w14:textId="77777777" w:rsidR="00BB13F3" w:rsidRPr="00BB13F3" w:rsidRDefault="00BB13F3" w:rsidP="004A1753">
            <w:pPr>
              <w:tabs>
                <w:tab w:val="left" w:pos="286"/>
              </w:tabs>
              <w:contextualSpacing/>
              <w:jc w:val="both"/>
              <w:rPr>
                <w:rFonts w:ascii="Times New Roman" w:hAnsi="Times New Roman" w:cs="Times New Roman"/>
                <w:bCs/>
                <w:color w:val="0D0D0D"/>
                <w:sz w:val="24"/>
                <w:szCs w:val="24"/>
              </w:rPr>
            </w:pPr>
            <w:r w:rsidRPr="00BB13F3">
              <w:rPr>
                <w:rFonts w:ascii="Times New Roman" w:hAnsi="Times New Roman" w:cs="Times New Roman"/>
                <w:bCs/>
                <w:color w:val="0D0D0D"/>
                <w:sz w:val="24"/>
                <w:szCs w:val="24"/>
              </w:rPr>
              <w:t>находит и использует различные источники информации, необходимые для подготовки к урокам (словари, справочники);</w:t>
            </w:r>
          </w:p>
          <w:p w14:paraId="68B2E07B" w14:textId="77777777" w:rsidR="00BB13F3" w:rsidRPr="00BB13F3" w:rsidRDefault="00BB13F3" w:rsidP="004A1753">
            <w:pPr>
              <w:tabs>
                <w:tab w:val="left" w:pos="286"/>
              </w:tabs>
              <w:contextualSpacing/>
              <w:jc w:val="both"/>
              <w:rPr>
                <w:rFonts w:ascii="Times New Roman" w:hAnsi="Times New Roman" w:cs="Times New Roman"/>
                <w:bCs/>
                <w:color w:val="0D0D0D"/>
                <w:sz w:val="24"/>
                <w:szCs w:val="24"/>
              </w:rPr>
            </w:pPr>
            <w:r w:rsidRPr="00BB13F3">
              <w:rPr>
                <w:rFonts w:ascii="Times New Roman" w:hAnsi="Times New Roman" w:cs="Times New Roman"/>
                <w:bCs/>
                <w:color w:val="0D0D0D"/>
                <w:sz w:val="24"/>
                <w:szCs w:val="24"/>
              </w:rPr>
              <w:t xml:space="preserve">анализирует языковые единицы с точки зрения правильности, точности и уместности их употребления; </w:t>
            </w:r>
          </w:p>
          <w:p w14:paraId="1348A271" w14:textId="46B84FCB" w:rsidR="00BB13F3" w:rsidRPr="00BB13F3" w:rsidRDefault="00BB13F3" w:rsidP="004A1753">
            <w:pPr>
              <w:suppressAutoHyphens/>
              <w:contextualSpacing/>
              <w:jc w:val="both"/>
              <w:rPr>
                <w:rFonts w:ascii="Times New Roman" w:hAnsi="Times New Roman" w:cs="Times New Roman"/>
                <w:i/>
                <w:sz w:val="24"/>
                <w:szCs w:val="24"/>
              </w:rPr>
            </w:pPr>
          </w:p>
        </w:tc>
        <w:tc>
          <w:tcPr>
            <w:tcW w:w="1715" w:type="pct"/>
          </w:tcPr>
          <w:p w14:paraId="5B6941F1" w14:textId="77777777" w:rsidR="00BB13F3" w:rsidRPr="00BB13F3" w:rsidRDefault="00BB13F3" w:rsidP="004A1753">
            <w:pPr>
              <w:tabs>
                <w:tab w:val="left" w:pos="256"/>
              </w:tabs>
              <w:contextualSpacing/>
              <w:jc w:val="both"/>
              <w:rPr>
                <w:rFonts w:ascii="Times New Roman" w:hAnsi="Times New Roman" w:cs="Times New Roman"/>
                <w:bCs/>
                <w:color w:val="0D0D0D"/>
                <w:sz w:val="24"/>
                <w:szCs w:val="24"/>
              </w:rPr>
            </w:pPr>
            <w:r w:rsidRPr="00BB13F3">
              <w:rPr>
                <w:rFonts w:ascii="Times New Roman" w:hAnsi="Times New Roman" w:cs="Times New Roman"/>
                <w:bCs/>
                <w:color w:val="0D0D0D"/>
                <w:sz w:val="24"/>
                <w:szCs w:val="24"/>
              </w:rPr>
              <w:t>тестовые задания различных видов;</w:t>
            </w:r>
          </w:p>
          <w:p w14:paraId="7013967C" w14:textId="77777777" w:rsidR="00BB13F3" w:rsidRPr="00BB13F3" w:rsidRDefault="00BB13F3" w:rsidP="004A1753">
            <w:pPr>
              <w:tabs>
                <w:tab w:val="left" w:pos="256"/>
              </w:tabs>
              <w:contextualSpacing/>
              <w:jc w:val="both"/>
              <w:rPr>
                <w:rFonts w:ascii="Times New Roman" w:hAnsi="Times New Roman" w:cs="Times New Roman"/>
                <w:bCs/>
                <w:color w:val="0D0D0D"/>
                <w:sz w:val="24"/>
                <w:szCs w:val="24"/>
              </w:rPr>
            </w:pPr>
            <w:r w:rsidRPr="00BB13F3">
              <w:rPr>
                <w:rFonts w:ascii="Times New Roman" w:hAnsi="Times New Roman" w:cs="Times New Roman"/>
                <w:bCs/>
                <w:color w:val="0D0D0D"/>
                <w:sz w:val="24"/>
                <w:szCs w:val="24"/>
              </w:rPr>
              <w:t xml:space="preserve"> письменные и устные ответы;</w:t>
            </w:r>
          </w:p>
          <w:p w14:paraId="3A810E61" w14:textId="77777777" w:rsidR="00BB13F3" w:rsidRPr="00BB13F3" w:rsidRDefault="00BB13F3" w:rsidP="004A1753">
            <w:pPr>
              <w:tabs>
                <w:tab w:val="left" w:pos="256"/>
              </w:tabs>
              <w:contextualSpacing/>
              <w:jc w:val="both"/>
              <w:rPr>
                <w:rFonts w:ascii="Times New Roman" w:hAnsi="Times New Roman" w:cs="Times New Roman"/>
                <w:bCs/>
                <w:color w:val="0D0D0D"/>
                <w:sz w:val="24"/>
                <w:szCs w:val="24"/>
              </w:rPr>
            </w:pPr>
            <w:r w:rsidRPr="00BB13F3">
              <w:rPr>
                <w:rFonts w:ascii="Times New Roman" w:hAnsi="Times New Roman" w:cs="Times New Roman"/>
                <w:bCs/>
                <w:color w:val="0D0D0D"/>
                <w:sz w:val="24"/>
                <w:szCs w:val="24"/>
              </w:rPr>
              <w:t>домашняя работа (упражнения) по темам курса;</w:t>
            </w:r>
          </w:p>
          <w:p w14:paraId="0411787B" w14:textId="77777777" w:rsidR="00BB13F3" w:rsidRPr="00BB13F3" w:rsidRDefault="00BB13F3" w:rsidP="004A1753">
            <w:pPr>
              <w:tabs>
                <w:tab w:val="left" w:pos="256"/>
              </w:tabs>
              <w:contextualSpacing/>
              <w:jc w:val="both"/>
              <w:rPr>
                <w:rFonts w:ascii="Times New Roman" w:hAnsi="Times New Roman" w:cs="Times New Roman"/>
                <w:bCs/>
                <w:color w:val="0D0D0D"/>
                <w:sz w:val="24"/>
                <w:szCs w:val="24"/>
              </w:rPr>
            </w:pPr>
            <w:r w:rsidRPr="00BB13F3">
              <w:rPr>
                <w:rFonts w:ascii="Times New Roman" w:hAnsi="Times New Roman" w:cs="Times New Roman"/>
                <w:bCs/>
                <w:color w:val="0D0D0D"/>
                <w:sz w:val="24"/>
                <w:szCs w:val="24"/>
              </w:rPr>
              <w:t>контрольные письменные работы;</w:t>
            </w:r>
          </w:p>
          <w:p w14:paraId="2D47C6F9" w14:textId="77777777" w:rsidR="00BB13F3" w:rsidRPr="00BB13F3" w:rsidRDefault="00BB13F3" w:rsidP="004A1753">
            <w:pPr>
              <w:tabs>
                <w:tab w:val="left" w:pos="256"/>
              </w:tabs>
              <w:contextualSpacing/>
              <w:jc w:val="both"/>
              <w:rPr>
                <w:rFonts w:ascii="Times New Roman" w:hAnsi="Times New Roman" w:cs="Times New Roman"/>
                <w:bCs/>
                <w:color w:val="0D0D0D"/>
                <w:sz w:val="24"/>
                <w:szCs w:val="24"/>
              </w:rPr>
            </w:pPr>
            <w:r w:rsidRPr="00BB13F3">
              <w:rPr>
                <w:rFonts w:ascii="Times New Roman" w:hAnsi="Times New Roman" w:cs="Times New Roman"/>
                <w:bCs/>
                <w:color w:val="0D0D0D"/>
                <w:sz w:val="24"/>
                <w:szCs w:val="24"/>
              </w:rPr>
              <w:t>написание сочинений рассуждений;</w:t>
            </w:r>
          </w:p>
          <w:p w14:paraId="35A91274" w14:textId="77777777" w:rsidR="00BB13F3" w:rsidRPr="00BB13F3" w:rsidRDefault="00BB13F3" w:rsidP="004A1753">
            <w:pPr>
              <w:tabs>
                <w:tab w:val="left" w:pos="256"/>
              </w:tabs>
              <w:contextualSpacing/>
              <w:jc w:val="both"/>
              <w:rPr>
                <w:rFonts w:ascii="Times New Roman" w:hAnsi="Times New Roman" w:cs="Times New Roman"/>
                <w:bCs/>
                <w:color w:val="0D0D0D"/>
                <w:sz w:val="24"/>
                <w:szCs w:val="24"/>
              </w:rPr>
            </w:pPr>
            <w:r w:rsidRPr="00BB13F3">
              <w:rPr>
                <w:rFonts w:ascii="Times New Roman" w:hAnsi="Times New Roman" w:cs="Times New Roman"/>
                <w:bCs/>
                <w:color w:val="0D0D0D"/>
                <w:sz w:val="24"/>
                <w:szCs w:val="24"/>
              </w:rPr>
              <w:t>участие в обсуждении тем патриотической направленности;</w:t>
            </w:r>
          </w:p>
          <w:p w14:paraId="3235B75F" w14:textId="77777777" w:rsidR="00BB13F3" w:rsidRPr="00BB13F3" w:rsidRDefault="00BB13F3" w:rsidP="004A1753">
            <w:pPr>
              <w:tabs>
                <w:tab w:val="left" w:pos="256"/>
              </w:tabs>
              <w:contextualSpacing/>
              <w:jc w:val="both"/>
              <w:rPr>
                <w:rFonts w:ascii="Times New Roman" w:hAnsi="Times New Roman" w:cs="Times New Roman"/>
                <w:bCs/>
                <w:color w:val="0D0D0D"/>
                <w:sz w:val="24"/>
                <w:szCs w:val="24"/>
              </w:rPr>
            </w:pPr>
            <w:r w:rsidRPr="00BB13F3">
              <w:rPr>
                <w:rFonts w:ascii="Times New Roman" w:hAnsi="Times New Roman" w:cs="Times New Roman"/>
                <w:bCs/>
                <w:color w:val="0D0D0D"/>
                <w:sz w:val="24"/>
                <w:szCs w:val="24"/>
              </w:rPr>
              <w:t>наблюдение за умением вести дискуссию;</w:t>
            </w:r>
          </w:p>
          <w:p w14:paraId="01543619" w14:textId="555C0F12" w:rsidR="004E2B36" w:rsidRDefault="00BB13F3" w:rsidP="004A1753">
            <w:pPr>
              <w:suppressAutoHyphens/>
              <w:contextualSpacing/>
              <w:jc w:val="both"/>
              <w:rPr>
                <w:rFonts w:ascii="Times New Roman" w:hAnsi="Times New Roman" w:cs="Times New Roman"/>
                <w:bCs/>
                <w:color w:val="0D0D0D"/>
                <w:sz w:val="24"/>
                <w:szCs w:val="24"/>
              </w:rPr>
            </w:pPr>
            <w:r w:rsidRPr="00BB13F3">
              <w:rPr>
                <w:rFonts w:ascii="Times New Roman" w:hAnsi="Times New Roman" w:cs="Times New Roman"/>
                <w:bCs/>
                <w:color w:val="0D0D0D"/>
                <w:sz w:val="24"/>
                <w:szCs w:val="24"/>
              </w:rPr>
              <w:t>подбор и работа с текстами авторов различных национальностей.</w:t>
            </w:r>
          </w:p>
          <w:p w14:paraId="47BB1914" w14:textId="72E8CCCF" w:rsidR="00C02677" w:rsidRDefault="00C02677" w:rsidP="004A1753">
            <w:pPr>
              <w:suppressAutoHyphens/>
              <w:contextualSpacing/>
              <w:jc w:val="both"/>
              <w:rPr>
                <w:rFonts w:ascii="Times New Roman" w:hAnsi="Times New Roman" w:cs="Times New Roman"/>
                <w:bCs/>
                <w:color w:val="0D0D0D"/>
                <w:sz w:val="24"/>
                <w:szCs w:val="24"/>
              </w:rPr>
            </w:pPr>
          </w:p>
          <w:p w14:paraId="68061B2E" w14:textId="77777777" w:rsidR="00C02677" w:rsidRDefault="00C02677" w:rsidP="004A1753">
            <w:pPr>
              <w:suppressAutoHyphens/>
              <w:contextualSpacing/>
              <w:jc w:val="both"/>
              <w:rPr>
                <w:rFonts w:ascii="Times New Roman" w:hAnsi="Times New Roman" w:cs="Times New Roman"/>
                <w:bCs/>
                <w:color w:val="0D0D0D"/>
                <w:sz w:val="24"/>
                <w:szCs w:val="24"/>
              </w:rPr>
            </w:pPr>
          </w:p>
          <w:p w14:paraId="4EF742B7" w14:textId="77777777" w:rsidR="00C02677" w:rsidRPr="00C02677" w:rsidRDefault="00C02677" w:rsidP="004A1753">
            <w:pPr>
              <w:tabs>
                <w:tab w:val="left" w:pos="226"/>
              </w:tabs>
              <w:contextualSpacing/>
              <w:jc w:val="both"/>
              <w:rPr>
                <w:rFonts w:ascii="Times New Roman" w:hAnsi="Times New Roman" w:cs="Times New Roman"/>
                <w:bCs/>
                <w:color w:val="0D0D0D"/>
                <w:sz w:val="24"/>
                <w:szCs w:val="24"/>
              </w:rPr>
            </w:pPr>
            <w:r w:rsidRPr="00C02677">
              <w:rPr>
                <w:rFonts w:ascii="Times New Roman" w:hAnsi="Times New Roman" w:cs="Times New Roman"/>
                <w:bCs/>
                <w:color w:val="0D0D0D"/>
                <w:sz w:val="24"/>
                <w:szCs w:val="24"/>
              </w:rPr>
              <w:t>публичное выступление по заданной теме;</w:t>
            </w:r>
          </w:p>
          <w:p w14:paraId="7EC73DB2" w14:textId="77777777" w:rsidR="00C02677" w:rsidRPr="00C02677" w:rsidRDefault="00C02677" w:rsidP="004A1753">
            <w:pPr>
              <w:tabs>
                <w:tab w:val="left" w:pos="226"/>
              </w:tabs>
              <w:contextualSpacing/>
              <w:jc w:val="both"/>
              <w:rPr>
                <w:rFonts w:ascii="Times New Roman" w:hAnsi="Times New Roman" w:cs="Times New Roman"/>
                <w:bCs/>
                <w:color w:val="0D0D0D"/>
                <w:sz w:val="24"/>
                <w:szCs w:val="24"/>
              </w:rPr>
            </w:pPr>
            <w:r w:rsidRPr="00C02677">
              <w:rPr>
                <w:rFonts w:ascii="Times New Roman" w:hAnsi="Times New Roman" w:cs="Times New Roman"/>
                <w:bCs/>
                <w:color w:val="0D0D0D"/>
                <w:sz w:val="24"/>
                <w:szCs w:val="24"/>
              </w:rPr>
              <w:t>наблюдение и оценка на практических занятиях;</w:t>
            </w:r>
          </w:p>
          <w:p w14:paraId="3C96D6FE" w14:textId="77777777" w:rsidR="00C02677" w:rsidRPr="00C02677" w:rsidRDefault="00C02677" w:rsidP="004A1753">
            <w:pPr>
              <w:tabs>
                <w:tab w:val="left" w:pos="226"/>
              </w:tabs>
              <w:contextualSpacing/>
              <w:jc w:val="both"/>
              <w:rPr>
                <w:rFonts w:ascii="Times New Roman" w:hAnsi="Times New Roman" w:cs="Times New Roman"/>
                <w:bCs/>
                <w:color w:val="0D0D0D"/>
                <w:sz w:val="24"/>
                <w:szCs w:val="24"/>
              </w:rPr>
            </w:pPr>
            <w:r w:rsidRPr="00C02677">
              <w:rPr>
                <w:rFonts w:ascii="Times New Roman" w:hAnsi="Times New Roman" w:cs="Times New Roman"/>
                <w:bCs/>
                <w:color w:val="0D0D0D"/>
                <w:sz w:val="24"/>
                <w:szCs w:val="24"/>
              </w:rPr>
              <w:t>презентация сообщения;</w:t>
            </w:r>
          </w:p>
          <w:p w14:paraId="01C29589" w14:textId="77777777" w:rsidR="00C02677" w:rsidRPr="00C02677" w:rsidRDefault="00C02677" w:rsidP="004A1753">
            <w:pPr>
              <w:tabs>
                <w:tab w:val="left" w:pos="226"/>
              </w:tabs>
              <w:contextualSpacing/>
              <w:jc w:val="both"/>
              <w:rPr>
                <w:rFonts w:ascii="Times New Roman" w:hAnsi="Times New Roman" w:cs="Times New Roman"/>
                <w:bCs/>
                <w:color w:val="0D0D0D"/>
                <w:sz w:val="24"/>
                <w:szCs w:val="24"/>
              </w:rPr>
            </w:pPr>
            <w:r w:rsidRPr="00C02677">
              <w:rPr>
                <w:rFonts w:ascii="Times New Roman" w:hAnsi="Times New Roman" w:cs="Times New Roman"/>
                <w:bCs/>
                <w:color w:val="0D0D0D"/>
                <w:sz w:val="24"/>
                <w:szCs w:val="24"/>
              </w:rPr>
              <w:t>защита проектов;</w:t>
            </w:r>
          </w:p>
          <w:p w14:paraId="02DF6375" w14:textId="20EF5248" w:rsidR="00C02677" w:rsidRPr="00BB13F3" w:rsidRDefault="00C02677" w:rsidP="004A1753">
            <w:pPr>
              <w:suppressAutoHyphens/>
              <w:contextualSpacing/>
              <w:jc w:val="both"/>
              <w:rPr>
                <w:rFonts w:ascii="Times New Roman" w:hAnsi="Times New Roman" w:cs="Times New Roman"/>
                <w:bCs/>
                <w:color w:val="0D0D0D"/>
                <w:sz w:val="24"/>
                <w:szCs w:val="24"/>
              </w:rPr>
            </w:pPr>
            <w:r w:rsidRPr="00C02677">
              <w:rPr>
                <w:rFonts w:ascii="Times New Roman" w:hAnsi="Times New Roman" w:cs="Times New Roman"/>
                <w:bCs/>
                <w:color w:val="0D0D0D"/>
                <w:sz w:val="24"/>
                <w:szCs w:val="24"/>
              </w:rPr>
              <w:t>публичное представление самостоятельно составленного текста по заданной теме.</w:t>
            </w:r>
          </w:p>
          <w:p w14:paraId="5FFBC707" w14:textId="77777777" w:rsidR="00BB13F3" w:rsidRPr="00BB13F3" w:rsidRDefault="00BB13F3" w:rsidP="004A1753">
            <w:pPr>
              <w:suppressAutoHyphens/>
              <w:contextualSpacing/>
              <w:jc w:val="both"/>
              <w:rPr>
                <w:rFonts w:ascii="Times New Roman" w:hAnsi="Times New Roman" w:cs="Times New Roman"/>
                <w:bCs/>
                <w:i/>
                <w:color w:val="0D0D0D"/>
                <w:sz w:val="24"/>
                <w:szCs w:val="24"/>
              </w:rPr>
            </w:pPr>
          </w:p>
          <w:p w14:paraId="3B1ACDCE" w14:textId="77777777" w:rsidR="00BB13F3" w:rsidRPr="00BB13F3" w:rsidRDefault="00BB13F3" w:rsidP="004A1753">
            <w:pPr>
              <w:suppressAutoHyphens/>
              <w:contextualSpacing/>
              <w:jc w:val="both"/>
              <w:rPr>
                <w:rFonts w:ascii="Times New Roman" w:hAnsi="Times New Roman" w:cs="Times New Roman"/>
                <w:bCs/>
                <w:i/>
                <w:color w:val="0D0D0D"/>
                <w:sz w:val="24"/>
                <w:szCs w:val="24"/>
              </w:rPr>
            </w:pPr>
          </w:p>
          <w:p w14:paraId="19D3E182" w14:textId="77777777" w:rsidR="00BB13F3" w:rsidRPr="00BB13F3" w:rsidRDefault="00BB13F3" w:rsidP="004A1753">
            <w:pPr>
              <w:suppressAutoHyphens/>
              <w:contextualSpacing/>
              <w:jc w:val="both"/>
              <w:rPr>
                <w:rFonts w:ascii="Times New Roman" w:hAnsi="Times New Roman" w:cs="Times New Roman"/>
                <w:bCs/>
                <w:i/>
                <w:color w:val="0D0D0D"/>
                <w:sz w:val="24"/>
                <w:szCs w:val="24"/>
              </w:rPr>
            </w:pPr>
          </w:p>
          <w:p w14:paraId="0046AE0B" w14:textId="0E5624F1" w:rsidR="00BB13F3" w:rsidRPr="00BB13F3" w:rsidRDefault="00BB13F3" w:rsidP="004A1753">
            <w:pPr>
              <w:suppressAutoHyphens/>
              <w:contextualSpacing/>
              <w:jc w:val="both"/>
              <w:rPr>
                <w:rFonts w:ascii="Times New Roman" w:hAnsi="Times New Roman" w:cs="Times New Roman"/>
                <w:i/>
                <w:sz w:val="24"/>
                <w:szCs w:val="24"/>
              </w:rPr>
            </w:pPr>
          </w:p>
        </w:tc>
      </w:tr>
    </w:tbl>
    <w:p w14:paraId="192CA9C3" w14:textId="48E5BB75" w:rsidR="004E2B36" w:rsidRDefault="004E2B36" w:rsidP="004E2B36">
      <w:pPr>
        <w:jc w:val="right"/>
        <w:rPr>
          <w:rFonts w:ascii="Times New Roman" w:hAnsi="Times New Roman" w:cs="Times New Roman"/>
          <w:b/>
          <w:bCs/>
          <w:sz w:val="24"/>
          <w:szCs w:val="24"/>
        </w:rPr>
      </w:pPr>
      <w:r>
        <w:rPr>
          <w:rFonts w:ascii="Times New Roman" w:hAnsi="Times New Roman" w:cs="Times New Roman"/>
          <w:b/>
          <w:bCs/>
          <w:sz w:val="24"/>
          <w:szCs w:val="24"/>
        </w:rPr>
        <w:br w:type="page"/>
      </w:r>
      <w:r>
        <w:rPr>
          <w:rFonts w:ascii="Times New Roman" w:hAnsi="Times New Roman" w:cs="Times New Roman"/>
          <w:b/>
          <w:bCs/>
          <w:sz w:val="24"/>
          <w:szCs w:val="24"/>
        </w:rPr>
        <w:lastRenderedPageBreak/>
        <w:t>Приложение 2.</w:t>
      </w:r>
      <w:r w:rsidR="00250AAF">
        <w:rPr>
          <w:rFonts w:ascii="Times New Roman" w:hAnsi="Times New Roman" w:cs="Times New Roman"/>
          <w:b/>
          <w:bCs/>
          <w:sz w:val="24"/>
          <w:szCs w:val="24"/>
        </w:rPr>
        <w:t>5</w:t>
      </w:r>
    </w:p>
    <w:p w14:paraId="61796851" w14:textId="77777777" w:rsidR="004E2B36" w:rsidRDefault="004E2B36" w:rsidP="004E2B36">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09A3DA66" w14:textId="546831CB" w:rsidR="004E2B36" w:rsidRDefault="00AC50F1" w:rsidP="004E2B36">
      <w:pPr>
        <w:jc w:val="right"/>
        <w:rPr>
          <w:rFonts w:ascii="Times New Roman" w:hAnsi="Times New Roman" w:cs="Times New Roman"/>
          <w:b/>
          <w:bCs/>
          <w:color w:val="0070C0"/>
          <w:sz w:val="24"/>
          <w:szCs w:val="24"/>
        </w:rPr>
      </w:pPr>
      <w:r>
        <w:rPr>
          <w:rFonts w:ascii="Times New Roman" w:eastAsia="Times New Roman" w:hAnsi="Times New Roman" w:cs="Times New Roman"/>
          <w:b/>
          <w:bCs/>
          <w:kern w:val="32"/>
          <w:sz w:val="24"/>
          <w:szCs w:val="24"/>
          <w:lang w:eastAsia="x-none"/>
        </w:rPr>
        <w:t>49.02.02 Адаптивная физическая культура</w:t>
      </w:r>
    </w:p>
    <w:p w14:paraId="6DFE2EE7" w14:textId="77777777" w:rsidR="004E2B36" w:rsidRDefault="004E2B36" w:rsidP="004E2B36">
      <w:pPr>
        <w:jc w:val="right"/>
        <w:rPr>
          <w:rFonts w:ascii="Times New Roman" w:hAnsi="Times New Roman" w:cs="Times New Roman"/>
          <w:b/>
          <w:bCs/>
          <w:color w:val="0070C0"/>
          <w:sz w:val="24"/>
          <w:szCs w:val="24"/>
        </w:rPr>
      </w:pPr>
    </w:p>
    <w:p w14:paraId="4B5A486E" w14:textId="77777777" w:rsidR="004E2B36" w:rsidRDefault="004E2B36" w:rsidP="004E2B36">
      <w:pPr>
        <w:jc w:val="right"/>
        <w:rPr>
          <w:rFonts w:ascii="Times New Roman" w:hAnsi="Times New Roman" w:cs="Times New Roman"/>
          <w:b/>
          <w:bCs/>
          <w:color w:val="0070C0"/>
          <w:sz w:val="24"/>
          <w:szCs w:val="24"/>
        </w:rPr>
      </w:pPr>
    </w:p>
    <w:p w14:paraId="61998F2E" w14:textId="77777777" w:rsidR="004E2B36" w:rsidRDefault="004E2B36" w:rsidP="004E2B36">
      <w:pPr>
        <w:jc w:val="right"/>
        <w:rPr>
          <w:rFonts w:ascii="Times New Roman" w:hAnsi="Times New Roman" w:cs="Times New Roman"/>
          <w:b/>
          <w:bCs/>
          <w:color w:val="0070C0"/>
          <w:sz w:val="24"/>
          <w:szCs w:val="24"/>
        </w:rPr>
      </w:pPr>
    </w:p>
    <w:p w14:paraId="5B16D524" w14:textId="77777777" w:rsidR="004E2B36" w:rsidRDefault="004E2B36" w:rsidP="004E2B36">
      <w:pPr>
        <w:jc w:val="right"/>
        <w:rPr>
          <w:rFonts w:ascii="Times New Roman" w:hAnsi="Times New Roman" w:cs="Times New Roman"/>
          <w:b/>
          <w:bCs/>
          <w:color w:val="0070C0"/>
          <w:sz w:val="24"/>
          <w:szCs w:val="24"/>
        </w:rPr>
      </w:pPr>
    </w:p>
    <w:p w14:paraId="15FBA278" w14:textId="77777777" w:rsidR="004E2B36" w:rsidRDefault="004E2B36" w:rsidP="004E2B36">
      <w:pPr>
        <w:jc w:val="right"/>
        <w:rPr>
          <w:rFonts w:ascii="Times New Roman" w:hAnsi="Times New Roman" w:cs="Times New Roman"/>
          <w:b/>
          <w:bCs/>
          <w:color w:val="0070C0"/>
          <w:sz w:val="24"/>
          <w:szCs w:val="24"/>
        </w:rPr>
      </w:pPr>
    </w:p>
    <w:p w14:paraId="719487A5" w14:textId="77777777" w:rsidR="004E2B36" w:rsidRDefault="004E2B36" w:rsidP="004E2B36">
      <w:pPr>
        <w:jc w:val="right"/>
        <w:rPr>
          <w:rFonts w:ascii="Times New Roman" w:hAnsi="Times New Roman" w:cs="Times New Roman"/>
          <w:b/>
          <w:bCs/>
          <w:color w:val="0070C0"/>
          <w:sz w:val="24"/>
          <w:szCs w:val="24"/>
        </w:rPr>
      </w:pPr>
    </w:p>
    <w:p w14:paraId="6A24ABAA" w14:textId="77777777" w:rsidR="004E2B36" w:rsidRDefault="004E2B36" w:rsidP="004E2B36">
      <w:pPr>
        <w:jc w:val="right"/>
        <w:rPr>
          <w:rFonts w:ascii="Times New Roman" w:hAnsi="Times New Roman" w:cs="Times New Roman"/>
          <w:b/>
          <w:bCs/>
          <w:color w:val="0070C0"/>
          <w:sz w:val="24"/>
          <w:szCs w:val="24"/>
        </w:rPr>
      </w:pPr>
    </w:p>
    <w:p w14:paraId="1BDA9A29" w14:textId="77777777" w:rsidR="004E2B36" w:rsidRDefault="004E2B36" w:rsidP="004E2B36">
      <w:pPr>
        <w:jc w:val="right"/>
        <w:rPr>
          <w:rFonts w:ascii="Times New Roman" w:hAnsi="Times New Roman" w:cs="Times New Roman"/>
          <w:b/>
          <w:bCs/>
          <w:color w:val="0070C0"/>
          <w:sz w:val="24"/>
          <w:szCs w:val="24"/>
        </w:rPr>
      </w:pPr>
    </w:p>
    <w:p w14:paraId="2C58E4F9" w14:textId="77777777" w:rsidR="004E2B36" w:rsidRDefault="004E2B36" w:rsidP="004E2B36">
      <w:pPr>
        <w:jc w:val="right"/>
        <w:rPr>
          <w:rFonts w:ascii="Times New Roman" w:hAnsi="Times New Roman" w:cs="Times New Roman"/>
          <w:b/>
          <w:bCs/>
          <w:color w:val="0070C0"/>
          <w:sz w:val="24"/>
          <w:szCs w:val="24"/>
        </w:rPr>
      </w:pPr>
    </w:p>
    <w:p w14:paraId="6954E245" w14:textId="77777777" w:rsidR="004E2B36" w:rsidRDefault="004E2B36" w:rsidP="004E2B36">
      <w:pPr>
        <w:jc w:val="right"/>
        <w:rPr>
          <w:rFonts w:ascii="Times New Roman" w:hAnsi="Times New Roman" w:cs="Times New Roman"/>
          <w:b/>
          <w:bCs/>
          <w:color w:val="0070C0"/>
          <w:sz w:val="24"/>
          <w:szCs w:val="24"/>
        </w:rPr>
      </w:pPr>
    </w:p>
    <w:p w14:paraId="78796BA5" w14:textId="77777777" w:rsidR="004E2B36" w:rsidRPr="00502F97" w:rsidRDefault="004E2B36" w:rsidP="004E2B36">
      <w:pPr>
        <w:jc w:val="right"/>
        <w:rPr>
          <w:rFonts w:ascii="Times New Roman" w:hAnsi="Times New Roman" w:cs="Times New Roman"/>
          <w:b/>
          <w:bCs/>
          <w:color w:val="0070C0"/>
          <w:sz w:val="24"/>
          <w:szCs w:val="24"/>
        </w:rPr>
      </w:pPr>
    </w:p>
    <w:p w14:paraId="65239F70" w14:textId="77777777" w:rsidR="004E2B36" w:rsidRPr="008F578C" w:rsidRDefault="004E2B36" w:rsidP="004E2B36">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22A86754" w14:textId="133D327C" w:rsidR="004E2B36" w:rsidRDefault="004E2B36" w:rsidP="004E2B36">
      <w:pPr>
        <w:pStyle w:val="1"/>
      </w:pPr>
      <w:bookmarkStart w:id="7" w:name="_Toc162626240"/>
      <w:r w:rsidRPr="006E7FF4">
        <w:t>«</w:t>
      </w:r>
      <w:r>
        <w:t>ОП.05 ВОЗРАСТНАЯ АНАТОМИЯ, ФИЗИОЛОГИЯ И ГИГИЕНА»</w:t>
      </w:r>
      <w:bookmarkEnd w:id="7"/>
    </w:p>
    <w:p w14:paraId="3190BA9D" w14:textId="77777777" w:rsidR="004E2B36" w:rsidRPr="00BD6A9B" w:rsidRDefault="004E2B36" w:rsidP="004E2B36">
      <w:pPr>
        <w:spacing w:line="360" w:lineRule="auto"/>
        <w:jc w:val="center"/>
        <w:rPr>
          <w:rFonts w:ascii="Times New Roman" w:hAnsi="Times New Roman" w:cs="Times New Roman"/>
          <w:b/>
          <w:bCs/>
          <w:sz w:val="24"/>
          <w:szCs w:val="24"/>
        </w:rPr>
      </w:pPr>
    </w:p>
    <w:p w14:paraId="1853DC40" w14:textId="77777777" w:rsidR="004E2B36" w:rsidRPr="00BD6A9B" w:rsidRDefault="004E2B36" w:rsidP="004E2B36">
      <w:pPr>
        <w:spacing w:line="360" w:lineRule="auto"/>
        <w:jc w:val="center"/>
        <w:rPr>
          <w:rFonts w:ascii="Times New Roman" w:hAnsi="Times New Roman" w:cs="Times New Roman"/>
          <w:b/>
          <w:bCs/>
          <w:sz w:val="24"/>
          <w:szCs w:val="24"/>
        </w:rPr>
      </w:pPr>
    </w:p>
    <w:p w14:paraId="6435341A" w14:textId="77777777" w:rsidR="004E2B36" w:rsidRPr="00BD6A9B" w:rsidRDefault="004E2B36" w:rsidP="004E2B36">
      <w:pPr>
        <w:spacing w:line="360" w:lineRule="auto"/>
        <w:jc w:val="center"/>
        <w:rPr>
          <w:rFonts w:ascii="Times New Roman" w:hAnsi="Times New Roman" w:cs="Times New Roman"/>
          <w:b/>
          <w:bCs/>
          <w:sz w:val="24"/>
          <w:szCs w:val="24"/>
        </w:rPr>
      </w:pPr>
    </w:p>
    <w:p w14:paraId="681CB3C4" w14:textId="77777777" w:rsidR="004E2B36" w:rsidRPr="00BD6A9B" w:rsidRDefault="004E2B36" w:rsidP="004E2B36">
      <w:pPr>
        <w:spacing w:line="360" w:lineRule="auto"/>
        <w:jc w:val="center"/>
        <w:rPr>
          <w:rFonts w:ascii="Times New Roman" w:hAnsi="Times New Roman" w:cs="Times New Roman"/>
          <w:b/>
          <w:bCs/>
          <w:sz w:val="24"/>
          <w:szCs w:val="24"/>
        </w:rPr>
      </w:pPr>
    </w:p>
    <w:p w14:paraId="30295CBE" w14:textId="77777777" w:rsidR="004E2B36" w:rsidRPr="00BD6A9B" w:rsidRDefault="004E2B36" w:rsidP="004E2B36">
      <w:pPr>
        <w:spacing w:line="360" w:lineRule="auto"/>
        <w:jc w:val="center"/>
        <w:rPr>
          <w:rFonts w:ascii="Times New Roman" w:hAnsi="Times New Roman" w:cs="Times New Roman"/>
          <w:b/>
          <w:bCs/>
          <w:sz w:val="24"/>
          <w:szCs w:val="24"/>
        </w:rPr>
      </w:pPr>
    </w:p>
    <w:p w14:paraId="3DD7A623" w14:textId="77777777" w:rsidR="004E2B36" w:rsidRPr="00BD6A9B" w:rsidRDefault="004E2B36" w:rsidP="004E2B36">
      <w:pPr>
        <w:spacing w:line="360" w:lineRule="auto"/>
        <w:jc w:val="center"/>
        <w:rPr>
          <w:rFonts w:ascii="Times New Roman" w:hAnsi="Times New Roman" w:cs="Times New Roman"/>
          <w:b/>
          <w:bCs/>
          <w:sz w:val="24"/>
          <w:szCs w:val="24"/>
        </w:rPr>
      </w:pPr>
    </w:p>
    <w:p w14:paraId="150D60A3" w14:textId="77777777" w:rsidR="004E2B36" w:rsidRPr="00BD6A9B" w:rsidRDefault="004E2B36" w:rsidP="004E2B36">
      <w:pPr>
        <w:spacing w:line="360" w:lineRule="auto"/>
        <w:jc w:val="center"/>
        <w:rPr>
          <w:rFonts w:ascii="Times New Roman" w:hAnsi="Times New Roman" w:cs="Times New Roman"/>
          <w:b/>
          <w:bCs/>
          <w:sz w:val="24"/>
          <w:szCs w:val="24"/>
        </w:rPr>
      </w:pPr>
    </w:p>
    <w:p w14:paraId="04483B02" w14:textId="167D8F51" w:rsidR="004E2B36" w:rsidRDefault="004E2B36" w:rsidP="004E2B36">
      <w:pPr>
        <w:spacing w:line="360" w:lineRule="auto"/>
        <w:jc w:val="center"/>
        <w:rPr>
          <w:rFonts w:ascii="Times New Roman" w:hAnsi="Times New Roman" w:cs="Times New Roman"/>
          <w:b/>
          <w:bCs/>
          <w:sz w:val="24"/>
          <w:szCs w:val="24"/>
        </w:rPr>
      </w:pPr>
    </w:p>
    <w:p w14:paraId="69EFD07E" w14:textId="301E6936" w:rsidR="006A0811" w:rsidRDefault="006A0811" w:rsidP="004E2B36">
      <w:pPr>
        <w:spacing w:line="360" w:lineRule="auto"/>
        <w:jc w:val="center"/>
        <w:rPr>
          <w:rFonts w:ascii="Times New Roman" w:hAnsi="Times New Roman" w:cs="Times New Roman"/>
          <w:b/>
          <w:bCs/>
          <w:sz w:val="24"/>
          <w:szCs w:val="24"/>
        </w:rPr>
      </w:pPr>
    </w:p>
    <w:p w14:paraId="19B704A0" w14:textId="1D3936F5" w:rsidR="006A0811" w:rsidRDefault="006A0811" w:rsidP="004E2B36">
      <w:pPr>
        <w:spacing w:line="360" w:lineRule="auto"/>
        <w:jc w:val="center"/>
        <w:rPr>
          <w:rFonts w:ascii="Times New Roman" w:hAnsi="Times New Roman" w:cs="Times New Roman"/>
          <w:b/>
          <w:bCs/>
          <w:sz w:val="24"/>
          <w:szCs w:val="24"/>
        </w:rPr>
      </w:pPr>
    </w:p>
    <w:p w14:paraId="36FE1DC3" w14:textId="77777777" w:rsidR="006A0811" w:rsidRPr="00BD6A9B" w:rsidRDefault="006A0811" w:rsidP="004E2B36">
      <w:pPr>
        <w:spacing w:line="360" w:lineRule="auto"/>
        <w:jc w:val="center"/>
        <w:rPr>
          <w:rFonts w:ascii="Times New Roman" w:hAnsi="Times New Roman" w:cs="Times New Roman"/>
          <w:b/>
          <w:bCs/>
          <w:sz w:val="24"/>
          <w:szCs w:val="24"/>
        </w:rPr>
      </w:pPr>
    </w:p>
    <w:p w14:paraId="620C6C5A" w14:textId="77777777" w:rsidR="004E2B36" w:rsidRPr="00BD6A9B" w:rsidRDefault="004E2B36" w:rsidP="004E2B36">
      <w:pPr>
        <w:spacing w:line="360" w:lineRule="auto"/>
        <w:jc w:val="center"/>
        <w:rPr>
          <w:rFonts w:ascii="Times New Roman" w:hAnsi="Times New Roman" w:cs="Times New Roman"/>
          <w:b/>
          <w:bCs/>
          <w:sz w:val="24"/>
          <w:szCs w:val="24"/>
        </w:rPr>
      </w:pPr>
    </w:p>
    <w:p w14:paraId="11A5B47B" w14:textId="77777777" w:rsidR="004E2B36" w:rsidRPr="00BD6A9B" w:rsidRDefault="004E2B36" w:rsidP="004E2B36">
      <w:pPr>
        <w:spacing w:line="360" w:lineRule="auto"/>
        <w:jc w:val="center"/>
        <w:rPr>
          <w:rFonts w:ascii="Times New Roman" w:hAnsi="Times New Roman" w:cs="Times New Roman"/>
          <w:b/>
          <w:bCs/>
          <w:sz w:val="24"/>
          <w:szCs w:val="24"/>
        </w:rPr>
      </w:pPr>
    </w:p>
    <w:p w14:paraId="1D0988DC" w14:textId="77777777" w:rsidR="004E2B36" w:rsidRDefault="004E2B36" w:rsidP="004E2B36">
      <w:pPr>
        <w:spacing w:line="360" w:lineRule="auto"/>
        <w:jc w:val="center"/>
        <w:rPr>
          <w:rFonts w:ascii="Times New Roman" w:hAnsi="Times New Roman" w:cs="Times New Roman"/>
          <w:b/>
          <w:bCs/>
          <w:sz w:val="24"/>
          <w:szCs w:val="24"/>
        </w:rPr>
      </w:pPr>
    </w:p>
    <w:p w14:paraId="11D41FEA" w14:textId="77777777" w:rsidR="004E2B36" w:rsidRDefault="004E2B36" w:rsidP="004E2B36">
      <w:pPr>
        <w:spacing w:line="360" w:lineRule="auto"/>
        <w:jc w:val="center"/>
        <w:rPr>
          <w:rFonts w:ascii="Times New Roman" w:hAnsi="Times New Roman" w:cs="Times New Roman"/>
          <w:b/>
          <w:bCs/>
          <w:sz w:val="24"/>
          <w:szCs w:val="24"/>
        </w:rPr>
      </w:pPr>
    </w:p>
    <w:p w14:paraId="11D90C22" w14:textId="77777777" w:rsidR="004E2B36" w:rsidRPr="00BD6A9B" w:rsidRDefault="004E2B36" w:rsidP="004E2B36">
      <w:pPr>
        <w:spacing w:line="360" w:lineRule="auto"/>
        <w:jc w:val="center"/>
        <w:rPr>
          <w:rFonts w:ascii="Times New Roman" w:hAnsi="Times New Roman" w:cs="Times New Roman"/>
          <w:b/>
          <w:bCs/>
          <w:sz w:val="24"/>
          <w:szCs w:val="24"/>
        </w:rPr>
      </w:pPr>
    </w:p>
    <w:p w14:paraId="4EB329B3" w14:textId="77777777" w:rsidR="004E2B36" w:rsidRPr="00BD6A9B" w:rsidRDefault="004E2B36" w:rsidP="004E2B36">
      <w:pPr>
        <w:spacing w:line="360" w:lineRule="auto"/>
        <w:jc w:val="center"/>
        <w:rPr>
          <w:rFonts w:ascii="Times New Roman" w:hAnsi="Times New Roman" w:cs="Times New Roman"/>
          <w:b/>
          <w:bCs/>
          <w:sz w:val="24"/>
          <w:szCs w:val="24"/>
        </w:rPr>
      </w:pPr>
    </w:p>
    <w:p w14:paraId="4A539E74" w14:textId="77777777" w:rsidR="004E2B36" w:rsidRPr="00BD6A9B" w:rsidRDefault="004E2B36" w:rsidP="004E2B36">
      <w:pPr>
        <w:spacing w:line="360" w:lineRule="auto"/>
        <w:jc w:val="center"/>
        <w:rPr>
          <w:rFonts w:ascii="Times New Roman" w:hAnsi="Times New Roman" w:cs="Times New Roman"/>
          <w:b/>
          <w:bCs/>
          <w:sz w:val="24"/>
          <w:szCs w:val="24"/>
        </w:rPr>
      </w:pPr>
    </w:p>
    <w:p w14:paraId="5FD32700" w14:textId="77777777" w:rsidR="004E2B36" w:rsidRDefault="004E2B36" w:rsidP="004E2B36">
      <w:pPr>
        <w:jc w:val="center"/>
        <w:rPr>
          <w:rFonts w:ascii="Times New Roman" w:hAnsi="Times New Roman" w:cs="Times New Roman"/>
          <w:b/>
          <w:bCs/>
          <w:sz w:val="24"/>
          <w:szCs w:val="24"/>
        </w:rPr>
      </w:pPr>
    </w:p>
    <w:p w14:paraId="428C0CEE" w14:textId="77777777" w:rsidR="004E2B36" w:rsidRDefault="004E2B36" w:rsidP="004E2B36">
      <w:pPr>
        <w:jc w:val="center"/>
        <w:rPr>
          <w:rFonts w:ascii="Times New Roman" w:hAnsi="Times New Roman" w:cs="Times New Roman"/>
          <w:b/>
          <w:bCs/>
          <w:sz w:val="24"/>
          <w:szCs w:val="24"/>
        </w:rPr>
      </w:pPr>
    </w:p>
    <w:p w14:paraId="11D8EFD0" w14:textId="77777777" w:rsidR="004E2B36" w:rsidRDefault="004E2B36" w:rsidP="004E2B36">
      <w:pPr>
        <w:jc w:val="center"/>
        <w:rPr>
          <w:rFonts w:ascii="Times New Roman" w:hAnsi="Times New Roman" w:cs="Times New Roman"/>
          <w:b/>
          <w:bCs/>
          <w:sz w:val="24"/>
          <w:szCs w:val="24"/>
        </w:rPr>
      </w:pPr>
    </w:p>
    <w:p w14:paraId="4A74C0E0" w14:textId="77777777" w:rsidR="004E2B36" w:rsidRDefault="004E2B36" w:rsidP="004E2B36">
      <w:pPr>
        <w:jc w:val="center"/>
        <w:rPr>
          <w:rFonts w:ascii="Times New Roman" w:hAnsi="Times New Roman" w:cs="Times New Roman"/>
          <w:b/>
          <w:bCs/>
          <w:sz w:val="24"/>
          <w:szCs w:val="24"/>
        </w:rPr>
      </w:pPr>
    </w:p>
    <w:p w14:paraId="7C1821B2" w14:textId="77777777" w:rsidR="004E2B36" w:rsidRDefault="004E2B36" w:rsidP="004E2B36">
      <w:pPr>
        <w:jc w:val="center"/>
        <w:rPr>
          <w:rFonts w:ascii="Times New Roman" w:hAnsi="Times New Roman" w:cs="Times New Roman"/>
          <w:b/>
          <w:bCs/>
          <w:sz w:val="24"/>
          <w:szCs w:val="24"/>
        </w:rPr>
      </w:pPr>
    </w:p>
    <w:p w14:paraId="33E521CB" w14:textId="77777777" w:rsidR="004E2B36" w:rsidRDefault="004E2B36" w:rsidP="004E2B36">
      <w:pPr>
        <w:jc w:val="center"/>
        <w:rPr>
          <w:rFonts w:ascii="Times New Roman" w:hAnsi="Times New Roman" w:cs="Times New Roman"/>
          <w:b/>
          <w:bCs/>
          <w:sz w:val="24"/>
          <w:szCs w:val="24"/>
        </w:rPr>
      </w:pPr>
    </w:p>
    <w:p w14:paraId="784E49A0" w14:textId="77777777" w:rsidR="004E2B36" w:rsidRPr="00DF068E" w:rsidRDefault="004E2B36" w:rsidP="004E2B36">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6E6B7A01" w14:textId="77777777" w:rsidR="004E2B36" w:rsidRPr="000143A1" w:rsidRDefault="004E2B36" w:rsidP="004E2B36">
      <w:pPr>
        <w:pStyle w:val="14"/>
        <w:rPr>
          <w:rFonts w:asciiTheme="minorHAnsi" w:eastAsiaTheme="minorEastAsia" w:hAnsiTheme="minorHAnsi" w:cstheme="minorBidi"/>
          <w:b w:val="0"/>
          <w:bCs w:val="0"/>
          <w:lang w:eastAsia="ru-RU"/>
        </w:rPr>
      </w:pPr>
      <w:r w:rsidRPr="000143A1">
        <w:rPr>
          <w:rFonts w:eastAsiaTheme="minorHAnsi"/>
          <w:b w:val="0"/>
          <w:bCs w:val="0"/>
        </w:rPr>
        <w:fldChar w:fldCharType="begin"/>
      </w:r>
      <w:r w:rsidRPr="000143A1">
        <w:rPr>
          <w:b w:val="0"/>
          <w:bCs w:val="0"/>
        </w:rPr>
        <w:instrText xml:space="preserve"> TOC \h \z \t "Раздел 1;1;Раздел 1.1;2" </w:instrText>
      </w:r>
      <w:r w:rsidRPr="000143A1">
        <w:rPr>
          <w:rFonts w:eastAsiaTheme="minorHAnsi"/>
          <w:b w:val="0"/>
          <w:bCs w:val="0"/>
        </w:rPr>
        <w:fldChar w:fldCharType="separate"/>
      </w:r>
      <w:hyperlink w:anchor="_Toc156294875" w:history="1"/>
    </w:p>
    <w:p w14:paraId="2C34745F"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76" w:history="1">
        <w:r w:rsidR="004E2B36" w:rsidRPr="000143A1">
          <w:rPr>
            <w:rStyle w:val="af0"/>
            <w:b w:val="0"/>
            <w:bCs w:val="0"/>
          </w:rPr>
          <w:t>1. ОБЩАЯ ХАРАКТЕРИСТИКА</w:t>
        </w:r>
        <w:r w:rsidR="004E2B36" w:rsidRPr="000143A1">
          <w:rPr>
            <w:b w:val="0"/>
            <w:bCs w:val="0"/>
            <w:webHidden/>
          </w:rPr>
          <w:tab/>
        </w:r>
      </w:hyperlink>
    </w:p>
    <w:p w14:paraId="73612BA9"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77" w:history="1">
        <w:r w:rsidR="004E2B36" w:rsidRPr="000143A1">
          <w:rPr>
            <w:rStyle w:val="af0"/>
            <w:i w:val="0"/>
            <w:iCs w:val="0"/>
          </w:rPr>
          <w:t>1.1. Цель и место дисциплины в структуре образовательной программы</w:t>
        </w:r>
        <w:r w:rsidR="004E2B36" w:rsidRPr="000143A1">
          <w:rPr>
            <w:i w:val="0"/>
            <w:iCs w:val="0"/>
            <w:webHidden/>
          </w:rPr>
          <w:tab/>
        </w:r>
      </w:hyperlink>
    </w:p>
    <w:p w14:paraId="71D4F9B6"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78" w:history="1">
        <w:r w:rsidR="004E2B36" w:rsidRPr="000143A1">
          <w:rPr>
            <w:rStyle w:val="af0"/>
            <w:i w:val="0"/>
            <w:iCs w:val="0"/>
          </w:rPr>
          <w:t>1.2. Планируемые результаты освоения дисциплины</w:t>
        </w:r>
        <w:r w:rsidR="004E2B36" w:rsidRPr="000143A1">
          <w:rPr>
            <w:i w:val="0"/>
            <w:iCs w:val="0"/>
            <w:webHidden/>
          </w:rPr>
          <w:tab/>
        </w:r>
      </w:hyperlink>
    </w:p>
    <w:p w14:paraId="127CBD1F"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79" w:history="1">
        <w:r w:rsidR="004E2B36" w:rsidRPr="000143A1">
          <w:rPr>
            <w:rStyle w:val="af0"/>
            <w:b w:val="0"/>
            <w:bCs w:val="0"/>
          </w:rPr>
          <w:t>2. СТРУКТУРА И СОДЕРЖАНИЕ ДИСЦИПЛИНЫ</w:t>
        </w:r>
        <w:r w:rsidR="004E2B36" w:rsidRPr="000143A1">
          <w:rPr>
            <w:b w:val="0"/>
            <w:bCs w:val="0"/>
            <w:webHidden/>
          </w:rPr>
          <w:tab/>
        </w:r>
      </w:hyperlink>
    </w:p>
    <w:p w14:paraId="5670076E"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0" w:history="1">
        <w:r w:rsidR="004E2B36" w:rsidRPr="000143A1">
          <w:rPr>
            <w:rStyle w:val="af0"/>
            <w:i w:val="0"/>
            <w:iCs w:val="0"/>
          </w:rPr>
          <w:t>2.1. Трудоемкость освоения дисциплины</w:t>
        </w:r>
        <w:r w:rsidR="004E2B36" w:rsidRPr="000143A1">
          <w:rPr>
            <w:i w:val="0"/>
            <w:iCs w:val="0"/>
            <w:webHidden/>
          </w:rPr>
          <w:tab/>
        </w:r>
      </w:hyperlink>
    </w:p>
    <w:p w14:paraId="22D9F781"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1" w:history="1">
        <w:r w:rsidR="004E2B36" w:rsidRPr="000143A1">
          <w:rPr>
            <w:rStyle w:val="af0"/>
            <w:i w:val="0"/>
            <w:iCs w:val="0"/>
          </w:rPr>
          <w:t>2.2. Примерное содержание дисциплины</w:t>
        </w:r>
        <w:r w:rsidR="004E2B36" w:rsidRPr="000143A1">
          <w:rPr>
            <w:i w:val="0"/>
            <w:iCs w:val="0"/>
            <w:webHidden/>
          </w:rPr>
          <w:tab/>
        </w:r>
      </w:hyperlink>
    </w:p>
    <w:p w14:paraId="1EF8E2F6"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3" w:history="1">
        <w:r w:rsidR="004E2B36" w:rsidRPr="000143A1">
          <w:rPr>
            <w:rStyle w:val="af0"/>
            <w:i w:val="0"/>
            <w:iCs w:val="0"/>
          </w:rPr>
          <w:t>2.3. Курсовой проект (работа)</w:t>
        </w:r>
        <w:r w:rsidR="004E2B36" w:rsidRPr="000143A1">
          <w:rPr>
            <w:i w:val="0"/>
            <w:iCs w:val="0"/>
            <w:webHidden/>
          </w:rPr>
          <w:tab/>
        </w:r>
      </w:hyperlink>
    </w:p>
    <w:p w14:paraId="4D27BBB4"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84" w:history="1">
        <w:r w:rsidR="004E2B36" w:rsidRPr="000143A1">
          <w:rPr>
            <w:rStyle w:val="af0"/>
            <w:b w:val="0"/>
            <w:bCs w:val="0"/>
          </w:rPr>
          <w:t>3. УСЛОВИЯ РЕАЛИЗАЦИИ ДИСЦИПЛИНЫ</w:t>
        </w:r>
        <w:r w:rsidR="004E2B36" w:rsidRPr="000143A1">
          <w:rPr>
            <w:b w:val="0"/>
            <w:bCs w:val="0"/>
            <w:webHidden/>
          </w:rPr>
          <w:tab/>
        </w:r>
      </w:hyperlink>
    </w:p>
    <w:p w14:paraId="0858B50C"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5" w:history="1">
        <w:r w:rsidR="004E2B36" w:rsidRPr="000143A1">
          <w:rPr>
            <w:rStyle w:val="af0"/>
            <w:i w:val="0"/>
            <w:iCs w:val="0"/>
          </w:rPr>
          <w:t>3.1. Материально-техническое обеспечение</w:t>
        </w:r>
        <w:r w:rsidR="004E2B36" w:rsidRPr="000143A1">
          <w:rPr>
            <w:i w:val="0"/>
            <w:iCs w:val="0"/>
            <w:webHidden/>
          </w:rPr>
          <w:tab/>
        </w:r>
      </w:hyperlink>
    </w:p>
    <w:p w14:paraId="4E2639DE"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6" w:history="1">
        <w:r w:rsidR="004E2B36" w:rsidRPr="000143A1">
          <w:rPr>
            <w:rStyle w:val="af0"/>
            <w:i w:val="0"/>
            <w:iCs w:val="0"/>
          </w:rPr>
          <w:t>3.2. Учебно-методическое обеспечение</w:t>
        </w:r>
        <w:r w:rsidR="004E2B36" w:rsidRPr="000143A1">
          <w:rPr>
            <w:i w:val="0"/>
            <w:iCs w:val="0"/>
            <w:webHidden/>
          </w:rPr>
          <w:tab/>
        </w:r>
      </w:hyperlink>
    </w:p>
    <w:p w14:paraId="2B86CF71"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87" w:history="1">
        <w:r w:rsidR="004E2B36" w:rsidRPr="000143A1">
          <w:rPr>
            <w:rStyle w:val="af0"/>
            <w:b w:val="0"/>
            <w:bCs w:val="0"/>
          </w:rPr>
          <w:t>4. КОНТРОЛЬ И ОЦЕНКА РЕЗУЛЬТАТОВ ОСВОЕНИЯ ДИСЦИПЛИНЫ</w:t>
        </w:r>
        <w:r w:rsidR="004E2B36" w:rsidRPr="000143A1">
          <w:rPr>
            <w:b w:val="0"/>
            <w:bCs w:val="0"/>
            <w:webHidden/>
          </w:rPr>
          <w:tab/>
        </w:r>
      </w:hyperlink>
    </w:p>
    <w:p w14:paraId="6DD0FB10" w14:textId="77777777" w:rsidR="004E2B36" w:rsidRPr="00DF068E" w:rsidRDefault="004E2B36" w:rsidP="004E2B36">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053C8CED" w14:textId="77777777" w:rsidR="004E2B36" w:rsidRPr="00DF068E" w:rsidRDefault="004E2B36" w:rsidP="004E2B36">
      <w:pPr>
        <w:pStyle w:val="1f"/>
        <w:jc w:val="left"/>
        <w:rPr>
          <w:rFonts w:ascii="Times New Roman" w:hAnsi="Times New Roman"/>
          <w:lang w:val="ru-RU"/>
        </w:rPr>
        <w:sectPr w:rsidR="004E2B36" w:rsidRPr="00DF068E" w:rsidSect="00502F97">
          <w:headerReference w:type="even" r:id="rId40"/>
          <w:headerReference w:type="default" r:id="rId41"/>
          <w:pgSz w:w="11906" w:h="16838"/>
          <w:pgMar w:top="1134" w:right="567" w:bottom="1134" w:left="1701" w:header="709" w:footer="709" w:gutter="0"/>
          <w:cols w:space="708"/>
          <w:docGrid w:linePitch="360"/>
        </w:sectPr>
      </w:pPr>
    </w:p>
    <w:p w14:paraId="7EF71A2A" w14:textId="0B5C5E7F" w:rsidR="004E2B36" w:rsidRPr="00F70F81" w:rsidRDefault="004E2B36" w:rsidP="00896039">
      <w:pPr>
        <w:pStyle w:val="1f"/>
        <w:numPr>
          <w:ilvl w:val="0"/>
          <w:numId w:val="9"/>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68B3B4B1" w14:textId="514EA98E" w:rsidR="004E2B36" w:rsidRPr="00F70F81" w:rsidRDefault="004E2B36" w:rsidP="004E2B36">
      <w:pPr>
        <w:pStyle w:val="1d"/>
        <w:jc w:val="center"/>
        <w:rPr>
          <w:rFonts w:eastAsia="Segoe UI"/>
          <w:lang w:val="ru-RU"/>
        </w:rPr>
      </w:pPr>
      <w:r w:rsidRPr="00F70F81">
        <w:rPr>
          <w:rFonts w:eastAsia="Segoe UI"/>
          <w:lang w:val="ru-RU"/>
        </w:rPr>
        <w:t>«</w:t>
      </w:r>
      <w:r>
        <w:rPr>
          <w:rFonts w:eastAsia="Segoe UI"/>
          <w:lang w:val="ru-RU"/>
        </w:rPr>
        <w:t>ОП.05 ВОЗРАСТНАЯ АНАТОМИЯ, ФИЗИОЛОГИЯ И ГИГИЕНА</w:t>
      </w:r>
      <w:r w:rsidRPr="00F70F81">
        <w:rPr>
          <w:rFonts w:eastAsia="Segoe UI"/>
          <w:lang w:val="ru-RU"/>
        </w:rPr>
        <w:t>»</w:t>
      </w:r>
    </w:p>
    <w:p w14:paraId="5127D8D2" w14:textId="5DC227D9" w:rsidR="004E2B36" w:rsidRDefault="004E2B36" w:rsidP="004E2B36">
      <w:pPr>
        <w:pStyle w:val="1d"/>
        <w:rPr>
          <w:lang w:val="ru-RU"/>
        </w:rPr>
      </w:pPr>
    </w:p>
    <w:p w14:paraId="7C7F8F83" w14:textId="77777777" w:rsidR="00587C65" w:rsidRPr="00587C65" w:rsidRDefault="00587C65" w:rsidP="00587C65">
      <w:pPr>
        <w:pStyle w:val="afc"/>
        <w:rPr>
          <w:lang w:eastAsia="nl-NL"/>
        </w:rPr>
      </w:pPr>
    </w:p>
    <w:p w14:paraId="58A24AF6" w14:textId="77777777" w:rsidR="004E2B36" w:rsidRPr="00EA6E1D" w:rsidRDefault="004E2B36" w:rsidP="004E2B36">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2B61B3F8" w14:textId="1F3D536D" w:rsidR="00DA0AE6" w:rsidRDefault="004E2B36" w:rsidP="00DA0AE6">
      <w:pPr>
        <w:pStyle w:val="1d"/>
        <w:ind w:firstLine="708"/>
        <w:jc w:val="both"/>
        <w:rPr>
          <w:lang w:val="ru-RU" w:eastAsia="ru-RU"/>
        </w:rPr>
      </w:pPr>
      <w:r w:rsidRPr="00DA0AE6">
        <w:rPr>
          <w:lang w:val="ru-RU" w:eastAsia="ru-RU"/>
        </w:rPr>
        <w:t xml:space="preserve">Цель дисциплины </w:t>
      </w:r>
      <w:r w:rsidRPr="00DA0AE6">
        <w:rPr>
          <w:lang w:val="ru-RU"/>
        </w:rPr>
        <w:t>«</w:t>
      </w:r>
      <w:r w:rsidR="00DA0AE6">
        <w:rPr>
          <w:rFonts w:eastAsia="Segoe UI"/>
          <w:lang w:val="ru-RU"/>
        </w:rPr>
        <w:t>ОП.05 Возрастная анатомия, физиология и гигиена</w:t>
      </w:r>
      <w:r w:rsidR="00DA0AE6" w:rsidRPr="00F70F81">
        <w:rPr>
          <w:rFonts w:eastAsia="Segoe UI"/>
          <w:lang w:val="ru-RU"/>
        </w:rPr>
        <w:t>»</w:t>
      </w:r>
      <w:r w:rsidRPr="00DA0AE6">
        <w:rPr>
          <w:lang w:val="ru-RU" w:eastAsia="ru-RU"/>
        </w:rPr>
        <w:t xml:space="preserve">: </w:t>
      </w:r>
      <w:r w:rsidR="00DA0AE6">
        <w:rPr>
          <w:lang w:val="ru-RU" w:eastAsia="ru-RU"/>
        </w:rPr>
        <w:t xml:space="preserve"> заключается в формировании у студентов знаний о строении и функциях человеческого организма в различные возрастные периоды, а также развитие понимание важности поддержания здоровья и правильного образа жизни.</w:t>
      </w:r>
    </w:p>
    <w:p w14:paraId="10111096" w14:textId="5905CE8D" w:rsidR="0051588F" w:rsidRPr="0051588F" w:rsidRDefault="004E2B36" w:rsidP="0051588F">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 xml:space="preserve">Дисциплина </w:t>
      </w:r>
      <w:r w:rsidR="00A611EA" w:rsidRPr="00DA0AE6">
        <w:rPr>
          <w:rFonts w:ascii="Times New Roman" w:hAnsi="Times New Roman"/>
        </w:rPr>
        <w:t>«</w:t>
      </w:r>
      <w:r w:rsidR="00A611EA" w:rsidRPr="00A611EA">
        <w:rPr>
          <w:rFonts w:ascii="Times New Roman" w:eastAsia="Times New Roman" w:hAnsi="Times New Roman" w:cs="Times New Roman"/>
          <w:sz w:val="24"/>
          <w:szCs w:val="24"/>
          <w:lang w:eastAsia="ru-RU"/>
        </w:rPr>
        <w:t>ОП.05 Возрастная анатомия, физиология и гигиена»</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0051588F" w:rsidRPr="0051588F">
        <w:rPr>
          <w:rFonts w:ascii="Times New Roman" w:hAnsi="Times New Roman" w:cs="Times New Roman"/>
          <w:iCs/>
          <w:sz w:val="24"/>
          <w:szCs w:val="24"/>
        </w:rPr>
        <w:t>обязательную часть  общепрофессионального цикла образовательной программы.</w:t>
      </w:r>
    </w:p>
    <w:p w14:paraId="37A6E8B9" w14:textId="79B60B4D" w:rsidR="004E2B36" w:rsidRDefault="004E2B36" w:rsidP="004E2B36">
      <w:pPr>
        <w:suppressAutoHyphens/>
        <w:spacing w:line="276" w:lineRule="auto"/>
        <w:ind w:firstLine="709"/>
        <w:jc w:val="both"/>
        <w:rPr>
          <w:rFonts w:ascii="Times New Roman" w:hAnsi="Times New Roman" w:cs="Times New Roman"/>
          <w:sz w:val="24"/>
          <w:szCs w:val="24"/>
        </w:rPr>
      </w:pPr>
    </w:p>
    <w:p w14:paraId="193AE3BE" w14:textId="77777777" w:rsidR="004E2B36" w:rsidRPr="00EA6E1D" w:rsidRDefault="004E2B36" w:rsidP="004E2B36">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33F9E09" w14:textId="77777777" w:rsidR="004E2B36" w:rsidRDefault="004E2B36" w:rsidP="004E2B36">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3A9E609D" w14:textId="4341A915" w:rsidR="004E2B36" w:rsidRDefault="004E2B36" w:rsidP="004E2B36">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53"/>
        <w:gridCol w:w="4394"/>
      </w:tblGrid>
      <w:tr w:rsidR="00A611EA" w:rsidRPr="00587C65" w14:paraId="7B4D77B0" w14:textId="77777777" w:rsidTr="00A611EA">
        <w:tc>
          <w:tcPr>
            <w:tcW w:w="1129" w:type="dxa"/>
            <w:tcBorders>
              <w:top w:val="single" w:sz="4" w:space="0" w:color="auto"/>
              <w:left w:val="single" w:sz="4" w:space="0" w:color="auto"/>
              <w:right w:val="single" w:sz="4" w:space="0" w:color="auto"/>
            </w:tcBorders>
          </w:tcPr>
          <w:p w14:paraId="68ED3A5B" w14:textId="3C29C8FD" w:rsidR="00A611EA" w:rsidRPr="00587C65" w:rsidRDefault="00A611EA" w:rsidP="00A611EA">
            <w:pPr>
              <w:jc w:val="center"/>
              <w:rPr>
                <w:rStyle w:val="afb"/>
                <w:b/>
                <w:i w:val="0"/>
                <w:sz w:val="24"/>
                <w:szCs w:val="24"/>
              </w:rPr>
            </w:pPr>
            <w:r w:rsidRPr="00587C65">
              <w:rPr>
                <w:rStyle w:val="afb"/>
                <w:b/>
                <w:i w:val="0"/>
                <w:sz w:val="24"/>
                <w:szCs w:val="24"/>
              </w:rPr>
              <w:t>Код ОК,</w:t>
            </w:r>
          </w:p>
          <w:p w14:paraId="6FE4A54C" w14:textId="487B4599" w:rsidR="00A611EA" w:rsidRPr="00587C65" w:rsidRDefault="00A611EA" w:rsidP="00A611EA">
            <w:pPr>
              <w:jc w:val="center"/>
              <w:rPr>
                <w:rStyle w:val="afb"/>
                <w:b/>
                <w:i w:val="0"/>
                <w:sz w:val="24"/>
                <w:szCs w:val="24"/>
              </w:rPr>
            </w:pPr>
            <w:r w:rsidRPr="00587C65">
              <w:rPr>
                <w:rStyle w:val="afb"/>
                <w:b/>
                <w:i w:val="0"/>
                <w:sz w:val="24"/>
                <w:szCs w:val="24"/>
              </w:rPr>
              <w:t>ПК</w:t>
            </w:r>
          </w:p>
        </w:tc>
        <w:tc>
          <w:tcPr>
            <w:tcW w:w="4253" w:type="dxa"/>
            <w:tcBorders>
              <w:top w:val="single" w:sz="4" w:space="0" w:color="auto"/>
              <w:left w:val="single" w:sz="4" w:space="0" w:color="auto"/>
              <w:right w:val="single" w:sz="4" w:space="0" w:color="auto"/>
            </w:tcBorders>
          </w:tcPr>
          <w:p w14:paraId="31A6588F" w14:textId="77777777" w:rsidR="00A611EA" w:rsidRPr="00587C65" w:rsidRDefault="00A611EA" w:rsidP="00B00194">
            <w:pPr>
              <w:jc w:val="center"/>
              <w:rPr>
                <w:rFonts w:ascii="Times New Roman" w:hAnsi="Times New Roman" w:cs="Times New Roman"/>
                <w:b/>
                <w:sz w:val="24"/>
                <w:szCs w:val="24"/>
              </w:rPr>
            </w:pPr>
            <w:r w:rsidRPr="00587C65">
              <w:rPr>
                <w:rFonts w:ascii="Times New Roman" w:hAnsi="Times New Roman" w:cs="Times New Roman"/>
                <w:b/>
                <w:sz w:val="24"/>
                <w:szCs w:val="24"/>
              </w:rPr>
              <w:t>Уметь</w:t>
            </w:r>
          </w:p>
        </w:tc>
        <w:tc>
          <w:tcPr>
            <w:tcW w:w="4394" w:type="dxa"/>
            <w:tcBorders>
              <w:top w:val="single" w:sz="4" w:space="0" w:color="auto"/>
              <w:left w:val="single" w:sz="4" w:space="0" w:color="auto"/>
              <w:bottom w:val="single" w:sz="4" w:space="0" w:color="auto"/>
              <w:right w:val="single" w:sz="4" w:space="0" w:color="auto"/>
            </w:tcBorders>
          </w:tcPr>
          <w:p w14:paraId="55A03AD8" w14:textId="77777777" w:rsidR="00A611EA" w:rsidRPr="00587C65" w:rsidRDefault="00A611EA" w:rsidP="00B00194">
            <w:pPr>
              <w:jc w:val="center"/>
              <w:rPr>
                <w:rFonts w:ascii="Times New Roman" w:hAnsi="Times New Roman" w:cs="Times New Roman"/>
                <w:b/>
                <w:i/>
                <w:sz w:val="24"/>
                <w:szCs w:val="24"/>
              </w:rPr>
            </w:pPr>
            <w:r w:rsidRPr="00587C65">
              <w:rPr>
                <w:rFonts w:ascii="Times New Roman" w:hAnsi="Times New Roman" w:cs="Times New Roman"/>
                <w:b/>
                <w:sz w:val="24"/>
                <w:szCs w:val="24"/>
              </w:rPr>
              <w:t>Знать</w:t>
            </w:r>
          </w:p>
        </w:tc>
      </w:tr>
      <w:tr w:rsidR="00A611EA" w:rsidRPr="00587C65" w14:paraId="42A751A0" w14:textId="77777777" w:rsidTr="00A611EA">
        <w:tc>
          <w:tcPr>
            <w:tcW w:w="1129" w:type="dxa"/>
            <w:tcBorders>
              <w:top w:val="single" w:sz="4" w:space="0" w:color="auto"/>
              <w:left w:val="single" w:sz="4" w:space="0" w:color="auto"/>
              <w:right w:val="single" w:sz="4" w:space="0" w:color="auto"/>
            </w:tcBorders>
          </w:tcPr>
          <w:p w14:paraId="7D0D6B4E" w14:textId="77777777" w:rsidR="00A611EA" w:rsidRPr="00587C65" w:rsidRDefault="00A611EA" w:rsidP="00A611EA">
            <w:pPr>
              <w:rPr>
                <w:rFonts w:ascii="Times New Roman" w:hAnsi="Times New Roman" w:cs="Times New Roman"/>
                <w:color w:val="0D0D0D"/>
                <w:sz w:val="24"/>
                <w:szCs w:val="24"/>
              </w:rPr>
            </w:pPr>
            <w:r w:rsidRPr="00587C65">
              <w:rPr>
                <w:rFonts w:ascii="Times New Roman" w:hAnsi="Times New Roman" w:cs="Times New Roman"/>
                <w:color w:val="0D0D0D"/>
                <w:sz w:val="24"/>
                <w:szCs w:val="24"/>
              </w:rPr>
              <w:t>ОК 01</w:t>
            </w:r>
          </w:p>
          <w:p w14:paraId="06DA83DA" w14:textId="77777777" w:rsidR="00A611EA" w:rsidRPr="00587C65" w:rsidRDefault="00A611EA" w:rsidP="00A611EA">
            <w:pPr>
              <w:rPr>
                <w:rFonts w:ascii="Times New Roman" w:hAnsi="Times New Roman" w:cs="Times New Roman"/>
                <w:color w:val="0D0D0D"/>
                <w:sz w:val="24"/>
                <w:szCs w:val="24"/>
              </w:rPr>
            </w:pPr>
            <w:r w:rsidRPr="00587C65">
              <w:rPr>
                <w:rFonts w:ascii="Times New Roman" w:hAnsi="Times New Roman" w:cs="Times New Roman"/>
                <w:color w:val="0D0D0D"/>
                <w:sz w:val="24"/>
                <w:szCs w:val="24"/>
              </w:rPr>
              <w:t>ОК 02</w:t>
            </w:r>
          </w:p>
          <w:p w14:paraId="0801070F" w14:textId="77777777" w:rsidR="00A611EA" w:rsidRPr="00587C65" w:rsidRDefault="00A611EA" w:rsidP="00A611EA">
            <w:pPr>
              <w:rPr>
                <w:rFonts w:ascii="Times New Roman" w:hAnsi="Times New Roman" w:cs="Times New Roman"/>
                <w:color w:val="0D0D0D"/>
                <w:sz w:val="24"/>
                <w:szCs w:val="24"/>
              </w:rPr>
            </w:pPr>
            <w:r w:rsidRPr="00587C65">
              <w:rPr>
                <w:rFonts w:ascii="Times New Roman" w:hAnsi="Times New Roman" w:cs="Times New Roman"/>
                <w:color w:val="0D0D0D"/>
                <w:sz w:val="24"/>
                <w:szCs w:val="24"/>
              </w:rPr>
              <w:t>ОК 08</w:t>
            </w:r>
          </w:p>
          <w:p w14:paraId="2A787B27" w14:textId="77777777" w:rsidR="00A611EA" w:rsidRPr="00587C65" w:rsidRDefault="00A611EA" w:rsidP="00A611EA">
            <w:pPr>
              <w:rPr>
                <w:rFonts w:ascii="Times New Roman" w:hAnsi="Times New Roman" w:cs="Times New Roman"/>
                <w:b/>
                <w:color w:val="0D0D0D"/>
                <w:sz w:val="24"/>
                <w:szCs w:val="24"/>
              </w:rPr>
            </w:pPr>
          </w:p>
          <w:p w14:paraId="65F59D3C" w14:textId="32CA065B" w:rsidR="00A611EA" w:rsidRPr="00587C65" w:rsidRDefault="00A611EA" w:rsidP="00A611EA">
            <w:pPr>
              <w:rPr>
                <w:rFonts w:ascii="Times New Roman" w:hAnsi="Times New Roman" w:cs="Times New Roman"/>
                <w:bCs/>
                <w:sz w:val="24"/>
                <w:szCs w:val="24"/>
              </w:rPr>
            </w:pPr>
          </w:p>
        </w:tc>
        <w:tc>
          <w:tcPr>
            <w:tcW w:w="4253" w:type="dxa"/>
            <w:tcBorders>
              <w:top w:val="single" w:sz="4" w:space="0" w:color="auto"/>
              <w:left w:val="single" w:sz="4" w:space="0" w:color="auto"/>
              <w:right w:val="single" w:sz="4" w:space="0" w:color="auto"/>
            </w:tcBorders>
          </w:tcPr>
          <w:p w14:paraId="6B19638D" w14:textId="77777777" w:rsidR="00A611EA" w:rsidRPr="00587C65" w:rsidRDefault="00A611EA" w:rsidP="00A611EA">
            <w:pPr>
              <w:numPr>
                <w:ilvl w:val="0"/>
                <w:numId w:val="67"/>
              </w:numPr>
              <w:ind w:left="0" w:firstLine="0"/>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использовать приобретенные знания, умения и навыки при организации учебных занятий и мероприятий;</w:t>
            </w:r>
          </w:p>
          <w:p w14:paraId="480D1700" w14:textId="77777777" w:rsidR="00A611EA" w:rsidRPr="00587C65" w:rsidRDefault="00A611EA" w:rsidP="00A611EA">
            <w:pPr>
              <w:numPr>
                <w:ilvl w:val="0"/>
                <w:numId w:val="67"/>
              </w:numPr>
              <w:ind w:left="0" w:firstLine="0"/>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 xml:space="preserve">определять критерии готовности детей к систематическому обучению в образовательной организации; </w:t>
            </w:r>
          </w:p>
          <w:p w14:paraId="393841BA" w14:textId="77777777" w:rsidR="00A611EA" w:rsidRPr="00587C65" w:rsidRDefault="00A611EA" w:rsidP="00A611EA">
            <w:pPr>
              <w:numPr>
                <w:ilvl w:val="0"/>
                <w:numId w:val="67"/>
              </w:numPr>
              <w:ind w:left="0" w:firstLine="0"/>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давать гигиеническую оценку окружающей ребенка среды, режима работы образовательной организации, расписания занятий, организации и проведения занятий и мероприятий в образовательных организациях;</w:t>
            </w:r>
          </w:p>
          <w:p w14:paraId="3E3E5789" w14:textId="77777777" w:rsidR="00A611EA" w:rsidRPr="00587C65" w:rsidRDefault="00A611EA" w:rsidP="00A611EA">
            <w:pPr>
              <w:numPr>
                <w:ilvl w:val="0"/>
                <w:numId w:val="67"/>
              </w:numPr>
              <w:ind w:left="0" w:firstLine="0"/>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определять физическую и умственную работоспособность;</w:t>
            </w:r>
          </w:p>
          <w:p w14:paraId="78B0E9E0" w14:textId="77777777" w:rsidR="00A611EA" w:rsidRPr="00587C65" w:rsidRDefault="00A611EA" w:rsidP="00A611EA">
            <w:pPr>
              <w:numPr>
                <w:ilvl w:val="0"/>
                <w:numId w:val="67"/>
              </w:numPr>
              <w:ind w:left="0" w:firstLine="0"/>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 xml:space="preserve"> проводить диагностику наступающего утомления;</w:t>
            </w:r>
          </w:p>
          <w:p w14:paraId="1A9E0235" w14:textId="36091EAD" w:rsidR="00A611EA" w:rsidRPr="00587C65" w:rsidRDefault="00A611EA" w:rsidP="00A611EA">
            <w:pPr>
              <w:rPr>
                <w:rFonts w:ascii="Times New Roman" w:hAnsi="Times New Roman" w:cs="Times New Roman"/>
                <w:bCs/>
                <w:sz w:val="24"/>
                <w:szCs w:val="24"/>
              </w:rPr>
            </w:pPr>
            <w:r w:rsidRPr="00587C65">
              <w:rPr>
                <w:rFonts w:ascii="Times New Roman" w:hAnsi="Times New Roman" w:cs="Times New Roman"/>
                <w:color w:val="0D0D0D"/>
                <w:sz w:val="24"/>
                <w:szCs w:val="24"/>
              </w:rPr>
              <w:t>проводить мероприятия, направленные на поддержание высокой работоспособности при различных видах деятельности.</w:t>
            </w:r>
          </w:p>
        </w:tc>
        <w:tc>
          <w:tcPr>
            <w:tcW w:w="4394" w:type="dxa"/>
            <w:tcBorders>
              <w:top w:val="single" w:sz="4" w:space="0" w:color="auto"/>
              <w:left w:val="single" w:sz="4" w:space="0" w:color="auto"/>
              <w:bottom w:val="single" w:sz="4" w:space="0" w:color="auto"/>
              <w:right w:val="single" w:sz="4" w:space="0" w:color="auto"/>
            </w:tcBorders>
          </w:tcPr>
          <w:p w14:paraId="16EAA6B2" w14:textId="77777777" w:rsidR="00A611EA" w:rsidRPr="00587C65" w:rsidRDefault="00A611EA" w:rsidP="00A611EA">
            <w:pPr>
              <w:numPr>
                <w:ilvl w:val="0"/>
                <w:numId w:val="67"/>
              </w:numPr>
              <w:tabs>
                <w:tab w:val="left" w:pos="0"/>
              </w:tabs>
              <w:ind w:left="68" w:firstLine="0"/>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 xml:space="preserve">общие закономерности роста и развития организма детей и подростков; </w:t>
            </w:r>
          </w:p>
          <w:p w14:paraId="4309B7F5" w14:textId="77777777" w:rsidR="00A611EA" w:rsidRPr="00587C65" w:rsidRDefault="00A611EA" w:rsidP="00A611EA">
            <w:pPr>
              <w:numPr>
                <w:ilvl w:val="0"/>
                <w:numId w:val="67"/>
              </w:numPr>
              <w:tabs>
                <w:tab w:val="left" w:pos="0"/>
              </w:tabs>
              <w:ind w:left="68" w:firstLine="0"/>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 xml:space="preserve">физиологию ЦНС и ВНД детей и подростков; </w:t>
            </w:r>
          </w:p>
          <w:p w14:paraId="66E2FBCE" w14:textId="77777777" w:rsidR="00A611EA" w:rsidRPr="00587C65" w:rsidRDefault="00A611EA" w:rsidP="00A611EA">
            <w:pPr>
              <w:numPr>
                <w:ilvl w:val="0"/>
                <w:numId w:val="67"/>
              </w:numPr>
              <w:tabs>
                <w:tab w:val="left" w:pos="0"/>
              </w:tabs>
              <w:ind w:left="68" w:firstLine="0"/>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 xml:space="preserve">рефлекторный характер речевой функции; </w:t>
            </w:r>
          </w:p>
          <w:p w14:paraId="2CE30AD1" w14:textId="77777777" w:rsidR="00A611EA" w:rsidRPr="00587C65" w:rsidRDefault="00A611EA" w:rsidP="00A611EA">
            <w:pPr>
              <w:numPr>
                <w:ilvl w:val="0"/>
                <w:numId w:val="67"/>
              </w:numPr>
              <w:tabs>
                <w:tab w:val="left" w:pos="0"/>
              </w:tabs>
              <w:ind w:left="68" w:firstLine="0"/>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 xml:space="preserve">методы определения физического развития и физической работоспособности детей; </w:t>
            </w:r>
          </w:p>
          <w:p w14:paraId="1D22CCDE" w14:textId="77777777" w:rsidR="00A611EA" w:rsidRPr="00587C65" w:rsidRDefault="00A611EA" w:rsidP="00A611EA">
            <w:pPr>
              <w:numPr>
                <w:ilvl w:val="0"/>
                <w:numId w:val="67"/>
              </w:numPr>
              <w:tabs>
                <w:tab w:val="left" w:pos="0"/>
              </w:tabs>
              <w:ind w:left="68" w:firstLine="0"/>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методы изучения умственной работоспособности детей;</w:t>
            </w:r>
          </w:p>
          <w:p w14:paraId="5B1A2B6D" w14:textId="77777777" w:rsidR="00A611EA" w:rsidRPr="00587C65" w:rsidRDefault="00A611EA" w:rsidP="00A611EA">
            <w:pPr>
              <w:numPr>
                <w:ilvl w:val="0"/>
                <w:numId w:val="67"/>
              </w:numPr>
              <w:tabs>
                <w:tab w:val="left" w:pos="0"/>
              </w:tabs>
              <w:ind w:left="68" w:firstLine="0"/>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 xml:space="preserve">динамический стереотип и его значение в обучении и воспитании школьника; </w:t>
            </w:r>
          </w:p>
          <w:p w14:paraId="1600D914" w14:textId="77777777" w:rsidR="00A611EA" w:rsidRPr="00587C65" w:rsidRDefault="00A611EA" w:rsidP="00A611EA">
            <w:pPr>
              <w:numPr>
                <w:ilvl w:val="0"/>
                <w:numId w:val="67"/>
              </w:numPr>
              <w:tabs>
                <w:tab w:val="left" w:pos="0"/>
              </w:tabs>
              <w:ind w:left="68" w:firstLine="0"/>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 xml:space="preserve">возрастные особенности функционирования висцеральных систем; </w:t>
            </w:r>
          </w:p>
          <w:p w14:paraId="39949DFF" w14:textId="77777777" w:rsidR="00A611EA" w:rsidRPr="00587C65" w:rsidRDefault="00A611EA" w:rsidP="00A611EA">
            <w:pPr>
              <w:numPr>
                <w:ilvl w:val="0"/>
                <w:numId w:val="67"/>
              </w:numPr>
              <w:tabs>
                <w:tab w:val="left" w:pos="0"/>
              </w:tabs>
              <w:ind w:left="68" w:firstLine="0"/>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биологическую природу и целостность организма человека, как саморегулирующейся системы;</w:t>
            </w:r>
          </w:p>
          <w:p w14:paraId="157E0F4A" w14:textId="77777777" w:rsidR="00A611EA" w:rsidRPr="00587C65" w:rsidRDefault="00A611EA" w:rsidP="00A611EA">
            <w:pPr>
              <w:numPr>
                <w:ilvl w:val="0"/>
                <w:numId w:val="67"/>
              </w:numPr>
              <w:tabs>
                <w:tab w:val="left" w:pos="0"/>
              </w:tabs>
              <w:ind w:left="68" w:firstLine="0"/>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 xml:space="preserve"> принципы и механизмы регуляции основных жизненных функций и систем обеспечения гомеостаза;</w:t>
            </w:r>
          </w:p>
          <w:p w14:paraId="201D4095" w14:textId="77777777" w:rsidR="00A611EA" w:rsidRPr="00587C65" w:rsidRDefault="00A611EA" w:rsidP="00A611EA">
            <w:pPr>
              <w:numPr>
                <w:ilvl w:val="0"/>
                <w:numId w:val="67"/>
              </w:numPr>
              <w:tabs>
                <w:tab w:val="left" w:pos="0"/>
              </w:tabs>
              <w:ind w:left="68" w:firstLine="0"/>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методы гигиенической оценки окружающей ребенка среды;</w:t>
            </w:r>
          </w:p>
          <w:p w14:paraId="3AC764F3" w14:textId="1D435E89" w:rsidR="00A611EA" w:rsidRPr="00587C65" w:rsidRDefault="00A611EA" w:rsidP="00A611EA">
            <w:pPr>
              <w:rPr>
                <w:rFonts w:ascii="Times New Roman" w:hAnsi="Times New Roman" w:cs="Times New Roman"/>
                <w:bCs/>
                <w:i/>
                <w:sz w:val="24"/>
                <w:szCs w:val="24"/>
              </w:rPr>
            </w:pPr>
            <w:r w:rsidRPr="00587C65">
              <w:rPr>
                <w:rFonts w:ascii="Times New Roman" w:hAnsi="Times New Roman" w:cs="Times New Roman"/>
                <w:color w:val="0D0D0D"/>
                <w:sz w:val="24"/>
                <w:szCs w:val="24"/>
              </w:rPr>
              <w:lastRenderedPageBreak/>
              <w:t>гигиенические основы организации режима дня, учебно-воспитательного процесса.</w:t>
            </w:r>
          </w:p>
        </w:tc>
      </w:tr>
    </w:tbl>
    <w:p w14:paraId="5F2BB881" w14:textId="77777777" w:rsidR="004E2B36" w:rsidRDefault="004E2B36" w:rsidP="004E2B36">
      <w:pPr>
        <w:ind w:firstLine="709"/>
        <w:rPr>
          <w:rFonts w:ascii="Times New Roman" w:hAnsi="Times New Roman" w:cs="Times New Roman"/>
          <w:bCs/>
          <w:sz w:val="24"/>
          <w:szCs w:val="24"/>
        </w:rPr>
      </w:pPr>
    </w:p>
    <w:p w14:paraId="2B5218C3" w14:textId="77777777" w:rsidR="004E2B36" w:rsidRDefault="004E2B36" w:rsidP="004E2B36">
      <w:pPr>
        <w:rPr>
          <w:rFonts w:ascii="Times New Roman" w:eastAsia="Segoe UI" w:hAnsi="Times New Roman" w:cs="Times New Roman"/>
          <w:b/>
          <w:bCs/>
          <w:caps/>
          <w:kern w:val="32"/>
          <w:sz w:val="24"/>
          <w:szCs w:val="24"/>
          <w:lang w:val="x-none" w:eastAsia="x-none"/>
        </w:rPr>
      </w:pPr>
    </w:p>
    <w:p w14:paraId="078CB9E6" w14:textId="77777777" w:rsidR="004E2B36" w:rsidRPr="00B115E3" w:rsidRDefault="004E2B36" w:rsidP="004E2B36">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3CC463DA" w14:textId="77777777" w:rsidR="004E2B36" w:rsidRPr="00E11160" w:rsidRDefault="004E2B36" w:rsidP="004E2B36">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4E2B36" w:rsidRPr="00DB7B6A" w14:paraId="5654D50C" w14:textId="77777777" w:rsidTr="00B00194">
        <w:trPr>
          <w:trHeight w:val="23"/>
        </w:trPr>
        <w:tc>
          <w:tcPr>
            <w:tcW w:w="2460" w:type="pct"/>
            <w:vAlign w:val="center"/>
          </w:tcPr>
          <w:p w14:paraId="55377DFB" w14:textId="77777777" w:rsidR="004E2B36" w:rsidRPr="00F70F81" w:rsidRDefault="004E2B36" w:rsidP="00B00194">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4CE8F394"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1FD5561A"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4E2B36" w:rsidRPr="00DB7B6A" w14:paraId="0BDBB139" w14:textId="77777777" w:rsidTr="00B00194">
        <w:trPr>
          <w:trHeight w:val="23"/>
        </w:trPr>
        <w:tc>
          <w:tcPr>
            <w:tcW w:w="2460" w:type="pct"/>
            <w:vAlign w:val="center"/>
          </w:tcPr>
          <w:p w14:paraId="0F7E10A5"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725130E7" w14:textId="3823FD75" w:rsidR="004E2B36" w:rsidRPr="00F70F81" w:rsidRDefault="00587C65" w:rsidP="00B00194">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2FCDF924" w14:textId="6263AD80" w:rsidR="004E2B36" w:rsidRPr="00F70F81" w:rsidRDefault="00587C65" w:rsidP="00B00194">
            <w:pPr>
              <w:jc w:val="center"/>
              <w:rPr>
                <w:rFonts w:ascii="Times New Roman" w:hAnsi="Times New Roman" w:cs="Times New Roman"/>
                <w:bCs/>
                <w:sz w:val="24"/>
                <w:szCs w:val="24"/>
              </w:rPr>
            </w:pPr>
            <w:r>
              <w:rPr>
                <w:rFonts w:ascii="Times New Roman" w:hAnsi="Times New Roman" w:cs="Times New Roman"/>
                <w:bCs/>
                <w:sz w:val="24"/>
                <w:szCs w:val="24"/>
              </w:rPr>
              <w:t>30</w:t>
            </w:r>
          </w:p>
        </w:tc>
      </w:tr>
      <w:tr w:rsidR="004E2B36" w:rsidRPr="00DB7B6A" w14:paraId="40577545" w14:textId="77777777" w:rsidTr="00B00194">
        <w:trPr>
          <w:trHeight w:val="23"/>
        </w:trPr>
        <w:tc>
          <w:tcPr>
            <w:tcW w:w="2460" w:type="pct"/>
            <w:vAlign w:val="center"/>
          </w:tcPr>
          <w:p w14:paraId="062A94B4"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6"/>
            </w:r>
          </w:p>
        </w:tc>
        <w:tc>
          <w:tcPr>
            <w:tcW w:w="1195" w:type="pct"/>
            <w:vAlign w:val="center"/>
          </w:tcPr>
          <w:p w14:paraId="2A976B53" w14:textId="2503E4CA" w:rsidR="004E2B36" w:rsidRPr="00F70F81" w:rsidRDefault="00587C65" w:rsidP="00B00194">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0DFD0FE5" w14:textId="50A80F78" w:rsidR="004E2B36" w:rsidRPr="00F70F81" w:rsidRDefault="004E2B36" w:rsidP="00B00194">
            <w:pPr>
              <w:jc w:val="center"/>
              <w:rPr>
                <w:rFonts w:ascii="Times New Roman" w:hAnsi="Times New Roman" w:cs="Times New Roman"/>
                <w:bCs/>
                <w:sz w:val="24"/>
                <w:szCs w:val="24"/>
              </w:rPr>
            </w:pPr>
          </w:p>
        </w:tc>
      </w:tr>
      <w:tr w:rsidR="004E2B36" w:rsidRPr="00DB7B6A" w14:paraId="57AAC25D" w14:textId="77777777" w:rsidTr="00B00194">
        <w:trPr>
          <w:trHeight w:val="23"/>
        </w:trPr>
        <w:tc>
          <w:tcPr>
            <w:tcW w:w="2460" w:type="pct"/>
            <w:vAlign w:val="center"/>
          </w:tcPr>
          <w:p w14:paraId="763AB0EE"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44A284A2" w14:textId="216CD255" w:rsidR="004E2B36" w:rsidRPr="00F70F81" w:rsidRDefault="00587C65" w:rsidP="00B00194">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29C72387" w14:textId="205BD2E1" w:rsidR="004E2B36" w:rsidRPr="00F70F81" w:rsidRDefault="004E2B36" w:rsidP="00B00194">
            <w:pPr>
              <w:jc w:val="center"/>
              <w:rPr>
                <w:rFonts w:ascii="Times New Roman" w:hAnsi="Times New Roman" w:cs="Times New Roman"/>
                <w:bCs/>
                <w:sz w:val="24"/>
                <w:szCs w:val="24"/>
              </w:rPr>
            </w:pPr>
          </w:p>
        </w:tc>
      </w:tr>
      <w:tr w:rsidR="004E2B36" w:rsidRPr="00DB7B6A" w14:paraId="3E41D858" w14:textId="77777777" w:rsidTr="00B00194">
        <w:trPr>
          <w:trHeight w:val="23"/>
        </w:trPr>
        <w:tc>
          <w:tcPr>
            <w:tcW w:w="2460" w:type="pct"/>
            <w:vAlign w:val="center"/>
          </w:tcPr>
          <w:p w14:paraId="4CEF5F33"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1623F335" w14:textId="1E16EFFB" w:rsidR="004E2B36" w:rsidRPr="00F70F81" w:rsidRDefault="004E2B36" w:rsidP="00B00194">
            <w:pPr>
              <w:jc w:val="center"/>
              <w:rPr>
                <w:rFonts w:ascii="Times New Roman" w:hAnsi="Times New Roman" w:cs="Times New Roman"/>
                <w:bCs/>
                <w:sz w:val="24"/>
                <w:szCs w:val="24"/>
              </w:rPr>
            </w:pPr>
          </w:p>
        </w:tc>
        <w:tc>
          <w:tcPr>
            <w:tcW w:w="1345" w:type="pct"/>
            <w:vAlign w:val="center"/>
          </w:tcPr>
          <w:p w14:paraId="7C35FD42" w14:textId="42AA65FA" w:rsidR="004E2B36" w:rsidRPr="00F70F81" w:rsidRDefault="004E2B36" w:rsidP="00B00194">
            <w:pPr>
              <w:jc w:val="center"/>
              <w:rPr>
                <w:rFonts w:ascii="Times New Roman" w:hAnsi="Times New Roman" w:cs="Times New Roman"/>
                <w:bCs/>
                <w:sz w:val="24"/>
                <w:szCs w:val="24"/>
              </w:rPr>
            </w:pPr>
          </w:p>
        </w:tc>
      </w:tr>
      <w:tr w:rsidR="004E2B36" w:rsidRPr="00257255" w14:paraId="55FD6D0C" w14:textId="77777777" w:rsidTr="00B00194">
        <w:trPr>
          <w:trHeight w:val="23"/>
        </w:trPr>
        <w:tc>
          <w:tcPr>
            <w:tcW w:w="2460" w:type="pct"/>
            <w:vAlign w:val="center"/>
          </w:tcPr>
          <w:p w14:paraId="7F157C1C"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76473DB2" w14:textId="7DB803A0" w:rsidR="004E2B36" w:rsidRPr="00F70F81" w:rsidRDefault="00587C65" w:rsidP="00B00194">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345" w:type="pct"/>
            <w:vAlign w:val="center"/>
          </w:tcPr>
          <w:p w14:paraId="2616DBDD" w14:textId="71012096" w:rsidR="004E2B36" w:rsidRPr="00F70F81" w:rsidRDefault="004E2B36" w:rsidP="00B00194">
            <w:pPr>
              <w:jc w:val="center"/>
              <w:rPr>
                <w:rFonts w:ascii="Times New Roman" w:hAnsi="Times New Roman" w:cs="Times New Roman"/>
                <w:b/>
                <w:sz w:val="24"/>
                <w:szCs w:val="24"/>
              </w:rPr>
            </w:pPr>
          </w:p>
        </w:tc>
      </w:tr>
    </w:tbl>
    <w:p w14:paraId="764D554D" w14:textId="77777777" w:rsidR="004E2B36" w:rsidRDefault="004E2B36" w:rsidP="004E2B36">
      <w:pPr>
        <w:rPr>
          <w:rFonts w:ascii="Times New Roman" w:hAnsi="Times New Roman" w:cs="Times New Roman"/>
          <w:iCs/>
          <w:sz w:val="24"/>
          <w:szCs w:val="24"/>
        </w:rPr>
      </w:pPr>
    </w:p>
    <w:p w14:paraId="0FCE530D" w14:textId="77777777" w:rsidR="004E2B36" w:rsidRDefault="004E2B36" w:rsidP="004E2B36">
      <w:pPr>
        <w:rPr>
          <w:rFonts w:ascii="Times New Roman" w:hAnsi="Times New Roman" w:cs="Times New Roman"/>
          <w:iCs/>
          <w:sz w:val="24"/>
          <w:szCs w:val="24"/>
        </w:rPr>
      </w:pPr>
      <w:r>
        <w:rPr>
          <w:rFonts w:ascii="Times New Roman" w:hAnsi="Times New Roman" w:cs="Times New Roman"/>
          <w:iCs/>
          <w:sz w:val="24"/>
          <w:szCs w:val="24"/>
        </w:rPr>
        <w:br w:type="page"/>
      </w:r>
    </w:p>
    <w:p w14:paraId="7954D8BC" w14:textId="77777777" w:rsidR="004E2B36" w:rsidRPr="00782EFC" w:rsidRDefault="004E2B36" w:rsidP="004E2B36">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4E2B36" w:rsidRPr="00802F5B" w14:paraId="761654D2" w14:textId="77777777" w:rsidTr="00B00194">
        <w:trPr>
          <w:trHeight w:val="903"/>
        </w:trPr>
        <w:tc>
          <w:tcPr>
            <w:tcW w:w="2972" w:type="dxa"/>
            <w:vAlign w:val="center"/>
          </w:tcPr>
          <w:p w14:paraId="470B9B48" w14:textId="77777777" w:rsidR="004E2B36" w:rsidRPr="00802F5B" w:rsidRDefault="004E2B36" w:rsidP="00B00194">
            <w:pPr>
              <w:spacing w:line="276" w:lineRule="auto"/>
              <w:jc w:val="center"/>
              <w:rPr>
                <w:rFonts w:ascii="Times New Roman" w:eastAsia="Times New Roman" w:hAnsi="Times New Roman" w:cs="Times New Roman"/>
                <w:b/>
                <w:sz w:val="24"/>
                <w:szCs w:val="24"/>
                <w:lang w:eastAsia="ru-RU"/>
              </w:rPr>
            </w:pPr>
            <w:r w:rsidRPr="00802F5B">
              <w:rPr>
                <w:rFonts w:ascii="Times New Roman" w:eastAsia="Times New Roman" w:hAnsi="Times New Roman" w:cs="Times New Roman"/>
                <w:b/>
                <w:bCs/>
                <w:sz w:val="24"/>
                <w:szCs w:val="24"/>
                <w:lang w:eastAsia="ru-RU"/>
              </w:rPr>
              <w:t>Наименование разделов и тем</w:t>
            </w:r>
          </w:p>
        </w:tc>
        <w:tc>
          <w:tcPr>
            <w:tcW w:w="6662" w:type="dxa"/>
            <w:vAlign w:val="center"/>
          </w:tcPr>
          <w:p w14:paraId="23510415" w14:textId="4DC0FAB5" w:rsidR="004E2B36" w:rsidRPr="00802F5B" w:rsidRDefault="004E2B36" w:rsidP="00B00194">
            <w:pPr>
              <w:suppressAutoHyphens/>
              <w:jc w:val="center"/>
              <w:rPr>
                <w:rFonts w:ascii="Times New Roman" w:eastAsia="Times New Roman" w:hAnsi="Times New Roman" w:cs="Times New Roman"/>
                <w:b/>
                <w:sz w:val="24"/>
                <w:szCs w:val="24"/>
                <w:lang w:eastAsia="ru-RU"/>
              </w:rPr>
            </w:pPr>
            <w:r w:rsidRPr="00802F5B">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занятий</w:t>
            </w:r>
          </w:p>
        </w:tc>
      </w:tr>
      <w:tr w:rsidR="00B15897" w:rsidRPr="00802F5B" w14:paraId="359D3FB0" w14:textId="77777777" w:rsidTr="00B15897">
        <w:trPr>
          <w:trHeight w:val="349"/>
        </w:trPr>
        <w:tc>
          <w:tcPr>
            <w:tcW w:w="9634" w:type="dxa"/>
            <w:gridSpan w:val="2"/>
            <w:vAlign w:val="center"/>
          </w:tcPr>
          <w:p w14:paraId="7CDFED3D" w14:textId="54431C6D" w:rsidR="00B15897" w:rsidRPr="00802F5B" w:rsidRDefault="00B15897" w:rsidP="00B15897">
            <w:pPr>
              <w:suppressAutoHyphens/>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Раздел 1 </w:t>
            </w:r>
            <w:r w:rsidRPr="00B15897">
              <w:rPr>
                <w:rFonts w:ascii="Times New Roman" w:eastAsia="Segoe UI" w:hAnsi="Times New Roman" w:cs="Times New Roman"/>
                <w:b/>
                <w:bCs/>
                <w:sz w:val="24"/>
                <w:szCs w:val="24"/>
              </w:rPr>
              <w:t>Возрастная анатомия, физиология и гигиена</w:t>
            </w:r>
            <w:r>
              <w:rPr>
                <w:rFonts w:ascii="Times New Roman" w:eastAsia="Segoe UI" w:hAnsi="Times New Roman" w:cs="Times New Roman"/>
                <w:b/>
                <w:bCs/>
                <w:sz w:val="24"/>
                <w:szCs w:val="24"/>
              </w:rPr>
              <w:t xml:space="preserve"> (72 часа)</w:t>
            </w:r>
          </w:p>
        </w:tc>
      </w:tr>
      <w:tr w:rsidR="00587C65" w:rsidRPr="00802F5B" w14:paraId="44F8506E" w14:textId="77777777" w:rsidTr="00D00EC4">
        <w:trPr>
          <w:trHeight w:val="361"/>
        </w:trPr>
        <w:tc>
          <w:tcPr>
            <w:tcW w:w="2972" w:type="dxa"/>
            <w:vMerge w:val="restart"/>
          </w:tcPr>
          <w:p w14:paraId="40C43134" w14:textId="3A3D71AE" w:rsidR="00587C65" w:rsidRPr="00802F5B" w:rsidRDefault="00587C65" w:rsidP="00587C65">
            <w:pPr>
              <w:rPr>
                <w:rFonts w:ascii="Times New Roman" w:eastAsia="Times New Roman" w:hAnsi="Times New Roman" w:cs="Times New Roman"/>
                <w:b/>
                <w:bCs/>
                <w:sz w:val="24"/>
                <w:szCs w:val="24"/>
                <w:lang w:eastAsia="ru-RU"/>
              </w:rPr>
            </w:pPr>
            <w:r w:rsidRPr="00802F5B">
              <w:rPr>
                <w:rFonts w:ascii="Times New Roman" w:hAnsi="Times New Roman" w:cs="Times New Roman"/>
                <w:b/>
                <w:bCs/>
                <w:sz w:val="24"/>
                <w:szCs w:val="24"/>
              </w:rPr>
              <w:t xml:space="preserve">Тема 1. </w:t>
            </w:r>
            <w:r w:rsidRPr="00802F5B">
              <w:rPr>
                <w:rFonts w:ascii="Times New Roman" w:hAnsi="Times New Roman" w:cs="Times New Roman"/>
                <w:b/>
                <w:sz w:val="24"/>
                <w:szCs w:val="24"/>
              </w:rPr>
              <w:t xml:space="preserve">Введение в возрастную анатомию, физиологию и гигиену человека. </w:t>
            </w:r>
          </w:p>
        </w:tc>
        <w:tc>
          <w:tcPr>
            <w:tcW w:w="6662" w:type="dxa"/>
          </w:tcPr>
          <w:p w14:paraId="41A07D6B" w14:textId="623EF94D"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
                <w:bCs/>
                <w:sz w:val="24"/>
                <w:szCs w:val="24"/>
              </w:rPr>
              <w:t>Содержание</w:t>
            </w:r>
          </w:p>
        </w:tc>
      </w:tr>
      <w:tr w:rsidR="00587C65" w:rsidRPr="00802F5B" w14:paraId="66BF6CD2" w14:textId="77777777" w:rsidTr="00D00EC4">
        <w:trPr>
          <w:trHeight w:val="361"/>
        </w:trPr>
        <w:tc>
          <w:tcPr>
            <w:tcW w:w="2972" w:type="dxa"/>
            <w:vMerge/>
          </w:tcPr>
          <w:p w14:paraId="71FC9128"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0159A299" w14:textId="24EED7B1"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sz w:val="24"/>
                <w:szCs w:val="24"/>
              </w:rPr>
              <w:t>Предмет и задачи учебной дисциплины.</w:t>
            </w:r>
            <w:r w:rsidRPr="00802F5B">
              <w:rPr>
                <w:rFonts w:ascii="Times New Roman" w:hAnsi="Times New Roman" w:cs="Times New Roman"/>
                <w:bCs/>
                <w:sz w:val="24"/>
                <w:szCs w:val="24"/>
              </w:rPr>
              <w:t xml:space="preserve"> Методы исследования в возрастной анатомии, физиологии и гигиены. Связь этого предмета с другими дисциплинами.</w:t>
            </w:r>
          </w:p>
        </w:tc>
      </w:tr>
      <w:tr w:rsidR="00587C65" w:rsidRPr="00802F5B" w14:paraId="741288F2" w14:textId="77777777" w:rsidTr="00D00EC4">
        <w:trPr>
          <w:trHeight w:val="361"/>
        </w:trPr>
        <w:tc>
          <w:tcPr>
            <w:tcW w:w="2972" w:type="dxa"/>
            <w:vMerge w:val="restart"/>
          </w:tcPr>
          <w:p w14:paraId="3A71B285" w14:textId="79D5572C" w:rsidR="00587C65" w:rsidRPr="00802F5B" w:rsidRDefault="00587C65" w:rsidP="00587C65">
            <w:pPr>
              <w:rPr>
                <w:rFonts w:ascii="Times New Roman" w:eastAsia="Times New Roman" w:hAnsi="Times New Roman" w:cs="Times New Roman"/>
                <w:b/>
                <w:bCs/>
                <w:sz w:val="24"/>
                <w:szCs w:val="24"/>
                <w:lang w:eastAsia="ru-RU"/>
              </w:rPr>
            </w:pPr>
            <w:r w:rsidRPr="00802F5B">
              <w:rPr>
                <w:rFonts w:ascii="Times New Roman" w:hAnsi="Times New Roman" w:cs="Times New Roman"/>
                <w:b/>
                <w:bCs/>
                <w:sz w:val="24"/>
                <w:szCs w:val="24"/>
              </w:rPr>
              <w:t xml:space="preserve">Тема 2. </w:t>
            </w:r>
            <w:r w:rsidRPr="00802F5B">
              <w:rPr>
                <w:rFonts w:ascii="Times New Roman" w:hAnsi="Times New Roman" w:cs="Times New Roman"/>
                <w:b/>
                <w:sz w:val="24"/>
                <w:szCs w:val="24"/>
              </w:rPr>
              <w:t>Общие вопросы возрастной анатомии, физиологии и гигиены</w:t>
            </w:r>
          </w:p>
        </w:tc>
        <w:tc>
          <w:tcPr>
            <w:tcW w:w="6662" w:type="dxa"/>
          </w:tcPr>
          <w:p w14:paraId="36DA699D" w14:textId="087E23D5"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
                <w:bCs/>
                <w:sz w:val="24"/>
                <w:szCs w:val="24"/>
              </w:rPr>
              <w:t>Содержание</w:t>
            </w:r>
          </w:p>
        </w:tc>
      </w:tr>
      <w:tr w:rsidR="00587C65" w:rsidRPr="00802F5B" w14:paraId="7C0BC5C2" w14:textId="77777777" w:rsidTr="00D00EC4">
        <w:trPr>
          <w:trHeight w:val="361"/>
        </w:trPr>
        <w:tc>
          <w:tcPr>
            <w:tcW w:w="2972" w:type="dxa"/>
            <w:vMerge/>
          </w:tcPr>
          <w:p w14:paraId="1527BCF3"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30886808" w14:textId="6A3144C5"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 xml:space="preserve"> Определение организма и его свойств, уровни организации живого организма. </w:t>
            </w:r>
          </w:p>
        </w:tc>
      </w:tr>
      <w:tr w:rsidR="00587C65" w:rsidRPr="00802F5B" w14:paraId="5B742564" w14:textId="77777777" w:rsidTr="00D00EC4">
        <w:trPr>
          <w:trHeight w:val="361"/>
        </w:trPr>
        <w:tc>
          <w:tcPr>
            <w:tcW w:w="2972" w:type="dxa"/>
            <w:vMerge/>
          </w:tcPr>
          <w:p w14:paraId="69296DE0"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756915BF" w14:textId="7F2821B7"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 xml:space="preserve">Роль среды и наследственности в развитии детского организма. Закономерности роста и развития. </w:t>
            </w:r>
          </w:p>
        </w:tc>
      </w:tr>
      <w:tr w:rsidR="00587C65" w:rsidRPr="00802F5B" w14:paraId="4ED3EE60" w14:textId="77777777" w:rsidTr="00D00EC4">
        <w:trPr>
          <w:trHeight w:val="361"/>
        </w:trPr>
        <w:tc>
          <w:tcPr>
            <w:tcW w:w="2972" w:type="dxa"/>
            <w:vMerge/>
          </w:tcPr>
          <w:p w14:paraId="5779A5C2"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70D8F8F6" w14:textId="41A255C1"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 xml:space="preserve">Определение онтогенеза. Понятие о росте и развитии, их основные закономерности. Гетерохронность и гармоничность развития. Акселерация и ретардация, их причины. </w:t>
            </w:r>
          </w:p>
        </w:tc>
      </w:tr>
      <w:tr w:rsidR="00587C65" w:rsidRPr="00802F5B" w14:paraId="5EBD2EA0" w14:textId="77777777" w:rsidTr="00D00EC4">
        <w:trPr>
          <w:trHeight w:val="361"/>
        </w:trPr>
        <w:tc>
          <w:tcPr>
            <w:tcW w:w="2972" w:type="dxa"/>
            <w:vMerge/>
          </w:tcPr>
          <w:p w14:paraId="5D0FC49F"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40F6FFB9" w14:textId="0BC092BA"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Комплексная диагностика уровня функционального развития ребенка.</w:t>
            </w:r>
          </w:p>
        </w:tc>
      </w:tr>
      <w:tr w:rsidR="00587C65" w:rsidRPr="00802F5B" w14:paraId="477635E7" w14:textId="77777777" w:rsidTr="00D00EC4">
        <w:trPr>
          <w:trHeight w:val="361"/>
        </w:trPr>
        <w:tc>
          <w:tcPr>
            <w:tcW w:w="2972" w:type="dxa"/>
            <w:vMerge/>
          </w:tcPr>
          <w:p w14:paraId="589C22E9"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78F41929" w14:textId="75C9933A"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Методы определения состояния умственного и физического развития ребенка. Понятие о физическом развитии. Показатели и возрастно-половые особенности физического развития. Определение антропометрических показателей для оценки физического развития школьников.</w:t>
            </w:r>
          </w:p>
        </w:tc>
      </w:tr>
      <w:tr w:rsidR="00587C65" w:rsidRPr="00802F5B" w14:paraId="08CBBDBD" w14:textId="77777777" w:rsidTr="00D00EC4">
        <w:trPr>
          <w:trHeight w:val="361"/>
        </w:trPr>
        <w:tc>
          <w:tcPr>
            <w:tcW w:w="2972" w:type="dxa"/>
            <w:vMerge/>
          </w:tcPr>
          <w:p w14:paraId="4D63ABBE"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03C0716B" w14:textId="512217F9"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
                <w:bCs/>
                <w:sz w:val="24"/>
                <w:szCs w:val="24"/>
              </w:rPr>
              <w:t>В том числе практических занятий и лабораторных работ</w:t>
            </w:r>
          </w:p>
        </w:tc>
      </w:tr>
      <w:tr w:rsidR="00587C65" w:rsidRPr="00802F5B" w14:paraId="71D387A0" w14:textId="77777777" w:rsidTr="00D00EC4">
        <w:trPr>
          <w:trHeight w:val="361"/>
        </w:trPr>
        <w:tc>
          <w:tcPr>
            <w:tcW w:w="2972" w:type="dxa"/>
            <w:vMerge/>
          </w:tcPr>
          <w:p w14:paraId="5C72C77D"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3A5BE100" w14:textId="23FE87B2"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
                <w:sz w:val="24"/>
                <w:szCs w:val="24"/>
              </w:rPr>
              <w:t>Практическое занятие 1</w:t>
            </w:r>
            <w:r w:rsidRPr="00802F5B">
              <w:rPr>
                <w:rFonts w:ascii="Times New Roman" w:hAnsi="Times New Roman" w:cs="Times New Roman"/>
                <w:sz w:val="24"/>
                <w:szCs w:val="24"/>
              </w:rPr>
              <w:t xml:space="preserve">. </w:t>
            </w:r>
            <w:r w:rsidRPr="00802F5B">
              <w:rPr>
                <w:rFonts w:ascii="Times New Roman" w:hAnsi="Times New Roman" w:cs="Times New Roman"/>
                <w:bCs/>
                <w:sz w:val="24"/>
                <w:szCs w:val="24"/>
              </w:rPr>
              <w:t>Оценка физического развития. Антропометрия. Определение типа телосложения.</w:t>
            </w:r>
          </w:p>
        </w:tc>
      </w:tr>
      <w:tr w:rsidR="00587C65" w:rsidRPr="00802F5B" w14:paraId="7D475E03" w14:textId="77777777" w:rsidTr="00D00EC4">
        <w:trPr>
          <w:trHeight w:val="361"/>
        </w:trPr>
        <w:tc>
          <w:tcPr>
            <w:tcW w:w="2972" w:type="dxa"/>
            <w:vMerge w:val="restart"/>
          </w:tcPr>
          <w:p w14:paraId="39641502" w14:textId="76A88224" w:rsidR="00587C65" w:rsidRPr="00802F5B" w:rsidRDefault="00587C65" w:rsidP="00587C65">
            <w:pPr>
              <w:rPr>
                <w:rFonts w:ascii="Times New Roman" w:eastAsia="Times New Roman" w:hAnsi="Times New Roman" w:cs="Times New Roman"/>
                <w:b/>
                <w:bCs/>
                <w:sz w:val="24"/>
                <w:szCs w:val="24"/>
                <w:lang w:eastAsia="ru-RU"/>
              </w:rPr>
            </w:pPr>
            <w:r w:rsidRPr="00802F5B">
              <w:rPr>
                <w:rFonts w:ascii="Times New Roman" w:hAnsi="Times New Roman" w:cs="Times New Roman"/>
                <w:b/>
                <w:bCs/>
                <w:sz w:val="24"/>
                <w:szCs w:val="24"/>
              </w:rPr>
              <w:t>Тема 3. Регуляторные системы организма</w:t>
            </w:r>
          </w:p>
        </w:tc>
        <w:tc>
          <w:tcPr>
            <w:tcW w:w="6662" w:type="dxa"/>
          </w:tcPr>
          <w:p w14:paraId="4F86B129" w14:textId="39958E0C"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
                <w:bCs/>
                <w:sz w:val="24"/>
                <w:szCs w:val="24"/>
              </w:rPr>
              <w:t>Содержание</w:t>
            </w:r>
          </w:p>
        </w:tc>
      </w:tr>
      <w:tr w:rsidR="00587C65" w:rsidRPr="00802F5B" w14:paraId="6A87761D" w14:textId="77777777" w:rsidTr="00D00EC4">
        <w:trPr>
          <w:trHeight w:val="361"/>
        </w:trPr>
        <w:tc>
          <w:tcPr>
            <w:tcW w:w="2972" w:type="dxa"/>
            <w:vMerge/>
          </w:tcPr>
          <w:p w14:paraId="5B7E61B5"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1A77370C" w14:textId="39773CA6"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 xml:space="preserve">Понятие о нейрогуморальной регуляции функций организма и их значении для жизнедеятельности организма. Анатомия и физиология нервной системы. Общий план строения и функции нервной системы (микро- и макроуровень). Понятие о соматической и вегетативной нервной системе. </w:t>
            </w:r>
          </w:p>
        </w:tc>
      </w:tr>
      <w:tr w:rsidR="00587C65" w:rsidRPr="00802F5B" w14:paraId="6C243952" w14:textId="77777777" w:rsidTr="00D00EC4">
        <w:trPr>
          <w:trHeight w:val="361"/>
        </w:trPr>
        <w:tc>
          <w:tcPr>
            <w:tcW w:w="2972" w:type="dxa"/>
            <w:vMerge/>
          </w:tcPr>
          <w:p w14:paraId="11345F18"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2130E740" w14:textId="2E5E816D"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 xml:space="preserve">Функциональное значение и особенности созревания отделов ЦНС. </w:t>
            </w:r>
          </w:p>
        </w:tc>
      </w:tr>
      <w:tr w:rsidR="00587C65" w:rsidRPr="00802F5B" w14:paraId="0D17813F" w14:textId="77777777" w:rsidTr="00D00EC4">
        <w:trPr>
          <w:trHeight w:val="361"/>
        </w:trPr>
        <w:tc>
          <w:tcPr>
            <w:tcW w:w="2972" w:type="dxa"/>
            <w:vMerge/>
          </w:tcPr>
          <w:p w14:paraId="14689594"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0B3F0E62" w14:textId="7A97F342"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Понятие о функциональной асимметрии больших полушарий мозга.</w:t>
            </w:r>
          </w:p>
        </w:tc>
      </w:tr>
      <w:tr w:rsidR="00587C65" w:rsidRPr="00802F5B" w14:paraId="7FDFC40E" w14:textId="77777777" w:rsidTr="00D00EC4">
        <w:trPr>
          <w:trHeight w:val="361"/>
        </w:trPr>
        <w:tc>
          <w:tcPr>
            <w:tcW w:w="2972" w:type="dxa"/>
            <w:vMerge/>
          </w:tcPr>
          <w:p w14:paraId="7F9CAAF2"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3857157A" w14:textId="325C21D0"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Понятие о работоспособности и утомлении, меры профилактики утомления у школьников.</w:t>
            </w:r>
          </w:p>
        </w:tc>
      </w:tr>
      <w:tr w:rsidR="00587C65" w:rsidRPr="00802F5B" w14:paraId="13A5C9D5" w14:textId="77777777" w:rsidTr="00D00EC4">
        <w:trPr>
          <w:trHeight w:val="361"/>
        </w:trPr>
        <w:tc>
          <w:tcPr>
            <w:tcW w:w="2972" w:type="dxa"/>
            <w:vMerge/>
          </w:tcPr>
          <w:p w14:paraId="19252F2C"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428F6F18" w14:textId="138A05B4"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Координационная деятельность нервной системы.</w:t>
            </w:r>
          </w:p>
        </w:tc>
      </w:tr>
      <w:tr w:rsidR="00587C65" w:rsidRPr="00802F5B" w14:paraId="1A3AB9B6" w14:textId="77777777" w:rsidTr="00D00EC4">
        <w:trPr>
          <w:trHeight w:val="361"/>
        </w:trPr>
        <w:tc>
          <w:tcPr>
            <w:tcW w:w="2972" w:type="dxa"/>
            <w:vMerge/>
          </w:tcPr>
          <w:p w14:paraId="580847CB"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50B71202" w14:textId="31097567"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Определение рефлекса, рефлекторной дуги и рефлекторного кольца и их возрастные особенности.</w:t>
            </w:r>
          </w:p>
        </w:tc>
      </w:tr>
      <w:tr w:rsidR="00587C65" w:rsidRPr="00802F5B" w14:paraId="39BBDE4E" w14:textId="77777777" w:rsidTr="00D00EC4">
        <w:trPr>
          <w:trHeight w:val="361"/>
        </w:trPr>
        <w:tc>
          <w:tcPr>
            <w:tcW w:w="2972" w:type="dxa"/>
            <w:vMerge/>
          </w:tcPr>
          <w:p w14:paraId="50BD9B10"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14F297F2" w14:textId="52E9ADEF"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Анатомия и физиология эндокринной системы. Значение эндокринных желез, свойства и физиологические эффекты гормонов. Влияние гормонов на рост организма, его физическое и психическое развитие.</w:t>
            </w:r>
          </w:p>
        </w:tc>
      </w:tr>
      <w:tr w:rsidR="00587C65" w:rsidRPr="00802F5B" w14:paraId="4DE0DD6B" w14:textId="77777777" w:rsidTr="00D00EC4">
        <w:trPr>
          <w:trHeight w:val="361"/>
        </w:trPr>
        <w:tc>
          <w:tcPr>
            <w:tcW w:w="2972" w:type="dxa"/>
            <w:vMerge/>
          </w:tcPr>
          <w:p w14:paraId="1953BFBE"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3CEF92D6" w14:textId="69C28888"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
                <w:bCs/>
                <w:sz w:val="24"/>
                <w:szCs w:val="24"/>
              </w:rPr>
              <w:t>В том числе практических занятий и лабораторных работ</w:t>
            </w:r>
          </w:p>
        </w:tc>
      </w:tr>
      <w:tr w:rsidR="00587C65" w:rsidRPr="00802F5B" w14:paraId="4061C1E4" w14:textId="77777777" w:rsidTr="00D00EC4">
        <w:trPr>
          <w:trHeight w:val="361"/>
        </w:trPr>
        <w:tc>
          <w:tcPr>
            <w:tcW w:w="2972" w:type="dxa"/>
            <w:vMerge/>
          </w:tcPr>
          <w:p w14:paraId="2F84A651"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0EED4AF8" w14:textId="11EAAAB5"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
                <w:sz w:val="24"/>
                <w:szCs w:val="24"/>
              </w:rPr>
              <w:t xml:space="preserve">Практическое занятие </w:t>
            </w:r>
            <w:r w:rsidR="00B15897">
              <w:rPr>
                <w:rFonts w:ascii="Times New Roman" w:hAnsi="Times New Roman" w:cs="Times New Roman"/>
                <w:b/>
                <w:sz w:val="24"/>
                <w:szCs w:val="24"/>
              </w:rPr>
              <w:t>2</w:t>
            </w:r>
            <w:r w:rsidRPr="00802F5B">
              <w:rPr>
                <w:rFonts w:ascii="Times New Roman" w:hAnsi="Times New Roman" w:cs="Times New Roman"/>
                <w:b/>
                <w:sz w:val="24"/>
                <w:szCs w:val="24"/>
              </w:rPr>
              <w:t>.</w:t>
            </w:r>
            <w:r w:rsidRPr="00802F5B">
              <w:rPr>
                <w:rFonts w:ascii="Times New Roman" w:hAnsi="Times New Roman" w:cs="Times New Roman"/>
                <w:b/>
                <w:bCs/>
                <w:sz w:val="24"/>
                <w:szCs w:val="24"/>
              </w:rPr>
              <w:t xml:space="preserve"> </w:t>
            </w:r>
            <w:r w:rsidRPr="00802F5B">
              <w:rPr>
                <w:rFonts w:ascii="Times New Roman" w:hAnsi="Times New Roman" w:cs="Times New Roman"/>
                <w:sz w:val="24"/>
                <w:szCs w:val="24"/>
              </w:rPr>
              <w:t>«Определение работоспособности у детей школьного возраста и учет ее динамики при проектировании занятий по образовательным программам</w:t>
            </w:r>
            <w:r w:rsidRPr="00802F5B">
              <w:rPr>
                <w:rFonts w:ascii="Times New Roman" w:hAnsi="Times New Roman" w:cs="Times New Roman"/>
                <w:b/>
                <w:bCs/>
                <w:sz w:val="24"/>
                <w:szCs w:val="24"/>
              </w:rPr>
              <w:t>»</w:t>
            </w:r>
          </w:p>
        </w:tc>
      </w:tr>
      <w:tr w:rsidR="00587C65" w:rsidRPr="00802F5B" w14:paraId="5C76F17F" w14:textId="77777777" w:rsidTr="00D00EC4">
        <w:trPr>
          <w:trHeight w:val="361"/>
        </w:trPr>
        <w:tc>
          <w:tcPr>
            <w:tcW w:w="2972" w:type="dxa"/>
            <w:vMerge/>
          </w:tcPr>
          <w:p w14:paraId="07FE0264"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36AE6C21" w14:textId="0C162247"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
                <w:sz w:val="24"/>
                <w:szCs w:val="24"/>
              </w:rPr>
              <w:t xml:space="preserve">Практическое занятие </w:t>
            </w:r>
            <w:r w:rsidR="00B15897">
              <w:rPr>
                <w:rFonts w:ascii="Times New Roman" w:hAnsi="Times New Roman" w:cs="Times New Roman"/>
                <w:b/>
                <w:sz w:val="24"/>
                <w:szCs w:val="24"/>
              </w:rPr>
              <w:t>3</w:t>
            </w:r>
            <w:r w:rsidRPr="00802F5B">
              <w:rPr>
                <w:rFonts w:ascii="Times New Roman" w:hAnsi="Times New Roman" w:cs="Times New Roman"/>
                <w:b/>
                <w:sz w:val="24"/>
                <w:szCs w:val="24"/>
              </w:rPr>
              <w:t>.</w:t>
            </w:r>
            <w:r w:rsidRPr="00802F5B">
              <w:rPr>
                <w:rFonts w:ascii="Times New Roman" w:hAnsi="Times New Roman" w:cs="Times New Roman"/>
                <w:sz w:val="24"/>
                <w:szCs w:val="24"/>
              </w:rPr>
              <w:t xml:space="preserve"> Анализ рефлекторной дуги. Коленный рефлекс. </w:t>
            </w:r>
            <w:proofErr w:type="spellStart"/>
            <w:r w:rsidRPr="00802F5B">
              <w:rPr>
                <w:rFonts w:ascii="Times New Roman" w:hAnsi="Times New Roman" w:cs="Times New Roman"/>
                <w:sz w:val="24"/>
                <w:szCs w:val="24"/>
              </w:rPr>
              <w:t>Глазосердечный</w:t>
            </w:r>
            <w:proofErr w:type="spellEnd"/>
            <w:r w:rsidRPr="00802F5B">
              <w:rPr>
                <w:rFonts w:ascii="Times New Roman" w:hAnsi="Times New Roman" w:cs="Times New Roman"/>
                <w:sz w:val="24"/>
                <w:szCs w:val="24"/>
              </w:rPr>
              <w:t xml:space="preserve"> рефлекс.</w:t>
            </w:r>
          </w:p>
        </w:tc>
      </w:tr>
      <w:tr w:rsidR="00587C65" w:rsidRPr="00802F5B" w14:paraId="2C2034A3" w14:textId="77777777" w:rsidTr="0098532E">
        <w:trPr>
          <w:trHeight w:val="361"/>
        </w:trPr>
        <w:tc>
          <w:tcPr>
            <w:tcW w:w="2972" w:type="dxa"/>
            <w:vMerge w:val="restart"/>
          </w:tcPr>
          <w:p w14:paraId="327F830E" w14:textId="54D73D71" w:rsidR="00587C65" w:rsidRPr="00802F5B" w:rsidRDefault="00587C65" w:rsidP="00587C65">
            <w:pPr>
              <w:rPr>
                <w:rFonts w:ascii="Times New Roman" w:eastAsia="Times New Roman" w:hAnsi="Times New Roman" w:cs="Times New Roman"/>
                <w:b/>
                <w:bCs/>
                <w:sz w:val="24"/>
                <w:szCs w:val="24"/>
                <w:lang w:eastAsia="ru-RU"/>
              </w:rPr>
            </w:pPr>
            <w:r w:rsidRPr="00802F5B">
              <w:rPr>
                <w:rFonts w:ascii="Times New Roman" w:hAnsi="Times New Roman" w:cs="Times New Roman"/>
                <w:b/>
                <w:sz w:val="24"/>
                <w:szCs w:val="24"/>
                <w:lang w:eastAsia="ar-SA"/>
              </w:rPr>
              <w:t>Тема 4. Сенсорные функции</w:t>
            </w:r>
          </w:p>
        </w:tc>
        <w:tc>
          <w:tcPr>
            <w:tcW w:w="6662" w:type="dxa"/>
          </w:tcPr>
          <w:p w14:paraId="60D37AF0" w14:textId="605CFBA1"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
                <w:bCs/>
                <w:sz w:val="24"/>
                <w:szCs w:val="24"/>
              </w:rPr>
              <w:t>Содержание</w:t>
            </w:r>
          </w:p>
        </w:tc>
      </w:tr>
      <w:tr w:rsidR="00587C65" w:rsidRPr="00802F5B" w14:paraId="2E968EB1" w14:textId="77777777" w:rsidTr="0098532E">
        <w:trPr>
          <w:trHeight w:val="361"/>
        </w:trPr>
        <w:tc>
          <w:tcPr>
            <w:tcW w:w="2972" w:type="dxa"/>
            <w:vMerge/>
          </w:tcPr>
          <w:p w14:paraId="23E0D29D"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02FC92C0" w14:textId="6A2E38AF"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 xml:space="preserve">Общие вопросы анатомии и физиологии сенсорных систем. Определение, структурная организация сенсорных систем (анализаторов), их классификация и значение для развивающегося организма. Основные нарушения зрения. </w:t>
            </w:r>
          </w:p>
        </w:tc>
      </w:tr>
      <w:tr w:rsidR="00587C65" w:rsidRPr="00802F5B" w14:paraId="73382106" w14:textId="77777777" w:rsidTr="0098532E">
        <w:trPr>
          <w:trHeight w:val="361"/>
        </w:trPr>
        <w:tc>
          <w:tcPr>
            <w:tcW w:w="2972" w:type="dxa"/>
            <w:vMerge/>
          </w:tcPr>
          <w:p w14:paraId="7D44EA0C"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57D3CBA3" w14:textId="0A4192AE"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Зрительная сенсорная система. Общий план строения зрительной сенсорной системы, строение и функции глаза, возрастные особенности работы зрительного анализатора.</w:t>
            </w:r>
          </w:p>
        </w:tc>
      </w:tr>
      <w:tr w:rsidR="00587C65" w:rsidRPr="00802F5B" w14:paraId="5A52E1DC" w14:textId="77777777" w:rsidTr="0098532E">
        <w:trPr>
          <w:trHeight w:val="361"/>
        </w:trPr>
        <w:tc>
          <w:tcPr>
            <w:tcW w:w="2972" w:type="dxa"/>
            <w:vMerge/>
          </w:tcPr>
          <w:p w14:paraId="18971F01"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788D2860" w14:textId="10A4CF6B"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Слуховая сенсорная система. Общий план строения слуховой сенсорной системы, строение и функции уха, возрастные особенности работы слухового анализатора.</w:t>
            </w:r>
          </w:p>
        </w:tc>
      </w:tr>
      <w:tr w:rsidR="00587C65" w:rsidRPr="00802F5B" w14:paraId="5DDA204F" w14:textId="77777777" w:rsidTr="0098532E">
        <w:trPr>
          <w:trHeight w:val="361"/>
        </w:trPr>
        <w:tc>
          <w:tcPr>
            <w:tcW w:w="2972" w:type="dxa"/>
            <w:vMerge/>
          </w:tcPr>
          <w:p w14:paraId="56A7DFE6"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01456256" w14:textId="1DB5E3CF"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Функциональное значение и возрастные особенности двигательного, вестибулярного, вкусового, обонятельного и кожного анализаторов.</w:t>
            </w:r>
          </w:p>
        </w:tc>
      </w:tr>
      <w:tr w:rsidR="00587C65" w:rsidRPr="00802F5B" w14:paraId="4B41AABB" w14:textId="77777777" w:rsidTr="0098532E">
        <w:trPr>
          <w:trHeight w:val="361"/>
        </w:trPr>
        <w:tc>
          <w:tcPr>
            <w:tcW w:w="2972" w:type="dxa"/>
            <w:vMerge/>
          </w:tcPr>
          <w:p w14:paraId="03ABAD0C"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6C1A6280" w14:textId="65F14EEB"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
                <w:bCs/>
                <w:sz w:val="24"/>
                <w:szCs w:val="24"/>
              </w:rPr>
              <w:t>В том числе практических занятий и лабораторных работ</w:t>
            </w:r>
          </w:p>
        </w:tc>
      </w:tr>
      <w:tr w:rsidR="00587C65" w:rsidRPr="00802F5B" w14:paraId="16AB13D6" w14:textId="77777777" w:rsidTr="0098532E">
        <w:trPr>
          <w:trHeight w:val="361"/>
        </w:trPr>
        <w:tc>
          <w:tcPr>
            <w:tcW w:w="2972" w:type="dxa"/>
            <w:vMerge/>
          </w:tcPr>
          <w:p w14:paraId="52BE5595"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6AE60DC4" w14:textId="2778364E"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
                <w:sz w:val="24"/>
                <w:szCs w:val="24"/>
              </w:rPr>
              <w:t xml:space="preserve">Практическое занятие </w:t>
            </w:r>
            <w:r w:rsidR="00B15897">
              <w:rPr>
                <w:rFonts w:ascii="Times New Roman" w:hAnsi="Times New Roman" w:cs="Times New Roman"/>
                <w:bCs/>
                <w:sz w:val="24"/>
                <w:szCs w:val="24"/>
              </w:rPr>
              <w:t>4</w:t>
            </w:r>
            <w:r w:rsidRPr="00802F5B">
              <w:rPr>
                <w:rFonts w:ascii="Times New Roman" w:hAnsi="Times New Roman" w:cs="Times New Roman"/>
                <w:bCs/>
                <w:sz w:val="24"/>
                <w:szCs w:val="24"/>
              </w:rPr>
              <w:t>. Анализаторы. Методы определения остроты зрения</w:t>
            </w:r>
          </w:p>
        </w:tc>
      </w:tr>
      <w:tr w:rsidR="00587C65" w:rsidRPr="00802F5B" w14:paraId="40CF121C" w14:textId="77777777" w:rsidTr="0098532E">
        <w:trPr>
          <w:trHeight w:val="361"/>
        </w:trPr>
        <w:tc>
          <w:tcPr>
            <w:tcW w:w="2972" w:type="dxa"/>
            <w:vMerge w:val="restart"/>
          </w:tcPr>
          <w:p w14:paraId="16C62133" w14:textId="042B311E" w:rsidR="00587C65" w:rsidRPr="00802F5B" w:rsidRDefault="00587C65" w:rsidP="00587C65">
            <w:pPr>
              <w:rPr>
                <w:rFonts w:ascii="Times New Roman" w:eastAsia="Times New Roman" w:hAnsi="Times New Roman" w:cs="Times New Roman"/>
                <w:b/>
                <w:bCs/>
                <w:sz w:val="24"/>
                <w:szCs w:val="24"/>
                <w:lang w:eastAsia="ru-RU"/>
              </w:rPr>
            </w:pPr>
            <w:r w:rsidRPr="00802F5B">
              <w:rPr>
                <w:rFonts w:ascii="Times New Roman" w:hAnsi="Times New Roman" w:cs="Times New Roman"/>
                <w:b/>
                <w:sz w:val="24"/>
                <w:szCs w:val="24"/>
                <w:lang w:eastAsia="ar-SA"/>
              </w:rPr>
              <w:t>Тема 5. Физиология высшей нервной деятельности детей и подростков</w:t>
            </w:r>
          </w:p>
        </w:tc>
        <w:tc>
          <w:tcPr>
            <w:tcW w:w="6662" w:type="dxa"/>
          </w:tcPr>
          <w:p w14:paraId="49F46B8E" w14:textId="0807F6B0"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
                <w:bCs/>
                <w:sz w:val="24"/>
                <w:szCs w:val="24"/>
              </w:rPr>
              <w:t>Содержание</w:t>
            </w:r>
          </w:p>
        </w:tc>
      </w:tr>
      <w:tr w:rsidR="00587C65" w:rsidRPr="00802F5B" w14:paraId="41AD0B2E" w14:textId="77777777" w:rsidTr="0098532E">
        <w:trPr>
          <w:trHeight w:val="361"/>
        </w:trPr>
        <w:tc>
          <w:tcPr>
            <w:tcW w:w="2972" w:type="dxa"/>
            <w:vMerge/>
          </w:tcPr>
          <w:p w14:paraId="1B93583C"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7EACAE70" w14:textId="348F668D"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sz w:val="24"/>
                <w:szCs w:val="24"/>
              </w:rPr>
              <w:t xml:space="preserve">Психофизиологические аспекты поведения ребенка. Понятие о высшей нервной деятельности (ВНД). </w:t>
            </w:r>
          </w:p>
        </w:tc>
      </w:tr>
      <w:tr w:rsidR="00587C65" w:rsidRPr="00802F5B" w14:paraId="353CA6C0" w14:textId="77777777" w:rsidTr="0098532E">
        <w:trPr>
          <w:trHeight w:val="361"/>
        </w:trPr>
        <w:tc>
          <w:tcPr>
            <w:tcW w:w="2972" w:type="dxa"/>
            <w:vMerge/>
          </w:tcPr>
          <w:p w14:paraId="4FCF1AAE"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573F5F6C" w14:textId="7C5DF3EE"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sz w:val="24"/>
                <w:szCs w:val="24"/>
              </w:rPr>
              <w:t xml:space="preserve">Условия, механизмы и возрастные особенности выработки и торможения условных рефлексов. Значение условных рефлексов для воспитания и обучения, понятие динамического стереотипа. </w:t>
            </w:r>
          </w:p>
        </w:tc>
      </w:tr>
      <w:tr w:rsidR="00587C65" w:rsidRPr="00802F5B" w14:paraId="1A05BDB4" w14:textId="77777777" w:rsidTr="0098532E">
        <w:trPr>
          <w:trHeight w:val="361"/>
        </w:trPr>
        <w:tc>
          <w:tcPr>
            <w:tcW w:w="2972" w:type="dxa"/>
            <w:vMerge/>
          </w:tcPr>
          <w:p w14:paraId="5F68ED19"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575CB12C" w14:textId="3B63E0F4"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sz w:val="24"/>
                <w:szCs w:val="24"/>
              </w:rPr>
              <w:t xml:space="preserve">Понятие о сигнальных системах мозга, этапы и условия становления речевой функции. </w:t>
            </w:r>
          </w:p>
        </w:tc>
      </w:tr>
      <w:tr w:rsidR="00587C65" w:rsidRPr="00802F5B" w14:paraId="5D843C1E" w14:textId="77777777" w:rsidTr="0098532E">
        <w:trPr>
          <w:trHeight w:val="361"/>
        </w:trPr>
        <w:tc>
          <w:tcPr>
            <w:tcW w:w="2972" w:type="dxa"/>
            <w:vMerge/>
          </w:tcPr>
          <w:p w14:paraId="1D70A94A"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061B39C7" w14:textId="01B9D546"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sz w:val="24"/>
                <w:szCs w:val="24"/>
              </w:rPr>
              <w:t xml:space="preserve">Эмоции, их коммуникативное значение. Физиологические механизмы эмоций и их развитие в постнатальном онтогенезе. Эмоции и стресс. </w:t>
            </w:r>
          </w:p>
        </w:tc>
      </w:tr>
      <w:tr w:rsidR="00587C65" w:rsidRPr="00802F5B" w14:paraId="4993D254" w14:textId="77777777" w:rsidTr="0098532E">
        <w:trPr>
          <w:trHeight w:val="361"/>
        </w:trPr>
        <w:tc>
          <w:tcPr>
            <w:tcW w:w="2972" w:type="dxa"/>
            <w:vMerge/>
          </w:tcPr>
          <w:p w14:paraId="1EB6BCFD"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637CE616" w14:textId="51378FBB"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sz w:val="24"/>
                <w:szCs w:val="24"/>
              </w:rPr>
              <w:t xml:space="preserve">Индивидуально-типологические особенности ребенка. Классификация и характеристика типов ВНД. Особенности педагогического подхода к детям с различными типами ВНД. </w:t>
            </w:r>
          </w:p>
        </w:tc>
      </w:tr>
      <w:tr w:rsidR="00587C65" w:rsidRPr="00802F5B" w14:paraId="450022D3" w14:textId="77777777" w:rsidTr="0098532E">
        <w:trPr>
          <w:trHeight w:val="361"/>
        </w:trPr>
        <w:tc>
          <w:tcPr>
            <w:tcW w:w="2972" w:type="dxa"/>
            <w:vMerge/>
          </w:tcPr>
          <w:p w14:paraId="3E10FA49"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2C5E9ED5" w14:textId="5B91E6B4"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sz w:val="24"/>
                <w:szCs w:val="24"/>
              </w:rPr>
              <w:t xml:space="preserve">Физиологические основы психических функций мозга. Физиологические механизмы восприятия, памяти, внимания, мышления, их возрастные особенности. </w:t>
            </w:r>
          </w:p>
        </w:tc>
      </w:tr>
      <w:tr w:rsidR="00587C65" w:rsidRPr="00802F5B" w14:paraId="145F1196" w14:textId="77777777" w:rsidTr="0098532E">
        <w:trPr>
          <w:trHeight w:val="361"/>
        </w:trPr>
        <w:tc>
          <w:tcPr>
            <w:tcW w:w="2972" w:type="dxa"/>
            <w:vMerge/>
          </w:tcPr>
          <w:p w14:paraId="09E998CD"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6197B747" w14:textId="074C7C35"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sz w:val="24"/>
                <w:szCs w:val="24"/>
              </w:rPr>
              <w:t>Физиологические механизмы сна.</w:t>
            </w:r>
          </w:p>
        </w:tc>
      </w:tr>
      <w:tr w:rsidR="00587C65" w:rsidRPr="00802F5B" w14:paraId="2BC03379" w14:textId="77777777" w:rsidTr="0098532E">
        <w:trPr>
          <w:trHeight w:val="361"/>
        </w:trPr>
        <w:tc>
          <w:tcPr>
            <w:tcW w:w="2972" w:type="dxa"/>
            <w:vMerge/>
          </w:tcPr>
          <w:p w14:paraId="519DBEE0"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2BB07689" w14:textId="1C45B78D"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
                <w:bCs/>
                <w:sz w:val="24"/>
                <w:szCs w:val="24"/>
              </w:rPr>
              <w:t>В том числе практических занятий и лабораторных работ</w:t>
            </w:r>
          </w:p>
        </w:tc>
      </w:tr>
      <w:tr w:rsidR="00587C65" w:rsidRPr="00802F5B" w14:paraId="49E86EA5" w14:textId="77777777" w:rsidTr="0098532E">
        <w:trPr>
          <w:trHeight w:val="361"/>
        </w:trPr>
        <w:tc>
          <w:tcPr>
            <w:tcW w:w="2972" w:type="dxa"/>
            <w:vMerge/>
          </w:tcPr>
          <w:p w14:paraId="50FA4148"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2BA73D53" w14:textId="399F5BD6"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
                <w:sz w:val="24"/>
                <w:szCs w:val="24"/>
              </w:rPr>
              <w:t>Практическое занятие 5.</w:t>
            </w:r>
            <w:r w:rsidRPr="00802F5B">
              <w:rPr>
                <w:rFonts w:ascii="Times New Roman" w:hAnsi="Times New Roman" w:cs="Times New Roman"/>
                <w:sz w:val="24"/>
                <w:szCs w:val="24"/>
              </w:rPr>
              <w:t xml:space="preserve"> Исследование динамики умственной работоспособности. Определение особенностей гигиены умственного труда.</w:t>
            </w:r>
          </w:p>
        </w:tc>
      </w:tr>
      <w:tr w:rsidR="00587C65" w:rsidRPr="00802F5B" w14:paraId="28009F44" w14:textId="77777777" w:rsidTr="0098532E">
        <w:trPr>
          <w:trHeight w:val="361"/>
        </w:trPr>
        <w:tc>
          <w:tcPr>
            <w:tcW w:w="2972" w:type="dxa"/>
            <w:vMerge w:val="restart"/>
          </w:tcPr>
          <w:p w14:paraId="16FF7DC4" w14:textId="319302C0" w:rsidR="00587C65" w:rsidRPr="00802F5B" w:rsidRDefault="00587C65" w:rsidP="00587C65">
            <w:pPr>
              <w:rPr>
                <w:rFonts w:ascii="Times New Roman" w:eastAsia="Times New Roman" w:hAnsi="Times New Roman" w:cs="Times New Roman"/>
                <w:b/>
                <w:bCs/>
                <w:sz w:val="24"/>
                <w:szCs w:val="24"/>
                <w:lang w:eastAsia="ru-RU"/>
              </w:rPr>
            </w:pPr>
            <w:r w:rsidRPr="00802F5B">
              <w:rPr>
                <w:rFonts w:ascii="Times New Roman" w:hAnsi="Times New Roman" w:cs="Times New Roman"/>
                <w:b/>
                <w:sz w:val="24"/>
                <w:szCs w:val="24"/>
                <w:lang w:eastAsia="ar-SA"/>
              </w:rPr>
              <w:t>Тема 6. Моторные функции</w:t>
            </w:r>
          </w:p>
        </w:tc>
        <w:tc>
          <w:tcPr>
            <w:tcW w:w="6662" w:type="dxa"/>
          </w:tcPr>
          <w:p w14:paraId="62887515" w14:textId="6FDD49B4"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
                <w:bCs/>
                <w:sz w:val="24"/>
                <w:szCs w:val="24"/>
              </w:rPr>
              <w:t>Содержание</w:t>
            </w:r>
          </w:p>
        </w:tc>
      </w:tr>
      <w:tr w:rsidR="00587C65" w:rsidRPr="00802F5B" w14:paraId="1E861663" w14:textId="77777777" w:rsidTr="0098532E">
        <w:trPr>
          <w:trHeight w:val="361"/>
        </w:trPr>
        <w:tc>
          <w:tcPr>
            <w:tcW w:w="2972" w:type="dxa"/>
            <w:vMerge/>
          </w:tcPr>
          <w:p w14:paraId="14EEF3B9"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2E08B149" w14:textId="176162F2"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sz w:val="24"/>
                <w:szCs w:val="24"/>
                <w:shd w:val="clear" w:color="auto" w:fill="FFFFFF"/>
              </w:rPr>
              <w:t xml:space="preserve">Роль движений в физическом и психическом развитии детей и подростков. </w:t>
            </w:r>
          </w:p>
        </w:tc>
      </w:tr>
      <w:tr w:rsidR="00587C65" w:rsidRPr="00802F5B" w14:paraId="000ADFEE" w14:textId="77777777" w:rsidTr="0098532E">
        <w:trPr>
          <w:trHeight w:val="361"/>
        </w:trPr>
        <w:tc>
          <w:tcPr>
            <w:tcW w:w="2972" w:type="dxa"/>
            <w:vMerge/>
          </w:tcPr>
          <w:p w14:paraId="5DE3C09E"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056147C4" w14:textId="0E1DAEC4"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sz w:val="24"/>
                <w:szCs w:val="24"/>
                <w:shd w:val="clear" w:color="auto" w:fill="FFFFFF"/>
              </w:rPr>
              <w:t xml:space="preserve">Строение и функции костной системы человека, ее развитие. </w:t>
            </w:r>
          </w:p>
        </w:tc>
      </w:tr>
      <w:tr w:rsidR="00587C65" w:rsidRPr="00802F5B" w14:paraId="5C9F85BB" w14:textId="77777777" w:rsidTr="0098532E">
        <w:trPr>
          <w:trHeight w:val="361"/>
        </w:trPr>
        <w:tc>
          <w:tcPr>
            <w:tcW w:w="2972" w:type="dxa"/>
            <w:vMerge/>
          </w:tcPr>
          <w:p w14:paraId="28A4AE79"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50C625A8" w14:textId="23C6484E"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sz w:val="24"/>
                <w:szCs w:val="24"/>
                <w:shd w:val="clear" w:color="auto" w:fill="FFFFFF"/>
              </w:rPr>
              <w:t xml:space="preserve">Мышечная система. Общий план строения, функции и возрастные особенности мышечной системы. Понятие о рефлекторном механизме мышечной деятельности. </w:t>
            </w:r>
          </w:p>
        </w:tc>
      </w:tr>
      <w:tr w:rsidR="00587C65" w:rsidRPr="00802F5B" w14:paraId="733E1EA2" w14:textId="77777777" w:rsidTr="0098532E">
        <w:trPr>
          <w:trHeight w:val="361"/>
        </w:trPr>
        <w:tc>
          <w:tcPr>
            <w:tcW w:w="2972" w:type="dxa"/>
            <w:vMerge/>
          </w:tcPr>
          <w:p w14:paraId="44CD4703"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122A1396" w14:textId="08D0AD88"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sz w:val="24"/>
                <w:szCs w:val="24"/>
                <w:shd w:val="clear" w:color="auto" w:fill="FFFFFF"/>
              </w:rPr>
              <w:t xml:space="preserve">Использование знаний о естественной потребности ребенка в двигательной активности при организации учебно-воспитательного процесса. </w:t>
            </w:r>
          </w:p>
        </w:tc>
      </w:tr>
      <w:tr w:rsidR="00587C65" w:rsidRPr="00802F5B" w14:paraId="6D27582E" w14:textId="77777777" w:rsidTr="0098532E">
        <w:trPr>
          <w:trHeight w:val="361"/>
        </w:trPr>
        <w:tc>
          <w:tcPr>
            <w:tcW w:w="2972" w:type="dxa"/>
            <w:vMerge/>
          </w:tcPr>
          <w:p w14:paraId="5D22DDC1"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1DA20F08" w14:textId="489E020A"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sz w:val="24"/>
                <w:szCs w:val="24"/>
                <w:shd w:val="clear" w:color="auto" w:fill="FFFFFF"/>
              </w:rPr>
              <w:t xml:space="preserve">Профилактика нарушений опорно-двигательного аппарата у детей. Нарушения опорно-двигательного аппарата у детей и меры профилактики. </w:t>
            </w:r>
          </w:p>
        </w:tc>
      </w:tr>
      <w:tr w:rsidR="00587C65" w:rsidRPr="00802F5B" w14:paraId="332A6EEB" w14:textId="77777777" w:rsidTr="0098532E">
        <w:trPr>
          <w:trHeight w:val="361"/>
        </w:trPr>
        <w:tc>
          <w:tcPr>
            <w:tcW w:w="2972" w:type="dxa"/>
            <w:vMerge/>
          </w:tcPr>
          <w:p w14:paraId="3DFC416E"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1166E34B" w14:textId="70C105FB"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sz w:val="24"/>
                <w:szCs w:val="24"/>
                <w:shd w:val="clear" w:color="auto" w:fill="FFFFFF"/>
              </w:rPr>
              <w:t>Гигиенические требования к организации труда обучающихся.</w:t>
            </w:r>
          </w:p>
        </w:tc>
      </w:tr>
      <w:tr w:rsidR="00587C65" w:rsidRPr="00802F5B" w14:paraId="5B01FC80" w14:textId="77777777" w:rsidTr="0098532E">
        <w:trPr>
          <w:trHeight w:val="361"/>
        </w:trPr>
        <w:tc>
          <w:tcPr>
            <w:tcW w:w="2972" w:type="dxa"/>
            <w:vMerge/>
          </w:tcPr>
          <w:p w14:paraId="0CA0E2D2"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132A5B6C" w14:textId="380F71E9"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
                <w:bCs/>
                <w:sz w:val="24"/>
                <w:szCs w:val="24"/>
              </w:rPr>
              <w:t>В том числе практических занятий и лабораторных работ</w:t>
            </w:r>
          </w:p>
        </w:tc>
      </w:tr>
      <w:tr w:rsidR="00587C65" w:rsidRPr="00802F5B" w14:paraId="044D48E5" w14:textId="77777777" w:rsidTr="0098532E">
        <w:trPr>
          <w:trHeight w:val="361"/>
        </w:trPr>
        <w:tc>
          <w:tcPr>
            <w:tcW w:w="2972" w:type="dxa"/>
            <w:vMerge/>
          </w:tcPr>
          <w:p w14:paraId="2FF71AE7"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35CFE9E8" w14:textId="7504EBEA"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
                <w:bCs/>
                <w:sz w:val="24"/>
                <w:szCs w:val="24"/>
                <w:shd w:val="clear" w:color="auto" w:fill="FFFFFF"/>
              </w:rPr>
              <w:t xml:space="preserve">Практическое занятие </w:t>
            </w:r>
            <w:r w:rsidR="00AE7F79">
              <w:rPr>
                <w:rFonts w:ascii="Times New Roman" w:hAnsi="Times New Roman" w:cs="Times New Roman"/>
                <w:b/>
                <w:bCs/>
                <w:sz w:val="24"/>
                <w:szCs w:val="24"/>
                <w:shd w:val="clear" w:color="auto" w:fill="FFFFFF"/>
              </w:rPr>
              <w:t>6</w:t>
            </w:r>
            <w:r w:rsidRPr="00802F5B">
              <w:rPr>
                <w:rFonts w:ascii="Times New Roman" w:hAnsi="Times New Roman" w:cs="Times New Roman"/>
                <w:b/>
                <w:bCs/>
                <w:sz w:val="24"/>
                <w:szCs w:val="24"/>
                <w:shd w:val="clear" w:color="auto" w:fill="FFFFFF"/>
              </w:rPr>
              <w:t>.</w:t>
            </w:r>
            <w:r w:rsidRPr="00802F5B">
              <w:rPr>
                <w:rFonts w:ascii="Times New Roman" w:hAnsi="Times New Roman" w:cs="Times New Roman"/>
                <w:sz w:val="24"/>
                <w:szCs w:val="24"/>
                <w:shd w:val="clear" w:color="auto" w:fill="FFFFFF"/>
              </w:rPr>
              <w:t xml:space="preserve"> «Определение типа осанки и факторов среды, влияющих на ее формирование»</w:t>
            </w:r>
          </w:p>
        </w:tc>
      </w:tr>
      <w:tr w:rsidR="00587C65" w:rsidRPr="00802F5B" w14:paraId="4AE82CB1" w14:textId="77777777" w:rsidTr="0098532E">
        <w:trPr>
          <w:trHeight w:val="361"/>
        </w:trPr>
        <w:tc>
          <w:tcPr>
            <w:tcW w:w="2972" w:type="dxa"/>
            <w:vMerge/>
          </w:tcPr>
          <w:p w14:paraId="207FA095"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5B40401B" w14:textId="75C2D57B"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
                <w:bCs/>
                <w:sz w:val="24"/>
                <w:szCs w:val="24"/>
                <w:shd w:val="clear" w:color="auto" w:fill="FFFFFF"/>
              </w:rPr>
              <w:t xml:space="preserve">Практическое занятие </w:t>
            </w:r>
            <w:r w:rsidR="00AE7F79">
              <w:rPr>
                <w:rFonts w:ascii="Times New Roman" w:hAnsi="Times New Roman" w:cs="Times New Roman"/>
                <w:b/>
                <w:bCs/>
                <w:sz w:val="24"/>
                <w:szCs w:val="24"/>
                <w:shd w:val="clear" w:color="auto" w:fill="FFFFFF"/>
              </w:rPr>
              <w:t>7</w:t>
            </w:r>
            <w:r w:rsidRPr="00802F5B">
              <w:rPr>
                <w:rFonts w:ascii="Times New Roman" w:hAnsi="Times New Roman" w:cs="Times New Roman"/>
                <w:sz w:val="24"/>
                <w:szCs w:val="24"/>
                <w:shd w:val="clear" w:color="auto" w:fill="FFFFFF"/>
              </w:rPr>
              <w:t>. «Подбор и проведение комплекса физических упражнений для детей школьного возраста на сохранение правильной осанки»</w:t>
            </w:r>
          </w:p>
        </w:tc>
      </w:tr>
      <w:tr w:rsidR="00587C65" w:rsidRPr="00802F5B" w14:paraId="71B8CCD9" w14:textId="77777777" w:rsidTr="00582449">
        <w:trPr>
          <w:trHeight w:val="361"/>
        </w:trPr>
        <w:tc>
          <w:tcPr>
            <w:tcW w:w="2972" w:type="dxa"/>
            <w:vMerge w:val="restart"/>
          </w:tcPr>
          <w:p w14:paraId="13C0BC02" w14:textId="35C15778" w:rsidR="00587C65" w:rsidRPr="00802F5B" w:rsidRDefault="00587C65" w:rsidP="00587C65">
            <w:pPr>
              <w:rPr>
                <w:rFonts w:ascii="Times New Roman" w:eastAsia="Times New Roman" w:hAnsi="Times New Roman" w:cs="Times New Roman"/>
                <w:b/>
                <w:bCs/>
                <w:sz w:val="24"/>
                <w:szCs w:val="24"/>
                <w:lang w:eastAsia="ru-RU"/>
              </w:rPr>
            </w:pPr>
            <w:r w:rsidRPr="00802F5B">
              <w:rPr>
                <w:rFonts w:ascii="Times New Roman" w:hAnsi="Times New Roman" w:cs="Times New Roman"/>
                <w:b/>
                <w:bCs/>
                <w:iCs/>
                <w:sz w:val="24"/>
                <w:szCs w:val="24"/>
              </w:rPr>
              <w:t>Тема 7. Возрастные особенности висцеральных функций организма детей и подростков.</w:t>
            </w:r>
          </w:p>
        </w:tc>
        <w:tc>
          <w:tcPr>
            <w:tcW w:w="6662" w:type="dxa"/>
          </w:tcPr>
          <w:p w14:paraId="63F96587" w14:textId="55455888"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
                <w:bCs/>
                <w:sz w:val="24"/>
                <w:szCs w:val="24"/>
              </w:rPr>
              <w:t>Содержание</w:t>
            </w:r>
          </w:p>
        </w:tc>
      </w:tr>
      <w:tr w:rsidR="00587C65" w:rsidRPr="00802F5B" w14:paraId="1CED1EC8" w14:textId="77777777" w:rsidTr="00582449">
        <w:trPr>
          <w:trHeight w:val="361"/>
        </w:trPr>
        <w:tc>
          <w:tcPr>
            <w:tcW w:w="2972" w:type="dxa"/>
            <w:vMerge/>
          </w:tcPr>
          <w:p w14:paraId="55854000"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73F519D6" w14:textId="61E0B4EB"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Внутренняя среда организма. Понятие о внутренней среде организма, определение гомеостаза.</w:t>
            </w:r>
          </w:p>
        </w:tc>
      </w:tr>
      <w:tr w:rsidR="00587C65" w:rsidRPr="00802F5B" w14:paraId="1D9FC3F2" w14:textId="77777777" w:rsidTr="00582449">
        <w:trPr>
          <w:trHeight w:val="361"/>
        </w:trPr>
        <w:tc>
          <w:tcPr>
            <w:tcW w:w="2972" w:type="dxa"/>
            <w:vMerge/>
          </w:tcPr>
          <w:p w14:paraId="4CDF7AF1"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347C3F93" w14:textId="316ED3E8"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 xml:space="preserve">Состав, функции и возрастные особенности крови. </w:t>
            </w:r>
          </w:p>
        </w:tc>
      </w:tr>
      <w:tr w:rsidR="00587C65" w:rsidRPr="00802F5B" w14:paraId="6857A713" w14:textId="77777777" w:rsidTr="00582449">
        <w:trPr>
          <w:trHeight w:val="361"/>
        </w:trPr>
        <w:tc>
          <w:tcPr>
            <w:tcW w:w="2972" w:type="dxa"/>
            <w:vMerge/>
          </w:tcPr>
          <w:p w14:paraId="372059DF"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6F248D8F" w14:textId="03C43517"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 xml:space="preserve">Иммунитет, его виды. Возрастные изменения иммунитета. </w:t>
            </w:r>
          </w:p>
        </w:tc>
      </w:tr>
      <w:tr w:rsidR="00587C65" w:rsidRPr="00802F5B" w14:paraId="13D7E4B6" w14:textId="77777777" w:rsidTr="00582449">
        <w:trPr>
          <w:trHeight w:val="361"/>
        </w:trPr>
        <w:tc>
          <w:tcPr>
            <w:tcW w:w="2972" w:type="dxa"/>
            <w:vMerge/>
          </w:tcPr>
          <w:p w14:paraId="36111022"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47A4AEEF" w14:textId="1935639D"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 xml:space="preserve">Кровообращение. Общий план строения, функции сердечно-сосудистой системы. Возрастные особенности системы кровообращения у детей и подростков. Использование показателей деятельности ССС для комплексной диагностики функционального развития ребенка. </w:t>
            </w:r>
          </w:p>
        </w:tc>
      </w:tr>
      <w:tr w:rsidR="00587C65" w:rsidRPr="00802F5B" w14:paraId="1D8273E3" w14:textId="77777777" w:rsidTr="00582449">
        <w:trPr>
          <w:trHeight w:val="361"/>
        </w:trPr>
        <w:tc>
          <w:tcPr>
            <w:tcW w:w="2972" w:type="dxa"/>
            <w:vMerge/>
          </w:tcPr>
          <w:p w14:paraId="322270F2"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6E53BCE4" w14:textId="303B309D"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 xml:space="preserve">Дыхание. Общий план строения и функции дыхательной системы. Возрастные особенности системы дыхания у детей и подростков. Жизненная емкость легких. </w:t>
            </w:r>
          </w:p>
        </w:tc>
      </w:tr>
      <w:tr w:rsidR="00587C65" w:rsidRPr="00802F5B" w14:paraId="582056BF" w14:textId="77777777" w:rsidTr="00582449">
        <w:trPr>
          <w:trHeight w:val="361"/>
        </w:trPr>
        <w:tc>
          <w:tcPr>
            <w:tcW w:w="2972" w:type="dxa"/>
            <w:vMerge/>
          </w:tcPr>
          <w:p w14:paraId="3C66E886"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52F33AB7" w14:textId="69C4C1D0"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 xml:space="preserve">Гигиеническое значение воздушной среды в помещении. Микроклимат. </w:t>
            </w:r>
          </w:p>
        </w:tc>
      </w:tr>
      <w:tr w:rsidR="00587C65" w:rsidRPr="00802F5B" w14:paraId="437780C6" w14:textId="77777777" w:rsidTr="00582449">
        <w:trPr>
          <w:trHeight w:val="361"/>
        </w:trPr>
        <w:tc>
          <w:tcPr>
            <w:tcW w:w="2972" w:type="dxa"/>
            <w:vMerge/>
          </w:tcPr>
          <w:p w14:paraId="1F7286E8"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07AE441B" w14:textId="3C4C2D0B"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 xml:space="preserve">Общий план строения и функции пищеварительной системы. Возрастные особенности органов пищеварения у детей и подростков. </w:t>
            </w:r>
          </w:p>
        </w:tc>
      </w:tr>
      <w:tr w:rsidR="00587C65" w:rsidRPr="00802F5B" w14:paraId="394B6D18" w14:textId="77777777" w:rsidTr="00582449">
        <w:trPr>
          <w:trHeight w:val="361"/>
        </w:trPr>
        <w:tc>
          <w:tcPr>
            <w:tcW w:w="2972" w:type="dxa"/>
            <w:vMerge/>
          </w:tcPr>
          <w:p w14:paraId="576824C9"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51580883" w14:textId="5168C8BA"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 xml:space="preserve">Возрастные особенности обмена веществ и энергии. Понятие об обмене веществ и энергии, его этапы. Обмен и значение питательных веществ. Энергетический обмен у детей и подростков. </w:t>
            </w:r>
          </w:p>
        </w:tc>
      </w:tr>
      <w:tr w:rsidR="00587C65" w:rsidRPr="00802F5B" w14:paraId="7F6678AB" w14:textId="77777777" w:rsidTr="00582449">
        <w:trPr>
          <w:trHeight w:val="361"/>
        </w:trPr>
        <w:tc>
          <w:tcPr>
            <w:tcW w:w="2972" w:type="dxa"/>
            <w:vMerge/>
          </w:tcPr>
          <w:p w14:paraId="1A5760C2"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2527B564" w14:textId="3BE95738"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 xml:space="preserve">Возрастные особенности органов выделения. Общий план строения и функции мочевыделительной системы, возрастные особенности. </w:t>
            </w:r>
          </w:p>
        </w:tc>
      </w:tr>
      <w:tr w:rsidR="00587C65" w:rsidRPr="00802F5B" w14:paraId="7A6D47BD" w14:textId="77777777" w:rsidTr="00582449">
        <w:trPr>
          <w:trHeight w:val="361"/>
        </w:trPr>
        <w:tc>
          <w:tcPr>
            <w:tcW w:w="2972" w:type="dxa"/>
            <w:vMerge/>
          </w:tcPr>
          <w:p w14:paraId="6164BF23"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71057BDA" w14:textId="01C3DC69"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 xml:space="preserve">Строение, функции, возрастные особенности и гигиена кожи. Требования к одежде и обуви детей и подростков. </w:t>
            </w:r>
          </w:p>
        </w:tc>
      </w:tr>
      <w:tr w:rsidR="00587C65" w:rsidRPr="00802F5B" w14:paraId="108AE282" w14:textId="77777777" w:rsidTr="00582449">
        <w:trPr>
          <w:trHeight w:val="361"/>
        </w:trPr>
        <w:tc>
          <w:tcPr>
            <w:tcW w:w="2972" w:type="dxa"/>
            <w:vMerge/>
          </w:tcPr>
          <w:p w14:paraId="4093DF42"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03E8AEE9" w14:textId="51EB4C2F"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Cs/>
                <w:sz w:val="24"/>
                <w:szCs w:val="24"/>
              </w:rPr>
              <w:t>Репродуктивная система организма. Общий план строения и функции репродуктивной системы</w:t>
            </w:r>
          </w:p>
        </w:tc>
      </w:tr>
      <w:tr w:rsidR="00587C65" w:rsidRPr="00802F5B" w14:paraId="20B5206E" w14:textId="77777777" w:rsidTr="00582449">
        <w:trPr>
          <w:trHeight w:val="361"/>
        </w:trPr>
        <w:tc>
          <w:tcPr>
            <w:tcW w:w="2972" w:type="dxa"/>
            <w:vMerge/>
          </w:tcPr>
          <w:p w14:paraId="30E04310"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267990CF" w14:textId="4AD68F14"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
                <w:bCs/>
                <w:sz w:val="24"/>
                <w:szCs w:val="24"/>
              </w:rPr>
              <w:t>В том числе практических занятий и лабораторных работ</w:t>
            </w:r>
          </w:p>
        </w:tc>
      </w:tr>
      <w:tr w:rsidR="00587C65" w:rsidRPr="00802F5B" w14:paraId="1E6D51E4" w14:textId="77777777" w:rsidTr="00582449">
        <w:trPr>
          <w:trHeight w:val="361"/>
        </w:trPr>
        <w:tc>
          <w:tcPr>
            <w:tcW w:w="2972" w:type="dxa"/>
            <w:vMerge/>
          </w:tcPr>
          <w:p w14:paraId="7B689C37"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773DF1AC" w14:textId="57DA6CA1"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
                <w:sz w:val="24"/>
                <w:szCs w:val="24"/>
              </w:rPr>
              <w:t xml:space="preserve">Практическое занятие </w:t>
            </w:r>
            <w:r w:rsidR="00AE7F79">
              <w:rPr>
                <w:rFonts w:ascii="Times New Roman" w:hAnsi="Times New Roman" w:cs="Times New Roman"/>
                <w:b/>
                <w:sz w:val="24"/>
                <w:szCs w:val="24"/>
              </w:rPr>
              <w:t>8</w:t>
            </w:r>
            <w:r w:rsidRPr="00802F5B">
              <w:rPr>
                <w:rFonts w:ascii="Times New Roman" w:hAnsi="Times New Roman" w:cs="Times New Roman"/>
                <w:b/>
                <w:sz w:val="24"/>
                <w:szCs w:val="24"/>
              </w:rPr>
              <w:t>.</w:t>
            </w:r>
            <w:r w:rsidRPr="00802F5B">
              <w:rPr>
                <w:rFonts w:ascii="Times New Roman" w:hAnsi="Times New Roman" w:cs="Times New Roman"/>
                <w:sz w:val="24"/>
                <w:szCs w:val="24"/>
              </w:rPr>
              <w:t xml:space="preserve"> Определения показателей сердечно-сосудистой системы. </w:t>
            </w:r>
            <w:proofErr w:type="spellStart"/>
            <w:r w:rsidRPr="00802F5B">
              <w:rPr>
                <w:rFonts w:ascii="Times New Roman" w:hAnsi="Times New Roman" w:cs="Times New Roman"/>
                <w:sz w:val="24"/>
                <w:szCs w:val="24"/>
              </w:rPr>
              <w:t>Пульсометрия</w:t>
            </w:r>
            <w:proofErr w:type="spellEnd"/>
            <w:r w:rsidRPr="00802F5B">
              <w:rPr>
                <w:rFonts w:ascii="Times New Roman" w:hAnsi="Times New Roman" w:cs="Times New Roman"/>
                <w:sz w:val="24"/>
                <w:szCs w:val="24"/>
              </w:rPr>
              <w:t xml:space="preserve">. Определение кровяного давления; </w:t>
            </w:r>
          </w:p>
        </w:tc>
      </w:tr>
      <w:tr w:rsidR="00587C65" w:rsidRPr="00802F5B" w14:paraId="0325B070" w14:textId="77777777" w:rsidTr="00582449">
        <w:trPr>
          <w:trHeight w:val="361"/>
        </w:trPr>
        <w:tc>
          <w:tcPr>
            <w:tcW w:w="2972" w:type="dxa"/>
            <w:vMerge/>
          </w:tcPr>
          <w:p w14:paraId="6C2897A1"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6C4DE3B6" w14:textId="443B2D8F"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
                <w:sz w:val="24"/>
                <w:szCs w:val="24"/>
              </w:rPr>
              <w:t xml:space="preserve">Практическое занятие </w:t>
            </w:r>
            <w:r w:rsidR="00AE7F79">
              <w:rPr>
                <w:rFonts w:ascii="Times New Roman" w:hAnsi="Times New Roman" w:cs="Times New Roman"/>
                <w:b/>
                <w:sz w:val="24"/>
                <w:szCs w:val="24"/>
              </w:rPr>
              <w:t>9</w:t>
            </w:r>
            <w:r w:rsidRPr="00802F5B">
              <w:rPr>
                <w:rFonts w:ascii="Times New Roman" w:hAnsi="Times New Roman" w:cs="Times New Roman"/>
                <w:sz w:val="24"/>
                <w:szCs w:val="24"/>
              </w:rPr>
              <w:t xml:space="preserve">. Оценка функциональных резервов сердечно-сосудистой системы </w:t>
            </w:r>
          </w:p>
        </w:tc>
      </w:tr>
      <w:tr w:rsidR="00587C65" w:rsidRPr="00802F5B" w14:paraId="5BFDDDAB" w14:textId="77777777" w:rsidTr="004A4847">
        <w:trPr>
          <w:trHeight w:val="361"/>
        </w:trPr>
        <w:tc>
          <w:tcPr>
            <w:tcW w:w="2972" w:type="dxa"/>
            <w:vMerge/>
          </w:tcPr>
          <w:p w14:paraId="2111BE4C"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40BE34D6" w14:textId="66D24710"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
                <w:sz w:val="24"/>
                <w:szCs w:val="24"/>
              </w:rPr>
              <w:t xml:space="preserve">Практическое занятие </w:t>
            </w:r>
            <w:r w:rsidR="00AE7F79">
              <w:rPr>
                <w:rFonts w:ascii="Times New Roman" w:hAnsi="Times New Roman" w:cs="Times New Roman"/>
                <w:b/>
                <w:sz w:val="24"/>
                <w:szCs w:val="24"/>
              </w:rPr>
              <w:t>10</w:t>
            </w:r>
            <w:r w:rsidRPr="00802F5B">
              <w:rPr>
                <w:rFonts w:ascii="Times New Roman" w:hAnsi="Times New Roman" w:cs="Times New Roman"/>
                <w:b/>
                <w:sz w:val="24"/>
                <w:szCs w:val="24"/>
              </w:rPr>
              <w:t xml:space="preserve">. </w:t>
            </w:r>
            <w:r w:rsidRPr="00802F5B">
              <w:rPr>
                <w:rFonts w:ascii="Times New Roman" w:hAnsi="Times New Roman" w:cs="Times New Roman"/>
                <w:sz w:val="24"/>
                <w:szCs w:val="24"/>
              </w:rPr>
              <w:t>Определения показателей дыхательной системы. Спирометрия</w:t>
            </w:r>
          </w:p>
        </w:tc>
      </w:tr>
      <w:tr w:rsidR="00587C65" w:rsidRPr="00802F5B" w14:paraId="5F0C8E4C" w14:textId="77777777" w:rsidTr="004A4847">
        <w:trPr>
          <w:trHeight w:val="361"/>
        </w:trPr>
        <w:tc>
          <w:tcPr>
            <w:tcW w:w="2972" w:type="dxa"/>
            <w:vMerge/>
          </w:tcPr>
          <w:p w14:paraId="1E7823ED"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0206EF07" w14:textId="449F5096"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
                <w:sz w:val="24"/>
                <w:szCs w:val="24"/>
              </w:rPr>
              <w:t xml:space="preserve">Практическое занятие </w:t>
            </w:r>
            <w:r w:rsidR="00AE7F79">
              <w:rPr>
                <w:rFonts w:ascii="Times New Roman" w:hAnsi="Times New Roman" w:cs="Times New Roman"/>
                <w:b/>
                <w:sz w:val="24"/>
                <w:szCs w:val="24"/>
              </w:rPr>
              <w:t>11</w:t>
            </w:r>
            <w:r w:rsidRPr="00802F5B">
              <w:rPr>
                <w:rFonts w:ascii="Times New Roman" w:hAnsi="Times New Roman" w:cs="Times New Roman"/>
                <w:b/>
                <w:sz w:val="24"/>
                <w:szCs w:val="24"/>
              </w:rPr>
              <w:t xml:space="preserve">. </w:t>
            </w:r>
            <w:r w:rsidRPr="00802F5B">
              <w:rPr>
                <w:rFonts w:ascii="Times New Roman" w:hAnsi="Times New Roman" w:cs="Times New Roman"/>
                <w:sz w:val="24"/>
                <w:szCs w:val="24"/>
              </w:rPr>
              <w:t xml:space="preserve">Определение основного обмена расчетным методом. </w:t>
            </w:r>
          </w:p>
        </w:tc>
      </w:tr>
      <w:tr w:rsidR="00587C65" w:rsidRPr="00802F5B" w14:paraId="0AD00EE4" w14:textId="77777777" w:rsidTr="004A4847">
        <w:trPr>
          <w:trHeight w:val="361"/>
        </w:trPr>
        <w:tc>
          <w:tcPr>
            <w:tcW w:w="2972" w:type="dxa"/>
            <w:vMerge/>
          </w:tcPr>
          <w:p w14:paraId="735FCE08" w14:textId="77777777" w:rsidR="00587C65" w:rsidRPr="00802F5B" w:rsidRDefault="00587C65" w:rsidP="00587C65">
            <w:pPr>
              <w:rPr>
                <w:rFonts w:ascii="Times New Roman" w:eastAsia="Times New Roman" w:hAnsi="Times New Roman" w:cs="Times New Roman"/>
                <w:b/>
                <w:bCs/>
                <w:sz w:val="24"/>
                <w:szCs w:val="24"/>
                <w:lang w:eastAsia="ru-RU"/>
              </w:rPr>
            </w:pPr>
          </w:p>
        </w:tc>
        <w:tc>
          <w:tcPr>
            <w:tcW w:w="6662" w:type="dxa"/>
          </w:tcPr>
          <w:p w14:paraId="3D6FF328" w14:textId="7E0F63BC" w:rsidR="00587C65" w:rsidRPr="00802F5B" w:rsidRDefault="00587C65" w:rsidP="004D4E29">
            <w:pPr>
              <w:jc w:val="both"/>
              <w:rPr>
                <w:rFonts w:ascii="Times New Roman" w:eastAsia="Times New Roman" w:hAnsi="Times New Roman" w:cs="Times New Roman"/>
                <w:i/>
                <w:sz w:val="24"/>
                <w:szCs w:val="24"/>
                <w:lang w:eastAsia="ru-RU"/>
              </w:rPr>
            </w:pPr>
            <w:r w:rsidRPr="00802F5B">
              <w:rPr>
                <w:rFonts w:ascii="Times New Roman" w:hAnsi="Times New Roman" w:cs="Times New Roman"/>
                <w:b/>
                <w:sz w:val="24"/>
                <w:szCs w:val="24"/>
              </w:rPr>
              <w:t xml:space="preserve">Практическое занятие </w:t>
            </w:r>
            <w:r w:rsidR="00AE7F79">
              <w:rPr>
                <w:rFonts w:ascii="Times New Roman" w:hAnsi="Times New Roman" w:cs="Times New Roman"/>
                <w:b/>
                <w:sz w:val="24"/>
                <w:szCs w:val="24"/>
              </w:rPr>
              <w:t>12</w:t>
            </w:r>
            <w:r w:rsidRPr="00802F5B">
              <w:rPr>
                <w:rFonts w:ascii="Times New Roman" w:hAnsi="Times New Roman" w:cs="Times New Roman"/>
                <w:b/>
                <w:sz w:val="24"/>
                <w:szCs w:val="24"/>
              </w:rPr>
              <w:t xml:space="preserve">. </w:t>
            </w:r>
            <w:r w:rsidRPr="00802F5B">
              <w:rPr>
                <w:rFonts w:ascii="Times New Roman" w:hAnsi="Times New Roman" w:cs="Times New Roman"/>
                <w:sz w:val="24"/>
                <w:szCs w:val="24"/>
              </w:rPr>
              <w:t>Определение требований к микроклимату учебного помещения.</w:t>
            </w:r>
          </w:p>
        </w:tc>
      </w:tr>
      <w:tr w:rsidR="00587C65" w:rsidRPr="00802F5B" w14:paraId="48FC2B94" w14:textId="77777777" w:rsidTr="00B00194">
        <w:tc>
          <w:tcPr>
            <w:tcW w:w="9634" w:type="dxa"/>
            <w:gridSpan w:val="2"/>
          </w:tcPr>
          <w:p w14:paraId="3FB2CA00" w14:textId="0ED4AD4E" w:rsidR="00587C65" w:rsidRPr="00802F5B" w:rsidRDefault="00587C65" w:rsidP="00587C65">
            <w:pPr>
              <w:spacing w:line="276" w:lineRule="auto"/>
              <w:rPr>
                <w:rFonts w:ascii="Times New Roman" w:eastAsia="Times New Roman" w:hAnsi="Times New Roman" w:cs="Times New Roman"/>
                <w:b/>
                <w:bCs/>
                <w:i/>
                <w:sz w:val="24"/>
                <w:szCs w:val="24"/>
                <w:lang w:eastAsia="ru-RU"/>
              </w:rPr>
            </w:pPr>
            <w:r w:rsidRPr="00802F5B">
              <w:rPr>
                <w:rFonts w:ascii="Times New Roman" w:eastAsia="Times New Roman" w:hAnsi="Times New Roman" w:cs="Times New Roman"/>
                <w:b/>
                <w:bCs/>
                <w:i/>
                <w:sz w:val="24"/>
                <w:szCs w:val="24"/>
                <w:lang w:eastAsia="ru-RU"/>
              </w:rPr>
              <w:t>Промежуточная аттестация</w:t>
            </w:r>
          </w:p>
        </w:tc>
      </w:tr>
      <w:tr w:rsidR="00587C65" w:rsidRPr="00802F5B" w14:paraId="3AC68169" w14:textId="77777777" w:rsidTr="00B00194">
        <w:tc>
          <w:tcPr>
            <w:tcW w:w="9634" w:type="dxa"/>
            <w:gridSpan w:val="2"/>
          </w:tcPr>
          <w:p w14:paraId="0D20B4D8" w14:textId="6D2E50AB" w:rsidR="00587C65" w:rsidRPr="00802F5B" w:rsidRDefault="00587C65" w:rsidP="00587C65">
            <w:pPr>
              <w:spacing w:line="276" w:lineRule="auto"/>
              <w:rPr>
                <w:rFonts w:ascii="Times New Roman" w:eastAsia="Times New Roman" w:hAnsi="Times New Roman" w:cs="Times New Roman"/>
                <w:b/>
                <w:bCs/>
                <w:sz w:val="24"/>
                <w:szCs w:val="24"/>
                <w:lang w:eastAsia="ru-RU"/>
              </w:rPr>
            </w:pPr>
            <w:r w:rsidRPr="00802F5B">
              <w:rPr>
                <w:rFonts w:ascii="Times New Roman" w:eastAsia="Times New Roman" w:hAnsi="Times New Roman" w:cs="Times New Roman"/>
                <w:b/>
                <w:bCs/>
                <w:sz w:val="24"/>
                <w:szCs w:val="24"/>
                <w:lang w:eastAsia="ru-RU"/>
              </w:rPr>
              <w:t xml:space="preserve">Всего 72 </w:t>
            </w:r>
          </w:p>
        </w:tc>
      </w:tr>
    </w:tbl>
    <w:p w14:paraId="0F3D903C" w14:textId="77777777" w:rsidR="004E2B36" w:rsidRDefault="004E2B36" w:rsidP="004E2B36">
      <w:pPr>
        <w:rPr>
          <w:rFonts w:ascii="Times New Roman" w:hAnsi="Times New Roman" w:cs="Times New Roman"/>
          <w:sz w:val="24"/>
          <w:szCs w:val="24"/>
        </w:rPr>
      </w:pPr>
    </w:p>
    <w:p w14:paraId="47D2FE80" w14:textId="77777777" w:rsidR="004E2B36" w:rsidRPr="00DF068E" w:rsidRDefault="004E2B36" w:rsidP="004E2B36">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047A50E4" w14:textId="77777777" w:rsidR="004E2B36" w:rsidRPr="00E11160" w:rsidRDefault="004E2B36" w:rsidP="004E2B36">
      <w:pPr>
        <w:pStyle w:val="114"/>
        <w:rPr>
          <w:rFonts w:ascii="Times New Roman" w:hAnsi="Times New Roman"/>
        </w:rPr>
      </w:pPr>
      <w:r w:rsidRPr="00E11160">
        <w:rPr>
          <w:rFonts w:ascii="Times New Roman" w:hAnsi="Times New Roman"/>
        </w:rPr>
        <w:t>3.1. Материально-техническое обеспечение</w:t>
      </w:r>
    </w:p>
    <w:p w14:paraId="637DECE1" w14:textId="639ADF76" w:rsidR="004E2B36" w:rsidRPr="00FA680C" w:rsidRDefault="004E2B36" w:rsidP="004E2B36">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587C65">
        <w:rPr>
          <w:rFonts w:ascii="Times New Roman" w:hAnsi="Times New Roman" w:cs="Times New Roman"/>
          <w:bCs/>
          <w:sz w:val="24"/>
          <w:szCs w:val="24"/>
        </w:rPr>
        <w:t xml:space="preserve"> «Физиологии, анатомии и гигиены»</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ПОП-П</w:t>
      </w:r>
      <w:r w:rsidRPr="00FA680C">
        <w:rPr>
          <w:rFonts w:ascii="Times New Roman" w:hAnsi="Times New Roman" w:cs="Times New Roman"/>
          <w:bCs/>
          <w:sz w:val="24"/>
          <w:szCs w:val="24"/>
        </w:rPr>
        <w:t xml:space="preserve">. </w:t>
      </w:r>
    </w:p>
    <w:p w14:paraId="7D6FDF6B" w14:textId="77777777" w:rsidR="004E2B36" w:rsidRDefault="004E2B36" w:rsidP="004E2B36"/>
    <w:p w14:paraId="47DB021C" w14:textId="77777777" w:rsidR="004E2B36" w:rsidRPr="00E11160" w:rsidRDefault="004E2B36" w:rsidP="004E2B36">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37ECB7ED" w14:textId="77777777" w:rsidR="004E2B36" w:rsidRDefault="004E2B36" w:rsidP="004E2B36">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F58CB14" w14:textId="77777777" w:rsidR="004E2B36" w:rsidRDefault="004E2B36" w:rsidP="004E2B36">
      <w:pPr>
        <w:pStyle w:val="a4"/>
        <w:spacing w:line="276" w:lineRule="auto"/>
        <w:ind w:left="0" w:firstLine="709"/>
        <w:jc w:val="both"/>
        <w:rPr>
          <w:rFonts w:ascii="Times New Roman" w:hAnsi="Times New Roman"/>
          <w:bCs/>
          <w:sz w:val="24"/>
          <w:szCs w:val="24"/>
        </w:rPr>
      </w:pPr>
    </w:p>
    <w:p w14:paraId="5C7378C9" w14:textId="77777777" w:rsidR="004E2B36" w:rsidRPr="00E11160" w:rsidRDefault="004E2B36" w:rsidP="004E2B36">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D948ED6" w14:textId="77777777" w:rsidR="00AE7F79" w:rsidRPr="00587C65" w:rsidRDefault="00AE7F79" w:rsidP="00533995">
      <w:pPr>
        <w:pStyle w:val="a4"/>
        <w:numPr>
          <w:ilvl w:val="0"/>
          <w:numId w:val="69"/>
        </w:numPr>
        <w:tabs>
          <w:tab w:val="left" w:pos="851"/>
          <w:tab w:val="left" w:pos="1276"/>
        </w:tabs>
        <w:suppressAutoHyphens/>
        <w:spacing w:after="200" w:line="23" w:lineRule="atLeast"/>
        <w:ind w:left="0" w:firstLine="709"/>
        <w:jc w:val="both"/>
        <w:rPr>
          <w:rFonts w:ascii="Times New Roman" w:hAnsi="Times New Roman" w:cs="Times New Roman"/>
          <w:bCs/>
          <w:color w:val="0D0D0D"/>
          <w:sz w:val="24"/>
          <w:szCs w:val="24"/>
        </w:rPr>
      </w:pPr>
      <w:proofErr w:type="spellStart"/>
      <w:r w:rsidRPr="00587C65">
        <w:rPr>
          <w:rFonts w:ascii="Times New Roman" w:hAnsi="Times New Roman" w:cs="Times New Roman"/>
          <w:bCs/>
          <w:color w:val="0D0D0D"/>
          <w:sz w:val="24"/>
          <w:szCs w:val="24"/>
        </w:rPr>
        <w:t>Дробинская</w:t>
      </w:r>
      <w:proofErr w:type="spellEnd"/>
      <w:r w:rsidRPr="00587C65">
        <w:rPr>
          <w:rFonts w:ascii="Times New Roman" w:hAnsi="Times New Roman" w:cs="Times New Roman"/>
          <w:bCs/>
          <w:color w:val="0D0D0D"/>
          <w:sz w:val="24"/>
          <w:szCs w:val="24"/>
        </w:rPr>
        <w:t>, А. О. Анатомия и физиология человека : учебник для среднего профессионального образования / А. О. </w:t>
      </w:r>
      <w:proofErr w:type="spellStart"/>
      <w:r w:rsidRPr="00587C65">
        <w:rPr>
          <w:rFonts w:ascii="Times New Roman" w:hAnsi="Times New Roman" w:cs="Times New Roman"/>
          <w:bCs/>
          <w:color w:val="0D0D0D"/>
          <w:sz w:val="24"/>
          <w:szCs w:val="24"/>
        </w:rPr>
        <w:t>Дробинская</w:t>
      </w:r>
      <w:proofErr w:type="spellEnd"/>
      <w:r w:rsidRPr="00587C65">
        <w:rPr>
          <w:rFonts w:ascii="Times New Roman" w:hAnsi="Times New Roman" w:cs="Times New Roman"/>
          <w:bCs/>
          <w:color w:val="0D0D0D"/>
          <w:sz w:val="24"/>
          <w:szCs w:val="24"/>
        </w:rPr>
        <w:t xml:space="preserve">. — 2-е изд., </w:t>
      </w:r>
      <w:proofErr w:type="spellStart"/>
      <w:r w:rsidRPr="00587C65">
        <w:rPr>
          <w:rFonts w:ascii="Times New Roman" w:hAnsi="Times New Roman" w:cs="Times New Roman"/>
          <w:bCs/>
          <w:color w:val="0D0D0D"/>
          <w:sz w:val="24"/>
          <w:szCs w:val="24"/>
        </w:rPr>
        <w:t>перераб</w:t>
      </w:r>
      <w:proofErr w:type="spellEnd"/>
      <w:r w:rsidRPr="00587C65">
        <w:rPr>
          <w:rFonts w:ascii="Times New Roman" w:hAnsi="Times New Roman" w:cs="Times New Roman"/>
          <w:bCs/>
          <w:color w:val="0D0D0D"/>
          <w:sz w:val="24"/>
          <w:szCs w:val="24"/>
        </w:rPr>
        <w:t xml:space="preserve">. и доп. — Москва : Издательство </w:t>
      </w:r>
      <w:proofErr w:type="spellStart"/>
      <w:r w:rsidRPr="00587C65">
        <w:rPr>
          <w:rFonts w:ascii="Times New Roman" w:hAnsi="Times New Roman" w:cs="Times New Roman"/>
          <w:bCs/>
          <w:color w:val="0D0D0D"/>
          <w:sz w:val="24"/>
          <w:szCs w:val="24"/>
        </w:rPr>
        <w:t>Юрайт</w:t>
      </w:r>
      <w:proofErr w:type="spellEnd"/>
      <w:r w:rsidRPr="00587C65">
        <w:rPr>
          <w:rFonts w:ascii="Times New Roman" w:hAnsi="Times New Roman" w:cs="Times New Roman"/>
          <w:bCs/>
          <w:color w:val="0D0D0D"/>
          <w:sz w:val="24"/>
          <w:szCs w:val="24"/>
        </w:rPr>
        <w:t xml:space="preserve">, 2022. — 414 с. — (Профессиональное образование). — ISBN 978-5-534-00684-1. — Текст : электронный // Образовательная платформа </w:t>
      </w:r>
      <w:proofErr w:type="spellStart"/>
      <w:r w:rsidRPr="00587C65">
        <w:rPr>
          <w:rFonts w:ascii="Times New Roman" w:hAnsi="Times New Roman" w:cs="Times New Roman"/>
          <w:bCs/>
          <w:color w:val="0D0D0D"/>
          <w:sz w:val="24"/>
          <w:szCs w:val="24"/>
        </w:rPr>
        <w:t>Юрайт</w:t>
      </w:r>
      <w:proofErr w:type="spellEnd"/>
      <w:r w:rsidRPr="00587C65">
        <w:rPr>
          <w:rFonts w:ascii="Times New Roman" w:hAnsi="Times New Roman" w:cs="Times New Roman"/>
          <w:bCs/>
          <w:color w:val="0D0D0D"/>
          <w:sz w:val="24"/>
          <w:szCs w:val="24"/>
        </w:rPr>
        <w:t xml:space="preserve"> [сайт]. — URL: https://urait.ru/bcode/491232 (дата обращения: 22.06.2022). </w:t>
      </w:r>
    </w:p>
    <w:p w14:paraId="67387045" w14:textId="77777777" w:rsidR="00AE7F79" w:rsidRPr="00587C65" w:rsidRDefault="00AE7F79" w:rsidP="00533995">
      <w:pPr>
        <w:pStyle w:val="a4"/>
        <w:numPr>
          <w:ilvl w:val="0"/>
          <w:numId w:val="69"/>
        </w:numPr>
        <w:tabs>
          <w:tab w:val="left" w:pos="851"/>
          <w:tab w:val="left" w:pos="1276"/>
        </w:tabs>
        <w:suppressAutoHyphens/>
        <w:spacing w:after="200" w:line="23" w:lineRule="atLeast"/>
        <w:ind w:left="0" w:firstLine="709"/>
        <w:jc w:val="both"/>
        <w:rPr>
          <w:rFonts w:ascii="Times New Roman" w:hAnsi="Times New Roman" w:cs="Times New Roman"/>
          <w:bCs/>
          <w:color w:val="0D0D0D"/>
          <w:sz w:val="24"/>
          <w:szCs w:val="24"/>
        </w:rPr>
      </w:pPr>
      <w:r w:rsidRPr="00587C65">
        <w:rPr>
          <w:rFonts w:ascii="Times New Roman" w:hAnsi="Times New Roman" w:cs="Times New Roman"/>
          <w:bCs/>
          <w:color w:val="0D0D0D"/>
          <w:sz w:val="24"/>
          <w:szCs w:val="24"/>
        </w:rPr>
        <w:t xml:space="preserve">Замараев, В. А. Анатомия : учебное пособие для среднего профессионального образования / В. А. Замараев. — 2-е изд., </w:t>
      </w:r>
      <w:proofErr w:type="spellStart"/>
      <w:r w:rsidRPr="00587C65">
        <w:rPr>
          <w:rFonts w:ascii="Times New Roman" w:hAnsi="Times New Roman" w:cs="Times New Roman"/>
          <w:bCs/>
          <w:color w:val="0D0D0D"/>
          <w:sz w:val="24"/>
          <w:szCs w:val="24"/>
        </w:rPr>
        <w:t>испр</w:t>
      </w:r>
      <w:proofErr w:type="spellEnd"/>
      <w:r w:rsidRPr="00587C65">
        <w:rPr>
          <w:rFonts w:ascii="Times New Roman" w:hAnsi="Times New Roman" w:cs="Times New Roman"/>
          <w:bCs/>
          <w:color w:val="0D0D0D"/>
          <w:sz w:val="24"/>
          <w:szCs w:val="24"/>
        </w:rPr>
        <w:t xml:space="preserve">. и доп. — Москва : Издательство </w:t>
      </w:r>
      <w:proofErr w:type="spellStart"/>
      <w:r w:rsidRPr="00587C65">
        <w:rPr>
          <w:rFonts w:ascii="Times New Roman" w:hAnsi="Times New Roman" w:cs="Times New Roman"/>
          <w:bCs/>
          <w:color w:val="0D0D0D"/>
          <w:sz w:val="24"/>
          <w:szCs w:val="24"/>
        </w:rPr>
        <w:t>Юрайт</w:t>
      </w:r>
      <w:proofErr w:type="spellEnd"/>
      <w:r w:rsidRPr="00587C65">
        <w:rPr>
          <w:rFonts w:ascii="Times New Roman" w:hAnsi="Times New Roman" w:cs="Times New Roman"/>
          <w:bCs/>
          <w:color w:val="0D0D0D"/>
          <w:sz w:val="24"/>
          <w:szCs w:val="24"/>
        </w:rPr>
        <w:t xml:space="preserve">, 2022. — 268 с. — (Профессиональное образование). — ISBN 978-5-534-07846-6. — Текст : электронный // Образовательная платформа </w:t>
      </w:r>
      <w:proofErr w:type="spellStart"/>
      <w:r w:rsidRPr="00587C65">
        <w:rPr>
          <w:rFonts w:ascii="Times New Roman" w:hAnsi="Times New Roman" w:cs="Times New Roman"/>
          <w:bCs/>
          <w:color w:val="0D0D0D"/>
          <w:sz w:val="24"/>
          <w:szCs w:val="24"/>
        </w:rPr>
        <w:t>Юрайт</w:t>
      </w:r>
      <w:proofErr w:type="spellEnd"/>
      <w:r w:rsidRPr="00587C65">
        <w:rPr>
          <w:rFonts w:ascii="Times New Roman" w:hAnsi="Times New Roman" w:cs="Times New Roman"/>
          <w:bCs/>
          <w:color w:val="0D0D0D"/>
          <w:sz w:val="24"/>
          <w:szCs w:val="24"/>
        </w:rPr>
        <w:t xml:space="preserve"> [сайт]. — URL: https://urait.ru/bcode/491899 (дата обращения: 22.06.2022). </w:t>
      </w:r>
    </w:p>
    <w:p w14:paraId="7B3800AC" w14:textId="77777777" w:rsidR="00AE7F79" w:rsidRPr="00587C65" w:rsidRDefault="00AE7F79" w:rsidP="00533995">
      <w:pPr>
        <w:pStyle w:val="a4"/>
        <w:numPr>
          <w:ilvl w:val="0"/>
          <w:numId w:val="69"/>
        </w:numPr>
        <w:tabs>
          <w:tab w:val="left" w:pos="851"/>
          <w:tab w:val="left" w:pos="1276"/>
        </w:tabs>
        <w:suppressAutoHyphens/>
        <w:spacing w:after="200" w:line="23" w:lineRule="atLeast"/>
        <w:ind w:left="0" w:firstLine="709"/>
        <w:jc w:val="both"/>
        <w:rPr>
          <w:rFonts w:ascii="Times New Roman" w:hAnsi="Times New Roman" w:cs="Times New Roman"/>
          <w:bCs/>
          <w:color w:val="0D0D0D"/>
          <w:sz w:val="24"/>
          <w:szCs w:val="24"/>
        </w:rPr>
      </w:pPr>
      <w:r w:rsidRPr="00587C65">
        <w:rPr>
          <w:rFonts w:ascii="Times New Roman" w:hAnsi="Times New Roman" w:cs="Times New Roman"/>
          <w:bCs/>
          <w:color w:val="0D0D0D"/>
          <w:sz w:val="24"/>
          <w:szCs w:val="24"/>
        </w:rPr>
        <w:t xml:space="preserve">Кабанов, Н. А. Анатомия человека : учебник для среднего профессионального образования / Н. А. Кабанов. — Москва : Издательство </w:t>
      </w:r>
      <w:proofErr w:type="spellStart"/>
      <w:r w:rsidRPr="00587C65">
        <w:rPr>
          <w:rFonts w:ascii="Times New Roman" w:hAnsi="Times New Roman" w:cs="Times New Roman"/>
          <w:bCs/>
          <w:color w:val="0D0D0D"/>
          <w:sz w:val="24"/>
          <w:szCs w:val="24"/>
        </w:rPr>
        <w:t>Юрайт</w:t>
      </w:r>
      <w:proofErr w:type="spellEnd"/>
      <w:r w:rsidRPr="00587C65">
        <w:rPr>
          <w:rFonts w:ascii="Times New Roman" w:hAnsi="Times New Roman" w:cs="Times New Roman"/>
          <w:bCs/>
          <w:color w:val="0D0D0D"/>
          <w:sz w:val="24"/>
          <w:szCs w:val="24"/>
        </w:rPr>
        <w:t xml:space="preserve">, 2022. — 464 с. — (Профессиональное образование). — ISBN 978-5-534-10759-3. — Текст : электронный // Образовательная платформа </w:t>
      </w:r>
      <w:proofErr w:type="spellStart"/>
      <w:r w:rsidRPr="00587C65">
        <w:rPr>
          <w:rFonts w:ascii="Times New Roman" w:hAnsi="Times New Roman" w:cs="Times New Roman"/>
          <w:bCs/>
          <w:color w:val="0D0D0D"/>
          <w:sz w:val="24"/>
          <w:szCs w:val="24"/>
        </w:rPr>
        <w:t>Юрайт</w:t>
      </w:r>
      <w:proofErr w:type="spellEnd"/>
      <w:r w:rsidRPr="00587C65">
        <w:rPr>
          <w:rFonts w:ascii="Times New Roman" w:hAnsi="Times New Roman" w:cs="Times New Roman"/>
          <w:bCs/>
          <w:color w:val="0D0D0D"/>
          <w:sz w:val="24"/>
          <w:szCs w:val="24"/>
        </w:rPr>
        <w:t xml:space="preserve"> [сайт]. — URL: https://urait.ru/bcode/494793 (дата обращения: 22.06.2022). </w:t>
      </w:r>
    </w:p>
    <w:p w14:paraId="2E7EBF1F" w14:textId="77777777" w:rsidR="00AE7F79" w:rsidRPr="00587C65" w:rsidRDefault="00AE7F79" w:rsidP="00533995">
      <w:pPr>
        <w:pStyle w:val="a4"/>
        <w:numPr>
          <w:ilvl w:val="0"/>
          <w:numId w:val="69"/>
        </w:numPr>
        <w:tabs>
          <w:tab w:val="left" w:pos="993"/>
        </w:tabs>
        <w:spacing w:line="276" w:lineRule="auto"/>
        <w:ind w:left="0" w:firstLine="709"/>
        <w:jc w:val="both"/>
        <w:rPr>
          <w:rFonts w:ascii="Times New Roman" w:hAnsi="Times New Roman" w:cs="Times New Roman"/>
          <w:sz w:val="24"/>
          <w:szCs w:val="24"/>
        </w:rPr>
      </w:pPr>
      <w:bookmarkStart w:id="8" w:name="_Hlk134097178"/>
      <w:r w:rsidRPr="00587C65">
        <w:rPr>
          <w:rFonts w:ascii="Times New Roman" w:hAnsi="Times New Roman" w:cs="Times New Roman"/>
          <w:sz w:val="24"/>
          <w:szCs w:val="24"/>
        </w:rPr>
        <w:t xml:space="preserve">Савушкин, А. В. Анатомия и физиология человека: основные положения физиологии / А. В. Савушкин. — 2-е изд., </w:t>
      </w:r>
      <w:proofErr w:type="spellStart"/>
      <w:r w:rsidRPr="00587C65">
        <w:rPr>
          <w:rFonts w:ascii="Times New Roman" w:hAnsi="Times New Roman" w:cs="Times New Roman"/>
          <w:sz w:val="24"/>
          <w:szCs w:val="24"/>
        </w:rPr>
        <w:t>испр</w:t>
      </w:r>
      <w:proofErr w:type="spellEnd"/>
      <w:r w:rsidRPr="00587C65">
        <w:rPr>
          <w:rFonts w:ascii="Times New Roman" w:hAnsi="Times New Roman" w:cs="Times New Roman"/>
          <w:sz w:val="24"/>
          <w:szCs w:val="24"/>
        </w:rPr>
        <w:t xml:space="preserve">. — Санкт-Петербург : Лань, 2023. — 132 с. — ISBN 978-5-507-46433-3. — Текст : электронный // Лань : электронно-библиотечная система. — URL: </w:t>
      </w:r>
      <w:hyperlink r:id="rId42" w:history="1">
        <w:r w:rsidRPr="00587C65">
          <w:rPr>
            <w:rStyle w:val="af0"/>
            <w:rFonts w:ascii="Times New Roman" w:hAnsi="Times New Roman" w:cs="Times New Roman"/>
            <w:sz w:val="24"/>
            <w:szCs w:val="24"/>
          </w:rPr>
          <w:t>https://e.lanbook.com/book/308762</w:t>
        </w:r>
      </w:hyperlink>
      <w:r w:rsidRPr="00587C65">
        <w:rPr>
          <w:rFonts w:ascii="Times New Roman" w:hAnsi="Times New Roman" w:cs="Times New Roman"/>
          <w:sz w:val="24"/>
          <w:szCs w:val="24"/>
        </w:rPr>
        <w:t xml:space="preserve">  (дата обращения: 15.03.2023). — Режим доступа: для </w:t>
      </w:r>
      <w:proofErr w:type="spellStart"/>
      <w:r w:rsidRPr="00587C65">
        <w:rPr>
          <w:rFonts w:ascii="Times New Roman" w:hAnsi="Times New Roman" w:cs="Times New Roman"/>
          <w:sz w:val="24"/>
          <w:szCs w:val="24"/>
        </w:rPr>
        <w:t>авториз</w:t>
      </w:r>
      <w:proofErr w:type="spellEnd"/>
      <w:r w:rsidRPr="00587C65">
        <w:rPr>
          <w:rFonts w:ascii="Times New Roman" w:hAnsi="Times New Roman" w:cs="Times New Roman"/>
          <w:sz w:val="24"/>
          <w:szCs w:val="24"/>
        </w:rPr>
        <w:t>. пользователей.</w:t>
      </w:r>
    </w:p>
    <w:bookmarkEnd w:id="8"/>
    <w:p w14:paraId="4F76CCD2" w14:textId="77777777" w:rsidR="00AE7F79" w:rsidRPr="00587C65" w:rsidRDefault="00AE7F79" w:rsidP="00533995">
      <w:pPr>
        <w:pStyle w:val="a4"/>
        <w:numPr>
          <w:ilvl w:val="0"/>
          <w:numId w:val="69"/>
        </w:numPr>
        <w:tabs>
          <w:tab w:val="left" w:pos="851"/>
          <w:tab w:val="left" w:pos="1276"/>
        </w:tabs>
        <w:suppressAutoHyphens/>
        <w:spacing w:after="200" w:line="23" w:lineRule="atLeast"/>
        <w:ind w:left="0" w:firstLine="709"/>
        <w:jc w:val="both"/>
        <w:rPr>
          <w:rFonts w:ascii="Times New Roman" w:hAnsi="Times New Roman" w:cs="Times New Roman"/>
          <w:bCs/>
          <w:color w:val="0D0D0D"/>
          <w:sz w:val="24"/>
          <w:szCs w:val="24"/>
        </w:rPr>
      </w:pPr>
      <w:proofErr w:type="spellStart"/>
      <w:r w:rsidRPr="00587C65">
        <w:rPr>
          <w:rFonts w:ascii="Times New Roman" w:hAnsi="Times New Roman" w:cs="Times New Roman"/>
          <w:bCs/>
          <w:color w:val="0D0D0D"/>
          <w:sz w:val="24"/>
          <w:szCs w:val="24"/>
        </w:rPr>
        <w:t>Сапин</w:t>
      </w:r>
      <w:proofErr w:type="spellEnd"/>
      <w:r w:rsidRPr="00587C65">
        <w:rPr>
          <w:rFonts w:ascii="Times New Roman" w:hAnsi="Times New Roman" w:cs="Times New Roman"/>
          <w:bCs/>
          <w:color w:val="0D0D0D"/>
          <w:sz w:val="24"/>
          <w:szCs w:val="24"/>
        </w:rPr>
        <w:t xml:space="preserve"> М.Р. </w:t>
      </w:r>
      <w:proofErr w:type="spellStart"/>
      <w:r w:rsidRPr="00587C65">
        <w:rPr>
          <w:rFonts w:ascii="Times New Roman" w:hAnsi="Times New Roman" w:cs="Times New Roman"/>
          <w:bCs/>
          <w:color w:val="0D0D0D"/>
          <w:sz w:val="24"/>
          <w:szCs w:val="24"/>
        </w:rPr>
        <w:t>Сивоглазов</w:t>
      </w:r>
      <w:proofErr w:type="spellEnd"/>
      <w:r w:rsidRPr="00587C65">
        <w:rPr>
          <w:rFonts w:ascii="Times New Roman" w:hAnsi="Times New Roman" w:cs="Times New Roman"/>
          <w:bCs/>
          <w:color w:val="0D0D0D"/>
          <w:sz w:val="24"/>
          <w:szCs w:val="24"/>
        </w:rPr>
        <w:t xml:space="preserve"> В.И. Анатомия и физиология человека (с возрастными особенностями детского организма/ М.Р. </w:t>
      </w:r>
      <w:proofErr w:type="spellStart"/>
      <w:r w:rsidRPr="00587C65">
        <w:rPr>
          <w:rFonts w:ascii="Times New Roman" w:hAnsi="Times New Roman" w:cs="Times New Roman"/>
          <w:bCs/>
          <w:color w:val="0D0D0D"/>
          <w:sz w:val="24"/>
          <w:szCs w:val="24"/>
        </w:rPr>
        <w:t>Сапин</w:t>
      </w:r>
      <w:proofErr w:type="spellEnd"/>
      <w:r w:rsidRPr="00587C65">
        <w:rPr>
          <w:rFonts w:ascii="Times New Roman" w:hAnsi="Times New Roman" w:cs="Times New Roman"/>
          <w:bCs/>
          <w:color w:val="0D0D0D"/>
          <w:sz w:val="24"/>
          <w:szCs w:val="24"/>
        </w:rPr>
        <w:t xml:space="preserve">. – Москва: Академия, 2021. – 384 с. </w:t>
      </w:r>
    </w:p>
    <w:p w14:paraId="1B9C75D9" w14:textId="77777777" w:rsidR="00AE7F79" w:rsidRPr="00587C65" w:rsidRDefault="00AE7F79" w:rsidP="00533995">
      <w:pPr>
        <w:pStyle w:val="a4"/>
        <w:numPr>
          <w:ilvl w:val="0"/>
          <w:numId w:val="69"/>
        </w:numPr>
        <w:tabs>
          <w:tab w:val="left" w:pos="851"/>
          <w:tab w:val="left" w:pos="1276"/>
        </w:tabs>
        <w:suppressAutoHyphens/>
        <w:spacing w:after="200" w:line="23" w:lineRule="atLeast"/>
        <w:ind w:left="0" w:firstLine="709"/>
        <w:jc w:val="both"/>
        <w:rPr>
          <w:rFonts w:ascii="Times New Roman" w:hAnsi="Times New Roman" w:cs="Times New Roman"/>
          <w:bCs/>
          <w:color w:val="0D0D0D"/>
          <w:sz w:val="24"/>
          <w:szCs w:val="24"/>
        </w:rPr>
      </w:pPr>
      <w:r w:rsidRPr="00587C65">
        <w:rPr>
          <w:rFonts w:ascii="Times New Roman" w:hAnsi="Times New Roman" w:cs="Times New Roman"/>
          <w:bCs/>
          <w:color w:val="0D0D0D"/>
          <w:sz w:val="24"/>
          <w:szCs w:val="24"/>
        </w:rPr>
        <w:lastRenderedPageBreak/>
        <w:t xml:space="preserve">Соловьева В.А. Возрастная анатомия, физиология и гигиена / </w:t>
      </w:r>
      <w:r w:rsidRPr="00587C65">
        <w:rPr>
          <w:rFonts w:ascii="Times New Roman" w:hAnsi="Times New Roman" w:cs="Times New Roman"/>
          <w:bCs/>
          <w:color w:val="0D0D0D"/>
          <w:sz w:val="24"/>
          <w:szCs w:val="24"/>
        </w:rPr>
        <w:br/>
        <w:t>А.В. Соловьева. – Москва: Академия, 2017.</w:t>
      </w:r>
    </w:p>
    <w:p w14:paraId="5C61CC57" w14:textId="77777777" w:rsidR="00AE7F79" w:rsidRPr="00587C65" w:rsidRDefault="00AE7F79" w:rsidP="00533995">
      <w:pPr>
        <w:pStyle w:val="a4"/>
        <w:numPr>
          <w:ilvl w:val="0"/>
          <w:numId w:val="69"/>
        </w:numPr>
        <w:tabs>
          <w:tab w:val="left" w:pos="851"/>
          <w:tab w:val="left" w:pos="1276"/>
        </w:tabs>
        <w:suppressAutoHyphens/>
        <w:spacing w:after="200" w:line="23" w:lineRule="atLeast"/>
        <w:ind w:left="0" w:firstLine="709"/>
        <w:jc w:val="both"/>
        <w:rPr>
          <w:rFonts w:ascii="Times New Roman" w:hAnsi="Times New Roman" w:cs="Times New Roman"/>
          <w:bCs/>
          <w:color w:val="0D0D0D"/>
          <w:sz w:val="24"/>
          <w:szCs w:val="24"/>
        </w:rPr>
      </w:pPr>
      <w:r w:rsidRPr="00587C65">
        <w:rPr>
          <w:rFonts w:ascii="Times New Roman" w:hAnsi="Times New Roman" w:cs="Times New Roman"/>
          <w:bCs/>
          <w:color w:val="0D0D0D"/>
          <w:sz w:val="24"/>
          <w:szCs w:val="24"/>
        </w:rPr>
        <w:t xml:space="preserve">Ткачук, М. Г. Анатомия спортивной деятельности / М. Г. Ткачук, Е. А. Олейник, А. А. </w:t>
      </w:r>
      <w:proofErr w:type="spellStart"/>
      <w:r w:rsidRPr="00587C65">
        <w:rPr>
          <w:rFonts w:ascii="Times New Roman" w:hAnsi="Times New Roman" w:cs="Times New Roman"/>
          <w:bCs/>
          <w:color w:val="0D0D0D"/>
          <w:sz w:val="24"/>
          <w:szCs w:val="24"/>
        </w:rPr>
        <w:t>Дюсенова</w:t>
      </w:r>
      <w:proofErr w:type="spellEnd"/>
      <w:r w:rsidRPr="00587C65">
        <w:rPr>
          <w:rFonts w:ascii="Times New Roman" w:hAnsi="Times New Roman" w:cs="Times New Roman"/>
          <w:bCs/>
          <w:color w:val="0D0D0D"/>
          <w:sz w:val="24"/>
          <w:szCs w:val="24"/>
        </w:rPr>
        <w:t xml:space="preserve">. — Санкт-Петербург : Лань, 2023. — 224 с. — ISBN 978-5-507-45831-8. — Текст : электронный // Лань : электронно-библиотечная система. — URL: </w:t>
      </w:r>
      <w:hyperlink r:id="rId43" w:history="1">
        <w:r w:rsidRPr="00587C65">
          <w:rPr>
            <w:rStyle w:val="af0"/>
            <w:rFonts w:ascii="Times New Roman" w:hAnsi="Times New Roman" w:cs="Times New Roman"/>
            <w:bCs/>
            <w:sz w:val="24"/>
            <w:szCs w:val="24"/>
          </w:rPr>
          <w:t>https://e.lanbook.com/book/319376</w:t>
        </w:r>
      </w:hyperlink>
      <w:r w:rsidRPr="00587C65">
        <w:rPr>
          <w:rFonts w:ascii="Times New Roman" w:hAnsi="Times New Roman" w:cs="Times New Roman"/>
          <w:bCs/>
          <w:color w:val="0D0D0D"/>
          <w:sz w:val="24"/>
          <w:szCs w:val="24"/>
        </w:rPr>
        <w:t xml:space="preserve">  (дата обращения: 04.05.2023). — Режим доступа: для </w:t>
      </w:r>
      <w:proofErr w:type="spellStart"/>
      <w:r w:rsidRPr="00587C65">
        <w:rPr>
          <w:rFonts w:ascii="Times New Roman" w:hAnsi="Times New Roman" w:cs="Times New Roman"/>
          <w:bCs/>
          <w:color w:val="0D0D0D"/>
          <w:sz w:val="24"/>
          <w:szCs w:val="24"/>
        </w:rPr>
        <w:t>авториз</w:t>
      </w:r>
      <w:proofErr w:type="spellEnd"/>
      <w:r w:rsidRPr="00587C65">
        <w:rPr>
          <w:rFonts w:ascii="Times New Roman" w:hAnsi="Times New Roman" w:cs="Times New Roman"/>
          <w:bCs/>
          <w:color w:val="0D0D0D"/>
          <w:sz w:val="24"/>
          <w:szCs w:val="24"/>
        </w:rPr>
        <w:t>. пользователей.</w:t>
      </w:r>
    </w:p>
    <w:p w14:paraId="2EE8FC86" w14:textId="77777777" w:rsidR="00AE7F79" w:rsidRPr="00587C65" w:rsidRDefault="00AE7F79" w:rsidP="00533995">
      <w:pPr>
        <w:pStyle w:val="a4"/>
        <w:numPr>
          <w:ilvl w:val="0"/>
          <w:numId w:val="69"/>
        </w:numPr>
        <w:tabs>
          <w:tab w:val="left" w:pos="851"/>
          <w:tab w:val="left" w:pos="1276"/>
        </w:tabs>
        <w:suppressAutoHyphens/>
        <w:spacing w:after="200" w:line="23" w:lineRule="atLeast"/>
        <w:ind w:left="0" w:firstLine="709"/>
        <w:jc w:val="both"/>
        <w:rPr>
          <w:rFonts w:ascii="Times New Roman" w:hAnsi="Times New Roman" w:cs="Times New Roman"/>
          <w:bCs/>
          <w:color w:val="0D0D0D"/>
          <w:sz w:val="24"/>
          <w:szCs w:val="24"/>
        </w:rPr>
      </w:pPr>
      <w:r w:rsidRPr="00587C65">
        <w:rPr>
          <w:rFonts w:ascii="Times New Roman" w:hAnsi="Times New Roman" w:cs="Times New Roman"/>
          <w:bCs/>
          <w:color w:val="0D0D0D"/>
          <w:sz w:val="24"/>
          <w:szCs w:val="24"/>
        </w:rPr>
        <w:t xml:space="preserve">Цехмистренко, Т. А. Анатомия человека : учебник и практикум для среднего профессионального образования / Т. А. Цехмистренко, Д. К. Обухов. — 2-е изд., </w:t>
      </w:r>
      <w:proofErr w:type="spellStart"/>
      <w:r w:rsidRPr="00587C65">
        <w:rPr>
          <w:rFonts w:ascii="Times New Roman" w:hAnsi="Times New Roman" w:cs="Times New Roman"/>
          <w:bCs/>
          <w:color w:val="0D0D0D"/>
          <w:sz w:val="24"/>
          <w:szCs w:val="24"/>
        </w:rPr>
        <w:t>перераб</w:t>
      </w:r>
      <w:proofErr w:type="spellEnd"/>
      <w:r w:rsidRPr="00587C65">
        <w:rPr>
          <w:rFonts w:ascii="Times New Roman" w:hAnsi="Times New Roman" w:cs="Times New Roman"/>
          <w:bCs/>
          <w:color w:val="0D0D0D"/>
          <w:sz w:val="24"/>
          <w:szCs w:val="24"/>
        </w:rPr>
        <w:t xml:space="preserve">. и доп. — Москва : Издательство </w:t>
      </w:r>
      <w:proofErr w:type="spellStart"/>
      <w:r w:rsidRPr="00587C65">
        <w:rPr>
          <w:rFonts w:ascii="Times New Roman" w:hAnsi="Times New Roman" w:cs="Times New Roman"/>
          <w:bCs/>
          <w:color w:val="0D0D0D"/>
          <w:sz w:val="24"/>
          <w:szCs w:val="24"/>
        </w:rPr>
        <w:t>Юрайт</w:t>
      </w:r>
      <w:proofErr w:type="spellEnd"/>
      <w:r w:rsidRPr="00587C65">
        <w:rPr>
          <w:rFonts w:ascii="Times New Roman" w:hAnsi="Times New Roman" w:cs="Times New Roman"/>
          <w:bCs/>
          <w:color w:val="0D0D0D"/>
          <w:sz w:val="24"/>
          <w:szCs w:val="24"/>
        </w:rPr>
        <w:t xml:space="preserve">, 2022. — 287 с. — (Профессиональное образование). — ISBN 978-5-534-15569-3. — Текст : электронный // Образовательная платформа </w:t>
      </w:r>
      <w:proofErr w:type="spellStart"/>
      <w:r w:rsidRPr="00587C65">
        <w:rPr>
          <w:rFonts w:ascii="Times New Roman" w:hAnsi="Times New Roman" w:cs="Times New Roman"/>
          <w:bCs/>
          <w:color w:val="0D0D0D"/>
          <w:sz w:val="24"/>
          <w:szCs w:val="24"/>
        </w:rPr>
        <w:t>Юрайт</w:t>
      </w:r>
      <w:proofErr w:type="spellEnd"/>
      <w:r w:rsidRPr="00587C65">
        <w:rPr>
          <w:rFonts w:ascii="Times New Roman" w:hAnsi="Times New Roman" w:cs="Times New Roman"/>
          <w:bCs/>
          <w:color w:val="0D0D0D"/>
          <w:sz w:val="24"/>
          <w:szCs w:val="24"/>
        </w:rPr>
        <w:t xml:space="preserve"> [сайт]. — URL: https://urait.ru/bcode/508832 (дата обращения: 22.06.2022).</w:t>
      </w:r>
    </w:p>
    <w:p w14:paraId="5E745B1B" w14:textId="477B90F3" w:rsidR="004E2B36" w:rsidRPr="00FA680C" w:rsidRDefault="004E2B36" w:rsidP="004E2B36">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4D7882C2" w14:textId="77777777" w:rsidR="00587C65" w:rsidRPr="00587C65" w:rsidRDefault="00587C65" w:rsidP="00533995">
      <w:pPr>
        <w:numPr>
          <w:ilvl w:val="0"/>
          <w:numId w:val="68"/>
        </w:numPr>
        <w:tabs>
          <w:tab w:val="left" w:pos="851"/>
          <w:tab w:val="left" w:pos="1276"/>
        </w:tabs>
        <w:suppressAutoHyphens/>
        <w:spacing w:after="200" w:line="23" w:lineRule="atLeast"/>
        <w:ind w:left="0" w:firstLine="709"/>
        <w:contextualSpacing/>
        <w:jc w:val="both"/>
        <w:rPr>
          <w:rFonts w:ascii="Times New Roman" w:hAnsi="Times New Roman" w:cs="Times New Roman"/>
          <w:bCs/>
          <w:color w:val="0D0D0D"/>
          <w:sz w:val="24"/>
          <w:szCs w:val="24"/>
        </w:rPr>
      </w:pPr>
      <w:r w:rsidRPr="00587C65">
        <w:rPr>
          <w:rFonts w:ascii="Times New Roman" w:hAnsi="Times New Roman" w:cs="Times New Roman"/>
          <w:color w:val="0D0D0D"/>
          <w:sz w:val="24"/>
          <w:szCs w:val="24"/>
        </w:rPr>
        <w:t xml:space="preserve">Анатомия. / Учебное пособие / под ред. Сонина Н.И., </w:t>
      </w:r>
      <w:proofErr w:type="spellStart"/>
      <w:r w:rsidRPr="00587C65">
        <w:rPr>
          <w:rFonts w:ascii="Times New Roman" w:hAnsi="Times New Roman" w:cs="Times New Roman"/>
          <w:color w:val="0D0D0D"/>
          <w:sz w:val="24"/>
          <w:szCs w:val="24"/>
        </w:rPr>
        <w:t>Сапина</w:t>
      </w:r>
      <w:proofErr w:type="spellEnd"/>
      <w:r w:rsidRPr="00587C65">
        <w:rPr>
          <w:rFonts w:ascii="Times New Roman" w:hAnsi="Times New Roman" w:cs="Times New Roman"/>
          <w:color w:val="0D0D0D"/>
          <w:sz w:val="24"/>
          <w:szCs w:val="24"/>
        </w:rPr>
        <w:t xml:space="preserve"> </w:t>
      </w:r>
      <w:r w:rsidRPr="00587C65">
        <w:rPr>
          <w:rFonts w:ascii="Times New Roman" w:hAnsi="Times New Roman" w:cs="Times New Roman"/>
          <w:bCs/>
          <w:color w:val="0D0D0D"/>
          <w:sz w:val="24"/>
          <w:szCs w:val="24"/>
        </w:rPr>
        <w:t>М.Р., М.: ДРОФА, 2009, 1СД-ROM.</w:t>
      </w:r>
    </w:p>
    <w:p w14:paraId="233D3D8C" w14:textId="77777777" w:rsidR="00587C65" w:rsidRPr="00587C65" w:rsidRDefault="00587C65" w:rsidP="00533995">
      <w:pPr>
        <w:numPr>
          <w:ilvl w:val="0"/>
          <w:numId w:val="68"/>
        </w:numPr>
        <w:tabs>
          <w:tab w:val="left" w:pos="851"/>
          <w:tab w:val="left" w:pos="1276"/>
        </w:tabs>
        <w:suppressAutoHyphens/>
        <w:spacing w:after="200" w:line="23" w:lineRule="atLeast"/>
        <w:ind w:left="0" w:firstLine="709"/>
        <w:contextualSpacing/>
        <w:jc w:val="both"/>
        <w:rPr>
          <w:rFonts w:ascii="Times New Roman" w:hAnsi="Times New Roman" w:cs="Times New Roman"/>
          <w:bCs/>
          <w:color w:val="0D0D0D"/>
          <w:sz w:val="24"/>
          <w:szCs w:val="24"/>
        </w:rPr>
      </w:pPr>
      <w:r w:rsidRPr="00587C65">
        <w:rPr>
          <w:rFonts w:ascii="Times New Roman" w:hAnsi="Times New Roman" w:cs="Times New Roman"/>
          <w:bCs/>
          <w:color w:val="0D0D0D"/>
          <w:sz w:val="24"/>
          <w:szCs w:val="24"/>
        </w:rPr>
        <w:t>Анатомия, физиология и гигиена / Электронный атлас для школьника. Издательство «Новый диск», 2009, 1СД-ROM.</w:t>
      </w:r>
    </w:p>
    <w:p w14:paraId="7F6EDB01" w14:textId="77777777" w:rsidR="00587C65" w:rsidRPr="00587C65" w:rsidRDefault="00587C65" w:rsidP="00533995">
      <w:pPr>
        <w:numPr>
          <w:ilvl w:val="0"/>
          <w:numId w:val="68"/>
        </w:numPr>
        <w:tabs>
          <w:tab w:val="left" w:pos="851"/>
          <w:tab w:val="left" w:pos="1276"/>
        </w:tabs>
        <w:suppressAutoHyphens/>
        <w:spacing w:after="200" w:line="23" w:lineRule="atLeast"/>
        <w:ind w:left="0" w:firstLine="709"/>
        <w:contextualSpacing/>
        <w:jc w:val="both"/>
        <w:rPr>
          <w:rFonts w:ascii="Times New Roman" w:hAnsi="Times New Roman" w:cs="Times New Roman"/>
          <w:bCs/>
          <w:color w:val="0D0D0D"/>
          <w:sz w:val="24"/>
          <w:szCs w:val="24"/>
        </w:rPr>
      </w:pPr>
      <w:r w:rsidRPr="00587C65">
        <w:rPr>
          <w:rFonts w:ascii="Times New Roman" w:hAnsi="Times New Roman" w:cs="Times New Roman"/>
          <w:bCs/>
          <w:color w:val="0D0D0D"/>
          <w:sz w:val="24"/>
          <w:szCs w:val="24"/>
        </w:rPr>
        <w:t xml:space="preserve">Анатомия. Курс лекций: </w:t>
      </w:r>
      <w:hyperlink r:id="rId44" w:anchor="_blank" w:history="1">
        <w:r w:rsidRPr="00587C65">
          <w:rPr>
            <w:rFonts w:ascii="Times New Roman" w:hAnsi="Times New Roman" w:cs="Times New Roman"/>
            <w:bCs/>
            <w:color w:val="0D0D0D"/>
            <w:sz w:val="24"/>
            <w:szCs w:val="24"/>
          </w:rPr>
          <w:t>Федеральный портал «Российское образование»</w:t>
        </w:r>
      </w:hyperlink>
      <w:r w:rsidRPr="00587C65">
        <w:rPr>
          <w:rFonts w:ascii="Times New Roman" w:hAnsi="Times New Roman" w:cs="Times New Roman"/>
          <w:bCs/>
          <w:color w:val="0D0D0D"/>
          <w:sz w:val="24"/>
          <w:szCs w:val="24"/>
        </w:rPr>
        <w:t xml:space="preserve"> (Режим доступа): URL: </w:t>
      </w:r>
      <w:hyperlink r:id="rId45" w:anchor="_blank" w:history="1">
        <w:r w:rsidRPr="00587C65">
          <w:rPr>
            <w:rFonts w:ascii="Times New Roman" w:hAnsi="Times New Roman" w:cs="Times New Roman"/>
            <w:bCs/>
            <w:color w:val="0D0D0D"/>
            <w:sz w:val="24"/>
            <w:szCs w:val="24"/>
          </w:rPr>
          <w:t>http://dronisimo.chat.ru/homepage1/anatom1.htm</w:t>
        </w:r>
      </w:hyperlink>
      <w:r w:rsidRPr="00587C65">
        <w:rPr>
          <w:rFonts w:ascii="Times New Roman" w:hAnsi="Times New Roman" w:cs="Times New Roman"/>
          <w:bCs/>
          <w:color w:val="0D0D0D"/>
          <w:sz w:val="24"/>
          <w:szCs w:val="24"/>
        </w:rPr>
        <w:t xml:space="preserve"> (дата обращения: 21.06.2018).</w:t>
      </w:r>
    </w:p>
    <w:p w14:paraId="5AD4A993" w14:textId="77777777" w:rsidR="00587C65" w:rsidRPr="00587C65" w:rsidRDefault="00587C65" w:rsidP="00533995">
      <w:pPr>
        <w:numPr>
          <w:ilvl w:val="0"/>
          <w:numId w:val="68"/>
        </w:numPr>
        <w:tabs>
          <w:tab w:val="left" w:pos="851"/>
          <w:tab w:val="left" w:pos="1276"/>
        </w:tabs>
        <w:suppressAutoHyphens/>
        <w:spacing w:after="200" w:line="23" w:lineRule="atLeast"/>
        <w:ind w:left="0" w:firstLine="709"/>
        <w:contextualSpacing/>
        <w:jc w:val="both"/>
        <w:rPr>
          <w:rFonts w:ascii="Times New Roman" w:hAnsi="Times New Roman" w:cs="Times New Roman"/>
          <w:bCs/>
          <w:color w:val="0D0D0D"/>
          <w:sz w:val="24"/>
          <w:szCs w:val="24"/>
        </w:rPr>
      </w:pPr>
      <w:r w:rsidRPr="00587C65">
        <w:rPr>
          <w:rFonts w:ascii="Times New Roman" w:hAnsi="Times New Roman" w:cs="Times New Roman"/>
          <w:bCs/>
          <w:color w:val="0D0D0D"/>
          <w:sz w:val="24"/>
          <w:szCs w:val="24"/>
        </w:rPr>
        <w:t>Атлас анатомии человека: учебное пособие. Издательский дом «Равновесие», 2008, 1СД-ROM.</w:t>
      </w:r>
    </w:p>
    <w:p w14:paraId="2B7A621E" w14:textId="77777777" w:rsidR="00587C65" w:rsidRPr="00587C65" w:rsidRDefault="00587C65" w:rsidP="00533995">
      <w:pPr>
        <w:numPr>
          <w:ilvl w:val="0"/>
          <w:numId w:val="68"/>
        </w:numPr>
        <w:tabs>
          <w:tab w:val="left" w:pos="851"/>
          <w:tab w:val="left" w:pos="1276"/>
        </w:tabs>
        <w:suppressAutoHyphens/>
        <w:spacing w:after="200" w:line="23" w:lineRule="atLeast"/>
        <w:ind w:left="0" w:firstLine="709"/>
        <w:contextualSpacing/>
        <w:jc w:val="both"/>
        <w:rPr>
          <w:rFonts w:ascii="Times New Roman" w:hAnsi="Times New Roman" w:cs="Times New Roman"/>
          <w:bCs/>
          <w:color w:val="0D0D0D"/>
          <w:sz w:val="24"/>
          <w:szCs w:val="24"/>
        </w:rPr>
      </w:pPr>
      <w:r w:rsidRPr="00587C65">
        <w:rPr>
          <w:rFonts w:ascii="Times New Roman" w:hAnsi="Times New Roman" w:cs="Times New Roman"/>
          <w:bCs/>
          <w:color w:val="0D0D0D"/>
          <w:sz w:val="24"/>
          <w:szCs w:val="24"/>
        </w:rPr>
        <w:t>Атлас морфологии человека /Система наглядных атласов. Издательство «Новый диск», 2009, 1СД-ROM.</w:t>
      </w:r>
    </w:p>
    <w:p w14:paraId="1112DA17" w14:textId="77777777" w:rsidR="00587C65" w:rsidRPr="00587C65" w:rsidRDefault="00587C65" w:rsidP="00533995">
      <w:pPr>
        <w:numPr>
          <w:ilvl w:val="0"/>
          <w:numId w:val="68"/>
        </w:numPr>
        <w:tabs>
          <w:tab w:val="left" w:pos="851"/>
          <w:tab w:val="left" w:pos="1276"/>
        </w:tabs>
        <w:suppressAutoHyphens/>
        <w:spacing w:after="200" w:line="23" w:lineRule="atLeast"/>
        <w:ind w:left="0" w:firstLine="709"/>
        <w:contextualSpacing/>
        <w:jc w:val="both"/>
        <w:rPr>
          <w:rFonts w:ascii="Times New Roman" w:hAnsi="Times New Roman" w:cs="Times New Roman"/>
          <w:bCs/>
          <w:color w:val="0D0D0D"/>
          <w:sz w:val="24"/>
          <w:szCs w:val="24"/>
        </w:rPr>
      </w:pPr>
      <w:r w:rsidRPr="00587C65">
        <w:rPr>
          <w:rFonts w:ascii="Times New Roman" w:hAnsi="Times New Roman" w:cs="Times New Roman"/>
          <w:bCs/>
          <w:color w:val="0D0D0D"/>
          <w:sz w:val="24"/>
          <w:szCs w:val="24"/>
        </w:rPr>
        <w:t>Внутренняя среда организма. – URL: http://www.fiziolog.isu.ru/page KSYS.htm.</w:t>
      </w:r>
    </w:p>
    <w:p w14:paraId="1B4558E2" w14:textId="77777777" w:rsidR="00587C65" w:rsidRPr="00587C65" w:rsidRDefault="00587C65" w:rsidP="00533995">
      <w:pPr>
        <w:numPr>
          <w:ilvl w:val="0"/>
          <w:numId w:val="68"/>
        </w:numPr>
        <w:tabs>
          <w:tab w:val="left" w:pos="851"/>
          <w:tab w:val="left" w:pos="1276"/>
        </w:tabs>
        <w:suppressAutoHyphens/>
        <w:spacing w:after="200" w:line="23" w:lineRule="atLeast"/>
        <w:ind w:left="0" w:firstLine="709"/>
        <w:contextualSpacing/>
        <w:jc w:val="both"/>
        <w:rPr>
          <w:rFonts w:ascii="Times New Roman" w:hAnsi="Times New Roman" w:cs="Times New Roman"/>
          <w:bCs/>
          <w:color w:val="0D0D0D"/>
          <w:sz w:val="24"/>
          <w:szCs w:val="24"/>
        </w:rPr>
      </w:pPr>
      <w:r w:rsidRPr="00587C65">
        <w:rPr>
          <w:rFonts w:ascii="Times New Roman" w:hAnsi="Times New Roman" w:cs="Times New Roman"/>
          <w:bCs/>
          <w:color w:val="0D0D0D"/>
          <w:sz w:val="24"/>
          <w:szCs w:val="24"/>
        </w:rPr>
        <w:t xml:space="preserve">Гончарова Ю.А. Возрастная анатомия, физиология и гигиена: Учебно-методическое пособие Единое окно доступа к информационным ресурсам (Режим доступа): URL: </w:t>
      </w:r>
      <w:hyperlink r:id="rId46" w:anchor="_blank" w:history="1">
        <w:r w:rsidRPr="00587C65">
          <w:rPr>
            <w:rFonts w:ascii="Times New Roman" w:hAnsi="Times New Roman" w:cs="Times New Roman"/>
            <w:bCs/>
            <w:color w:val="0D0D0D"/>
            <w:sz w:val="24"/>
            <w:szCs w:val="24"/>
          </w:rPr>
          <w:t>http://window.edu.ru/window/library?p_rid=40358</w:t>
        </w:r>
      </w:hyperlink>
      <w:r w:rsidRPr="00587C65">
        <w:rPr>
          <w:rFonts w:ascii="Times New Roman" w:hAnsi="Times New Roman" w:cs="Times New Roman"/>
          <w:bCs/>
          <w:color w:val="0D0D0D"/>
          <w:sz w:val="24"/>
          <w:szCs w:val="24"/>
        </w:rPr>
        <w:t xml:space="preserve"> </w:t>
      </w:r>
    </w:p>
    <w:p w14:paraId="4E6F963D" w14:textId="77777777" w:rsidR="00587C65" w:rsidRPr="00587C65" w:rsidRDefault="00587C65" w:rsidP="00533995">
      <w:pPr>
        <w:numPr>
          <w:ilvl w:val="0"/>
          <w:numId w:val="68"/>
        </w:numPr>
        <w:tabs>
          <w:tab w:val="left" w:pos="851"/>
          <w:tab w:val="left" w:pos="1276"/>
        </w:tabs>
        <w:suppressAutoHyphens/>
        <w:spacing w:after="200" w:line="23" w:lineRule="atLeast"/>
        <w:ind w:left="0" w:firstLine="709"/>
        <w:contextualSpacing/>
        <w:jc w:val="both"/>
        <w:rPr>
          <w:rFonts w:ascii="Times New Roman" w:hAnsi="Times New Roman" w:cs="Times New Roman"/>
          <w:bCs/>
          <w:color w:val="0D0D0D"/>
          <w:sz w:val="24"/>
          <w:szCs w:val="24"/>
        </w:rPr>
      </w:pPr>
      <w:r w:rsidRPr="00587C65">
        <w:rPr>
          <w:rFonts w:ascii="Times New Roman" w:hAnsi="Times New Roman" w:cs="Times New Roman"/>
          <w:bCs/>
          <w:color w:val="0D0D0D"/>
          <w:sz w:val="24"/>
          <w:szCs w:val="24"/>
        </w:rPr>
        <w:t>Информационный сайт - справочник по биологии и физиологии.–URL: http://sbio.info/index.php.</w:t>
      </w:r>
    </w:p>
    <w:p w14:paraId="79C7FDE9" w14:textId="77777777" w:rsidR="004E2B36" w:rsidRPr="00DF068E" w:rsidRDefault="004E2B36" w:rsidP="004E2B36">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4E2B36" w:rsidRPr="00587C65" w14:paraId="1F9AC3B8" w14:textId="77777777" w:rsidTr="00B00194">
        <w:trPr>
          <w:trHeight w:val="519"/>
        </w:trPr>
        <w:tc>
          <w:tcPr>
            <w:tcW w:w="1498" w:type="pct"/>
            <w:vAlign w:val="center"/>
          </w:tcPr>
          <w:p w14:paraId="0864C337" w14:textId="77777777" w:rsidR="004E2B36" w:rsidRPr="00587C65" w:rsidRDefault="004E2B36" w:rsidP="00802F5B">
            <w:pPr>
              <w:suppressAutoHyphens/>
              <w:contextualSpacing/>
              <w:jc w:val="center"/>
              <w:rPr>
                <w:rFonts w:ascii="Times New Roman" w:hAnsi="Times New Roman" w:cs="Times New Roman"/>
                <w:b/>
                <w:iCs/>
                <w:sz w:val="24"/>
                <w:szCs w:val="24"/>
              </w:rPr>
            </w:pPr>
            <w:r w:rsidRPr="00587C65">
              <w:rPr>
                <w:rFonts w:ascii="Times New Roman" w:hAnsi="Times New Roman" w:cs="Times New Roman"/>
                <w:b/>
                <w:iCs/>
                <w:sz w:val="24"/>
                <w:szCs w:val="24"/>
              </w:rPr>
              <w:t>Результаты обучения</w:t>
            </w:r>
          </w:p>
        </w:tc>
        <w:tc>
          <w:tcPr>
            <w:tcW w:w="1787" w:type="pct"/>
            <w:vAlign w:val="center"/>
          </w:tcPr>
          <w:p w14:paraId="1CA1DA4B" w14:textId="77777777" w:rsidR="004E2B36" w:rsidRPr="00587C65" w:rsidRDefault="004E2B36" w:rsidP="00802F5B">
            <w:pPr>
              <w:suppressAutoHyphens/>
              <w:contextualSpacing/>
              <w:jc w:val="center"/>
              <w:rPr>
                <w:rFonts w:ascii="Times New Roman" w:hAnsi="Times New Roman" w:cs="Times New Roman"/>
                <w:b/>
                <w:sz w:val="24"/>
                <w:szCs w:val="24"/>
              </w:rPr>
            </w:pPr>
            <w:r w:rsidRPr="00587C65">
              <w:rPr>
                <w:rFonts w:ascii="Times New Roman" w:hAnsi="Times New Roman" w:cs="Times New Roman"/>
                <w:b/>
                <w:iCs/>
                <w:sz w:val="24"/>
                <w:szCs w:val="24"/>
              </w:rPr>
              <w:t>Показатели освоенности компетенций</w:t>
            </w:r>
          </w:p>
        </w:tc>
        <w:tc>
          <w:tcPr>
            <w:tcW w:w="1715" w:type="pct"/>
            <w:vAlign w:val="center"/>
          </w:tcPr>
          <w:p w14:paraId="08402366" w14:textId="77777777" w:rsidR="004E2B36" w:rsidRPr="00587C65" w:rsidRDefault="004E2B36" w:rsidP="00802F5B">
            <w:pPr>
              <w:suppressAutoHyphens/>
              <w:contextualSpacing/>
              <w:jc w:val="center"/>
              <w:rPr>
                <w:rFonts w:ascii="Times New Roman" w:hAnsi="Times New Roman" w:cs="Times New Roman"/>
                <w:b/>
                <w:sz w:val="24"/>
                <w:szCs w:val="24"/>
              </w:rPr>
            </w:pPr>
            <w:r w:rsidRPr="00587C65">
              <w:rPr>
                <w:rFonts w:ascii="Times New Roman" w:hAnsi="Times New Roman" w:cs="Times New Roman"/>
                <w:b/>
                <w:sz w:val="24"/>
                <w:szCs w:val="24"/>
              </w:rPr>
              <w:t>Методы оценки</w:t>
            </w:r>
          </w:p>
        </w:tc>
      </w:tr>
      <w:tr w:rsidR="004E2B36" w:rsidRPr="00587C65" w14:paraId="507CC51D" w14:textId="77777777" w:rsidTr="00B00194">
        <w:trPr>
          <w:trHeight w:val="698"/>
        </w:trPr>
        <w:tc>
          <w:tcPr>
            <w:tcW w:w="1498" w:type="pct"/>
          </w:tcPr>
          <w:p w14:paraId="0F531E26" w14:textId="77777777" w:rsidR="004E2B36" w:rsidRPr="00587C65" w:rsidRDefault="004E2B36" w:rsidP="00802F5B">
            <w:pPr>
              <w:suppressAutoHyphens/>
              <w:contextualSpacing/>
              <w:rPr>
                <w:rFonts w:ascii="Times New Roman" w:hAnsi="Times New Roman" w:cs="Times New Roman"/>
                <w:bCs/>
                <w:i/>
                <w:sz w:val="24"/>
                <w:szCs w:val="24"/>
              </w:rPr>
            </w:pPr>
            <w:r w:rsidRPr="00587C65">
              <w:rPr>
                <w:rFonts w:ascii="Times New Roman" w:hAnsi="Times New Roman" w:cs="Times New Roman"/>
                <w:bCs/>
                <w:i/>
                <w:sz w:val="24"/>
                <w:szCs w:val="24"/>
              </w:rPr>
              <w:t xml:space="preserve">Знает: </w:t>
            </w:r>
          </w:p>
          <w:p w14:paraId="65709606" w14:textId="77777777" w:rsidR="00587C65" w:rsidRPr="00587C65" w:rsidRDefault="00587C65" w:rsidP="00533995">
            <w:pPr>
              <w:numPr>
                <w:ilvl w:val="0"/>
                <w:numId w:val="70"/>
              </w:numPr>
              <w:tabs>
                <w:tab w:val="left" w:pos="255"/>
                <w:tab w:val="left" w:pos="415"/>
              </w:tabs>
              <w:ind w:left="0" w:firstLine="167"/>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 xml:space="preserve">общие закономерности роста и развития организма детей и подростков; </w:t>
            </w:r>
          </w:p>
          <w:p w14:paraId="2B385878" w14:textId="77777777" w:rsidR="00587C65" w:rsidRPr="00587C65" w:rsidRDefault="00587C65" w:rsidP="00533995">
            <w:pPr>
              <w:numPr>
                <w:ilvl w:val="0"/>
                <w:numId w:val="70"/>
              </w:numPr>
              <w:tabs>
                <w:tab w:val="left" w:pos="255"/>
                <w:tab w:val="left" w:pos="415"/>
              </w:tabs>
              <w:ind w:left="0" w:firstLine="167"/>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 xml:space="preserve">физиологию ЦНС и ВНД детей и подростков; </w:t>
            </w:r>
          </w:p>
          <w:p w14:paraId="2BA6C9D6" w14:textId="77777777" w:rsidR="00587C65" w:rsidRPr="00587C65" w:rsidRDefault="00587C65" w:rsidP="00533995">
            <w:pPr>
              <w:numPr>
                <w:ilvl w:val="0"/>
                <w:numId w:val="70"/>
              </w:numPr>
              <w:tabs>
                <w:tab w:val="left" w:pos="255"/>
                <w:tab w:val="left" w:pos="415"/>
              </w:tabs>
              <w:ind w:left="0" w:firstLine="167"/>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 xml:space="preserve">рефлекторный характер речевой функции; </w:t>
            </w:r>
          </w:p>
          <w:p w14:paraId="3899F334" w14:textId="77777777" w:rsidR="00587C65" w:rsidRPr="00587C65" w:rsidRDefault="00587C65" w:rsidP="00533995">
            <w:pPr>
              <w:numPr>
                <w:ilvl w:val="0"/>
                <w:numId w:val="70"/>
              </w:numPr>
              <w:tabs>
                <w:tab w:val="left" w:pos="255"/>
                <w:tab w:val="left" w:pos="415"/>
              </w:tabs>
              <w:ind w:left="0" w:firstLine="167"/>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 xml:space="preserve">методы определения физического развития и физической работоспособности детей; </w:t>
            </w:r>
          </w:p>
          <w:p w14:paraId="0513F147" w14:textId="77777777" w:rsidR="00587C65" w:rsidRPr="00587C65" w:rsidRDefault="00587C65" w:rsidP="00533995">
            <w:pPr>
              <w:numPr>
                <w:ilvl w:val="0"/>
                <w:numId w:val="70"/>
              </w:numPr>
              <w:tabs>
                <w:tab w:val="left" w:pos="255"/>
                <w:tab w:val="left" w:pos="415"/>
              </w:tabs>
              <w:ind w:left="0" w:firstLine="167"/>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lastRenderedPageBreak/>
              <w:t>методы изучения умственной работоспособности детей;</w:t>
            </w:r>
          </w:p>
          <w:p w14:paraId="691BED08" w14:textId="77777777" w:rsidR="00587C65" w:rsidRPr="00587C65" w:rsidRDefault="00587C65" w:rsidP="00533995">
            <w:pPr>
              <w:numPr>
                <w:ilvl w:val="0"/>
                <w:numId w:val="70"/>
              </w:numPr>
              <w:tabs>
                <w:tab w:val="left" w:pos="255"/>
                <w:tab w:val="left" w:pos="415"/>
              </w:tabs>
              <w:ind w:left="0" w:firstLine="167"/>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 xml:space="preserve">динамический стереотип и его значение в обучении и воспитании школьника; </w:t>
            </w:r>
          </w:p>
          <w:p w14:paraId="6F614D9B" w14:textId="77777777" w:rsidR="00587C65" w:rsidRPr="00587C65" w:rsidRDefault="00587C65" w:rsidP="00533995">
            <w:pPr>
              <w:numPr>
                <w:ilvl w:val="0"/>
                <w:numId w:val="70"/>
              </w:numPr>
              <w:tabs>
                <w:tab w:val="left" w:pos="255"/>
                <w:tab w:val="left" w:pos="415"/>
              </w:tabs>
              <w:ind w:left="0" w:firstLine="167"/>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 xml:space="preserve">возрастные особенности функционирования висцеральных систем; </w:t>
            </w:r>
          </w:p>
          <w:p w14:paraId="02EB1D43" w14:textId="77777777" w:rsidR="00587C65" w:rsidRPr="00587C65" w:rsidRDefault="00587C65" w:rsidP="00533995">
            <w:pPr>
              <w:numPr>
                <w:ilvl w:val="0"/>
                <w:numId w:val="70"/>
              </w:numPr>
              <w:tabs>
                <w:tab w:val="left" w:pos="255"/>
                <w:tab w:val="left" w:pos="415"/>
              </w:tabs>
              <w:ind w:left="0" w:firstLine="167"/>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биологическую природу и целостность организма человека, как саморегулирующейся системы;</w:t>
            </w:r>
          </w:p>
          <w:p w14:paraId="10CE40D3" w14:textId="77777777" w:rsidR="00587C65" w:rsidRPr="00587C65" w:rsidRDefault="00587C65" w:rsidP="00533995">
            <w:pPr>
              <w:numPr>
                <w:ilvl w:val="0"/>
                <w:numId w:val="70"/>
              </w:numPr>
              <w:tabs>
                <w:tab w:val="left" w:pos="255"/>
                <w:tab w:val="left" w:pos="415"/>
              </w:tabs>
              <w:ind w:left="0" w:firstLine="167"/>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 xml:space="preserve"> принципы и механизмы регуляции основных жизненных функций и систем обеспечения гомеостаза;</w:t>
            </w:r>
          </w:p>
          <w:p w14:paraId="53999BF2" w14:textId="77777777" w:rsidR="00587C65" w:rsidRPr="00587C65" w:rsidRDefault="00587C65" w:rsidP="00533995">
            <w:pPr>
              <w:numPr>
                <w:ilvl w:val="0"/>
                <w:numId w:val="70"/>
              </w:numPr>
              <w:tabs>
                <w:tab w:val="left" w:pos="255"/>
                <w:tab w:val="left" w:pos="415"/>
              </w:tabs>
              <w:ind w:left="0" w:firstLine="167"/>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методы гигиенической оценки окружающей ребенка среды;</w:t>
            </w:r>
          </w:p>
          <w:p w14:paraId="6A8E86DF" w14:textId="35BFD4C1" w:rsidR="00587C65" w:rsidRPr="00587C65" w:rsidRDefault="00587C65" w:rsidP="00802F5B">
            <w:pPr>
              <w:suppressAutoHyphens/>
              <w:contextualSpacing/>
              <w:rPr>
                <w:rFonts w:ascii="Times New Roman" w:hAnsi="Times New Roman" w:cs="Times New Roman"/>
                <w:color w:val="0D0D0D"/>
                <w:sz w:val="24"/>
                <w:szCs w:val="24"/>
              </w:rPr>
            </w:pPr>
            <w:r w:rsidRPr="00587C65">
              <w:rPr>
                <w:rFonts w:ascii="Times New Roman" w:hAnsi="Times New Roman" w:cs="Times New Roman"/>
                <w:color w:val="0D0D0D"/>
                <w:sz w:val="24"/>
                <w:szCs w:val="24"/>
              </w:rPr>
              <w:t>гигиенические основы организации режима дня, учебно-воспитательного процесса.</w:t>
            </w:r>
          </w:p>
          <w:p w14:paraId="1B51C409" w14:textId="2CE8E1A3" w:rsidR="00587C65" w:rsidRPr="00587C65" w:rsidRDefault="00587C65" w:rsidP="00802F5B">
            <w:pPr>
              <w:suppressAutoHyphens/>
              <w:contextualSpacing/>
              <w:rPr>
                <w:rFonts w:ascii="Times New Roman" w:hAnsi="Times New Roman" w:cs="Times New Roman"/>
                <w:bCs/>
                <w:i/>
                <w:sz w:val="24"/>
                <w:szCs w:val="24"/>
              </w:rPr>
            </w:pPr>
          </w:p>
          <w:p w14:paraId="7D24E2EF" w14:textId="0B22D7EC" w:rsidR="00587C65" w:rsidRPr="00587C65" w:rsidRDefault="00587C65" w:rsidP="00802F5B">
            <w:pPr>
              <w:suppressAutoHyphens/>
              <w:contextualSpacing/>
              <w:rPr>
                <w:rFonts w:ascii="Times New Roman" w:hAnsi="Times New Roman" w:cs="Times New Roman"/>
                <w:bCs/>
                <w:i/>
                <w:sz w:val="24"/>
                <w:szCs w:val="24"/>
              </w:rPr>
            </w:pPr>
          </w:p>
          <w:p w14:paraId="3892506F" w14:textId="7721E657" w:rsidR="004E2B36" w:rsidRPr="00587C65" w:rsidRDefault="004E2B36" w:rsidP="00802F5B">
            <w:pPr>
              <w:suppressAutoHyphens/>
              <w:contextualSpacing/>
              <w:rPr>
                <w:rFonts w:ascii="Times New Roman" w:hAnsi="Times New Roman" w:cs="Times New Roman"/>
                <w:bCs/>
                <w:i/>
                <w:sz w:val="24"/>
                <w:szCs w:val="24"/>
              </w:rPr>
            </w:pPr>
            <w:r w:rsidRPr="00587C65">
              <w:rPr>
                <w:rFonts w:ascii="Times New Roman" w:hAnsi="Times New Roman" w:cs="Times New Roman"/>
                <w:bCs/>
                <w:i/>
                <w:sz w:val="24"/>
                <w:szCs w:val="24"/>
              </w:rPr>
              <w:t xml:space="preserve">Умеет: </w:t>
            </w:r>
          </w:p>
          <w:p w14:paraId="5C09BCD9" w14:textId="667938D1" w:rsidR="00587C65" w:rsidRPr="00587C65" w:rsidRDefault="004E2B36" w:rsidP="00533995">
            <w:pPr>
              <w:numPr>
                <w:ilvl w:val="0"/>
                <w:numId w:val="71"/>
              </w:numPr>
              <w:ind w:left="167" w:firstLine="193"/>
              <w:jc w:val="both"/>
              <w:rPr>
                <w:rFonts w:ascii="Times New Roman" w:hAnsi="Times New Roman" w:cs="Times New Roman"/>
                <w:color w:val="0D0D0D"/>
                <w:sz w:val="24"/>
                <w:szCs w:val="24"/>
              </w:rPr>
            </w:pPr>
            <w:r w:rsidRPr="00587C65">
              <w:rPr>
                <w:rFonts w:ascii="Times New Roman" w:hAnsi="Times New Roman" w:cs="Times New Roman"/>
                <w:bCs/>
                <w:i/>
                <w:sz w:val="24"/>
                <w:szCs w:val="24"/>
              </w:rPr>
              <w:t>-</w:t>
            </w:r>
            <w:r w:rsidR="00587C65" w:rsidRPr="00587C65">
              <w:rPr>
                <w:rFonts w:ascii="Times New Roman" w:hAnsi="Times New Roman" w:cs="Times New Roman"/>
                <w:color w:val="0D0D0D"/>
                <w:sz w:val="24"/>
                <w:szCs w:val="24"/>
              </w:rPr>
              <w:t xml:space="preserve"> использовать приобретенные знания, умения и навыки при организации учебных занятий и мероприятий;</w:t>
            </w:r>
          </w:p>
          <w:p w14:paraId="7C9EB741" w14:textId="77777777" w:rsidR="00587C65" w:rsidRPr="00587C65" w:rsidRDefault="00587C65" w:rsidP="00533995">
            <w:pPr>
              <w:numPr>
                <w:ilvl w:val="0"/>
                <w:numId w:val="71"/>
              </w:numPr>
              <w:ind w:left="167" w:firstLine="193"/>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 xml:space="preserve">определять критерии готовности детей к систематическому обучению в образовательной организации; </w:t>
            </w:r>
          </w:p>
          <w:p w14:paraId="6FE9446D" w14:textId="77777777" w:rsidR="00587C65" w:rsidRPr="00587C65" w:rsidRDefault="00587C65" w:rsidP="00533995">
            <w:pPr>
              <w:numPr>
                <w:ilvl w:val="0"/>
                <w:numId w:val="71"/>
              </w:numPr>
              <w:ind w:left="167" w:firstLine="193"/>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 xml:space="preserve">давать гигиеническую оценку окружающей ребенка среды, режима работы образовательной организации, расписания занятий, организации и проведения занятий и </w:t>
            </w:r>
            <w:r w:rsidRPr="00587C65">
              <w:rPr>
                <w:rFonts w:ascii="Times New Roman" w:hAnsi="Times New Roman" w:cs="Times New Roman"/>
                <w:color w:val="0D0D0D"/>
                <w:sz w:val="24"/>
                <w:szCs w:val="24"/>
              </w:rPr>
              <w:lastRenderedPageBreak/>
              <w:t>мероприятий в образовательных организациях;</w:t>
            </w:r>
          </w:p>
          <w:p w14:paraId="62F307B3" w14:textId="77777777" w:rsidR="00587C65" w:rsidRPr="00587C65" w:rsidRDefault="00587C65" w:rsidP="00533995">
            <w:pPr>
              <w:numPr>
                <w:ilvl w:val="0"/>
                <w:numId w:val="71"/>
              </w:numPr>
              <w:ind w:left="167" w:firstLine="193"/>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определять физическую и умственную работоспособность;</w:t>
            </w:r>
          </w:p>
          <w:p w14:paraId="207B52D8" w14:textId="77777777" w:rsidR="00587C65" w:rsidRPr="00587C65" w:rsidRDefault="00587C65" w:rsidP="00533995">
            <w:pPr>
              <w:numPr>
                <w:ilvl w:val="0"/>
                <w:numId w:val="71"/>
              </w:numPr>
              <w:ind w:left="167" w:firstLine="193"/>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 xml:space="preserve"> проводить диагностику наступающего утомления;</w:t>
            </w:r>
          </w:p>
          <w:p w14:paraId="602494B4" w14:textId="3625E2C4" w:rsidR="00587C65" w:rsidRPr="00587C65" w:rsidRDefault="00587C65" w:rsidP="00802F5B">
            <w:pPr>
              <w:suppressAutoHyphens/>
              <w:contextualSpacing/>
              <w:rPr>
                <w:rFonts w:ascii="Times New Roman" w:hAnsi="Times New Roman" w:cs="Times New Roman"/>
                <w:i/>
                <w:sz w:val="24"/>
                <w:szCs w:val="24"/>
              </w:rPr>
            </w:pPr>
            <w:r w:rsidRPr="00587C65">
              <w:rPr>
                <w:rFonts w:ascii="Times New Roman" w:hAnsi="Times New Roman" w:cs="Times New Roman"/>
                <w:color w:val="0D0D0D"/>
                <w:sz w:val="24"/>
                <w:szCs w:val="24"/>
              </w:rPr>
              <w:t>проводить мероприятия, направленные на поддержание высокой работоспособности при различных видах деятельности.</w:t>
            </w:r>
          </w:p>
          <w:p w14:paraId="7669AA2F" w14:textId="78D90F2C" w:rsidR="004E2B36" w:rsidRPr="00587C65" w:rsidRDefault="004E2B36" w:rsidP="00802F5B">
            <w:pPr>
              <w:suppressAutoHyphens/>
              <w:contextualSpacing/>
              <w:rPr>
                <w:rFonts w:ascii="Times New Roman" w:hAnsi="Times New Roman" w:cs="Times New Roman"/>
                <w:i/>
                <w:sz w:val="24"/>
                <w:szCs w:val="24"/>
              </w:rPr>
            </w:pPr>
          </w:p>
        </w:tc>
        <w:tc>
          <w:tcPr>
            <w:tcW w:w="1787" w:type="pct"/>
          </w:tcPr>
          <w:p w14:paraId="387D3534" w14:textId="77777777" w:rsidR="00587C65" w:rsidRPr="00587C65" w:rsidRDefault="00587C65" w:rsidP="00187129">
            <w:pPr>
              <w:tabs>
                <w:tab w:val="left" w:pos="255"/>
              </w:tabs>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lastRenderedPageBreak/>
              <w:t>характеризует основные закономерности роста и развития организма детей и подростков;</w:t>
            </w:r>
          </w:p>
          <w:p w14:paraId="366EF099" w14:textId="77777777" w:rsidR="00587C65" w:rsidRPr="00587C65" w:rsidRDefault="00587C65" w:rsidP="00187129">
            <w:pPr>
              <w:tabs>
                <w:tab w:val="left" w:pos="255"/>
              </w:tabs>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характеризует методы возрастной анатомии и физиологии с точки зрения применения в практической деятельности педагога;</w:t>
            </w:r>
          </w:p>
          <w:p w14:paraId="5910ECDB" w14:textId="77777777" w:rsidR="00587C65" w:rsidRPr="00587C65" w:rsidRDefault="00587C65" w:rsidP="00187129">
            <w:pPr>
              <w:tabs>
                <w:tab w:val="left" w:pos="255"/>
              </w:tabs>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описывает строение и функции систем органов здорового человека;</w:t>
            </w:r>
          </w:p>
          <w:p w14:paraId="795B6E23" w14:textId="77777777" w:rsidR="00587C65" w:rsidRPr="00587C65" w:rsidRDefault="00587C65" w:rsidP="00187129">
            <w:pPr>
              <w:tabs>
                <w:tab w:val="left" w:pos="255"/>
              </w:tabs>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объясняет физиологические характеристики основных процессов жизнедеятельности организма человека;</w:t>
            </w:r>
          </w:p>
          <w:p w14:paraId="439D3A16" w14:textId="77777777" w:rsidR="00587C65" w:rsidRPr="00587C65" w:rsidRDefault="00587C65" w:rsidP="00187129">
            <w:pPr>
              <w:tabs>
                <w:tab w:val="left" w:pos="255"/>
              </w:tabs>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lastRenderedPageBreak/>
              <w:t>дает характеристику возрастным анатомо-физиологическим особенностям детей и подростков;</w:t>
            </w:r>
          </w:p>
          <w:p w14:paraId="01CA4420" w14:textId="77777777" w:rsidR="00587C65" w:rsidRPr="00587C65" w:rsidRDefault="00587C65" w:rsidP="00187129">
            <w:pPr>
              <w:tabs>
                <w:tab w:val="left" w:pos="255"/>
              </w:tabs>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определяет типологические особенности ВНД детей;</w:t>
            </w:r>
          </w:p>
          <w:p w14:paraId="47A422D7" w14:textId="77777777" w:rsidR="00587C65" w:rsidRPr="00587C65" w:rsidRDefault="00587C65" w:rsidP="00187129">
            <w:pPr>
              <w:tabs>
                <w:tab w:val="left" w:pos="255"/>
              </w:tabs>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описывает влияние процессов физиологического созревания и развития ребенка на его физическую и психическую работоспособность, поведение;</w:t>
            </w:r>
          </w:p>
          <w:p w14:paraId="7ED97A2E" w14:textId="77777777" w:rsidR="00587C65" w:rsidRPr="00587C65" w:rsidRDefault="00587C65" w:rsidP="00187129">
            <w:pPr>
              <w:tabs>
                <w:tab w:val="left" w:pos="255"/>
              </w:tabs>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характеризует принципы гигиены систем органов;</w:t>
            </w:r>
          </w:p>
          <w:p w14:paraId="78313304" w14:textId="77777777" w:rsidR="00587C65" w:rsidRPr="00587C65" w:rsidRDefault="00587C65" w:rsidP="00187129">
            <w:pPr>
              <w:tabs>
                <w:tab w:val="left" w:pos="255"/>
              </w:tabs>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анализирует гигиенические нормы, требования и правила сохранения и укрепления здоровья на различных этапах онтогенеза;</w:t>
            </w:r>
          </w:p>
          <w:p w14:paraId="173A6709" w14:textId="77777777" w:rsidR="004E2B36" w:rsidRPr="00587C65" w:rsidRDefault="00587C65" w:rsidP="00802F5B">
            <w:pPr>
              <w:suppressAutoHyphens/>
              <w:contextualSpacing/>
              <w:rPr>
                <w:rFonts w:ascii="Times New Roman" w:hAnsi="Times New Roman" w:cs="Times New Roman"/>
                <w:color w:val="0D0D0D"/>
                <w:sz w:val="24"/>
                <w:szCs w:val="24"/>
              </w:rPr>
            </w:pPr>
            <w:r w:rsidRPr="00587C65">
              <w:rPr>
                <w:rFonts w:ascii="Times New Roman" w:hAnsi="Times New Roman" w:cs="Times New Roman"/>
                <w:color w:val="0D0D0D"/>
                <w:sz w:val="24"/>
                <w:szCs w:val="24"/>
              </w:rPr>
              <w:t>дает описание гигиенических требований к учебно-воспитательному процессу</w:t>
            </w:r>
          </w:p>
          <w:p w14:paraId="392E14D8" w14:textId="7F5ED51B" w:rsidR="00587C65" w:rsidRDefault="00587C65" w:rsidP="00802F5B">
            <w:pPr>
              <w:suppressAutoHyphens/>
              <w:contextualSpacing/>
              <w:rPr>
                <w:rFonts w:ascii="Times New Roman" w:hAnsi="Times New Roman" w:cs="Times New Roman"/>
                <w:color w:val="0D0D0D"/>
                <w:sz w:val="24"/>
                <w:szCs w:val="24"/>
              </w:rPr>
            </w:pPr>
          </w:p>
          <w:p w14:paraId="74226777" w14:textId="4A41BC79" w:rsidR="00802F5B" w:rsidRDefault="00802F5B" w:rsidP="00802F5B">
            <w:pPr>
              <w:suppressAutoHyphens/>
              <w:contextualSpacing/>
              <w:rPr>
                <w:rFonts w:ascii="Times New Roman" w:hAnsi="Times New Roman" w:cs="Times New Roman"/>
                <w:color w:val="0D0D0D"/>
                <w:sz w:val="24"/>
                <w:szCs w:val="24"/>
              </w:rPr>
            </w:pPr>
          </w:p>
          <w:p w14:paraId="56E83C1B" w14:textId="77777777" w:rsidR="00603425" w:rsidRDefault="00603425" w:rsidP="00802F5B">
            <w:pPr>
              <w:suppressAutoHyphens/>
              <w:contextualSpacing/>
              <w:rPr>
                <w:rFonts w:ascii="Times New Roman" w:hAnsi="Times New Roman" w:cs="Times New Roman"/>
                <w:color w:val="0D0D0D"/>
                <w:sz w:val="24"/>
                <w:szCs w:val="24"/>
              </w:rPr>
            </w:pPr>
          </w:p>
          <w:p w14:paraId="2099E174" w14:textId="77777777" w:rsidR="00587C65" w:rsidRPr="00587C65" w:rsidRDefault="00587C65" w:rsidP="00187129">
            <w:pPr>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использует приобретенные знания, умения и навыки при организации учебных занятий и мероприятий;</w:t>
            </w:r>
          </w:p>
          <w:p w14:paraId="4A6ADD1B" w14:textId="77777777" w:rsidR="00587C65" w:rsidRPr="00587C65" w:rsidRDefault="00587C65" w:rsidP="00187129">
            <w:pPr>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 xml:space="preserve">определяет критерии готовности детей к систематическому обучению в образовательной организации; </w:t>
            </w:r>
          </w:p>
          <w:p w14:paraId="00B136F8" w14:textId="77777777" w:rsidR="00587C65" w:rsidRPr="00587C65" w:rsidRDefault="00587C65" w:rsidP="00187129">
            <w:pPr>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проводит гигиеническую оценку окружающей ребенка среды, режима работы образовательной организации, расписания занятий, организации и проведения занятий и мероприятий в образовательных организациях;</w:t>
            </w:r>
          </w:p>
          <w:p w14:paraId="299679A0" w14:textId="77777777" w:rsidR="00587C65" w:rsidRPr="00587C65" w:rsidRDefault="00587C65" w:rsidP="00187129">
            <w:pPr>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определяет физическую и умственную работоспособность;</w:t>
            </w:r>
          </w:p>
          <w:p w14:paraId="0CC4A514" w14:textId="77777777" w:rsidR="00587C65" w:rsidRPr="00587C65" w:rsidRDefault="00587C65" w:rsidP="00187129">
            <w:pPr>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 xml:space="preserve"> осуществляет диагностику наступающего утомления;</w:t>
            </w:r>
          </w:p>
          <w:p w14:paraId="4EB2C363" w14:textId="6EFDA6D9" w:rsidR="00587C65" w:rsidRPr="00587C65" w:rsidRDefault="00587C65" w:rsidP="00802F5B">
            <w:pPr>
              <w:suppressAutoHyphens/>
              <w:contextualSpacing/>
              <w:rPr>
                <w:rFonts w:ascii="Times New Roman" w:hAnsi="Times New Roman" w:cs="Times New Roman"/>
                <w:i/>
                <w:sz w:val="24"/>
                <w:szCs w:val="24"/>
              </w:rPr>
            </w:pPr>
            <w:r w:rsidRPr="00587C65">
              <w:rPr>
                <w:rFonts w:ascii="Times New Roman" w:hAnsi="Times New Roman" w:cs="Times New Roman"/>
                <w:color w:val="0D0D0D"/>
                <w:sz w:val="24"/>
                <w:szCs w:val="24"/>
              </w:rPr>
              <w:t>определяет содержание мероприятия, направленные на поддержание высокой работоспособности при различных видах деятельности.</w:t>
            </w:r>
          </w:p>
        </w:tc>
        <w:tc>
          <w:tcPr>
            <w:tcW w:w="1715" w:type="pct"/>
          </w:tcPr>
          <w:p w14:paraId="422F8540" w14:textId="77777777" w:rsidR="00587C65" w:rsidRPr="00587C65" w:rsidRDefault="00587C65" w:rsidP="00187129">
            <w:pPr>
              <w:tabs>
                <w:tab w:val="left" w:pos="430"/>
              </w:tabs>
              <w:autoSpaceDE w:val="0"/>
              <w:autoSpaceDN w:val="0"/>
              <w:adjustRightInd w:val="0"/>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lastRenderedPageBreak/>
              <w:t>устный опрос по темам,</w:t>
            </w:r>
          </w:p>
          <w:p w14:paraId="3417CB62" w14:textId="77777777" w:rsidR="00587C65" w:rsidRPr="00587C65" w:rsidRDefault="00587C65" w:rsidP="00187129">
            <w:pPr>
              <w:tabs>
                <w:tab w:val="left" w:pos="430"/>
              </w:tabs>
              <w:autoSpaceDE w:val="0"/>
              <w:autoSpaceDN w:val="0"/>
              <w:adjustRightInd w:val="0"/>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проверочные;</w:t>
            </w:r>
          </w:p>
          <w:p w14:paraId="2B027E70" w14:textId="77777777" w:rsidR="004E2B36" w:rsidRPr="00587C65" w:rsidRDefault="00587C65" w:rsidP="00187129">
            <w:pPr>
              <w:tabs>
                <w:tab w:val="left" w:pos="430"/>
              </w:tabs>
              <w:jc w:val="both"/>
              <w:rPr>
                <w:rFonts w:ascii="Times New Roman" w:hAnsi="Times New Roman" w:cs="Times New Roman"/>
                <w:i/>
                <w:sz w:val="24"/>
                <w:szCs w:val="24"/>
              </w:rPr>
            </w:pPr>
            <w:r w:rsidRPr="00587C65">
              <w:rPr>
                <w:rFonts w:ascii="Times New Roman" w:hAnsi="Times New Roman" w:cs="Times New Roman"/>
                <w:bCs/>
                <w:color w:val="0D0D0D"/>
                <w:sz w:val="24"/>
                <w:szCs w:val="24"/>
              </w:rPr>
              <w:t>анализ и оценка решения тестовых заданий;</w:t>
            </w:r>
          </w:p>
          <w:p w14:paraId="6F1E7691"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5FD076C4"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6C1E3637"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10E13380"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4534477F"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1844E8C3"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3ACEA14B"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5E948EB7"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575B27A5"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0A3BAB16"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7B2B6FE6"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1F3EB94B"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60C47F8E"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571D1C9E"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2DF9D9A8"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10EF9AF2"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5B32C707"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12C16F7F"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07AD52C7"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72BDD876"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69963C37"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2DC20470"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7F965D98"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577B66B5"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4D0F3589"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311AE814"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4A3D9F57"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32B78F36"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136642DF"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4C5AF971"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46CA904A"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13F7F24F"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64238DBD"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28B96480"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2836EAF9"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205C4914"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49F8D3C6"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0181B095"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68CFF9CA"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7F5EEA85"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02BE9B23" w14:textId="77B6CF6A" w:rsidR="00587C65" w:rsidRDefault="00587C65" w:rsidP="00802F5B">
            <w:pPr>
              <w:tabs>
                <w:tab w:val="left" w:pos="430"/>
              </w:tabs>
              <w:ind w:left="250"/>
              <w:jc w:val="both"/>
              <w:rPr>
                <w:rFonts w:ascii="Times New Roman" w:hAnsi="Times New Roman" w:cs="Times New Roman"/>
                <w:color w:val="0D0D0D"/>
                <w:sz w:val="24"/>
                <w:szCs w:val="24"/>
              </w:rPr>
            </w:pPr>
          </w:p>
          <w:p w14:paraId="3B3FFBEF" w14:textId="20B0E55B" w:rsidR="00802F5B" w:rsidRDefault="00802F5B" w:rsidP="00802F5B">
            <w:pPr>
              <w:tabs>
                <w:tab w:val="left" w:pos="430"/>
              </w:tabs>
              <w:ind w:left="250"/>
              <w:jc w:val="both"/>
              <w:rPr>
                <w:rFonts w:ascii="Times New Roman" w:hAnsi="Times New Roman" w:cs="Times New Roman"/>
                <w:color w:val="0D0D0D"/>
                <w:sz w:val="24"/>
                <w:szCs w:val="24"/>
              </w:rPr>
            </w:pPr>
          </w:p>
          <w:p w14:paraId="1CA4E89F"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1DC25A31" w14:textId="27866867" w:rsidR="00587C65" w:rsidRPr="00587C65" w:rsidRDefault="00587C65" w:rsidP="00802F5B">
            <w:pPr>
              <w:tabs>
                <w:tab w:val="left" w:pos="430"/>
              </w:tabs>
              <w:ind w:left="250"/>
              <w:jc w:val="both"/>
              <w:rPr>
                <w:rFonts w:ascii="Times New Roman" w:hAnsi="Times New Roman" w:cs="Times New Roman"/>
                <w:color w:val="0D0D0D"/>
                <w:sz w:val="24"/>
                <w:szCs w:val="24"/>
              </w:rPr>
            </w:pPr>
            <w:r w:rsidRPr="00587C65">
              <w:rPr>
                <w:rFonts w:ascii="Times New Roman" w:hAnsi="Times New Roman" w:cs="Times New Roman"/>
                <w:color w:val="0D0D0D"/>
                <w:sz w:val="24"/>
                <w:szCs w:val="24"/>
              </w:rPr>
              <w:t>оценка результатов выполнения практической работы</w:t>
            </w:r>
          </w:p>
          <w:p w14:paraId="6B11DE34" w14:textId="77777777" w:rsidR="00587C65" w:rsidRPr="00587C65" w:rsidRDefault="00587C65" w:rsidP="00802F5B">
            <w:pPr>
              <w:tabs>
                <w:tab w:val="left" w:pos="430"/>
              </w:tabs>
              <w:ind w:left="250"/>
              <w:jc w:val="both"/>
              <w:rPr>
                <w:rFonts w:ascii="Times New Roman" w:hAnsi="Times New Roman" w:cs="Times New Roman"/>
                <w:color w:val="0D0D0D"/>
                <w:sz w:val="24"/>
                <w:szCs w:val="24"/>
              </w:rPr>
            </w:pPr>
          </w:p>
          <w:p w14:paraId="50726AEC" w14:textId="440ABD6D" w:rsidR="00587C65" w:rsidRPr="00587C65" w:rsidRDefault="00587C65" w:rsidP="00802F5B">
            <w:pPr>
              <w:tabs>
                <w:tab w:val="left" w:pos="430"/>
              </w:tabs>
              <w:ind w:left="250"/>
              <w:jc w:val="both"/>
              <w:rPr>
                <w:rFonts w:ascii="Times New Roman" w:hAnsi="Times New Roman" w:cs="Times New Roman"/>
                <w:i/>
                <w:sz w:val="24"/>
                <w:szCs w:val="24"/>
              </w:rPr>
            </w:pPr>
          </w:p>
        </w:tc>
      </w:tr>
    </w:tbl>
    <w:p w14:paraId="3CEF886C" w14:textId="31804116" w:rsidR="004E2B36" w:rsidRDefault="004E2B36" w:rsidP="004E2B36">
      <w:pPr>
        <w:jc w:val="right"/>
        <w:rPr>
          <w:rFonts w:ascii="Times New Roman" w:hAnsi="Times New Roman" w:cs="Times New Roman"/>
          <w:b/>
          <w:bCs/>
          <w:sz w:val="24"/>
          <w:szCs w:val="24"/>
        </w:rPr>
      </w:pPr>
      <w:r>
        <w:rPr>
          <w:rFonts w:ascii="Times New Roman" w:hAnsi="Times New Roman" w:cs="Times New Roman"/>
          <w:b/>
          <w:bCs/>
          <w:sz w:val="24"/>
          <w:szCs w:val="24"/>
        </w:rPr>
        <w:lastRenderedPageBreak/>
        <w:br w:type="page"/>
      </w:r>
      <w:r>
        <w:rPr>
          <w:rFonts w:ascii="Times New Roman" w:hAnsi="Times New Roman" w:cs="Times New Roman"/>
          <w:b/>
          <w:bCs/>
          <w:sz w:val="24"/>
          <w:szCs w:val="24"/>
        </w:rPr>
        <w:lastRenderedPageBreak/>
        <w:t>Приложение 2.</w:t>
      </w:r>
      <w:r w:rsidR="00250AAF">
        <w:rPr>
          <w:rFonts w:ascii="Times New Roman" w:hAnsi="Times New Roman" w:cs="Times New Roman"/>
          <w:b/>
          <w:bCs/>
          <w:sz w:val="24"/>
          <w:szCs w:val="24"/>
        </w:rPr>
        <w:t>6</w:t>
      </w:r>
    </w:p>
    <w:p w14:paraId="4C516AA1" w14:textId="77777777" w:rsidR="004E2B36" w:rsidRDefault="004E2B36" w:rsidP="004E2B36">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6A7482B2" w14:textId="26AA7AF3" w:rsidR="004E2B36" w:rsidRDefault="00AC50F1" w:rsidP="004E2B36">
      <w:pPr>
        <w:jc w:val="right"/>
        <w:rPr>
          <w:rFonts w:ascii="Times New Roman" w:hAnsi="Times New Roman" w:cs="Times New Roman"/>
          <w:b/>
          <w:bCs/>
          <w:color w:val="0070C0"/>
          <w:sz w:val="24"/>
          <w:szCs w:val="24"/>
        </w:rPr>
      </w:pPr>
      <w:r>
        <w:rPr>
          <w:rFonts w:ascii="Times New Roman" w:eastAsia="Times New Roman" w:hAnsi="Times New Roman" w:cs="Times New Roman"/>
          <w:b/>
          <w:bCs/>
          <w:kern w:val="32"/>
          <w:sz w:val="24"/>
          <w:szCs w:val="24"/>
          <w:lang w:eastAsia="x-none"/>
        </w:rPr>
        <w:t>49.02.02 Адаптивная физическая культура</w:t>
      </w:r>
    </w:p>
    <w:p w14:paraId="12C6C933" w14:textId="77777777" w:rsidR="004E2B36" w:rsidRDefault="004E2B36" w:rsidP="004E2B36">
      <w:pPr>
        <w:jc w:val="right"/>
        <w:rPr>
          <w:rFonts w:ascii="Times New Roman" w:hAnsi="Times New Roman" w:cs="Times New Roman"/>
          <w:b/>
          <w:bCs/>
          <w:color w:val="0070C0"/>
          <w:sz w:val="24"/>
          <w:szCs w:val="24"/>
        </w:rPr>
      </w:pPr>
    </w:p>
    <w:p w14:paraId="6F215788" w14:textId="77777777" w:rsidR="004E2B36" w:rsidRDefault="004E2B36" w:rsidP="004E2B36">
      <w:pPr>
        <w:jc w:val="right"/>
        <w:rPr>
          <w:rFonts w:ascii="Times New Roman" w:hAnsi="Times New Roman" w:cs="Times New Roman"/>
          <w:b/>
          <w:bCs/>
          <w:color w:val="0070C0"/>
          <w:sz w:val="24"/>
          <w:szCs w:val="24"/>
        </w:rPr>
      </w:pPr>
    </w:p>
    <w:p w14:paraId="6D27EA79" w14:textId="77777777" w:rsidR="004E2B36" w:rsidRDefault="004E2B36" w:rsidP="004E2B36">
      <w:pPr>
        <w:jc w:val="right"/>
        <w:rPr>
          <w:rFonts w:ascii="Times New Roman" w:hAnsi="Times New Roman" w:cs="Times New Roman"/>
          <w:b/>
          <w:bCs/>
          <w:color w:val="0070C0"/>
          <w:sz w:val="24"/>
          <w:szCs w:val="24"/>
        </w:rPr>
      </w:pPr>
    </w:p>
    <w:p w14:paraId="2F5B1DB8" w14:textId="77777777" w:rsidR="004E2B36" w:rsidRDefault="004E2B36" w:rsidP="004E2B36">
      <w:pPr>
        <w:jc w:val="right"/>
        <w:rPr>
          <w:rFonts w:ascii="Times New Roman" w:hAnsi="Times New Roman" w:cs="Times New Roman"/>
          <w:b/>
          <w:bCs/>
          <w:color w:val="0070C0"/>
          <w:sz w:val="24"/>
          <w:szCs w:val="24"/>
        </w:rPr>
      </w:pPr>
    </w:p>
    <w:p w14:paraId="558FD5C3" w14:textId="77777777" w:rsidR="004E2B36" w:rsidRDefault="004E2B36" w:rsidP="004E2B36">
      <w:pPr>
        <w:jc w:val="right"/>
        <w:rPr>
          <w:rFonts w:ascii="Times New Roman" w:hAnsi="Times New Roman" w:cs="Times New Roman"/>
          <w:b/>
          <w:bCs/>
          <w:color w:val="0070C0"/>
          <w:sz w:val="24"/>
          <w:szCs w:val="24"/>
        </w:rPr>
      </w:pPr>
    </w:p>
    <w:p w14:paraId="0A088358" w14:textId="77777777" w:rsidR="004E2B36" w:rsidRDefault="004E2B36" w:rsidP="004E2B36">
      <w:pPr>
        <w:jc w:val="right"/>
        <w:rPr>
          <w:rFonts w:ascii="Times New Roman" w:hAnsi="Times New Roman" w:cs="Times New Roman"/>
          <w:b/>
          <w:bCs/>
          <w:color w:val="0070C0"/>
          <w:sz w:val="24"/>
          <w:szCs w:val="24"/>
        </w:rPr>
      </w:pPr>
    </w:p>
    <w:p w14:paraId="03A370DC" w14:textId="77777777" w:rsidR="004E2B36" w:rsidRDefault="004E2B36" w:rsidP="004E2B36">
      <w:pPr>
        <w:jc w:val="right"/>
        <w:rPr>
          <w:rFonts w:ascii="Times New Roman" w:hAnsi="Times New Roman" w:cs="Times New Roman"/>
          <w:b/>
          <w:bCs/>
          <w:color w:val="0070C0"/>
          <w:sz w:val="24"/>
          <w:szCs w:val="24"/>
        </w:rPr>
      </w:pPr>
    </w:p>
    <w:p w14:paraId="302D49A4" w14:textId="77777777" w:rsidR="004E2B36" w:rsidRDefault="004E2B36" w:rsidP="004E2B36">
      <w:pPr>
        <w:jc w:val="right"/>
        <w:rPr>
          <w:rFonts w:ascii="Times New Roman" w:hAnsi="Times New Roman" w:cs="Times New Roman"/>
          <w:b/>
          <w:bCs/>
          <w:color w:val="0070C0"/>
          <w:sz w:val="24"/>
          <w:szCs w:val="24"/>
        </w:rPr>
      </w:pPr>
    </w:p>
    <w:p w14:paraId="546EE860" w14:textId="77777777" w:rsidR="004E2B36" w:rsidRDefault="004E2B36" w:rsidP="004E2B36">
      <w:pPr>
        <w:jc w:val="right"/>
        <w:rPr>
          <w:rFonts w:ascii="Times New Roman" w:hAnsi="Times New Roman" w:cs="Times New Roman"/>
          <w:b/>
          <w:bCs/>
          <w:color w:val="0070C0"/>
          <w:sz w:val="24"/>
          <w:szCs w:val="24"/>
        </w:rPr>
      </w:pPr>
    </w:p>
    <w:p w14:paraId="3DD595E0" w14:textId="77777777" w:rsidR="004E2B36" w:rsidRDefault="004E2B36" w:rsidP="004E2B36">
      <w:pPr>
        <w:jc w:val="right"/>
        <w:rPr>
          <w:rFonts w:ascii="Times New Roman" w:hAnsi="Times New Roman" w:cs="Times New Roman"/>
          <w:b/>
          <w:bCs/>
          <w:color w:val="0070C0"/>
          <w:sz w:val="24"/>
          <w:szCs w:val="24"/>
        </w:rPr>
      </w:pPr>
    </w:p>
    <w:p w14:paraId="45E37489" w14:textId="77777777" w:rsidR="004E2B36" w:rsidRPr="00502F97" w:rsidRDefault="004E2B36" w:rsidP="004E2B36">
      <w:pPr>
        <w:jc w:val="right"/>
        <w:rPr>
          <w:rFonts w:ascii="Times New Roman" w:hAnsi="Times New Roman" w:cs="Times New Roman"/>
          <w:b/>
          <w:bCs/>
          <w:color w:val="0070C0"/>
          <w:sz w:val="24"/>
          <w:szCs w:val="24"/>
        </w:rPr>
      </w:pPr>
    </w:p>
    <w:p w14:paraId="41FA9485" w14:textId="77777777" w:rsidR="004E2B36" w:rsidRPr="008F578C" w:rsidRDefault="004E2B36" w:rsidP="004E2B36">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4520899C" w14:textId="4CA13BD7" w:rsidR="004E2B36" w:rsidRDefault="004E2B36" w:rsidP="004E2B36">
      <w:pPr>
        <w:pStyle w:val="1"/>
      </w:pPr>
      <w:bookmarkStart w:id="9" w:name="_Toc162626241"/>
      <w:r w:rsidRPr="006E7FF4">
        <w:t>«</w:t>
      </w:r>
      <w:r>
        <w:t>ОП.0</w:t>
      </w:r>
      <w:r w:rsidR="0054691F">
        <w:t xml:space="preserve">6 ПРОЕКТНАЯ И ИССЛЕДОВАТЕЛЬСКАЯ ДЕЯТЕЛЬНОСТЬ </w:t>
      </w:r>
      <w:r w:rsidR="0054691F">
        <w:br/>
        <w:t>В ПРОФЕССИОНАЛЬНОЙ СФЕРЕ</w:t>
      </w:r>
      <w:r>
        <w:t>»</w:t>
      </w:r>
      <w:bookmarkEnd w:id="9"/>
    </w:p>
    <w:p w14:paraId="0C4BF09B" w14:textId="77777777" w:rsidR="004E2B36" w:rsidRPr="00BD6A9B" w:rsidRDefault="004E2B36" w:rsidP="004E2B36">
      <w:pPr>
        <w:spacing w:line="360" w:lineRule="auto"/>
        <w:jc w:val="center"/>
        <w:rPr>
          <w:rFonts w:ascii="Times New Roman" w:hAnsi="Times New Roman" w:cs="Times New Roman"/>
          <w:b/>
          <w:bCs/>
          <w:sz w:val="24"/>
          <w:szCs w:val="24"/>
        </w:rPr>
      </w:pPr>
    </w:p>
    <w:p w14:paraId="585A0FFF" w14:textId="77777777" w:rsidR="004E2B36" w:rsidRPr="00BD6A9B" w:rsidRDefault="004E2B36" w:rsidP="004E2B36">
      <w:pPr>
        <w:spacing w:line="360" w:lineRule="auto"/>
        <w:jc w:val="center"/>
        <w:rPr>
          <w:rFonts w:ascii="Times New Roman" w:hAnsi="Times New Roman" w:cs="Times New Roman"/>
          <w:b/>
          <w:bCs/>
          <w:sz w:val="24"/>
          <w:szCs w:val="24"/>
        </w:rPr>
      </w:pPr>
    </w:p>
    <w:p w14:paraId="1224917E" w14:textId="77777777" w:rsidR="004E2B36" w:rsidRPr="00BD6A9B" w:rsidRDefault="004E2B36" w:rsidP="004E2B36">
      <w:pPr>
        <w:spacing w:line="360" w:lineRule="auto"/>
        <w:jc w:val="center"/>
        <w:rPr>
          <w:rFonts w:ascii="Times New Roman" w:hAnsi="Times New Roman" w:cs="Times New Roman"/>
          <w:b/>
          <w:bCs/>
          <w:sz w:val="24"/>
          <w:szCs w:val="24"/>
        </w:rPr>
      </w:pPr>
    </w:p>
    <w:p w14:paraId="1FEE38CF" w14:textId="77777777" w:rsidR="004E2B36" w:rsidRPr="00BD6A9B" w:rsidRDefault="004E2B36" w:rsidP="004E2B36">
      <w:pPr>
        <w:spacing w:line="360" w:lineRule="auto"/>
        <w:jc w:val="center"/>
        <w:rPr>
          <w:rFonts w:ascii="Times New Roman" w:hAnsi="Times New Roman" w:cs="Times New Roman"/>
          <w:b/>
          <w:bCs/>
          <w:sz w:val="24"/>
          <w:szCs w:val="24"/>
        </w:rPr>
      </w:pPr>
    </w:p>
    <w:p w14:paraId="11063338" w14:textId="77777777" w:rsidR="004E2B36" w:rsidRPr="00BD6A9B" w:rsidRDefault="004E2B36" w:rsidP="004E2B36">
      <w:pPr>
        <w:spacing w:line="360" w:lineRule="auto"/>
        <w:jc w:val="center"/>
        <w:rPr>
          <w:rFonts w:ascii="Times New Roman" w:hAnsi="Times New Roman" w:cs="Times New Roman"/>
          <w:b/>
          <w:bCs/>
          <w:sz w:val="24"/>
          <w:szCs w:val="24"/>
        </w:rPr>
      </w:pPr>
    </w:p>
    <w:p w14:paraId="35E7B2E7" w14:textId="77777777" w:rsidR="004E2B36" w:rsidRPr="00BD6A9B" w:rsidRDefault="004E2B36" w:rsidP="004E2B36">
      <w:pPr>
        <w:spacing w:line="360" w:lineRule="auto"/>
        <w:jc w:val="center"/>
        <w:rPr>
          <w:rFonts w:ascii="Times New Roman" w:hAnsi="Times New Roman" w:cs="Times New Roman"/>
          <w:b/>
          <w:bCs/>
          <w:sz w:val="24"/>
          <w:szCs w:val="24"/>
        </w:rPr>
      </w:pPr>
    </w:p>
    <w:p w14:paraId="14C70D4E" w14:textId="77777777" w:rsidR="004E2B36" w:rsidRPr="00BD6A9B" w:rsidRDefault="004E2B36" w:rsidP="004E2B36">
      <w:pPr>
        <w:spacing w:line="360" w:lineRule="auto"/>
        <w:jc w:val="center"/>
        <w:rPr>
          <w:rFonts w:ascii="Times New Roman" w:hAnsi="Times New Roman" w:cs="Times New Roman"/>
          <w:b/>
          <w:bCs/>
          <w:sz w:val="24"/>
          <w:szCs w:val="24"/>
        </w:rPr>
      </w:pPr>
    </w:p>
    <w:p w14:paraId="33562475" w14:textId="4DC883A0" w:rsidR="004E2B36" w:rsidRDefault="004E2B36" w:rsidP="004E2B36">
      <w:pPr>
        <w:spacing w:line="360" w:lineRule="auto"/>
        <w:jc w:val="center"/>
        <w:rPr>
          <w:rFonts w:ascii="Times New Roman" w:hAnsi="Times New Roman" w:cs="Times New Roman"/>
          <w:b/>
          <w:bCs/>
          <w:sz w:val="24"/>
          <w:szCs w:val="24"/>
        </w:rPr>
      </w:pPr>
    </w:p>
    <w:p w14:paraId="206E7D66" w14:textId="49CD7796" w:rsidR="006A0811" w:rsidRDefault="006A0811" w:rsidP="004E2B36">
      <w:pPr>
        <w:spacing w:line="360" w:lineRule="auto"/>
        <w:jc w:val="center"/>
        <w:rPr>
          <w:rFonts w:ascii="Times New Roman" w:hAnsi="Times New Roman" w:cs="Times New Roman"/>
          <w:b/>
          <w:bCs/>
          <w:sz w:val="24"/>
          <w:szCs w:val="24"/>
        </w:rPr>
      </w:pPr>
    </w:p>
    <w:p w14:paraId="6A71A4E9" w14:textId="24D05C4F" w:rsidR="006A0811" w:rsidRDefault="006A0811" w:rsidP="004E2B36">
      <w:pPr>
        <w:spacing w:line="360" w:lineRule="auto"/>
        <w:jc w:val="center"/>
        <w:rPr>
          <w:rFonts w:ascii="Times New Roman" w:hAnsi="Times New Roman" w:cs="Times New Roman"/>
          <w:b/>
          <w:bCs/>
          <w:sz w:val="24"/>
          <w:szCs w:val="24"/>
        </w:rPr>
      </w:pPr>
    </w:p>
    <w:p w14:paraId="6871F81F" w14:textId="77777777" w:rsidR="006A0811" w:rsidRPr="00BD6A9B" w:rsidRDefault="006A0811" w:rsidP="004E2B36">
      <w:pPr>
        <w:spacing w:line="360" w:lineRule="auto"/>
        <w:jc w:val="center"/>
        <w:rPr>
          <w:rFonts w:ascii="Times New Roman" w:hAnsi="Times New Roman" w:cs="Times New Roman"/>
          <w:b/>
          <w:bCs/>
          <w:sz w:val="24"/>
          <w:szCs w:val="24"/>
        </w:rPr>
      </w:pPr>
    </w:p>
    <w:p w14:paraId="0AC15C0C" w14:textId="77777777" w:rsidR="004E2B36" w:rsidRPr="00BD6A9B" w:rsidRDefault="004E2B36" w:rsidP="004E2B36">
      <w:pPr>
        <w:spacing w:line="360" w:lineRule="auto"/>
        <w:jc w:val="center"/>
        <w:rPr>
          <w:rFonts w:ascii="Times New Roman" w:hAnsi="Times New Roman" w:cs="Times New Roman"/>
          <w:b/>
          <w:bCs/>
          <w:sz w:val="24"/>
          <w:szCs w:val="24"/>
        </w:rPr>
      </w:pPr>
    </w:p>
    <w:p w14:paraId="36F4ED09" w14:textId="77777777" w:rsidR="004E2B36" w:rsidRPr="00BD6A9B" w:rsidRDefault="004E2B36" w:rsidP="004E2B36">
      <w:pPr>
        <w:spacing w:line="360" w:lineRule="auto"/>
        <w:jc w:val="center"/>
        <w:rPr>
          <w:rFonts w:ascii="Times New Roman" w:hAnsi="Times New Roman" w:cs="Times New Roman"/>
          <w:b/>
          <w:bCs/>
          <w:sz w:val="24"/>
          <w:szCs w:val="24"/>
        </w:rPr>
      </w:pPr>
    </w:p>
    <w:p w14:paraId="6D364058" w14:textId="77777777" w:rsidR="004E2B36" w:rsidRPr="00BD6A9B" w:rsidRDefault="004E2B36" w:rsidP="004E2B36">
      <w:pPr>
        <w:spacing w:line="360" w:lineRule="auto"/>
        <w:jc w:val="center"/>
        <w:rPr>
          <w:rFonts w:ascii="Times New Roman" w:hAnsi="Times New Roman" w:cs="Times New Roman"/>
          <w:b/>
          <w:bCs/>
          <w:sz w:val="24"/>
          <w:szCs w:val="24"/>
        </w:rPr>
      </w:pPr>
    </w:p>
    <w:p w14:paraId="554F5426" w14:textId="77777777" w:rsidR="004E2B36" w:rsidRDefault="004E2B36" w:rsidP="004E2B36">
      <w:pPr>
        <w:spacing w:line="360" w:lineRule="auto"/>
        <w:jc w:val="center"/>
        <w:rPr>
          <w:rFonts w:ascii="Times New Roman" w:hAnsi="Times New Roman" w:cs="Times New Roman"/>
          <w:b/>
          <w:bCs/>
          <w:sz w:val="24"/>
          <w:szCs w:val="24"/>
        </w:rPr>
      </w:pPr>
    </w:p>
    <w:p w14:paraId="5F5C0A19" w14:textId="77777777" w:rsidR="004E2B36" w:rsidRDefault="004E2B36" w:rsidP="004E2B36">
      <w:pPr>
        <w:spacing w:line="360" w:lineRule="auto"/>
        <w:jc w:val="center"/>
        <w:rPr>
          <w:rFonts w:ascii="Times New Roman" w:hAnsi="Times New Roman" w:cs="Times New Roman"/>
          <w:b/>
          <w:bCs/>
          <w:sz w:val="24"/>
          <w:szCs w:val="24"/>
        </w:rPr>
      </w:pPr>
    </w:p>
    <w:p w14:paraId="68FC482E" w14:textId="77777777" w:rsidR="004E2B36" w:rsidRPr="00BD6A9B" w:rsidRDefault="004E2B36" w:rsidP="004E2B36">
      <w:pPr>
        <w:spacing w:line="360" w:lineRule="auto"/>
        <w:jc w:val="center"/>
        <w:rPr>
          <w:rFonts w:ascii="Times New Roman" w:hAnsi="Times New Roman" w:cs="Times New Roman"/>
          <w:b/>
          <w:bCs/>
          <w:sz w:val="24"/>
          <w:szCs w:val="24"/>
        </w:rPr>
      </w:pPr>
    </w:p>
    <w:p w14:paraId="316A0A84" w14:textId="77777777" w:rsidR="004E2B36" w:rsidRPr="00BD6A9B" w:rsidRDefault="004E2B36" w:rsidP="004E2B36">
      <w:pPr>
        <w:spacing w:line="360" w:lineRule="auto"/>
        <w:jc w:val="center"/>
        <w:rPr>
          <w:rFonts w:ascii="Times New Roman" w:hAnsi="Times New Roman" w:cs="Times New Roman"/>
          <w:b/>
          <w:bCs/>
          <w:sz w:val="24"/>
          <w:szCs w:val="24"/>
        </w:rPr>
      </w:pPr>
    </w:p>
    <w:p w14:paraId="4C2242D1" w14:textId="77777777" w:rsidR="004E2B36" w:rsidRPr="00BD6A9B" w:rsidRDefault="004E2B36" w:rsidP="004E2B36">
      <w:pPr>
        <w:spacing w:line="360" w:lineRule="auto"/>
        <w:jc w:val="center"/>
        <w:rPr>
          <w:rFonts w:ascii="Times New Roman" w:hAnsi="Times New Roman" w:cs="Times New Roman"/>
          <w:b/>
          <w:bCs/>
          <w:sz w:val="24"/>
          <w:szCs w:val="24"/>
        </w:rPr>
      </w:pPr>
    </w:p>
    <w:p w14:paraId="514013EE" w14:textId="77777777" w:rsidR="004E2B36" w:rsidRDefault="004E2B36" w:rsidP="004E2B36">
      <w:pPr>
        <w:jc w:val="center"/>
        <w:rPr>
          <w:rFonts w:ascii="Times New Roman" w:hAnsi="Times New Roman" w:cs="Times New Roman"/>
          <w:b/>
          <w:bCs/>
          <w:sz w:val="24"/>
          <w:szCs w:val="24"/>
        </w:rPr>
      </w:pPr>
    </w:p>
    <w:p w14:paraId="224964A2" w14:textId="77777777" w:rsidR="004E2B36" w:rsidRDefault="004E2B36" w:rsidP="004E2B36">
      <w:pPr>
        <w:jc w:val="center"/>
        <w:rPr>
          <w:rFonts w:ascii="Times New Roman" w:hAnsi="Times New Roman" w:cs="Times New Roman"/>
          <w:b/>
          <w:bCs/>
          <w:sz w:val="24"/>
          <w:szCs w:val="24"/>
        </w:rPr>
      </w:pPr>
    </w:p>
    <w:p w14:paraId="7CF74504" w14:textId="77777777" w:rsidR="004E2B36" w:rsidRDefault="004E2B36" w:rsidP="004E2B36">
      <w:pPr>
        <w:jc w:val="center"/>
        <w:rPr>
          <w:rFonts w:ascii="Times New Roman" w:hAnsi="Times New Roman" w:cs="Times New Roman"/>
          <w:b/>
          <w:bCs/>
          <w:sz w:val="24"/>
          <w:szCs w:val="24"/>
        </w:rPr>
      </w:pPr>
    </w:p>
    <w:p w14:paraId="351F9F91" w14:textId="77777777" w:rsidR="004E2B36" w:rsidRPr="00DF068E" w:rsidRDefault="004E2B36" w:rsidP="004E2B36">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193953EC" w14:textId="77777777" w:rsidR="004E2B36" w:rsidRPr="000143A1" w:rsidRDefault="004E2B36" w:rsidP="004E2B36">
      <w:pPr>
        <w:pStyle w:val="14"/>
        <w:rPr>
          <w:rFonts w:asciiTheme="minorHAnsi" w:eastAsiaTheme="minorEastAsia" w:hAnsiTheme="minorHAnsi" w:cstheme="minorBidi"/>
          <w:b w:val="0"/>
          <w:bCs w:val="0"/>
          <w:lang w:eastAsia="ru-RU"/>
        </w:rPr>
      </w:pPr>
      <w:r w:rsidRPr="000143A1">
        <w:rPr>
          <w:rFonts w:eastAsiaTheme="minorHAnsi"/>
          <w:b w:val="0"/>
          <w:bCs w:val="0"/>
        </w:rPr>
        <w:fldChar w:fldCharType="begin"/>
      </w:r>
      <w:r w:rsidRPr="000143A1">
        <w:rPr>
          <w:b w:val="0"/>
          <w:bCs w:val="0"/>
        </w:rPr>
        <w:instrText xml:space="preserve"> TOC \h \z \t "Раздел 1;1;Раздел 1.1;2" </w:instrText>
      </w:r>
      <w:r w:rsidRPr="000143A1">
        <w:rPr>
          <w:rFonts w:eastAsiaTheme="minorHAnsi"/>
          <w:b w:val="0"/>
          <w:bCs w:val="0"/>
        </w:rPr>
        <w:fldChar w:fldCharType="separate"/>
      </w:r>
      <w:hyperlink w:anchor="_Toc156294875" w:history="1"/>
    </w:p>
    <w:p w14:paraId="47553AD5"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76" w:history="1">
        <w:r w:rsidR="004E2B36" w:rsidRPr="000143A1">
          <w:rPr>
            <w:rStyle w:val="af0"/>
            <w:b w:val="0"/>
            <w:bCs w:val="0"/>
          </w:rPr>
          <w:t>1. ОБЩАЯ ХАРАКТЕРИСТИКА</w:t>
        </w:r>
        <w:r w:rsidR="004E2B36" w:rsidRPr="000143A1">
          <w:rPr>
            <w:b w:val="0"/>
            <w:bCs w:val="0"/>
            <w:webHidden/>
          </w:rPr>
          <w:tab/>
        </w:r>
      </w:hyperlink>
    </w:p>
    <w:p w14:paraId="2BBEDCC4"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77" w:history="1">
        <w:r w:rsidR="004E2B36" w:rsidRPr="000143A1">
          <w:rPr>
            <w:rStyle w:val="af0"/>
            <w:i w:val="0"/>
            <w:iCs w:val="0"/>
          </w:rPr>
          <w:t>1.1. Цель и место дисциплины в структуре образовательной программы</w:t>
        </w:r>
        <w:r w:rsidR="004E2B36" w:rsidRPr="000143A1">
          <w:rPr>
            <w:i w:val="0"/>
            <w:iCs w:val="0"/>
            <w:webHidden/>
          </w:rPr>
          <w:tab/>
        </w:r>
      </w:hyperlink>
    </w:p>
    <w:p w14:paraId="54280772"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78" w:history="1">
        <w:r w:rsidR="004E2B36" w:rsidRPr="000143A1">
          <w:rPr>
            <w:rStyle w:val="af0"/>
            <w:i w:val="0"/>
            <w:iCs w:val="0"/>
          </w:rPr>
          <w:t>1.2. Планируемые результаты освоения дисциплины</w:t>
        </w:r>
        <w:r w:rsidR="004E2B36" w:rsidRPr="000143A1">
          <w:rPr>
            <w:i w:val="0"/>
            <w:iCs w:val="0"/>
            <w:webHidden/>
          </w:rPr>
          <w:tab/>
        </w:r>
      </w:hyperlink>
    </w:p>
    <w:p w14:paraId="1EB27BC1"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79" w:history="1">
        <w:r w:rsidR="004E2B36" w:rsidRPr="000143A1">
          <w:rPr>
            <w:rStyle w:val="af0"/>
            <w:b w:val="0"/>
            <w:bCs w:val="0"/>
          </w:rPr>
          <w:t>2. СТРУКТУРА И СОДЕРЖАНИЕ ДИСЦИПЛИНЫ</w:t>
        </w:r>
        <w:r w:rsidR="004E2B36" w:rsidRPr="000143A1">
          <w:rPr>
            <w:b w:val="0"/>
            <w:bCs w:val="0"/>
            <w:webHidden/>
          </w:rPr>
          <w:tab/>
        </w:r>
      </w:hyperlink>
    </w:p>
    <w:p w14:paraId="40425EB3"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0" w:history="1">
        <w:r w:rsidR="004E2B36" w:rsidRPr="000143A1">
          <w:rPr>
            <w:rStyle w:val="af0"/>
            <w:i w:val="0"/>
            <w:iCs w:val="0"/>
          </w:rPr>
          <w:t>2.1. Трудоемкость освоения дисциплины</w:t>
        </w:r>
        <w:r w:rsidR="004E2B36" w:rsidRPr="000143A1">
          <w:rPr>
            <w:i w:val="0"/>
            <w:iCs w:val="0"/>
            <w:webHidden/>
          </w:rPr>
          <w:tab/>
        </w:r>
      </w:hyperlink>
    </w:p>
    <w:p w14:paraId="4D37CCB9"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1" w:history="1">
        <w:r w:rsidR="004E2B36" w:rsidRPr="000143A1">
          <w:rPr>
            <w:rStyle w:val="af0"/>
            <w:i w:val="0"/>
            <w:iCs w:val="0"/>
          </w:rPr>
          <w:t>2.2. Примерное содержание дисциплины</w:t>
        </w:r>
        <w:r w:rsidR="004E2B36" w:rsidRPr="000143A1">
          <w:rPr>
            <w:i w:val="0"/>
            <w:iCs w:val="0"/>
            <w:webHidden/>
          </w:rPr>
          <w:tab/>
        </w:r>
      </w:hyperlink>
    </w:p>
    <w:p w14:paraId="70B5AAEC"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3" w:history="1">
        <w:r w:rsidR="004E2B36" w:rsidRPr="000143A1">
          <w:rPr>
            <w:rStyle w:val="af0"/>
            <w:i w:val="0"/>
            <w:iCs w:val="0"/>
          </w:rPr>
          <w:t>2.3. Курсовой проект (работа)</w:t>
        </w:r>
        <w:r w:rsidR="004E2B36" w:rsidRPr="000143A1">
          <w:rPr>
            <w:i w:val="0"/>
            <w:iCs w:val="0"/>
            <w:webHidden/>
          </w:rPr>
          <w:tab/>
        </w:r>
      </w:hyperlink>
    </w:p>
    <w:p w14:paraId="046B1826"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84" w:history="1">
        <w:r w:rsidR="004E2B36" w:rsidRPr="000143A1">
          <w:rPr>
            <w:rStyle w:val="af0"/>
            <w:b w:val="0"/>
            <w:bCs w:val="0"/>
          </w:rPr>
          <w:t>3. УСЛОВИЯ РЕАЛИЗАЦИИ ДИСЦИПЛИНЫ</w:t>
        </w:r>
        <w:r w:rsidR="004E2B36" w:rsidRPr="000143A1">
          <w:rPr>
            <w:b w:val="0"/>
            <w:bCs w:val="0"/>
            <w:webHidden/>
          </w:rPr>
          <w:tab/>
        </w:r>
      </w:hyperlink>
    </w:p>
    <w:p w14:paraId="1B8A1963"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5" w:history="1">
        <w:r w:rsidR="004E2B36" w:rsidRPr="000143A1">
          <w:rPr>
            <w:rStyle w:val="af0"/>
            <w:i w:val="0"/>
            <w:iCs w:val="0"/>
          </w:rPr>
          <w:t>3.1. Материально-техническое обеспечение</w:t>
        </w:r>
        <w:r w:rsidR="004E2B36" w:rsidRPr="000143A1">
          <w:rPr>
            <w:i w:val="0"/>
            <w:iCs w:val="0"/>
            <w:webHidden/>
          </w:rPr>
          <w:tab/>
        </w:r>
      </w:hyperlink>
    </w:p>
    <w:p w14:paraId="1BFCAB8E"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6" w:history="1">
        <w:r w:rsidR="004E2B36" w:rsidRPr="000143A1">
          <w:rPr>
            <w:rStyle w:val="af0"/>
            <w:i w:val="0"/>
            <w:iCs w:val="0"/>
          </w:rPr>
          <w:t>3.2. Учебно-методическое обеспечение</w:t>
        </w:r>
        <w:r w:rsidR="004E2B36" w:rsidRPr="000143A1">
          <w:rPr>
            <w:i w:val="0"/>
            <w:iCs w:val="0"/>
            <w:webHidden/>
          </w:rPr>
          <w:tab/>
        </w:r>
      </w:hyperlink>
    </w:p>
    <w:p w14:paraId="474E3017"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87" w:history="1">
        <w:r w:rsidR="004E2B36" w:rsidRPr="000143A1">
          <w:rPr>
            <w:rStyle w:val="af0"/>
            <w:b w:val="0"/>
            <w:bCs w:val="0"/>
          </w:rPr>
          <w:t>4. КОНТРОЛЬ И ОЦЕНКА РЕЗУЛЬТАТОВ ОСВОЕНИЯ ДИСЦИПЛИНЫ</w:t>
        </w:r>
        <w:r w:rsidR="004E2B36" w:rsidRPr="000143A1">
          <w:rPr>
            <w:b w:val="0"/>
            <w:bCs w:val="0"/>
            <w:webHidden/>
          </w:rPr>
          <w:tab/>
        </w:r>
      </w:hyperlink>
    </w:p>
    <w:p w14:paraId="1D97C377" w14:textId="77777777" w:rsidR="004E2B36" w:rsidRPr="00DF068E" w:rsidRDefault="004E2B36" w:rsidP="004E2B36">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62326F4A" w14:textId="77777777" w:rsidR="004E2B36" w:rsidRPr="00DF068E" w:rsidRDefault="004E2B36" w:rsidP="004E2B36">
      <w:pPr>
        <w:pStyle w:val="1f"/>
        <w:jc w:val="left"/>
        <w:rPr>
          <w:rFonts w:ascii="Times New Roman" w:hAnsi="Times New Roman"/>
          <w:lang w:val="ru-RU"/>
        </w:rPr>
        <w:sectPr w:rsidR="004E2B36" w:rsidRPr="00DF068E" w:rsidSect="00502F97">
          <w:headerReference w:type="even" r:id="rId47"/>
          <w:headerReference w:type="default" r:id="rId48"/>
          <w:pgSz w:w="11906" w:h="16838"/>
          <w:pgMar w:top="1134" w:right="567" w:bottom="1134" w:left="1701" w:header="709" w:footer="709" w:gutter="0"/>
          <w:cols w:space="708"/>
          <w:docGrid w:linePitch="360"/>
        </w:sectPr>
      </w:pPr>
    </w:p>
    <w:p w14:paraId="43E45987" w14:textId="53E41C87" w:rsidR="004E2B36" w:rsidRPr="00F70F81" w:rsidRDefault="004E2B36" w:rsidP="00896039">
      <w:pPr>
        <w:pStyle w:val="1f"/>
        <w:numPr>
          <w:ilvl w:val="0"/>
          <w:numId w:val="10"/>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2A4B5C3F" w14:textId="43BE8E7A" w:rsidR="004E2B36" w:rsidRPr="00F70F81" w:rsidRDefault="004E2B36" w:rsidP="004E2B36">
      <w:pPr>
        <w:pStyle w:val="1d"/>
        <w:jc w:val="center"/>
        <w:rPr>
          <w:rFonts w:eastAsia="Segoe UI"/>
          <w:lang w:val="ru-RU"/>
        </w:rPr>
      </w:pPr>
      <w:r w:rsidRPr="00F70F81">
        <w:rPr>
          <w:rFonts w:eastAsia="Segoe UI"/>
          <w:lang w:val="ru-RU"/>
        </w:rPr>
        <w:t>«</w:t>
      </w:r>
      <w:r>
        <w:rPr>
          <w:rFonts w:eastAsia="Segoe UI"/>
          <w:lang w:val="ru-RU"/>
        </w:rPr>
        <w:t>ОП.0</w:t>
      </w:r>
      <w:r w:rsidR="0054691F">
        <w:rPr>
          <w:rFonts w:eastAsia="Segoe UI"/>
          <w:lang w:val="ru-RU"/>
        </w:rPr>
        <w:t xml:space="preserve">6 ПРОЕКТНАЯ И ИССЛЕДОВАТЕЛЬСКАЯ ДЕЯТЕЛЬНОСТЬ </w:t>
      </w:r>
      <w:r w:rsidR="0054691F">
        <w:rPr>
          <w:rFonts w:eastAsia="Segoe UI"/>
          <w:lang w:val="ru-RU"/>
        </w:rPr>
        <w:br/>
        <w:t>В ПРОФЕССИОНАЛЬНОЙ СФЕРЕ</w:t>
      </w:r>
      <w:r w:rsidRPr="00F70F81">
        <w:rPr>
          <w:rFonts w:eastAsia="Segoe UI"/>
          <w:lang w:val="ru-RU"/>
        </w:rPr>
        <w:t>»</w:t>
      </w:r>
    </w:p>
    <w:p w14:paraId="281EAC50" w14:textId="77777777" w:rsidR="004E2B36" w:rsidRDefault="004E2B36" w:rsidP="004E2B36">
      <w:pPr>
        <w:pStyle w:val="1d"/>
        <w:rPr>
          <w:lang w:val="ru-RU"/>
        </w:rPr>
      </w:pPr>
    </w:p>
    <w:p w14:paraId="3BC54138" w14:textId="77777777" w:rsidR="004E2B36" w:rsidRPr="003F17D9" w:rsidRDefault="004E2B36" w:rsidP="004E2B36">
      <w:pPr>
        <w:pStyle w:val="afc"/>
        <w:rPr>
          <w:lang w:eastAsia="nl-NL"/>
        </w:rPr>
      </w:pPr>
    </w:p>
    <w:p w14:paraId="1963D81D" w14:textId="77777777" w:rsidR="004E2B36" w:rsidRPr="00EA6E1D" w:rsidRDefault="004E2B36" w:rsidP="004E2B36">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03E2176A" w14:textId="77777777" w:rsidR="004022B4" w:rsidRDefault="004E2B36" w:rsidP="004022B4">
      <w:pPr>
        <w:pStyle w:val="1d"/>
        <w:ind w:firstLine="708"/>
        <w:jc w:val="both"/>
        <w:rPr>
          <w:i/>
          <w:iCs/>
          <w:color w:val="FF0000"/>
          <w:lang w:val="ru-RU" w:eastAsia="ru-RU"/>
        </w:rPr>
      </w:pPr>
      <w:r w:rsidRPr="004022B4">
        <w:rPr>
          <w:lang w:val="ru-RU" w:eastAsia="ru-RU"/>
        </w:rPr>
        <w:t xml:space="preserve">Цель дисциплины </w:t>
      </w:r>
      <w:r w:rsidRPr="004022B4">
        <w:rPr>
          <w:lang w:val="ru-RU"/>
        </w:rPr>
        <w:t>«</w:t>
      </w:r>
      <w:r w:rsidR="004022B4">
        <w:rPr>
          <w:rFonts w:eastAsia="Segoe UI"/>
          <w:lang w:val="ru-RU"/>
        </w:rPr>
        <w:t xml:space="preserve">ОП.06 Проектная и исследовательская деятельность </w:t>
      </w:r>
      <w:r w:rsidR="004022B4">
        <w:rPr>
          <w:rFonts w:eastAsia="Segoe UI"/>
          <w:lang w:val="ru-RU"/>
        </w:rPr>
        <w:br/>
        <w:t>в профессиональной сфере</w:t>
      </w:r>
      <w:r w:rsidR="004022B4" w:rsidRPr="00F70F81">
        <w:rPr>
          <w:rFonts w:eastAsia="Segoe UI"/>
          <w:lang w:val="ru-RU"/>
        </w:rPr>
        <w:t>»</w:t>
      </w:r>
      <w:r w:rsidRPr="004022B4">
        <w:rPr>
          <w:lang w:val="ru-RU" w:eastAsia="ru-RU"/>
        </w:rPr>
        <w:t xml:space="preserve">: </w:t>
      </w:r>
      <w:r w:rsidR="004022B4" w:rsidRPr="004022B4">
        <w:rPr>
          <w:lang w:val="ru-RU" w:eastAsia="ru-RU"/>
        </w:rPr>
        <w:t xml:space="preserve"> направлена на развитие у студентов навыков работы с проектами и исследованиями в рамках их будущей профессиональной деятельности. </w:t>
      </w:r>
    </w:p>
    <w:p w14:paraId="4336AD21" w14:textId="23D1AC4F" w:rsidR="0051588F" w:rsidRPr="0051588F" w:rsidRDefault="004E2B36" w:rsidP="0051588F">
      <w:pPr>
        <w:suppressAutoHyphens/>
        <w:spacing w:line="276" w:lineRule="auto"/>
        <w:ind w:firstLine="709"/>
        <w:jc w:val="both"/>
        <w:rPr>
          <w:rFonts w:ascii="Times New Roman" w:hAnsi="Times New Roman" w:cs="Times New Roman"/>
          <w:iCs/>
          <w:sz w:val="24"/>
          <w:szCs w:val="24"/>
        </w:rPr>
      </w:pPr>
      <w:r w:rsidRPr="004022B4">
        <w:rPr>
          <w:rFonts w:ascii="Times New Roman" w:eastAsia="Segoe UI" w:hAnsi="Times New Roman" w:cs="Times New Roman"/>
          <w:sz w:val="24"/>
          <w:szCs w:val="24"/>
          <w:lang w:eastAsia="nl-NL"/>
        </w:rPr>
        <w:t>Дисциплина «</w:t>
      </w:r>
      <w:r w:rsidR="004022B4" w:rsidRPr="004022B4">
        <w:rPr>
          <w:rFonts w:ascii="Times New Roman" w:eastAsia="Segoe UI" w:hAnsi="Times New Roman" w:cs="Times New Roman"/>
          <w:sz w:val="24"/>
          <w:szCs w:val="24"/>
          <w:lang w:eastAsia="nl-NL"/>
        </w:rPr>
        <w:t xml:space="preserve">ОП.06 Проектная и исследовательская деятельность </w:t>
      </w:r>
      <w:r w:rsidR="004022B4" w:rsidRPr="004022B4">
        <w:rPr>
          <w:rFonts w:ascii="Times New Roman" w:eastAsia="Segoe UI" w:hAnsi="Times New Roman" w:cs="Times New Roman"/>
          <w:sz w:val="24"/>
          <w:szCs w:val="24"/>
          <w:lang w:eastAsia="nl-NL"/>
        </w:rPr>
        <w:br/>
        <w:t>в профессиональной сфере</w:t>
      </w:r>
      <w:r w:rsidRPr="004022B4">
        <w:rPr>
          <w:rFonts w:ascii="Times New Roman" w:eastAsia="Segoe UI" w:hAnsi="Times New Roman" w:cs="Times New Roman"/>
          <w:sz w:val="24"/>
          <w:szCs w:val="24"/>
          <w:lang w:eastAsia="nl-NL"/>
        </w:rPr>
        <w:t>»</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0051588F" w:rsidRPr="0051588F">
        <w:rPr>
          <w:rFonts w:ascii="Times New Roman" w:hAnsi="Times New Roman" w:cs="Times New Roman"/>
          <w:iCs/>
          <w:sz w:val="24"/>
          <w:szCs w:val="24"/>
        </w:rPr>
        <w:t>обязательную часть  общепрофессионального цикла образовательной программы.</w:t>
      </w:r>
    </w:p>
    <w:p w14:paraId="2CE16335" w14:textId="239CB58A" w:rsidR="004E2B36" w:rsidRDefault="004E2B36" w:rsidP="004E2B36">
      <w:pPr>
        <w:suppressAutoHyphens/>
        <w:spacing w:line="276" w:lineRule="auto"/>
        <w:ind w:firstLine="709"/>
        <w:jc w:val="both"/>
        <w:rPr>
          <w:rFonts w:ascii="Times New Roman" w:hAnsi="Times New Roman" w:cs="Times New Roman"/>
          <w:sz w:val="24"/>
          <w:szCs w:val="24"/>
        </w:rPr>
      </w:pPr>
    </w:p>
    <w:p w14:paraId="5DA7AAF0" w14:textId="77777777" w:rsidR="004E2B36" w:rsidRPr="00EA6E1D" w:rsidRDefault="004E2B36" w:rsidP="004E2B36">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455AC5B" w14:textId="77777777" w:rsidR="004E2B36" w:rsidRDefault="004E2B36" w:rsidP="004E2B36">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65C1D980" w14:textId="35F2C408" w:rsidR="004E2B36" w:rsidRDefault="004E2B36" w:rsidP="004E2B36">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3994"/>
        <w:gridCol w:w="4394"/>
      </w:tblGrid>
      <w:tr w:rsidR="00533995" w:rsidRPr="000E591D" w14:paraId="5A86B5FD" w14:textId="77777777" w:rsidTr="00533995">
        <w:tc>
          <w:tcPr>
            <w:tcW w:w="1246" w:type="dxa"/>
            <w:tcBorders>
              <w:top w:val="single" w:sz="4" w:space="0" w:color="auto"/>
              <w:left w:val="single" w:sz="4" w:space="0" w:color="auto"/>
              <w:right w:val="single" w:sz="4" w:space="0" w:color="auto"/>
            </w:tcBorders>
          </w:tcPr>
          <w:p w14:paraId="58C1F76A" w14:textId="2C97248B" w:rsidR="00533995" w:rsidRPr="00533995" w:rsidRDefault="00533995" w:rsidP="00533995">
            <w:pPr>
              <w:jc w:val="center"/>
              <w:rPr>
                <w:rStyle w:val="afb"/>
                <w:b/>
                <w:i w:val="0"/>
                <w:sz w:val="24"/>
                <w:szCs w:val="24"/>
              </w:rPr>
            </w:pPr>
            <w:r w:rsidRPr="00533995">
              <w:rPr>
                <w:rStyle w:val="afb"/>
                <w:b/>
                <w:i w:val="0"/>
                <w:sz w:val="24"/>
                <w:szCs w:val="24"/>
              </w:rPr>
              <w:t>Код ОК,</w:t>
            </w:r>
          </w:p>
          <w:p w14:paraId="243D7746" w14:textId="38D05D46" w:rsidR="00533995" w:rsidRPr="000E591D" w:rsidRDefault="00533995" w:rsidP="00533995">
            <w:pPr>
              <w:jc w:val="center"/>
              <w:rPr>
                <w:rStyle w:val="afb"/>
                <w:b/>
                <w:i w:val="0"/>
                <w:sz w:val="24"/>
                <w:szCs w:val="24"/>
                <w:highlight w:val="green"/>
              </w:rPr>
            </w:pPr>
            <w:r w:rsidRPr="00533995">
              <w:rPr>
                <w:rStyle w:val="afb"/>
                <w:b/>
                <w:i w:val="0"/>
                <w:sz w:val="24"/>
                <w:szCs w:val="24"/>
              </w:rPr>
              <w:t>ПК</w:t>
            </w:r>
          </w:p>
        </w:tc>
        <w:tc>
          <w:tcPr>
            <w:tcW w:w="3994" w:type="dxa"/>
            <w:tcBorders>
              <w:top w:val="single" w:sz="4" w:space="0" w:color="auto"/>
              <w:left w:val="single" w:sz="4" w:space="0" w:color="auto"/>
              <w:right w:val="single" w:sz="4" w:space="0" w:color="auto"/>
            </w:tcBorders>
          </w:tcPr>
          <w:p w14:paraId="65158322" w14:textId="77777777" w:rsidR="00533995" w:rsidRPr="00F70F81" w:rsidRDefault="00533995" w:rsidP="00B00194">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4394" w:type="dxa"/>
            <w:tcBorders>
              <w:top w:val="single" w:sz="4" w:space="0" w:color="auto"/>
              <w:left w:val="single" w:sz="4" w:space="0" w:color="auto"/>
              <w:bottom w:val="single" w:sz="4" w:space="0" w:color="auto"/>
              <w:right w:val="single" w:sz="4" w:space="0" w:color="auto"/>
            </w:tcBorders>
          </w:tcPr>
          <w:p w14:paraId="05548CDE" w14:textId="77777777" w:rsidR="00533995" w:rsidRPr="00F70F81" w:rsidRDefault="00533995" w:rsidP="00B00194">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r>
      <w:tr w:rsidR="00533995" w:rsidRPr="000E591D" w14:paraId="2FB5A6CF" w14:textId="77777777" w:rsidTr="00533995">
        <w:tc>
          <w:tcPr>
            <w:tcW w:w="1246" w:type="dxa"/>
            <w:tcBorders>
              <w:top w:val="single" w:sz="4" w:space="0" w:color="auto"/>
              <w:left w:val="single" w:sz="4" w:space="0" w:color="auto"/>
              <w:right w:val="single" w:sz="4" w:space="0" w:color="auto"/>
            </w:tcBorders>
          </w:tcPr>
          <w:p w14:paraId="45BA8F14" w14:textId="77777777" w:rsidR="00533995" w:rsidRPr="00533995" w:rsidRDefault="00533995" w:rsidP="00533995">
            <w:pPr>
              <w:widowControl w:val="0"/>
              <w:autoSpaceDE w:val="0"/>
              <w:autoSpaceDN w:val="0"/>
              <w:adjustRightInd w:val="0"/>
              <w:jc w:val="center"/>
              <w:rPr>
                <w:rFonts w:ascii="Times New Roman" w:hAnsi="Times New Roman" w:cs="Times New Roman"/>
                <w:color w:val="0D0D0D"/>
                <w:sz w:val="24"/>
                <w:szCs w:val="24"/>
              </w:rPr>
            </w:pPr>
            <w:r w:rsidRPr="00533995">
              <w:rPr>
                <w:rFonts w:ascii="Times New Roman" w:hAnsi="Times New Roman" w:cs="Times New Roman"/>
                <w:color w:val="0D0D0D"/>
                <w:sz w:val="24"/>
                <w:szCs w:val="24"/>
              </w:rPr>
              <w:t>ОК 01</w:t>
            </w:r>
          </w:p>
          <w:p w14:paraId="210FBE9F" w14:textId="77777777" w:rsidR="00533995" w:rsidRPr="00533995" w:rsidRDefault="00533995" w:rsidP="00533995">
            <w:pPr>
              <w:widowControl w:val="0"/>
              <w:autoSpaceDE w:val="0"/>
              <w:autoSpaceDN w:val="0"/>
              <w:adjustRightInd w:val="0"/>
              <w:jc w:val="center"/>
              <w:rPr>
                <w:rFonts w:ascii="Times New Roman" w:hAnsi="Times New Roman" w:cs="Times New Roman"/>
                <w:color w:val="0D0D0D"/>
                <w:sz w:val="24"/>
                <w:szCs w:val="24"/>
              </w:rPr>
            </w:pPr>
            <w:r w:rsidRPr="00533995">
              <w:rPr>
                <w:rFonts w:ascii="Times New Roman" w:hAnsi="Times New Roman" w:cs="Times New Roman"/>
                <w:color w:val="0D0D0D"/>
                <w:sz w:val="24"/>
                <w:szCs w:val="24"/>
              </w:rPr>
              <w:t>ОК 02</w:t>
            </w:r>
          </w:p>
          <w:p w14:paraId="741090C2" w14:textId="77777777" w:rsidR="00533995" w:rsidRPr="00533995" w:rsidRDefault="00533995" w:rsidP="00533995">
            <w:pPr>
              <w:widowControl w:val="0"/>
              <w:autoSpaceDE w:val="0"/>
              <w:autoSpaceDN w:val="0"/>
              <w:adjustRightInd w:val="0"/>
              <w:jc w:val="center"/>
              <w:rPr>
                <w:rFonts w:ascii="Times New Roman" w:hAnsi="Times New Roman" w:cs="Times New Roman"/>
                <w:color w:val="0D0D0D"/>
                <w:sz w:val="24"/>
                <w:szCs w:val="24"/>
              </w:rPr>
            </w:pPr>
            <w:r w:rsidRPr="00533995">
              <w:rPr>
                <w:rFonts w:ascii="Times New Roman" w:hAnsi="Times New Roman" w:cs="Times New Roman"/>
                <w:color w:val="0D0D0D"/>
                <w:sz w:val="24"/>
                <w:szCs w:val="24"/>
              </w:rPr>
              <w:t>ОК 03</w:t>
            </w:r>
          </w:p>
          <w:p w14:paraId="3A8E48C1" w14:textId="77777777" w:rsidR="00533995" w:rsidRPr="00533995" w:rsidRDefault="00533995" w:rsidP="00533995">
            <w:pPr>
              <w:widowControl w:val="0"/>
              <w:autoSpaceDE w:val="0"/>
              <w:autoSpaceDN w:val="0"/>
              <w:adjustRightInd w:val="0"/>
              <w:jc w:val="center"/>
              <w:rPr>
                <w:rFonts w:ascii="Times New Roman" w:hAnsi="Times New Roman" w:cs="Times New Roman"/>
                <w:color w:val="0D0D0D"/>
                <w:sz w:val="24"/>
                <w:szCs w:val="24"/>
              </w:rPr>
            </w:pPr>
            <w:r w:rsidRPr="00533995">
              <w:rPr>
                <w:rFonts w:ascii="Times New Roman" w:hAnsi="Times New Roman" w:cs="Times New Roman"/>
                <w:color w:val="0D0D0D"/>
                <w:sz w:val="24"/>
                <w:szCs w:val="24"/>
              </w:rPr>
              <w:t>ОК 04</w:t>
            </w:r>
          </w:p>
          <w:p w14:paraId="7D008B7D" w14:textId="5733A081" w:rsidR="00533995" w:rsidRPr="00533995" w:rsidRDefault="00533995" w:rsidP="00533995">
            <w:pPr>
              <w:rPr>
                <w:rFonts w:ascii="Times New Roman" w:hAnsi="Times New Roman" w:cs="Times New Roman"/>
                <w:bCs/>
                <w:sz w:val="24"/>
                <w:szCs w:val="24"/>
              </w:rPr>
            </w:pPr>
          </w:p>
        </w:tc>
        <w:tc>
          <w:tcPr>
            <w:tcW w:w="3994" w:type="dxa"/>
            <w:tcBorders>
              <w:top w:val="single" w:sz="4" w:space="0" w:color="auto"/>
              <w:left w:val="single" w:sz="4" w:space="0" w:color="auto"/>
              <w:right w:val="single" w:sz="4" w:space="0" w:color="auto"/>
            </w:tcBorders>
          </w:tcPr>
          <w:p w14:paraId="7F89EBB3"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анализировать исследовательские работы с точки зрения логики исследования;</w:t>
            </w:r>
          </w:p>
          <w:p w14:paraId="69243F31"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обосновывать актуальность темы исследования;</w:t>
            </w:r>
          </w:p>
          <w:p w14:paraId="2E991CBC"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определять методы для организации собственного исследования;</w:t>
            </w:r>
          </w:p>
          <w:p w14:paraId="42F01B48"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определять методологический аппарат исследования;</w:t>
            </w:r>
          </w:p>
          <w:p w14:paraId="105381D6"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разрабатывать план учебно-исследовательской работы;</w:t>
            </w:r>
          </w:p>
          <w:p w14:paraId="6EA898B3"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выделяет понятийно-категориальный аппарат исследования;</w:t>
            </w:r>
          </w:p>
          <w:p w14:paraId="54F70070"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работать с психолого-педагогической, методической, нормативной литературой по проблеме исследования;</w:t>
            </w:r>
          </w:p>
          <w:p w14:paraId="22D8BACE"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использовать элементы педагогического эксперимента в собственном исследовании;</w:t>
            </w:r>
          </w:p>
          <w:p w14:paraId="6F833CD0"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обобщать и анализировать результаты исследования;</w:t>
            </w:r>
          </w:p>
          <w:p w14:paraId="18C0D873"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 xml:space="preserve">оформлять учебно-исследовательскую работу; </w:t>
            </w:r>
          </w:p>
          <w:p w14:paraId="393C6202"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lastRenderedPageBreak/>
              <w:t>использовать приемы защиты результатов исследования.</w:t>
            </w:r>
          </w:p>
          <w:p w14:paraId="5C88C356"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разрабатывать педагогический проект.</w:t>
            </w:r>
          </w:p>
          <w:p w14:paraId="18F43FC9" w14:textId="05BAA791" w:rsidR="00533995" w:rsidRPr="00533995" w:rsidRDefault="00533995" w:rsidP="00533995">
            <w:pPr>
              <w:rPr>
                <w:rFonts w:ascii="Times New Roman" w:hAnsi="Times New Roman" w:cs="Times New Roman"/>
                <w:bCs/>
                <w:sz w:val="24"/>
                <w:szCs w:val="24"/>
              </w:rPr>
            </w:pPr>
            <w:r w:rsidRPr="00533995">
              <w:rPr>
                <w:rFonts w:ascii="Times New Roman" w:hAnsi="Times New Roman" w:cs="Times New Roman"/>
                <w:color w:val="0D0D0D"/>
                <w:sz w:val="24"/>
                <w:szCs w:val="24"/>
              </w:rPr>
              <w:t>- оформлять педагогический проект.</w:t>
            </w:r>
          </w:p>
        </w:tc>
        <w:tc>
          <w:tcPr>
            <w:tcW w:w="4394" w:type="dxa"/>
            <w:tcBorders>
              <w:top w:val="single" w:sz="4" w:space="0" w:color="auto"/>
              <w:left w:val="single" w:sz="4" w:space="0" w:color="auto"/>
              <w:bottom w:val="single" w:sz="4" w:space="0" w:color="auto"/>
              <w:right w:val="single" w:sz="4" w:space="0" w:color="auto"/>
            </w:tcBorders>
          </w:tcPr>
          <w:p w14:paraId="64BB19AD"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lastRenderedPageBreak/>
              <w:t>логику исследования,</w:t>
            </w:r>
          </w:p>
          <w:p w14:paraId="78D4DDEE"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структуру и этапы выполнения учебно-исследовательской работы;</w:t>
            </w:r>
          </w:p>
          <w:p w14:paraId="1952FCBB"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способы и принципы обоснования актуальности темы исследования;</w:t>
            </w:r>
          </w:p>
          <w:p w14:paraId="1FB662C9"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характеристику исследовательских методов;</w:t>
            </w:r>
          </w:p>
          <w:p w14:paraId="32F86C1F"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компоненты методологического аппарата исследования;</w:t>
            </w:r>
          </w:p>
          <w:p w14:paraId="7F58B674"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 xml:space="preserve">основные виды учебно-исследовательской деятельности студентов колледжа; </w:t>
            </w:r>
          </w:p>
          <w:p w14:paraId="095C6E24"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способы фиксации изученного материала;</w:t>
            </w:r>
          </w:p>
          <w:p w14:paraId="39FA0111"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понятие о педагогическом эксперименте, виды и этапы проведения эксперимента;</w:t>
            </w:r>
          </w:p>
          <w:p w14:paraId="4707C689"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способы интерпретации результатов и формулирования выводов по теме исследования;</w:t>
            </w:r>
          </w:p>
          <w:p w14:paraId="10585C0D"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 xml:space="preserve">основные формы представления данных: описание, таблицы, схемы, графики, диаграммы и т.п.; </w:t>
            </w:r>
          </w:p>
          <w:p w14:paraId="28D00FE1"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требования к оформлению и представлению результатов работы;</w:t>
            </w:r>
          </w:p>
          <w:p w14:paraId="50FDE435"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порядок и процедуру защиты дипломной  работы.</w:t>
            </w:r>
          </w:p>
          <w:p w14:paraId="3728AB4F"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lastRenderedPageBreak/>
              <w:t>теоретические аспекты педагогического проектирования.</w:t>
            </w:r>
          </w:p>
          <w:p w14:paraId="2E40B850" w14:textId="77777777" w:rsidR="00533995" w:rsidRPr="00533995" w:rsidRDefault="00533995" w:rsidP="00533995">
            <w:pPr>
              <w:pStyle w:val="a4"/>
              <w:numPr>
                <w:ilvl w:val="0"/>
                <w:numId w:val="72"/>
              </w:numPr>
              <w:shd w:val="clear" w:color="auto" w:fill="FFFFFF"/>
              <w:tabs>
                <w:tab w:val="left" w:pos="361"/>
              </w:tabs>
              <w:autoSpaceDE w:val="0"/>
              <w:autoSpaceDN w:val="0"/>
              <w:adjustRightInd w:val="0"/>
              <w:ind w:left="0" w:firstLine="0"/>
              <w:contextualSpacing w:val="0"/>
              <w:jc w:val="both"/>
              <w:rPr>
                <w:rFonts w:ascii="Times New Roman" w:hAnsi="Times New Roman" w:cs="Times New Roman"/>
                <w:color w:val="0D0D0D"/>
                <w:sz w:val="24"/>
                <w:szCs w:val="24"/>
              </w:rPr>
            </w:pPr>
            <w:r w:rsidRPr="00533995">
              <w:rPr>
                <w:rFonts w:ascii="Times New Roman" w:hAnsi="Times New Roman" w:cs="Times New Roman"/>
                <w:color w:val="0D0D0D"/>
                <w:sz w:val="24"/>
                <w:szCs w:val="24"/>
              </w:rPr>
              <w:t>структура педагогического проекта.</w:t>
            </w:r>
          </w:p>
          <w:p w14:paraId="6D3FC1C8" w14:textId="03EB9AE6" w:rsidR="00533995" w:rsidRPr="00533995" w:rsidRDefault="00533995" w:rsidP="00533995">
            <w:pPr>
              <w:rPr>
                <w:rFonts w:ascii="Times New Roman" w:hAnsi="Times New Roman" w:cs="Times New Roman"/>
                <w:bCs/>
                <w:i/>
                <w:sz w:val="24"/>
                <w:szCs w:val="24"/>
              </w:rPr>
            </w:pPr>
            <w:r w:rsidRPr="00533995">
              <w:rPr>
                <w:rFonts w:ascii="Times New Roman" w:hAnsi="Times New Roman" w:cs="Times New Roman"/>
                <w:color w:val="0D0D0D"/>
                <w:sz w:val="24"/>
                <w:szCs w:val="24"/>
              </w:rPr>
              <w:t>- технологию педагогического проектирования.</w:t>
            </w:r>
          </w:p>
        </w:tc>
      </w:tr>
    </w:tbl>
    <w:p w14:paraId="24A410B9" w14:textId="77777777" w:rsidR="004E2B36" w:rsidRDefault="004E2B36" w:rsidP="004E2B36">
      <w:pPr>
        <w:ind w:firstLine="709"/>
        <w:rPr>
          <w:rFonts w:ascii="Times New Roman" w:hAnsi="Times New Roman" w:cs="Times New Roman"/>
          <w:bCs/>
          <w:sz w:val="24"/>
          <w:szCs w:val="24"/>
        </w:rPr>
      </w:pPr>
    </w:p>
    <w:p w14:paraId="452261FF" w14:textId="77777777" w:rsidR="004E2B36" w:rsidRDefault="004E2B36" w:rsidP="004E2B36">
      <w:pPr>
        <w:rPr>
          <w:rFonts w:ascii="Times New Roman" w:eastAsia="Segoe UI" w:hAnsi="Times New Roman" w:cs="Times New Roman"/>
          <w:b/>
          <w:bCs/>
          <w:caps/>
          <w:kern w:val="32"/>
          <w:sz w:val="24"/>
          <w:szCs w:val="24"/>
          <w:lang w:val="x-none" w:eastAsia="x-none"/>
        </w:rPr>
      </w:pPr>
    </w:p>
    <w:p w14:paraId="531656D7" w14:textId="77777777" w:rsidR="004E2B36" w:rsidRPr="00B115E3" w:rsidRDefault="004E2B36" w:rsidP="004E2B36">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1B0E62D4" w14:textId="77777777" w:rsidR="004E2B36" w:rsidRPr="00E11160" w:rsidRDefault="004E2B36" w:rsidP="004E2B36">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4E2B36" w:rsidRPr="00DB7B6A" w14:paraId="26C1F242" w14:textId="77777777" w:rsidTr="00B00194">
        <w:trPr>
          <w:trHeight w:val="23"/>
        </w:trPr>
        <w:tc>
          <w:tcPr>
            <w:tcW w:w="2460" w:type="pct"/>
            <w:vAlign w:val="center"/>
          </w:tcPr>
          <w:p w14:paraId="11F22800" w14:textId="77777777" w:rsidR="004E2B36" w:rsidRPr="00F70F81" w:rsidRDefault="004E2B36" w:rsidP="00B00194">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11F53855"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077ECE6D"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4E2B36" w:rsidRPr="00DB7B6A" w14:paraId="1A16509F" w14:textId="77777777" w:rsidTr="007B43EE">
        <w:trPr>
          <w:trHeight w:val="317"/>
        </w:trPr>
        <w:tc>
          <w:tcPr>
            <w:tcW w:w="2460" w:type="pct"/>
            <w:vAlign w:val="center"/>
          </w:tcPr>
          <w:p w14:paraId="79778C77"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7A549DCC" w14:textId="0654A127" w:rsidR="004E2B36" w:rsidRPr="007B43EE" w:rsidRDefault="007B43EE" w:rsidP="00B00194">
            <w:pPr>
              <w:jc w:val="center"/>
              <w:rPr>
                <w:rFonts w:ascii="Times New Roman" w:hAnsi="Times New Roman" w:cs="Times New Roman"/>
                <w:color w:val="0D0D0D"/>
                <w:sz w:val="24"/>
                <w:szCs w:val="24"/>
              </w:rPr>
            </w:pPr>
            <w:r w:rsidRPr="007B43EE">
              <w:rPr>
                <w:rFonts w:ascii="Times New Roman" w:hAnsi="Times New Roman" w:cs="Times New Roman"/>
                <w:color w:val="0D0D0D"/>
                <w:sz w:val="24"/>
                <w:szCs w:val="24"/>
              </w:rPr>
              <w:t>36</w:t>
            </w:r>
          </w:p>
        </w:tc>
        <w:tc>
          <w:tcPr>
            <w:tcW w:w="1345" w:type="pct"/>
            <w:vAlign w:val="center"/>
          </w:tcPr>
          <w:p w14:paraId="1B36A2F5" w14:textId="43972D53" w:rsidR="004E2B36" w:rsidRPr="007B43EE" w:rsidRDefault="007B43EE" w:rsidP="00B00194">
            <w:pPr>
              <w:jc w:val="center"/>
              <w:rPr>
                <w:rFonts w:ascii="Times New Roman" w:hAnsi="Times New Roman" w:cs="Times New Roman"/>
                <w:color w:val="0D0D0D"/>
                <w:sz w:val="24"/>
                <w:szCs w:val="24"/>
              </w:rPr>
            </w:pPr>
            <w:r w:rsidRPr="007B43EE">
              <w:rPr>
                <w:rFonts w:ascii="Times New Roman" w:hAnsi="Times New Roman" w:cs="Times New Roman"/>
                <w:color w:val="0D0D0D"/>
                <w:sz w:val="24"/>
                <w:szCs w:val="24"/>
              </w:rPr>
              <w:t>22</w:t>
            </w:r>
          </w:p>
        </w:tc>
      </w:tr>
      <w:tr w:rsidR="004E2B36" w:rsidRPr="00DB7B6A" w14:paraId="68B7FDE4" w14:textId="77777777" w:rsidTr="00B00194">
        <w:trPr>
          <w:trHeight w:val="23"/>
        </w:trPr>
        <w:tc>
          <w:tcPr>
            <w:tcW w:w="2460" w:type="pct"/>
            <w:vAlign w:val="center"/>
          </w:tcPr>
          <w:p w14:paraId="651F9F67"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7"/>
            </w:r>
          </w:p>
        </w:tc>
        <w:tc>
          <w:tcPr>
            <w:tcW w:w="1195" w:type="pct"/>
            <w:vAlign w:val="center"/>
          </w:tcPr>
          <w:p w14:paraId="093322BD" w14:textId="19B29429" w:rsidR="004E2B36" w:rsidRPr="007B43EE" w:rsidRDefault="007B43EE" w:rsidP="00B00194">
            <w:pPr>
              <w:jc w:val="center"/>
              <w:rPr>
                <w:rFonts w:ascii="Times New Roman" w:hAnsi="Times New Roman" w:cs="Times New Roman"/>
                <w:bCs/>
                <w:sz w:val="24"/>
                <w:szCs w:val="24"/>
              </w:rPr>
            </w:pPr>
            <w:r w:rsidRPr="007B43EE">
              <w:rPr>
                <w:rFonts w:ascii="Times New Roman" w:hAnsi="Times New Roman" w:cs="Times New Roman"/>
                <w:bCs/>
                <w:sz w:val="24"/>
                <w:szCs w:val="24"/>
              </w:rPr>
              <w:t>-</w:t>
            </w:r>
          </w:p>
        </w:tc>
        <w:tc>
          <w:tcPr>
            <w:tcW w:w="1345" w:type="pct"/>
            <w:vAlign w:val="center"/>
          </w:tcPr>
          <w:p w14:paraId="09C86ADB" w14:textId="6917D21A" w:rsidR="004E2B36" w:rsidRPr="007B43EE" w:rsidRDefault="004E2B36" w:rsidP="00B00194">
            <w:pPr>
              <w:jc w:val="center"/>
              <w:rPr>
                <w:rFonts w:ascii="Times New Roman" w:hAnsi="Times New Roman" w:cs="Times New Roman"/>
                <w:bCs/>
                <w:sz w:val="24"/>
                <w:szCs w:val="24"/>
              </w:rPr>
            </w:pPr>
          </w:p>
        </w:tc>
      </w:tr>
      <w:tr w:rsidR="004E2B36" w:rsidRPr="00DB7B6A" w14:paraId="3E62E8E6" w14:textId="77777777" w:rsidTr="00B00194">
        <w:trPr>
          <w:trHeight w:val="23"/>
        </w:trPr>
        <w:tc>
          <w:tcPr>
            <w:tcW w:w="2460" w:type="pct"/>
            <w:vAlign w:val="center"/>
          </w:tcPr>
          <w:p w14:paraId="759405B7"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4AAC4147" w14:textId="72EA958D" w:rsidR="004E2B36" w:rsidRPr="007B43EE" w:rsidRDefault="007B43EE" w:rsidP="00B00194">
            <w:pPr>
              <w:jc w:val="center"/>
              <w:rPr>
                <w:rFonts w:ascii="Times New Roman" w:hAnsi="Times New Roman" w:cs="Times New Roman"/>
                <w:bCs/>
                <w:sz w:val="24"/>
                <w:szCs w:val="24"/>
              </w:rPr>
            </w:pPr>
            <w:r w:rsidRPr="007B43EE">
              <w:rPr>
                <w:rFonts w:ascii="Times New Roman" w:hAnsi="Times New Roman" w:cs="Times New Roman"/>
                <w:bCs/>
                <w:sz w:val="24"/>
                <w:szCs w:val="24"/>
              </w:rPr>
              <w:t>-</w:t>
            </w:r>
          </w:p>
        </w:tc>
        <w:tc>
          <w:tcPr>
            <w:tcW w:w="1345" w:type="pct"/>
            <w:vAlign w:val="center"/>
          </w:tcPr>
          <w:p w14:paraId="4D512E1D" w14:textId="369AEC4B" w:rsidR="004E2B36" w:rsidRPr="007B43EE" w:rsidRDefault="004E2B36" w:rsidP="00B00194">
            <w:pPr>
              <w:jc w:val="center"/>
              <w:rPr>
                <w:rFonts w:ascii="Times New Roman" w:hAnsi="Times New Roman" w:cs="Times New Roman"/>
                <w:bCs/>
                <w:sz w:val="24"/>
                <w:szCs w:val="24"/>
              </w:rPr>
            </w:pPr>
          </w:p>
        </w:tc>
      </w:tr>
      <w:tr w:rsidR="004E2B36" w:rsidRPr="00DB7B6A" w14:paraId="44F888A8" w14:textId="77777777" w:rsidTr="00B00194">
        <w:trPr>
          <w:trHeight w:val="23"/>
        </w:trPr>
        <w:tc>
          <w:tcPr>
            <w:tcW w:w="2460" w:type="pct"/>
            <w:vAlign w:val="center"/>
          </w:tcPr>
          <w:p w14:paraId="738D9BA4"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1A98C57C" w14:textId="438B3F0C" w:rsidR="004E2B36" w:rsidRPr="007B43EE" w:rsidRDefault="004E2B36" w:rsidP="00B00194">
            <w:pPr>
              <w:jc w:val="center"/>
              <w:rPr>
                <w:rFonts w:ascii="Times New Roman" w:hAnsi="Times New Roman" w:cs="Times New Roman"/>
                <w:bCs/>
                <w:sz w:val="24"/>
                <w:szCs w:val="24"/>
              </w:rPr>
            </w:pPr>
          </w:p>
        </w:tc>
        <w:tc>
          <w:tcPr>
            <w:tcW w:w="1345" w:type="pct"/>
            <w:vAlign w:val="center"/>
          </w:tcPr>
          <w:p w14:paraId="71DCF6E4" w14:textId="580E9C33" w:rsidR="004E2B36" w:rsidRPr="007B43EE" w:rsidRDefault="004E2B36" w:rsidP="00B00194">
            <w:pPr>
              <w:jc w:val="center"/>
              <w:rPr>
                <w:rFonts w:ascii="Times New Roman" w:hAnsi="Times New Roman" w:cs="Times New Roman"/>
                <w:bCs/>
                <w:sz w:val="24"/>
                <w:szCs w:val="24"/>
              </w:rPr>
            </w:pPr>
          </w:p>
        </w:tc>
      </w:tr>
      <w:tr w:rsidR="004E2B36" w:rsidRPr="00257255" w14:paraId="38D2D1CA" w14:textId="77777777" w:rsidTr="00B00194">
        <w:trPr>
          <w:trHeight w:val="23"/>
        </w:trPr>
        <w:tc>
          <w:tcPr>
            <w:tcW w:w="2460" w:type="pct"/>
            <w:vAlign w:val="center"/>
          </w:tcPr>
          <w:p w14:paraId="0D9F6A61"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37C0BA72" w14:textId="1854D27E" w:rsidR="004E2B36" w:rsidRPr="007B43EE" w:rsidRDefault="007B43EE" w:rsidP="00B00194">
            <w:pPr>
              <w:jc w:val="center"/>
              <w:rPr>
                <w:rFonts w:ascii="Times New Roman" w:hAnsi="Times New Roman" w:cs="Times New Roman"/>
                <w:b/>
                <w:sz w:val="24"/>
                <w:szCs w:val="24"/>
              </w:rPr>
            </w:pPr>
            <w:r w:rsidRPr="007B43EE">
              <w:rPr>
                <w:rFonts w:ascii="Times New Roman" w:hAnsi="Times New Roman" w:cs="Times New Roman"/>
                <w:b/>
                <w:sz w:val="24"/>
              </w:rPr>
              <w:t>36</w:t>
            </w:r>
          </w:p>
        </w:tc>
        <w:tc>
          <w:tcPr>
            <w:tcW w:w="1345" w:type="pct"/>
            <w:vAlign w:val="center"/>
          </w:tcPr>
          <w:p w14:paraId="77BD6B85" w14:textId="4FFE8620" w:rsidR="004E2B36" w:rsidRPr="007B43EE" w:rsidRDefault="004E2B36" w:rsidP="00B00194">
            <w:pPr>
              <w:jc w:val="center"/>
              <w:rPr>
                <w:rFonts w:ascii="Times New Roman" w:hAnsi="Times New Roman" w:cs="Times New Roman"/>
                <w:b/>
                <w:sz w:val="24"/>
                <w:szCs w:val="24"/>
              </w:rPr>
            </w:pPr>
          </w:p>
        </w:tc>
      </w:tr>
    </w:tbl>
    <w:p w14:paraId="0AC7119F" w14:textId="77777777" w:rsidR="004E2B36" w:rsidRDefault="004E2B36" w:rsidP="004E2B36">
      <w:pPr>
        <w:rPr>
          <w:rFonts w:ascii="Times New Roman" w:hAnsi="Times New Roman" w:cs="Times New Roman"/>
          <w:iCs/>
          <w:sz w:val="24"/>
          <w:szCs w:val="24"/>
        </w:rPr>
      </w:pPr>
    </w:p>
    <w:p w14:paraId="11FBAF12" w14:textId="77777777" w:rsidR="004E2B36" w:rsidRDefault="004E2B36" w:rsidP="004E2B36">
      <w:pPr>
        <w:rPr>
          <w:rFonts w:ascii="Times New Roman" w:hAnsi="Times New Roman" w:cs="Times New Roman"/>
          <w:iCs/>
          <w:sz w:val="24"/>
          <w:szCs w:val="24"/>
        </w:rPr>
      </w:pPr>
      <w:r>
        <w:rPr>
          <w:rFonts w:ascii="Times New Roman" w:hAnsi="Times New Roman" w:cs="Times New Roman"/>
          <w:iCs/>
          <w:sz w:val="24"/>
          <w:szCs w:val="24"/>
        </w:rPr>
        <w:br w:type="page"/>
      </w:r>
    </w:p>
    <w:p w14:paraId="7F7802C0" w14:textId="77777777" w:rsidR="004E2B36" w:rsidRPr="00782EFC" w:rsidRDefault="004E2B36" w:rsidP="004E2B36">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4E2B36" w:rsidRPr="00C4149C" w14:paraId="291CF30A" w14:textId="77777777" w:rsidTr="00B00194">
        <w:trPr>
          <w:trHeight w:val="903"/>
        </w:trPr>
        <w:tc>
          <w:tcPr>
            <w:tcW w:w="2972" w:type="dxa"/>
            <w:vAlign w:val="center"/>
          </w:tcPr>
          <w:p w14:paraId="3A0E8F50" w14:textId="57FA3585" w:rsidR="004E2B36" w:rsidRPr="00C4149C" w:rsidRDefault="004E2B36" w:rsidP="00B00194">
            <w:pPr>
              <w:spacing w:line="276" w:lineRule="auto"/>
              <w:jc w:val="center"/>
              <w:rPr>
                <w:rFonts w:ascii="Times New Roman" w:eastAsia="Times New Roman" w:hAnsi="Times New Roman" w:cs="Times New Roman"/>
                <w:b/>
                <w:sz w:val="24"/>
                <w:szCs w:val="24"/>
                <w:lang w:eastAsia="ru-RU"/>
              </w:rPr>
            </w:pPr>
            <w:r w:rsidRPr="00C4149C">
              <w:rPr>
                <w:rFonts w:ascii="Times New Roman" w:eastAsia="Times New Roman" w:hAnsi="Times New Roman" w:cs="Times New Roman"/>
                <w:b/>
                <w:bCs/>
                <w:sz w:val="24"/>
                <w:szCs w:val="24"/>
                <w:lang w:eastAsia="ru-RU"/>
              </w:rPr>
              <w:t xml:space="preserve">Наименование разделов </w:t>
            </w:r>
            <w:r w:rsidR="007B43EE" w:rsidRPr="00C4149C">
              <w:rPr>
                <w:rFonts w:ascii="Times New Roman" w:eastAsia="Times New Roman" w:hAnsi="Times New Roman" w:cs="Times New Roman"/>
                <w:b/>
                <w:bCs/>
                <w:sz w:val="24"/>
                <w:szCs w:val="24"/>
                <w:lang w:eastAsia="ru-RU"/>
              </w:rPr>
              <w:br/>
            </w:r>
            <w:r w:rsidRPr="00C4149C">
              <w:rPr>
                <w:rFonts w:ascii="Times New Roman" w:eastAsia="Times New Roman" w:hAnsi="Times New Roman" w:cs="Times New Roman"/>
                <w:b/>
                <w:bCs/>
                <w:sz w:val="24"/>
                <w:szCs w:val="24"/>
                <w:lang w:eastAsia="ru-RU"/>
              </w:rPr>
              <w:t>и тем</w:t>
            </w:r>
          </w:p>
        </w:tc>
        <w:tc>
          <w:tcPr>
            <w:tcW w:w="6662" w:type="dxa"/>
            <w:vAlign w:val="center"/>
          </w:tcPr>
          <w:p w14:paraId="5B9CCACD" w14:textId="2C914A40" w:rsidR="004E2B36" w:rsidRPr="00C4149C" w:rsidRDefault="004E2B36" w:rsidP="00B00194">
            <w:pPr>
              <w:suppressAutoHyphens/>
              <w:jc w:val="center"/>
              <w:rPr>
                <w:rFonts w:ascii="Times New Roman" w:eastAsia="Times New Roman" w:hAnsi="Times New Roman" w:cs="Times New Roman"/>
                <w:b/>
                <w:sz w:val="24"/>
                <w:szCs w:val="24"/>
                <w:lang w:eastAsia="ru-RU"/>
              </w:rPr>
            </w:pPr>
            <w:r w:rsidRPr="00C4149C">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занятий</w:t>
            </w:r>
          </w:p>
        </w:tc>
      </w:tr>
      <w:tr w:rsidR="004E2B36" w:rsidRPr="00C4149C" w14:paraId="02F2678D" w14:textId="77777777" w:rsidTr="00B00194">
        <w:tc>
          <w:tcPr>
            <w:tcW w:w="9634" w:type="dxa"/>
            <w:gridSpan w:val="2"/>
          </w:tcPr>
          <w:p w14:paraId="56A494EF" w14:textId="7A27F061" w:rsidR="004E2B36" w:rsidRPr="00C4149C" w:rsidRDefault="007B43EE" w:rsidP="00B00194">
            <w:pPr>
              <w:rPr>
                <w:rFonts w:ascii="Times New Roman" w:eastAsia="Times New Roman" w:hAnsi="Times New Roman" w:cs="Times New Roman"/>
                <w:i/>
                <w:sz w:val="24"/>
                <w:szCs w:val="24"/>
                <w:lang w:eastAsia="ru-RU"/>
              </w:rPr>
            </w:pPr>
            <w:r w:rsidRPr="00C4149C">
              <w:rPr>
                <w:rFonts w:ascii="Times New Roman" w:hAnsi="Times New Roman" w:cs="Times New Roman"/>
                <w:b/>
                <w:bCs/>
                <w:iCs/>
                <w:sz w:val="24"/>
                <w:szCs w:val="24"/>
              </w:rPr>
              <w:t>Раздел 1. Теоретические основы исследовательской деятельности</w:t>
            </w:r>
          </w:p>
        </w:tc>
      </w:tr>
      <w:tr w:rsidR="007B43EE" w:rsidRPr="00C4149C" w14:paraId="14CFC3A2" w14:textId="77777777" w:rsidTr="006E3EB4">
        <w:trPr>
          <w:trHeight w:val="361"/>
        </w:trPr>
        <w:tc>
          <w:tcPr>
            <w:tcW w:w="2972" w:type="dxa"/>
            <w:vMerge w:val="restart"/>
          </w:tcPr>
          <w:p w14:paraId="4D31052B" w14:textId="77777777" w:rsidR="007B43EE" w:rsidRPr="00C4149C" w:rsidRDefault="007B43EE" w:rsidP="007B43EE">
            <w:pPr>
              <w:rPr>
                <w:rFonts w:ascii="Times New Roman" w:hAnsi="Times New Roman" w:cs="Times New Roman"/>
                <w:b/>
                <w:bCs/>
                <w:sz w:val="24"/>
                <w:szCs w:val="24"/>
              </w:rPr>
            </w:pPr>
            <w:r w:rsidRPr="00C4149C">
              <w:rPr>
                <w:rFonts w:ascii="Times New Roman" w:hAnsi="Times New Roman" w:cs="Times New Roman"/>
                <w:b/>
                <w:bCs/>
                <w:sz w:val="24"/>
                <w:szCs w:val="24"/>
              </w:rPr>
              <w:t>Тема 1.1. Методологические и методические основы исследовательской деятельности</w:t>
            </w:r>
          </w:p>
          <w:p w14:paraId="17FADF0F"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0E4C0105" w14:textId="6CA03269" w:rsidR="007B43EE" w:rsidRPr="00C4149C" w:rsidRDefault="007B43EE" w:rsidP="004D4E29">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bCs/>
                <w:sz w:val="24"/>
                <w:szCs w:val="24"/>
              </w:rPr>
              <w:t>Содержание</w:t>
            </w:r>
          </w:p>
        </w:tc>
      </w:tr>
      <w:tr w:rsidR="007B43EE" w:rsidRPr="00C4149C" w14:paraId="1CAA7FCF" w14:textId="77777777" w:rsidTr="006E3EB4">
        <w:trPr>
          <w:trHeight w:val="361"/>
        </w:trPr>
        <w:tc>
          <w:tcPr>
            <w:tcW w:w="2972" w:type="dxa"/>
            <w:vMerge/>
          </w:tcPr>
          <w:p w14:paraId="24774496"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0E8EF06F" w14:textId="58BAE6A5" w:rsidR="007B43EE" w:rsidRPr="00C4149C" w:rsidRDefault="007B43EE" w:rsidP="004D4E29">
            <w:pPr>
              <w:jc w:val="both"/>
              <w:rPr>
                <w:rFonts w:ascii="Times New Roman" w:eastAsia="Times New Roman" w:hAnsi="Times New Roman" w:cs="Times New Roman"/>
                <w:b/>
                <w:bCs/>
                <w:sz w:val="24"/>
                <w:szCs w:val="24"/>
                <w:lang w:eastAsia="ru-RU"/>
              </w:rPr>
            </w:pPr>
            <w:r w:rsidRPr="00C4149C">
              <w:rPr>
                <w:rFonts w:ascii="Times New Roman" w:hAnsi="Times New Roman" w:cs="Times New Roman"/>
                <w:sz w:val="24"/>
                <w:szCs w:val="24"/>
              </w:rPr>
              <w:t>Наука и научное исследование Понятие о науке как специфической сфере человеческой деятельности, направленной на получение, обоснование и систематизацию объективных знаний о мире. Понятие о научном исследовании как особой форме процесса познания. Классификации научных исследований по целевому назначению (фундаментальные, прикладные, разработки, поисковые), по срокам выполнения (долгосрочные. краткосрочные, экспресс-исследования). Междисциплинарный характер современной науки. Взаимосвязь науки и практики.</w:t>
            </w:r>
          </w:p>
        </w:tc>
      </w:tr>
      <w:tr w:rsidR="007B43EE" w:rsidRPr="00C4149C" w14:paraId="474B4DF1" w14:textId="77777777" w:rsidTr="006E3EB4">
        <w:trPr>
          <w:trHeight w:val="361"/>
        </w:trPr>
        <w:tc>
          <w:tcPr>
            <w:tcW w:w="2972" w:type="dxa"/>
            <w:vMerge/>
          </w:tcPr>
          <w:p w14:paraId="01811367"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4FD2065F" w14:textId="152F3590" w:rsidR="007B43EE" w:rsidRPr="00C4149C" w:rsidRDefault="007B43EE" w:rsidP="004D4E29">
            <w:pPr>
              <w:jc w:val="both"/>
              <w:rPr>
                <w:rFonts w:ascii="Times New Roman" w:eastAsia="Times New Roman" w:hAnsi="Times New Roman" w:cs="Times New Roman"/>
                <w:b/>
                <w:bCs/>
                <w:sz w:val="24"/>
                <w:szCs w:val="24"/>
                <w:lang w:eastAsia="ru-RU"/>
              </w:rPr>
            </w:pPr>
            <w:r w:rsidRPr="00C4149C">
              <w:rPr>
                <w:rFonts w:ascii="Times New Roman" w:hAnsi="Times New Roman" w:cs="Times New Roman"/>
                <w:sz w:val="24"/>
                <w:szCs w:val="24"/>
              </w:rPr>
              <w:t>Методология исследования Понятие о методологии научного знания как системе принципов, способов организации и построения теоретической и практической деятельности. Компоненты методологического знания: общетеоретические законы и закономерности, более частные законы, принципы и методы исследования. Методологический аппарат исследования: объект, предмет, цель, гипотеза, задачи (общее представление).</w:t>
            </w:r>
          </w:p>
        </w:tc>
      </w:tr>
      <w:tr w:rsidR="007B43EE" w:rsidRPr="00C4149C" w14:paraId="5A501B0E" w14:textId="77777777" w:rsidTr="006E3EB4">
        <w:trPr>
          <w:trHeight w:val="361"/>
        </w:trPr>
        <w:tc>
          <w:tcPr>
            <w:tcW w:w="2972" w:type="dxa"/>
            <w:vMerge/>
          </w:tcPr>
          <w:p w14:paraId="1BDCACAE"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7BD94C46" w14:textId="4F26A52F" w:rsidR="007B43EE" w:rsidRPr="00C4149C" w:rsidRDefault="007B43EE" w:rsidP="004D4E29">
            <w:pPr>
              <w:jc w:val="both"/>
              <w:rPr>
                <w:rFonts w:ascii="Times New Roman" w:eastAsia="Times New Roman" w:hAnsi="Times New Roman" w:cs="Times New Roman"/>
                <w:b/>
                <w:bCs/>
                <w:sz w:val="24"/>
                <w:szCs w:val="24"/>
                <w:lang w:eastAsia="ru-RU"/>
              </w:rPr>
            </w:pPr>
            <w:r w:rsidRPr="00C4149C">
              <w:rPr>
                <w:rFonts w:ascii="Times New Roman" w:hAnsi="Times New Roman" w:cs="Times New Roman"/>
                <w:sz w:val="24"/>
                <w:szCs w:val="24"/>
              </w:rPr>
              <w:t>Методика исследования Методика исследования как совокупность приемов и способов исследования, опре</w:t>
            </w:r>
            <w:r w:rsidRPr="00C4149C">
              <w:rPr>
                <w:rFonts w:ascii="Times New Roman" w:hAnsi="Times New Roman" w:cs="Times New Roman"/>
                <w:sz w:val="24"/>
                <w:szCs w:val="24"/>
              </w:rPr>
              <w:softHyphen/>
              <w:t>деляющих порядок их применения и интерпретацию полученных с их помощью результатов. Понятие о методах исследования как совокупности приемов и операций, направленных на изучение проблем. Система методов исследования. Характеристика исследовательских методов.</w:t>
            </w:r>
          </w:p>
        </w:tc>
      </w:tr>
      <w:tr w:rsidR="007B43EE" w:rsidRPr="00C4149C" w14:paraId="70DBD541" w14:textId="77777777" w:rsidTr="006E3EB4">
        <w:trPr>
          <w:trHeight w:val="361"/>
        </w:trPr>
        <w:tc>
          <w:tcPr>
            <w:tcW w:w="2972" w:type="dxa"/>
            <w:vMerge/>
          </w:tcPr>
          <w:p w14:paraId="6E674C2A"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0BE1CF56" w14:textId="189BEE0B" w:rsidR="007B43EE" w:rsidRPr="00C4149C" w:rsidRDefault="007B43EE" w:rsidP="004D4E29">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sz w:val="24"/>
                <w:szCs w:val="24"/>
              </w:rPr>
              <w:t>В том числе практических занятий и лабораторных работ</w:t>
            </w:r>
          </w:p>
        </w:tc>
      </w:tr>
      <w:tr w:rsidR="007B43EE" w:rsidRPr="00C4149C" w14:paraId="7B062FBC" w14:textId="77777777" w:rsidTr="006E3EB4">
        <w:trPr>
          <w:trHeight w:val="361"/>
        </w:trPr>
        <w:tc>
          <w:tcPr>
            <w:tcW w:w="2972" w:type="dxa"/>
            <w:vMerge/>
          </w:tcPr>
          <w:p w14:paraId="788BB523"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22B0FDD2" w14:textId="3107DA0A" w:rsidR="007B43EE" w:rsidRPr="00C4149C" w:rsidRDefault="007B43EE" w:rsidP="004D4E29">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sz w:val="24"/>
                <w:szCs w:val="24"/>
              </w:rPr>
              <w:t xml:space="preserve">Практическое занятие 1. </w:t>
            </w:r>
            <w:r w:rsidRPr="00C4149C">
              <w:rPr>
                <w:rFonts w:ascii="Times New Roman" w:hAnsi="Times New Roman" w:cs="Times New Roman"/>
                <w:sz w:val="24"/>
                <w:szCs w:val="24"/>
              </w:rPr>
              <w:t>«Определение методологического аппарата исследования. Логическая схема взаимосвязи методологического аппарата исследования»</w:t>
            </w:r>
          </w:p>
        </w:tc>
      </w:tr>
      <w:tr w:rsidR="007B43EE" w:rsidRPr="00C4149C" w14:paraId="03938903" w14:textId="77777777" w:rsidTr="006E3EB4">
        <w:trPr>
          <w:trHeight w:val="361"/>
        </w:trPr>
        <w:tc>
          <w:tcPr>
            <w:tcW w:w="2972" w:type="dxa"/>
            <w:vMerge w:val="restart"/>
          </w:tcPr>
          <w:p w14:paraId="277D9E19" w14:textId="15447466" w:rsidR="007B43EE" w:rsidRPr="00C4149C" w:rsidRDefault="007B43EE" w:rsidP="007B43EE">
            <w:pPr>
              <w:rPr>
                <w:rFonts w:ascii="Times New Roman" w:eastAsia="Times New Roman" w:hAnsi="Times New Roman" w:cs="Times New Roman"/>
                <w:b/>
                <w:bCs/>
                <w:sz w:val="24"/>
                <w:szCs w:val="24"/>
                <w:lang w:eastAsia="ru-RU"/>
              </w:rPr>
            </w:pPr>
            <w:r w:rsidRPr="00C4149C">
              <w:rPr>
                <w:rFonts w:ascii="Times New Roman" w:hAnsi="Times New Roman" w:cs="Times New Roman"/>
                <w:b/>
                <w:bCs/>
                <w:sz w:val="24"/>
                <w:szCs w:val="24"/>
              </w:rPr>
              <w:t>Тема 1.2. Технология исследовательской деятельности</w:t>
            </w:r>
          </w:p>
        </w:tc>
        <w:tc>
          <w:tcPr>
            <w:tcW w:w="6662" w:type="dxa"/>
          </w:tcPr>
          <w:p w14:paraId="1926E107" w14:textId="7E321A75" w:rsidR="007B43EE" w:rsidRPr="00C4149C" w:rsidRDefault="007B43EE" w:rsidP="004D4E29">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bCs/>
                <w:sz w:val="24"/>
                <w:szCs w:val="24"/>
              </w:rPr>
              <w:t xml:space="preserve">Содержание </w:t>
            </w:r>
          </w:p>
        </w:tc>
      </w:tr>
      <w:tr w:rsidR="007B43EE" w:rsidRPr="00C4149C" w14:paraId="77382ABF" w14:textId="77777777" w:rsidTr="006E3EB4">
        <w:trPr>
          <w:trHeight w:val="361"/>
        </w:trPr>
        <w:tc>
          <w:tcPr>
            <w:tcW w:w="2972" w:type="dxa"/>
            <w:vMerge/>
          </w:tcPr>
          <w:p w14:paraId="0EE05C77"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50480D6F" w14:textId="632DFD8D" w:rsidR="007B43EE" w:rsidRPr="00C4149C" w:rsidRDefault="007B43EE" w:rsidP="004D4E29">
            <w:pPr>
              <w:jc w:val="both"/>
              <w:rPr>
                <w:rFonts w:ascii="Times New Roman" w:eastAsia="Times New Roman" w:hAnsi="Times New Roman" w:cs="Times New Roman"/>
                <w:b/>
                <w:bCs/>
                <w:sz w:val="24"/>
                <w:szCs w:val="24"/>
                <w:lang w:eastAsia="ru-RU"/>
              </w:rPr>
            </w:pPr>
            <w:r w:rsidRPr="00C4149C">
              <w:rPr>
                <w:rFonts w:ascii="Times New Roman" w:hAnsi="Times New Roman" w:cs="Times New Roman"/>
                <w:sz w:val="24"/>
                <w:szCs w:val="24"/>
              </w:rPr>
              <w:t>Алгоритм исследовательской работы: определение проблемы, предмета и объекта исследования; сбор и изучение информации по проблеме, уточнение основных понятий, определение темы исследования; формулировка цели, задач и гипотезы исследования, выбор соответствующих методов исследования; подготовка и проведение исследовательской части работы (в том числе эмпирической); обработка результатов исследования; интерпретация полученных данных; формулирование выводов; оформление работы; защита.</w:t>
            </w:r>
          </w:p>
        </w:tc>
      </w:tr>
      <w:tr w:rsidR="007B43EE" w:rsidRPr="00C4149C" w14:paraId="444C4A47" w14:textId="77777777" w:rsidTr="006E3EB4">
        <w:trPr>
          <w:trHeight w:val="361"/>
        </w:trPr>
        <w:tc>
          <w:tcPr>
            <w:tcW w:w="2972" w:type="dxa"/>
            <w:vMerge/>
          </w:tcPr>
          <w:p w14:paraId="68A8BA12"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2BF72B7E" w14:textId="7664FE95" w:rsidR="007B43EE" w:rsidRPr="00C4149C" w:rsidRDefault="007B43EE" w:rsidP="004D4E29">
            <w:pPr>
              <w:jc w:val="both"/>
              <w:rPr>
                <w:rFonts w:ascii="Times New Roman" w:eastAsia="Times New Roman" w:hAnsi="Times New Roman" w:cs="Times New Roman"/>
                <w:b/>
                <w:bCs/>
                <w:sz w:val="24"/>
                <w:szCs w:val="24"/>
                <w:lang w:eastAsia="ru-RU"/>
              </w:rPr>
            </w:pPr>
            <w:r w:rsidRPr="00C4149C">
              <w:rPr>
                <w:rFonts w:ascii="Times New Roman" w:hAnsi="Times New Roman" w:cs="Times New Roman"/>
                <w:sz w:val="24"/>
                <w:szCs w:val="24"/>
              </w:rPr>
              <w:t>Эксперимент как общенаучный метод исследования. Виды экспериментов. Основные этапы проведения эксперимента, содержание работы на каждом этапе.</w:t>
            </w:r>
          </w:p>
        </w:tc>
      </w:tr>
      <w:tr w:rsidR="007B43EE" w:rsidRPr="00C4149C" w14:paraId="26D8C720" w14:textId="77777777" w:rsidTr="006E3EB4">
        <w:trPr>
          <w:trHeight w:val="361"/>
        </w:trPr>
        <w:tc>
          <w:tcPr>
            <w:tcW w:w="2972" w:type="dxa"/>
            <w:vMerge/>
          </w:tcPr>
          <w:p w14:paraId="2208BADA"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43F4F145" w14:textId="1B879DB5" w:rsidR="007B43EE" w:rsidRPr="00C4149C" w:rsidRDefault="007B43EE" w:rsidP="004D4E29">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bCs/>
                <w:sz w:val="24"/>
                <w:szCs w:val="24"/>
              </w:rPr>
              <w:t xml:space="preserve">В том числе практических занятий </w:t>
            </w:r>
            <w:r w:rsidRPr="00C4149C">
              <w:rPr>
                <w:rFonts w:ascii="Times New Roman" w:hAnsi="Times New Roman" w:cs="Times New Roman"/>
                <w:b/>
                <w:sz w:val="24"/>
                <w:szCs w:val="24"/>
              </w:rPr>
              <w:t>и лабораторных работ</w:t>
            </w:r>
          </w:p>
        </w:tc>
      </w:tr>
      <w:tr w:rsidR="007B43EE" w:rsidRPr="00C4149C" w14:paraId="2B932DE7" w14:textId="77777777" w:rsidTr="006E3EB4">
        <w:trPr>
          <w:trHeight w:val="361"/>
        </w:trPr>
        <w:tc>
          <w:tcPr>
            <w:tcW w:w="2972" w:type="dxa"/>
            <w:vMerge/>
          </w:tcPr>
          <w:p w14:paraId="28508891"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3493F7B8" w14:textId="3CB9DABB" w:rsidR="007B43EE" w:rsidRPr="00C4149C" w:rsidRDefault="007B43EE" w:rsidP="004D4E29">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sz w:val="24"/>
                <w:szCs w:val="24"/>
              </w:rPr>
              <w:t>Практическое занятие 2.</w:t>
            </w:r>
            <w:r w:rsidRPr="00C4149C">
              <w:rPr>
                <w:rFonts w:ascii="Times New Roman" w:hAnsi="Times New Roman" w:cs="Times New Roman"/>
                <w:sz w:val="24"/>
                <w:szCs w:val="24"/>
              </w:rPr>
              <w:t xml:space="preserve"> «Технология сбора и анализа информации по актуальной теме исследования» </w:t>
            </w:r>
          </w:p>
        </w:tc>
      </w:tr>
      <w:tr w:rsidR="007B43EE" w:rsidRPr="00C4149C" w14:paraId="7816BA85" w14:textId="77777777" w:rsidTr="006E3EB4">
        <w:trPr>
          <w:trHeight w:val="361"/>
        </w:trPr>
        <w:tc>
          <w:tcPr>
            <w:tcW w:w="2972" w:type="dxa"/>
            <w:vMerge/>
          </w:tcPr>
          <w:p w14:paraId="2863A3A7"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118A0CB8" w14:textId="410917B1" w:rsidR="007B43EE" w:rsidRPr="00C4149C" w:rsidRDefault="007B43EE" w:rsidP="004D4E29">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sz w:val="24"/>
                <w:szCs w:val="24"/>
              </w:rPr>
              <w:t>Практическое занятие 3. «</w:t>
            </w:r>
            <w:r w:rsidRPr="00C4149C">
              <w:rPr>
                <w:rFonts w:ascii="Times New Roman" w:hAnsi="Times New Roman" w:cs="Times New Roman"/>
                <w:sz w:val="24"/>
                <w:szCs w:val="24"/>
              </w:rPr>
              <w:t>Формулировка объекта, предмета, цели, гипотезы и составление предварительного плана исследования».</w:t>
            </w:r>
          </w:p>
        </w:tc>
      </w:tr>
      <w:tr w:rsidR="007B43EE" w:rsidRPr="00C4149C" w14:paraId="7745C9AF" w14:textId="77777777" w:rsidTr="006E3EB4">
        <w:trPr>
          <w:trHeight w:val="361"/>
        </w:trPr>
        <w:tc>
          <w:tcPr>
            <w:tcW w:w="2972" w:type="dxa"/>
            <w:vMerge/>
          </w:tcPr>
          <w:p w14:paraId="726F2F5E"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2E791C77" w14:textId="14DEC063" w:rsidR="007B43EE" w:rsidRPr="00C4149C" w:rsidRDefault="007B43EE" w:rsidP="004D4E29">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sz w:val="24"/>
                <w:szCs w:val="24"/>
              </w:rPr>
              <w:t>Практическое занятие 4</w:t>
            </w:r>
            <w:r w:rsidRPr="00C4149C">
              <w:rPr>
                <w:rFonts w:ascii="Times New Roman" w:hAnsi="Times New Roman" w:cs="Times New Roman"/>
                <w:sz w:val="24"/>
                <w:szCs w:val="24"/>
              </w:rPr>
              <w:t>. «Сбор и первичная систематизация эмпирического материала»</w:t>
            </w:r>
          </w:p>
        </w:tc>
      </w:tr>
      <w:tr w:rsidR="007B43EE" w:rsidRPr="00C4149C" w14:paraId="2F5A16E8" w14:textId="77777777" w:rsidTr="006E3EB4">
        <w:trPr>
          <w:trHeight w:val="361"/>
        </w:trPr>
        <w:tc>
          <w:tcPr>
            <w:tcW w:w="2972" w:type="dxa"/>
            <w:vMerge/>
          </w:tcPr>
          <w:p w14:paraId="70AF1BAF"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08C6027C" w14:textId="40875CB3" w:rsidR="007B43EE" w:rsidRPr="00C4149C" w:rsidRDefault="007B43EE" w:rsidP="004D4E29">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sz w:val="24"/>
                <w:szCs w:val="24"/>
              </w:rPr>
              <w:t>Практическое занятие 5. «</w:t>
            </w:r>
            <w:r w:rsidRPr="00C4149C">
              <w:rPr>
                <w:rFonts w:ascii="Times New Roman" w:hAnsi="Times New Roman" w:cs="Times New Roman"/>
                <w:sz w:val="24"/>
                <w:szCs w:val="24"/>
              </w:rPr>
              <w:t>Интерпретация, оформление, представление результатов и формулирование выводов исследования».</w:t>
            </w:r>
          </w:p>
        </w:tc>
      </w:tr>
      <w:tr w:rsidR="007B43EE" w:rsidRPr="00C4149C" w14:paraId="7CBAB4A8" w14:textId="77777777" w:rsidTr="006E3EB4">
        <w:trPr>
          <w:trHeight w:val="361"/>
        </w:trPr>
        <w:tc>
          <w:tcPr>
            <w:tcW w:w="2972" w:type="dxa"/>
            <w:vMerge w:val="restart"/>
          </w:tcPr>
          <w:p w14:paraId="3F7CEC59" w14:textId="23FC047D" w:rsidR="007B43EE" w:rsidRPr="00C4149C" w:rsidRDefault="007B43EE" w:rsidP="007B43EE">
            <w:pPr>
              <w:rPr>
                <w:rFonts w:ascii="Times New Roman" w:eastAsia="Times New Roman" w:hAnsi="Times New Roman" w:cs="Times New Roman"/>
                <w:b/>
                <w:bCs/>
                <w:sz w:val="24"/>
                <w:szCs w:val="24"/>
                <w:lang w:eastAsia="ru-RU"/>
              </w:rPr>
            </w:pPr>
            <w:r w:rsidRPr="00C4149C">
              <w:rPr>
                <w:rFonts w:ascii="Times New Roman" w:hAnsi="Times New Roman" w:cs="Times New Roman"/>
                <w:b/>
                <w:bCs/>
                <w:sz w:val="24"/>
                <w:szCs w:val="24"/>
              </w:rPr>
              <w:t>Тема 1.3. Учебно-исследовательская деятельность студентов</w:t>
            </w:r>
          </w:p>
        </w:tc>
        <w:tc>
          <w:tcPr>
            <w:tcW w:w="6662" w:type="dxa"/>
          </w:tcPr>
          <w:p w14:paraId="3683E37B" w14:textId="1644F180" w:rsidR="007B43EE" w:rsidRPr="00C4149C" w:rsidRDefault="007B43EE" w:rsidP="004D4E29">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bCs/>
                <w:sz w:val="24"/>
                <w:szCs w:val="24"/>
              </w:rPr>
              <w:t>Содержание</w:t>
            </w:r>
          </w:p>
        </w:tc>
      </w:tr>
      <w:tr w:rsidR="007B43EE" w:rsidRPr="00C4149C" w14:paraId="479B04A0" w14:textId="77777777" w:rsidTr="006E3EB4">
        <w:trPr>
          <w:trHeight w:val="361"/>
        </w:trPr>
        <w:tc>
          <w:tcPr>
            <w:tcW w:w="2972" w:type="dxa"/>
            <w:vMerge/>
          </w:tcPr>
          <w:p w14:paraId="265E645A"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0E3CA538" w14:textId="6DF176EA" w:rsidR="007B43EE" w:rsidRPr="00C4149C" w:rsidRDefault="007B43EE" w:rsidP="004D4E29">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Cs/>
                <w:sz w:val="24"/>
                <w:szCs w:val="24"/>
              </w:rPr>
              <w:t>Особенности учебно-исследовательской деятельности. Сравнительная характеристика научно-исследовательской и учебно-исследовательской деятельности. Особенности научного стиля изложения.</w:t>
            </w:r>
          </w:p>
        </w:tc>
      </w:tr>
      <w:tr w:rsidR="007B43EE" w:rsidRPr="00C4149C" w14:paraId="4125A939" w14:textId="77777777" w:rsidTr="006E3EB4">
        <w:trPr>
          <w:trHeight w:val="361"/>
        </w:trPr>
        <w:tc>
          <w:tcPr>
            <w:tcW w:w="2972" w:type="dxa"/>
            <w:vMerge/>
          </w:tcPr>
          <w:p w14:paraId="6AAD35D2"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11F6B90C" w14:textId="636BF0C8" w:rsidR="007B43EE" w:rsidRPr="00C4149C" w:rsidRDefault="007B43EE" w:rsidP="004D4E29">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Cs/>
                <w:sz w:val="24"/>
                <w:szCs w:val="24"/>
              </w:rPr>
              <w:t>Виды учебно-исследовательской деятельности обучающихся. Основные виды учебно-исследовательской деятельности обучающихся профессиональной образовательной организации: курсовая работа и дипломная работа, их сходство и различие. Содержательное разнообразие курсовых работ (реферативного, практического, опытно-экспериментального характера), дипломных работ (опытно-практического, опытно-экспериментального, теоретиче</w:t>
            </w:r>
            <w:r w:rsidRPr="00C4149C">
              <w:rPr>
                <w:rFonts w:ascii="Times New Roman" w:hAnsi="Times New Roman" w:cs="Times New Roman"/>
                <w:bCs/>
                <w:sz w:val="24"/>
                <w:szCs w:val="24"/>
              </w:rPr>
              <w:softHyphen/>
              <w:t xml:space="preserve">ского, проектного характера). </w:t>
            </w:r>
          </w:p>
        </w:tc>
      </w:tr>
      <w:tr w:rsidR="007B43EE" w:rsidRPr="00C4149C" w14:paraId="71D36499" w14:textId="77777777" w:rsidTr="006E3EB4">
        <w:trPr>
          <w:trHeight w:val="361"/>
        </w:trPr>
        <w:tc>
          <w:tcPr>
            <w:tcW w:w="2972" w:type="dxa"/>
            <w:vMerge/>
          </w:tcPr>
          <w:p w14:paraId="417061AD"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0F600603" w14:textId="3F011993" w:rsidR="007B43EE" w:rsidRPr="00C4149C" w:rsidRDefault="007B43EE" w:rsidP="004D4E29">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Cs/>
                <w:sz w:val="24"/>
                <w:szCs w:val="24"/>
              </w:rPr>
              <w:t>Требования к курсовой и дипломной работе. Структура. Методологический аппарат. Теоретические и эмпирические методы исследования в курсовой и дипломной работе. Рубрикация как выражение композиционной структуры текста. Требования к оформлению структурных частей курсовой работы и дипломной работы.</w:t>
            </w:r>
            <w:r w:rsidRPr="00C4149C">
              <w:rPr>
                <w:rFonts w:ascii="Times New Roman" w:hAnsi="Times New Roman" w:cs="Times New Roman"/>
                <w:sz w:val="24"/>
                <w:szCs w:val="24"/>
              </w:rPr>
              <w:t xml:space="preserve"> </w:t>
            </w:r>
          </w:p>
        </w:tc>
      </w:tr>
      <w:tr w:rsidR="007B43EE" w:rsidRPr="00C4149C" w14:paraId="56AE0FF8" w14:textId="77777777" w:rsidTr="006E3EB4">
        <w:trPr>
          <w:trHeight w:val="361"/>
        </w:trPr>
        <w:tc>
          <w:tcPr>
            <w:tcW w:w="2972" w:type="dxa"/>
            <w:vMerge/>
          </w:tcPr>
          <w:p w14:paraId="285FBCEF"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283EEBFA" w14:textId="77777777" w:rsidR="007B43EE" w:rsidRPr="00C4149C" w:rsidRDefault="007B43EE" w:rsidP="00502D5F">
            <w:pPr>
              <w:shd w:val="clear" w:color="auto" w:fill="FFFFFF"/>
              <w:autoSpaceDE w:val="0"/>
              <w:autoSpaceDN w:val="0"/>
              <w:adjustRightInd w:val="0"/>
              <w:contextualSpacing/>
              <w:jc w:val="both"/>
              <w:rPr>
                <w:rFonts w:ascii="Times New Roman" w:hAnsi="Times New Roman" w:cs="Times New Roman"/>
                <w:sz w:val="24"/>
                <w:szCs w:val="24"/>
              </w:rPr>
            </w:pPr>
            <w:r w:rsidRPr="00C4149C">
              <w:rPr>
                <w:rFonts w:ascii="Times New Roman" w:hAnsi="Times New Roman" w:cs="Times New Roman"/>
                <w:bCs/>
                <w:sz w:val="24"/>
                <w:szCs w:val="24"/>
              </w:rPr>
              <w:t>Защита курсовой работы и дипломной работы. Возможные варианты защиты курсовой работы. Критерии оценки курсовой работы. Отзыв научного руководителя.</w:t>
            </w:r>
          </w:p>
          <w:p w14:paraId="7BDFE055" w14:textId="10EFABEB" w:rsidR="007B43EE" w:rsidRPr="00C4149C" w:rsidRDefault="007B43EE" w:rsidP="004D4E29">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Cs/>
                <w:sz w:val="24"/>
                <w:szCs w:val="24"/>
              </w:rPr>
              <w:t>Дипломная работа как вид государственной итоговой аттестации выпускников. Цель защиты дипломной работы. Особенности процедуры предварительной защиты результатов дипломной работы. Допуск к защите дипломной работы: сроки сдачи работы, составление отзыва научного руководителя, рецензии. Подготовка дипломной работы к защите: составление текста выступления студента; подготовка ответов на замечания и пожелания, высказанные в отзыве и рецензии; подготовка раздаточного материала, презентации. Процедура защиты дипломной работы. Критерии оценки дипломной работы.</w:t>
            </w:r>
          </w:p>
        </w:tc>
      </w:tr>
      <w:tr w:rsidR="007B43EE" w:rsidRPr="00C4149C" w14:paraId="7D65A1EA" w14:textId="77777777" w:rsidTr="006E3EB4">
        <w:trPr>
          <w:trHeight w:val="361"/>
        </w:trPr>
        <w:tc>
          <w:tcPr>
            <w:tcW w:w="2972" w:type="dxa"/>
            <w:vMerge/>
          </w:tcPr>
          <w:p w14:paraId="04FA8173"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1944BF25" w14:textId="55A2FE88" w:rsidR="007B43EE" w:rsidRPr="00C4149C" w:rsidRDefault="007B43EE" w:rsidP="004D4E29">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bCs/>
                <w:sz w:val="24"/>
                <w:szCs w:val="24"/>
              </w:rPr>
              <w:t xml:space="preserve">В том числе практических занятий </w:t>
            </w:r>
            <w:r w:rsidRPr="00C4149C">
              <w:rPr>
                <w:rFonts w:ascii="Times New Roman" w:hAnsi="Times New Roman" w:cs="Times New Roman"/>
                <w:b/>
                <w:sz w:val="24"/>
                <w:szCs w:val="24"/>
              </w:rPr>
              <w:t>и лабораторных работ</w:t>
            </w:r>
          </w:p>
        </w:tc>
      </w:tr>
      <w:tr w:rsidR="007B43EE" w:rsidRPr="00C4149C" w14:paraId="64C9F977" w14:textId="77777777" w:rsidTr="006E3EB4">
        <w:trPr>
          <w:trHeight w:val="361"/>
        </w:trPr>
        <w:tc>
          <w:tcPr>
            <w:tcW w:w="2972" w:type="dxa"/>
            <w:vMerge/>
          </w:tcPr>
          <w:p w14:paraId="1D29F81D"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6E203624" w14:textId="690B8F08" w:rsidR="007B43EE" w:rsidRPr="00C4149C" w:rsidRDefault="007B43EE" w:rsidP="004D4E29">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sz w:val="24"/>
                <w:szCs w:val="24"/>
              </w:rPr>
              <w:t>Практическое занятие 6.</w:t>
            </w:r>
            <w:r w:rsidRPr="00C4149C">
              <w:rPr>
                <w:rFonts w:ascii="Times New Roman" w:hAnsi="Times New Roman" w:cs="Times New Roman"/>
                <w:sz w:val="24"/>
                <w:szCs w:val="24"/>
              </w:rPr>
              <w:t xml:space="preserve"> Обоснование актуальности темы исследования.</w:t>
            </w:r>
          </w:p>
        </w:tc>
      </w:tr>
      <w:tr w:rsidR="007B43EE" w:rsidRPr="00C4149C" w14:paraId="73B3B861" w14:textId="77777777" w:rsidTr="006E3EB4">
        <w:trPr>
          <w:trHeight w:val="361"/>
        </w:trPr>
        <w:tc>
          <w:tcPr>
            <w:tcW w:w="2972" w:type="dxa"/>
            <w:vMerge/>
          </w:tcPr>
          <w:p w14:paraId="67205968"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5F12EA4F" w14:textId="7B7B07C2" w:rsidR="007B43EE" w:rsidRPr="00C4149C" w:rsidRDefault="007B43EE" w:rsidP="004D4E29">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sz w:val="24"/>
                <w:szCs w:val="24"/>
              </w:rPr>
              <w:t>Практическое занятие 7.</w:t>
            </w:r>
            <w:r w:rsidRPr="00C4149C">
              <w:rPr>
                <w:rFonts w:ascii="Times New Roman" w:hAnsi="Times New Roman" w:cs="Times New Roman"/>
                <w:sz w:val="24"/>
                <w:szCs w:val="24"/>
              </w:rPr>
              <w:t xml:space="preserve"> «Составление библиографического описания, составление тезисов и запись цитаты»</w:t>
            </w:r>
          </w:p>
        </w:tc>
      </w:tr>
      <w:tr w:rsidR="007B43EE" w:rsidRPr="00C4149C" w14:paraId="38915911" w14:textId="77777777" w:rsidTr="006E3EB4">
        <w:trPr>
          <w:trHeight w:val="361"/>
        </w:trPr>
        <w:tc>
          <w:tcPr>
            <w:tcW w:w="2972" w:type="dxa"/>
            <w:vMerge/>
          </w:tcPr>
          <w:p w14:paraId="539EB759"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0AECC6C0" w14:textId="39E5A639" w:rsidR="007B43EE" w:rsidRPr="00C4149C" w:rsidRDefault="007B43EE" w:rsidP="004D4E29">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sz w:val="24"/>
                <w:szCs w:val="24"/>
              </w:rPr>
              <w:t>Практическое занятие 8.</w:t>
            </w:r>
            <w:r w:rsidRPr="00C4149C">
              <w:rPr>
                <w:rFonts w:ascii="Times New Roman" w:hAnsi="Times New Roman" w:cs="Times New Roman"/>
                <w:sz w:val="24"/>
                <w:szCs w:val="24"/>
              </w:rPr>
              <w:t xml:space="preserve"> «Составление программы опытно-экспериментальной работы при организации исследования по теме»</w:t>
            </w:r>
          </w:p>
        </w:tc>
      </w:tr>
      <w:tr w:rsidR="007B43EE" w:rsidRPr="00C4149C" w14:paraId="674CBFA9" w14:textId="77777777" w:rsidTr="006E3EB4">
        <w:trPr>
          <w:trHeight w:val="361"/>
        </w:trPr>
        <w:tc>
          <w:tcPr>
            <w:tcW w:w="2972" w:type="dxa"/>
            <w:vMerge/>
          </w:tcPr>
          <w:p w14:paraId="74D15632"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1DE4A2F8" w14:textId="3A269F37" w:rsidR="007B43EE" w:rsidRPr="00C4149C" w:rsidRDefault="007B43EE" w:rsidP="004D4E29">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sz w:val="24"/>
                <w:szCs w:val="24"/>
              </w:rPr>
              <w:t>Практическое занятие 9.</w:t>
            </w:r>
            <w:r w:rsidRPr="00C4149C">
              <w:rPr>
                <w:rFonts w:ascii="Times New Roman" w:hAnsi="Times New Roman" w:cs="Times New Roman"/>
                <w:sz w:val="24"/>
                <w:szCs w:val="24"/>
              </w:rPr>
              <w:t xml:space="preserve"> «Наблюдение и анализ видеозаписи процедуры защиты </w:t>
            </w:r>
            <w:r w:rsidRPr="00C4149C">
              <w:rPr>
                <w:rFonts w:ascii="Times New Roman" w:hAnsi="Times New Roman" w:cs="Times New Roman"/>
                <w:bCs/>
                <w:sz w:val="24"/>
                <w:szCs w:val="24"/>
              </w:rPr>
              <w:t>дипломной</w:t>
            </w:r>
            <w:r w:rsidRPr="00C4149C">
              <w:rPr>
                <w:rFonts w:ascii="Times New Roman" w:hAnsi="Times New Roman" w:cs="Times New Roman"/>
                <w:sz w:val="24"/>
                <w:szCs w:val="24"/>
              </w:rPr>
              <w:t xml:space="preserve"> работы»</w:t>
            </w:r>
          </w:p>
        </w:tc>
      </w:tr>
      <w:tr w:rsidR="007B43EE" w:rsidRPr="00C4149C" w14:paraId="0AC67D85" w14:textId="77777777" w:rsidTr="0058375C">
        <w:trPr>
          <w:trHeight w:val="361"/>
        </w:trPr>
        <w:tc>
          <w:tcPr>
            <w:tcW w:w="9634" w:type="dxa"/>
            <w:gridSpan w:val="2"/>
          </w:tcPr>
          <w:p w14:paraId="0E91CF33" w14:textId="12B4F448" w:rsidR="007B43EE" w:rsidRPr="00C4149C" w:rsidRDefault="007B43EE" w:rsidP="004D4E29">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sz w:val="24"/>
                <w:szCs w:val="24"/>
              </w:rPr>
              <w:t>Раздел 2. Теоретические основы проектной деятельности</w:t>
            </w:r>
          </w:p>
        </w:tc>
      </w:tr>
      <w:tr w:rsidR="007B43EE" w:rsidRPr="00C4149C" w14:paraId="24A5315D" w14:textId="77777777" w:rsidTr="004275E6">
        <w:trPr>
          <w:trHeight w:val="361"/>
        </w:trPr>
        <w:tc>
          <w:tcPr>
            <w:tcW w:w="2972" w:type="dxa"/>
            <w:vMerge w:val="restart"/>
          </w:tcPr>
          <w:p w14:paraId="69577136" w14:textId="57324407" w:rsidR="007B43EE" w:rsidRPr="00C4149C" w:rsidRDefault="007B43EE" w:rsidP="007B43EE">
            <w:pPr>
              <w:rPr>
                <w:rFonts w:ascii="Times New Roman" w:eastAsia="Times New Roman" w:hAnsi="Times New Roman" w:cs="Times New Roman"/>
                <w:b/>
                <w:bCs/>
                <w:sz w:val="24"/>
                <w:szCs w:val="24"/>
                <w:lang w:eastAsia="ru-RU"/>
              </w:rPr>
            </w:pPr>
            <w:r w:rsidRPr="00C4149C">
              <w:rPr>
                <w:rFonts w:ascii="Times New Roman" w:hAnsi="Times New Roman" w:cs="Times New Roman"/>
                <w:b/>
                <w:bCs/>
                <w:sz w:val="24"/>
                <w:szCs w:val="24"/>
              </w:rPr>
              <w:t>Тема 2.1. Проектная деятельность: понятие, основные характеристики проектной деятельности, классификация проектов</w:t>
            </w:r>
          </w:p>
        </w:tc>
        <w:tc>
          <w:tcPr>
            <w:tcW w:w="6662" w:type="dxa"/>
          </w:tcPr>
          <w:p w14:paraId="5A9F1994" w14:textId="3E68A1E0" w:rsidR="007B43EE" w:rsidRPr="00C4149C" w:rsidRDefault="007B43EE" w:rsidP="004D4E29">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bCs/>
                <w:sz w:val="24"/>
                <w:szCs w:val="24"/>
              </w:rPr>
              <w:t>Содержание</w:t>
            </w:r>
          </w:p>
        </w:tc>
      </w:tr>
      <w:tr w:rsidR="007B43EE" w:rsidRPr="00C4149C" w14:paraId="3FB219CF" w14:textId="77777777" w:rsidTr="004275E6">
        <w:trPr>
          <w:trHeight w:val="361"/>
        </w:trPr>
        <w:tc>
          <w:tcPr>
            <w:tcW w:w="2972" w:type="dxa"/>
            <w:vMerge/>
          </w:tcPr>
          <w:p w14:paraId="1993EE45"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5B289A3E" w14:textId="4F16E657" w:rsidR="007B43EE" w:rsidRPr="00C4149C" w:rsidRDefault="007B43EE" w:rsidP="004D4E29">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Cs/>
                <w:sz w:val="24"/>
                <w:szCs w:val="24"/>
              </w:rPr>
              <w:t>Понятия проектной деятельности и педагогического проектирования. Различие проектной и исследовательской деятельности. Принципы проектной деятельности. Общие признаки, отличающие проект от других видов деятельности: 1) направленность на достижение конкретных целей с определенным началом и концом; 2) ограниченная протяженность по срокам, стоимости и ресурсам; 3) неповторимость и уникальность (в определенной степени); 4) комплексность — наличие большого числа факторов, прямо или косвенно влияющих на прогресс и результаты проекта; 5) правовое и организационное обеспечение — создание специфической организационной структуры на время реализации проекта. Проектная культура педагога.</w:t>
            </w:r>
          </w:p>
        </w:tc>
      </w:tr>
      <w:tr w:rsidR="007B43EE" w:rsidRPr="00C4149C" w14:paraId="441F6FBC" w14:textId="77777777" w:rsidTr="004275E6">
        <w:trPr>
          <w:trHeight w:val="361"/>
        </w:trPr>
        <w:tc>
          <w:tcPr>
            <w:tcW w:w="2972" w:type="dxa"/>
            <w:vMerge/>
          </w:tcPr>
          <w:p w14:paraId="2350C268"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6C3EE68C" w14:textId="3C8F7AE3" w:rsidR="007B43EE" w:rsidRPr="00C4149C" w:rsidRDefault="007B43EE" w:rsidP="004D4E29">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Cs/>
                <w:sz w:val="24"/>
                <w:szCs w:val="24"/>
              </w:rPr>
              <w:t>Виды педагогических проектов. П</w:t>
            </w:r>
            <w:r w:rsidRPr="00C4149C">
              <w:rPr>
                <w:rFonts w:ascii="Times New Roman" w:hAnsi="Times New Roman" w:cs="Times New Roman"/>
                <w:sz w:val="24"/>
                <w:szCs w:val="24"/>
              </w:rPr>
              <w:t xml:space="preserve">о срокам реализации: краткосрочные (до одной недели); среднесрочные (от недели до месяца); долгосрочные (от одного месяца и больше); по доминирующей деятельности: исследовательские; творческие; практико-ориентированные; информационные; приключенческие; игровые; телекоммуникационные; по количеству участников проекта: индивидуальные; </w:t>
            </w:r>
            <w:proofErr w:type="spellStart"/>
            <w:r w:rsidRPr="00C4149C">
              <w:rPr>
                <w:rFonts w:ascii="Times New Roman" w:hAnsi="Times New Roman" w:cs="Times New Roman"/>
                <w:sz w:val="24"/>
                <w:szCs w:val="24"/>
              </w:rPr>
              <w:t>групповые.Учебные</w:t>
            </w:r>
            <w:proofErr w:type="spellEnd"/>
            <w:r w:rsidRPr="00C4149C">
              <w:rPr>
                <w:rFonts w:ascii="Times New Roman" w:hAnsi="Times New Roman" w:cs="Times New Roman"/>
                <w:sz w:val="24"/>
                <w:szCs w:val="24"/>
              </w:rPr>
              <w:t xml:space="preserve"> проекты. Досуговые проекты. Проекты в системе профессиональной подготовки. Социально-педагогические проекты. Проекты личностного становления. Сетевые проекты. Международные проекты</w:t>
            </w:r>
          </w:p>
        </w:tc>
      </w:tr>
      <w:tr w:rsidR="007B43EE" w:rsidRPr="00C4149C" w14:paraId="0AB38CF8" w14:textId="77777777" w:rsidTr="004275E6">
        <w:trPr>
          <w:trHeight w:val="361"/>
        </w:trPr>
        <w:tc>
          <w:tcPr>
            <w:tcW w:w="2972" w:type="dxa"/>
            <w:vMerge/>
          </w:tcPr>
          <w:p w14:paraId="62525366"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0B56597B" w14:textId="676A23CA" w:rsidR="007B43EE" w:rsidRPr="00C4149C" w:rsidRDefault="007B43EE" w:rsidP="004D4E29">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bCs/>
                <w:sz w:val="24"/>
                <w:szCs w:val="24"/>
              </w:rPr>
              <w:t xml:space="preserve">В том числе практических занятий </w:t>
            </w:r>
            <w:r w:rsidRPr="00C4149C">
              <w:rPr>
                <w:rFonts w:ascii="Times New Roman" w:hAnsi="Times New Roman" w:cs="Times New Roman"/>
                <w:b/>
                <w:sz w:val="24"/>
                <w:szCs w:val="24"/>
              </w:rPr>
              <w:t>и лабораторных работ</w:t>
            </w:r>
          </w:p>
        </w:tc>
      </w:tr>
      <w:tr w:rsidR="007B43EE" w:rsidRPr="00C4149C" w14:paraId="47131C92" w14:textId="77777777" w:rsidTr="004275E6">
        <w:trPr>
          <w:trHeight w:val="361"/>
        </w:trPr>
        <w:tc>
          <w:tcPr>
            <w:tcW w:w="2972" w:type="dxa"/>
            <w:vMerge/>
          </w:tcPr>
          <w:p w14:paraId="76486C9C"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537B9515" w14:textId="6DEBE79A" w:rsidR="007B43EE" w:rsidRPr="00C4149C" w:rsidRDefault="007B43EE" w:rsidP="004D4E29">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sz w:val="24"/>
                <w:szCs w:val="24"/>
              </w:rPr>
              <w:t>Практическое занятие 10.</w:t>
            </w:r>
            <w:r w:rsidRPr="00C4149C">
              <w:rPr>
                <w:rFonts w:ascii="Times New Roman" w:hAnsi="Times New Roman" w:cs="Times New Roman"/>
                <w:sz w:val="24"/>
                <w:szCs w:val="24"/>
              </w:rPr>
              <w:t xml:space="preserve"> Виды педагогических проектов в практике адаптивной физической культуры </w:t>
            </w:r>
          </w:p>
        </w:tc>
      </w:tr>
      <w:tr w:rsidR="007B43EE" w:rsidRPr="00C4149C" w14:paraId="5F3255B0" w14:textId="77777777" w:rsidTr="004275E6">
        <w:trPr>
          <w:trHeight w:val="361"/>
        </w:trPr>
        <w:tc>
          <w:tcPr>
            <w:tcW w:w="2972" w:type="dxa"/>
            <w:vMerge w:val="restart"/>
          </w:tcPr>
          <w:p w14:paraId="37761F33" w14:textId="0E20FC61" w:rsidR="007B43EE" w:rsidRPr="00C4149C" w:rsidRDefault="007B43EE" w:rsidP="007B43EE">
            <w:pPr>
              <w:rPr>
                <w:rFonts w:ascii="Times New Roman" w:eastAsia="Times New Roman" w:hAnsi="Times New Roman" w:cs="Times New Roman"/>
                <w:b/>
                <w:bCs/>
                <w:sz w:val="24"/>
                <w:szCs w:val="24"/>
                <w:lang w:eastAsia="ru-RU"/>
              </w:rPr>
            </w:pPr>
            <w:r w:rsidRPr="00C4149C">
              <w:rPr>
                <w:rFonts w:ascii="Times New Roman" w:hAnsi="Times New Roman" w:cs="Times New Roman"/>
                <w:b/>
                <w:bCs/>
                <w:sz w:val="24"/>
                <w:szCs w:val="24"/>
              </w:rPr>
              <w:t>Тема 2.2. Организация проектной деятельности: этапы и содержание деятельности</w:t>
            </w:r>
          </w:p>
        </w:tc>
        <w:tc>
          <w:tcPr>
            <w:tcW w:w="6662" w:type="dxa"/>
          </w:tcPr>
          <w:p w14:paraId="4997CA22" w14:textId="227ECB6A" w:rsidR="007B43EE" w:rsidRPr="00C4149C" w:rsidRDefault="007B43EE" w:rsidP="004D4E29">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sz w:val="24"/>
                <w:szCs w:val="24"/>
              </w:rPr>
              <w:t>Содержание</w:t>
            </w:r>
          </w:p>
        </w:tc>
      </w:tr>
      <w:tr w:rsidR="007B43EE" w:rsidRPr="00C4149C" w14:paraId="042D9342" w14:textId="77777777" w:rsidTr="004275E6">
        <w:trPr>
          <w:trHeight w:val="361"/>
        </w:trPr>
        <w:tc>
          <w:tcPr>
            <w:tcW w:w="2972" w:type="dxa"/>
            <w:vMerge/>
          </w:tcPr>
          <w:p w14:paraId="7CDE11DE"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6E606C74" w14:textId="754E617E" w:rsidR="007B43EE" w:rsidRPr="00C4149C" w:rsidRDefault="007B43EE" w:rsidP="004D4E29">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Cs/>
                <w:sz w:val="24"/>
                <w:szCs w:val="24"/>
              </w:rPr>
              <w:t xml:space="preserve">Организация проектной деятельности. </w:t>
            </w:r>
            <w:r w:rsidRPr="00C4149C">
              <w:rPr>
                <w:rFonts w:ascii="Times New Roman" w:hAnsi="Times New Roman" w:cs="Times New Roman"/>
                <w:sz w:val="24"/>
                <w:szCs w:val="24"/>
              </w:rPr>
              <w:t xml:space="preserve">Этапы проектирования. Предпроектный этап. Выбор формата проекта. Логика организации педагогического проекта. Этап реализации проекта, рефлексивный этап, </w:t>
            </w:r>
            <w:proofErr w:type="spellStart"/>
            <w:r w:rsidRPr="00C4149C">
              <w:rPr>
                <w:rFonts w:ascii="Times New Roman" w:hAnsi="Times New Roman" w:cs="Times New Roman"/>
                <w:sz w:val="24"/>
                <w:szCs w:val="24"/>
              </w:rPr>
              <w:t>послепроектный</w:t>
            </w:r>
            <w:proofErr w:type="spellEnd"/>
            <w:r w:rsidRPr="00C4149C">
              <w:rPr>
                <w:rFonts w:ascii="Times New Roman" w:hAnsi="Times New Roman" w:cs="Times New Roman"/>
                <w:sz w:val="24"/>
                <w:szCs w:val="24"/>
              </w:rPr>
              <w:t xml:space="preserve"> этап. </w:t>
            </w:r>
            <w:r w:rsidRPr="00C4149C">
              <w:rPr>
                <w:rFonts w:ascii="Times New Roman" w:hAnsi="Times New Roman" w:cs="Times New Roman"/>
                <w:bCs/>
                <w:sz w:val="24"/>
                <w:szCs w:val="24"/>
              </w:rPr>
              <w:t xml:space="preserve">Технология разработки проектов. </w:t>
            </w:r>
            <w:r w:rsidRPr="00C4149C">
              <w:rPr>
                <w:rFonts w:ascii="Times New Roman" w:hAnsi="Times New Roman" w:cs="Times New Roman"/>
                <w:sz w:val="24"/>
                <w:szCs w:val="24"/>
              </w:rPr>
              <w:t xml:space="preserve">Педагогический проект как документ: основные требования к составлению. Принципы разработки педагогического проекта. Алгоритм педагогического проектирования. Сбор исходных данных и анализ существующего состояния объекта. Выявление потребности в изменениях (в проекте). Определение целей, задач и ожидаемых результатов. Моделирование объекта в соответствии с поставленными целями. Определение ресурсов и технологий реализации проекта. Результаты проектной деятельности. Оценка результатов проектной деятельности. Требования к написанию проекта. Критерии результативности </w:t>
            </w:r>
            <w:r w:rsidRPr="00C4149C">
              <w:rPr>
                <w:rFonts w:ascii="Times New Roman" w:hAnsi="Times New Roman" w:cs="Times New Roman"/>
                <w:sz w:val="24"/>
                <w:szCs w:val="24"/>
              </w:rPr>
              <w:lastRenderedPageBreak/>
              <w:t>проекта. Особенности написания курсовых работ и ВКР проектного характера.</w:t>
            </w:r>
          </w:p>
        </w:tc>
      </w:tr>
      <w:tr w:rsidR="007B43EE" w:rsidRPr="00C4149C" w14:paraId="23144FD8" w14:textId="77777777" w:rsidTr="004275E6">
        <w:trPr>
          <w:trHeight w:val="361"/>
        </w:trPr>
        <w:tc>
          <w:tcPr>
            <w:tcW w:w="2972" w:type="dxa"/>
            <w:vMerge/>
          </w:tcPr>
          <w:p w14:paraId="6D2E616D"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275C82D8" w14:textId="5AFF239F" w:rsidR="007B43EE" w:rsidRPr="00C4149C" w:rsidRDefault="007B43EE" w:rsidP="004D4E29">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bCs/>
                <w:sz w:val="24"/>
                <w:szCs w:val="24"/>
              </w:rPr>
              <w:t xml:space="preserve">В том числе практических занятий </w:t>
            </w:r>
            <w:r w:rsidRPr="00C4149C">
              <w:rPr>
                <w:rFonts w:ascii="Times New Roman" w:hAnsi="Times New Roman" w:cs="Times New Roman"/>
                <w:b/>
                <w:sz w:val="24"/>
                <w:szCs w:val="24"/>
              </w:rPr>
              <w:t>и лабораторных работ</w:t>
            </w:r>
          </w:p>
        </w:tc>
      </w:tr>
      <w:tr w:rsidR="007B43EE" w:rsidRPr="00C4149C" w14:paraId="4B7464A8" w14:textId="77777777" w:rsidTr="004275E6">
        <w:trPr>
          <w:trHeight w:val="361"/>
        </w:trPr>
        <w:tc>
          <w:tcPr>
            <w:tcW w:w="2972" w:type="dxa"/>
            <w:vMerge/>
          </w:tcPr>
          <w:p w14:paraId="3DBB0578"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4ACD925A" w14:textId="0906668D" w:rsidR="007B43EE" w:rsidRPr="00C4149C" w:rsidRDefault="007B43EE" w:rsidP="004D4E29">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sz w:val="24"/>
                <w:szCs w:val="24"/>
              </w:rPr>
              <w:t>Практическое занятие 11.</w:t>
            </w:r>
            <w:r w:rsidRPr="00C4149C">
              <w:rPr>
                <w:rFonts w:ascii="Times New Roman" w:hAnsi="Times New Roman" w:cs="Times New Roman"/>
                <w:sz w:val="24"/>
                <w:szCs w:val="24"/>
              </w:rPr>
              <w:t xml:space="preserve"> «Разработка проектов личностного и профессионального роста»</w:t>
            </w:r>
          </w:p>
        </w:tc>
      </w:tr>
      <w:tr w:rsidR="007B43EE" w:rsidRPr="00C4149C" w14:paraId="2A0C5806" w14:textId="77777777" w:rsidTr="004275E6">
        <w:trPr>
          <w:trHeight w:val="361"/>
        </w:trPr>
        <w:tc>
          <w:tcPr>
            <w:tcW w:w="2972" w:type="dxa"/>
            <w:vMerge/>
          </w:tcPr>
          <w:p w14:paraId="7ED8BEF2"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5C22470B" w14:textId="5598F641" w:rsidR="007B43EE" w:rsidRPr="00C4149C" w:rsidRDefault="007B43EE" w:rsidP="004D4E29">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sz w:val="24"/>
                <w:szCs w:val="24"/>
              </w:rPr>
              <w:t>Практическое занятие 12.</w:t>
            </w:r>
            <w:r w:rsidRPr="00C4149C">
              <w:rPr>
                <w:rFonts w:ascii="Times New Roman" w:hAnsi="Times New Roman" w:cs="Times New Roman"/>
                <w:sz w:val="24"/>
                <w:szCs w:val="24"/>
              </w:rPr>
              <w:t xml:space="preserve"> «Разработка учебных проектов»</w:t>
            </w:r>
          </w:p>
        </w:tc>
      </w:tr>
      <w:tr w:rsidR="007B43EE" w:rsidRPr="00C4149C" w14:paraId="073E3447" w14:textId="77777777" w:rsidTr="004275E6">
        <w:trPr>
          <w:trHeight w:val="361"/>
        </w:trPr>
        <w:tc>
          <w:tcPr>
            <w:tcW w:w="2972" w:type="dxa"/>
            <w:vMerge/>
          </w:tcPr>
          <w:p w14:paraId="60BAAE47"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74BCBA26" w14:textId="682BFCF1" w:rsidR="007B43EE" w:rsidRPr="00C4149C" w:rsidRDefault="007B43EE" w:rsidP="004D4E29">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sz w:val="24"/>
                <w:szCs w:val="24"/>
              </w:rPr>
              <w:t>Практическое занятие 13. «</w:t>
            </w:r>
            <w:r w:rsidRPr="00C4149C">
              <w:rPr>
                <w:rFonts w:ascii="Times New Roman" w:hAnsi="Times New Roman" w:cs="Times New Roman"/>
                <w:sz w:val="24"/>
                <w:szCs w:val="24"/>
              </w:rPr>
              <w:t>Разработка социально-педагогических и досуговых проектов»</w:t>
            </w:r>
          </w:p>
        </w:tc>
      </w:tr>
      <w:tr w:rsidR="007B43EE" w:rsidRPr="00C4149C" w14:paraId="4FCB9BBD" w14:textId="77777777" w:rsidTr="004275E6">
        <w:trPr>
          <w:trHeight w:val="361"/>
        </w:trPr>
        <w:tc>
          <w:tcPr>
            <w:tcW w:w="2972" w:type="dxa"/>
            <w:vMerge/>
          </w:tcPr>
          <w:p w14:paraId="5432921A"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331BE276" w14:textId="7A93A7E0" w:rsidR="007B43EE" w:rsidRPr="00C4149C" w:rsidRDefault="007B43EE" w:rsidP="004D4E29">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sz w:val="24"/>
                <w:szCs w:val="24"/>
              </w:rPr>
              <w:t>Практическое занятие 14. «</w:t>
            </w:r>
            <w:r w:rsidRPr="00C4149C">
              <w:rPr>
                <w:rFonts w:ascii="Times New Roman" w:hAnsi="Times New Roman" w:cs="Times New Roman"/>
                <w:sz w:val="24"/>
                <w:szCs w:val="24"/>
              </w:rPr>
              <w:t>Практика оценки результатов проектной деятельности»</w:t>
            </w:r>
          </w:p>
        </w:tc>
      </w:tr>
      <w:tr w:rsidR="007B43EE" w:rsidRPr="00C4149C" w14:paraId="3A6B93EA" w14:textId="77777777" w:rsidTr="004275E6">
        <w:trPr>
          <w:trHeight w:val="361"/>
        </w:trPr>
        <w:tc>
          <w:tcPr>
            <w:tcW w:w="2972" w:type="dxa"/>
            <w:vMerge/>
          </w:tcPr>
          <w:p w14:paraId="7AB9C3D9" w14:textId="77777777" w:rsidR="007B43EE" w:rsidRPr="00C4149C" w:rsidRDefault="007B43EE" w:rsidP="007B43EE">
            <w:pPr>
              <w:rPr>
                <w:rFonts w:ascii="Times New Roman" w:eastAsia="Times New Roman" w:hAnsi="Times New Roman" w:cs="Times New Roman"/>
                <w:b/>
                <w:bCs/>
                <w:sz w:val="24"/>
                <w:szCs w:val="24"/>
                <w:lang w:eastAsia="ru-RU"/>
              </w:rPr>
            </w:pPr>
          </w:p>
        </w:tc>
        <w:tc>
          <w:tcPr>
            <w:tcW w:w="6662" w:type="dxa"/>
          </w:tcPr>
          <w:p w14:paraId="439B5DD5" w14:textId="0D9C4606" w:rsidR="007B43EE" w:rsidRPr="00C4149C" w:rsidRDefault="007B43EE" w:rsidP="004D4E29">
            <w:pPr>
              <w:jc w:val="both"/>
              <w:rPr>
                <w:rFonts w:ascii="Times New Roman" w:eastAsia="Times New Roman" w:hAnsi="Times New Roman" w:cs="Times New Roman"/>
                <w:b/>
                <w:bCs/>
                <w:sz w:val="24"/>
                <w:szCs w:val="24"/>
                <w:lang w:eastAsia="ru-RU"/>
              </w:rPr>
            </w:pPr>
            <w:r w:rsidRPr="00C4149C">
              <w:rPr>
                <w:rFonts w:ascii="Times New Roman" w:hAnsi="Times New Roman" w:cs="Times New Roman"/>
                <w:b/>
                <w:sz w:val="24"/>
                <w:szCs w:val="24"/>
              </w:rPr>
              <w:t xml:space="preserve">Практическое занятие 15-16 </w:t>
            </w:r>
            <w:r w:rsidRPr="00C4149C">
              <w:rPr>
                <w:rFonts w:ascii="Times New Roman" w:hAnsi="Times New Roman" w:cs="Times New Roman"/>
                <w:sz w:val="24"/>
                <w:szCs w:val="24"/>
              </w:rPr>
              <w:t>«Организационно-деятельностная игра по педагогическому проектированию»</w:t>
            </w:r>
          </w:p>
        </w:tc>
      </w:tr>
      <w:tr w:rsidR="007B43EE" w:rsidRPr="00C4149C" w14:paraId="577BF89A" w14:textId="77777777" w:rsidTr="00B00194">
        <w:tc>
          <w:tcPr>
            <w:tcW w:w="9634" w:type="dxa"/>
            <w:gridSpan w:val="2"/>
          </w:tcPr>
          <w:p w14:paraId="32D95AC5" w14:textId="188067D9" w:rsidR="007B43EE" w:rsidRPr="00C4149C" w:rsidRDefault="007B43EE" w:rsidP="007B43EE">
            <w:pPr>
              <w:spacing w:line="276" w:lineRule="auto"/>
              <w:rPr>
                <w:rFonts w:ascii="Times New Roman" w:eastAsia="Times New Roman" w:hAnsi="Times New Roman" w:cs="Times New Roman"/>
                <w:b/>
                <w:bCs/>
                <w:i/>
                <w:sz w:val="24"/>
                <w:szCs w:val="24"/>
                <w:lang w:eastAsia="ru-RU"/>
              </w:rPr>
            </w:pPr>
            <w:r w:rsidRPr="00C4149C">
              <w:rPr>
                <w:rFonts w:ascii="Times New Roman" w:eastAsia="Times New Roman" w:hAnsi="Times New Roman" w:cs="Times New Roman"/>
                <w:b/>
                <w:bCs/>
                <w:i/>
                <w:sz w:val="24"/>
                <w:szCs w:val="24"/>
                <w:lang w:eastAsia="ru-RU"/>
              </w:rPr>
              <w:t xml:space="preserve">Промежуточная аттестация </w:t>
            </w:r>
          </w:p>
        </w:tc>
      </w:tr>
      <w:tr w:rsidR="007B43EE" w:rsidRPr="00C4149C" w14:paraId="0EA515B9" w14:textId="77777777" w:rsidTr="00B00194">
        <w:tc>
          <w:tcPr>
            <w:tcW w:w="9634" w:type="dxa"/>
            <w:gridSpan w:val="2"/>
          </w:tcPr>
          <w:p w14:paraId="49FD1F42" w14:textId="2CAC3780" w:rsidR="007B43EE" w:rsidRPr="00C4149C" w:rsidRDefault="007B43EE" w:rsidP="007B43EE">
            <w:pPr>
              <w:spacing w:line="276" w:lineRule="auto"/>
              <w:rPr>
                <w:rFonts w:ascii="Times New Roman" w:eastAsia="Times New Roman" w:hAnsi="Times New Roman" w:cs="Times New Roman"/>
                <w:b/>
                <w:bCs/>
                <w:sz w:val="24"/>
                <w:szCs w:val="24"/>
                <w:lang w:eastAsia="ru-RU"/>
              </w:rPr>
            </w:pPr>
            <w:r w:rsidRPr="00C4149C">
              <w:rPr>
                <w:rFonts w:ascii="Times New Roman" w:eastAsia="Times New Roman" w:hAnsi="Times New Roman" w:cs="Times New Roman"/>
                <w:b/>
                <w:bCs/>
                <w:sz w:val="24"/>
                <w:szCs w:val="24"/>
                <w:lang w:eastAsia="ru-RU"/>
              </w:rPr>
              <w:t xml:space="preserve">Всего 36 </w:t>
            </w:r>
          </w:p>
        </w:tc>
      </w:tr>
    </w:tbl>
    <w:p w14:paraId="284F3319" w14:textId="77777777" w:rsidR="004E2B36" w:rsidRDefault="004E2B36" w:rsidP="004E2B36">
      <w:pPr>
        <w:rPr>
          <w:rFonts w:ascii="Times New Roman" w:hAnsi="Times New Roman" w:cs="Times New Roman"/>
          <w:sz w:val="24"/>
          <w:szCs w:val="24"/>
        </w:rPr>
      </w:pPr>
    </w:p>
    <w:p w14:paraId="01681177" w14:textId="77777777" w:rsidR="004E2B36" w:rsidRPr="00DF068E" w:rsidRDefault="004E2B36" w:rsidP="004E2B36">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1072AB5F" w14:textId="77777777" w:rsidR="004E2B36" w:rsidRPr="00E11160" w:rsidRDefault="004E2B36" w:rsidP="004E2B36">
      <w:pPr>
        <w:pStyle w:val="114"/>
        <w:rPr>
          <w:rFonts w:ascii="Times New Roman" w:hAnsi="Times New Roman"/>
        </w:rPr>
      </w:pPr>
      <w:r w:rsidRPr="00E11160">
        <w:rPr>
          <w:rFonts w:ascii="Times New Roman" w:hAnsi="Times New Roman"/>
        </w:rPr>
        <w:t>3.1. Материально-техническое обеспечение</w:t>
      </w:r>
    </w:p>
    <w:p w14:paraId="1A250447" w14:textId="057FF89C" w:rsidR="004E2B36" w:rsidRPr="00FA680C" w:rsidRDefault="004E2B36" w:rsidP="004E2B36">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7B43EE">
        <w:rPr>
          <w:rFonts w:ascii="Times New Roman" w:hAnsi="Times New Roman" w:cs="Times New Roman"/>
          <w:bCs/>
          <w:sz w:val="24"/>
          <w:szCs w:val="24"/>
        </w:rPr>
        <w:t xml:space="preserve"> </w:t>
      </w:r>
      <w:r w:rsidR="007B43EE" w:rsidRPr="007B43EE">
        <w:rPr>
          <w:rFonts w:ascii="Times New Roman" w:hAnsi="Times New Roman" w:cs="Times New Roman"/>
          <w:bCs/>
          <w:sz w:val="24"/>
          <w:szCs w:val="24"/>
        </w:rPr>
        <w:t>«Методического обеспечения физкультурной и спортивной деятельности с инвалидами и лицами с ограниченными возможностями здоровья»,</w:t>
      </w:r>
      <w:r w:rsidR="007B43EE">
        <w:rPr>
          <w:bCs/>
          <w:sz w:val="24"/>
          <w:szCs w:val="24"/>
        </w:rPr>
        <w:t xml:space="preserve">  </w:t>
      </w:r>
      <w:r w:rsidRPr="00FA680C">
        <w:rPr>
          <w:rFonts w:ascii="Times New Roman" w:hAnsi="Times New Roman" w:cs="Times New Roman"/>
          <w:bCs/>
          <w:sz w:val="24"/>
          <w:szCs w:val="24"/>
        </w:rPr>
        <w:t xml:space="preserve">оснащенные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ПОП-П</w:t>
      </w:r>
      <w:r w:rsidRPr="00FA680C">
        <w:rPr>
          <w:rFonts w:ascii="Times New Roman" w:hAnsi="Times New Roman" w:cs="Times New Roman"/>
          <w:bCs/>
          <w:sz w:val="24"/>
          <w:szCs w:val="24"/>
        </w:rPr>
        <w:t xml:space="preserve">. </w:t>
      </w:r>
    </w:p>
    <w:p w14:paraId="4ABADFC3" w14:textId="77777777" w:rsidR="004E2B36" w:rsidRDefault="004E2B36" w:rsidP="004E2B36"/>
    <w:p w14:paraId="7E271FA4" w14:textId="77777777" w:rsidR="004E2B36" w:rsidRPr="00E11160" w:rsidRDefault="004E2B36" w:rsidP="004E2B36">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3DF5D4AF" w14:textId="77777777" w:rsidR="004E2B36" w:rsidRDefault="004E2B36" w:rsidP="004E2B36">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AED0C07" w14:textId="77777777" w:rsidR="004E2B36" w:rsidRDefault="004E2B36" w:rsidP="004E2B36">
      <w:pPr>
        <w:pStyle w:val="a4"/>
        <w:spacing w:line="276" w:lineRule="auto"/>
        <w:ind w:left="0" w:firstLine="709"/>
        <w:jc w:val="both"/>
        <w:rPr>
          <w:rFonts w:ascii="Times New Roman" w:hAnsi="Times New Roman"/>
          <w:bCs/>
          <w:sz w:val="24"/>
          <w:szCs w:val="24"/>
        </w:rPr>
      </w:pPr>
    </w:p>
    <w:p w14:paraId="12F322D7" w14:textId="77777777" w:rsidR="004E2B36" w:rsidRPr="00E11160" w:rsidRDefault="004E2B36" w:rsidP="004E2B36">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440D25DA" w14:textId="77777777" w:rsidR="007B43EE" w:rsidRPr="007B43EE" w:rsidRDefault="007B43EE" w:rsidP="007B43EE">
      <w:pPr>
        <w:numPr>
          <w:ilvl w:val="0"/>
          <w:numId w:val="74"/>
        </w:numPr>
        <w:tabs>
          <w:tab w:val="clear" w:pos="720"/>
        </w:tabs>
        <w:spacing w:line="276" w:lineRule="auto"/>
        <w:ind w:left="0" w:firstLine="709"/>
        <w:jc w:val="both"/>
        <w:rPr>
          <w:rFonts w:ascii="Times New Roman" w:hAnsi="Times New Roman" w:cs="Times New Roman"/>
          <w:bCs/>
          <w:sz w:val="24"/>
          <w:szCs w:val="24"/>
        </w:rPr>
      </w:pPr>
      <w:r w:rsidRPr="007B43EE">
        <w:rPr>
          <w:rFonts w:ascii="Times New Roman" w:hAnsi="Times New Roman" w:cs="Times New Roman"/>
          <w:bCs/>
          <w:sz w:val="24"/>
          <w:szCs w:val="24"/>
        </w:rPr>
        <w:t xml:space="preserve">Афанасьев, В. В. Основы учебно-исследовательской деятельности : учебное пособие для среднего профессионального образования / В. В. Афанасьев, О. В. Грибкова, Л. И. Уколова. — Москва : Издательство </w:t>
      </w:r>
      <w:proofErr w:type="spellStart"/>
      <w:r w:rsidRPr="007B43EE">
        <w:rPr>
          <w:rFonts w:ascii="Times New Roman" w:hAnsi="Times New Roman" w:cs="Times New Roman"/>
          <w:bCs/>
          <w:sz w:val="24"/>
          <w:szCs w:val="24"/>
        </w:rPr>
        <w:t>Юрайт</w:t>
      </w:r>
      <w:proofErr w:type="spellEnd"/>
      <w:r w:rsidRPr="007B43EE">
        <w:rPr>
          <w:rFonts w:ascii="Times New Roman" w:hAnsi="Times New Roman" w:cs="Times New Roman"/>
          <w:bCs/>
          <w:sz w:val="24"/>
          <w:szCs w:val="24"/>
        </w:rPr>
        <w:t xml:space="preserve">, 2022. — 154 с. — (Профессиональное образование). — ISBN 978-5-534-10342-7. — Текст : электронный // Образовательная платформа </w:t>
      </w:r>
      <w:proofErr w:type="spellStart"/>
      <w:r w:rsidRPr="007B43EE">
        <w:rPr>
          <w:rFonts w:ascii="Times New Roman" w:hAnsi="Times New Roman" w:cs="Times New Roman"/>
          <w:bCs/>
          <w:sz w:val="24"/>
          <w:szCs w:val="24"/>
        </w:rPr>
        <w:t>Юрайт</w:t>
      </w:r>
      <w:proofErr w:type="spellEnd"/>
      <w:r w:rsidRPr="007B43EE">
        <w:rPr>
          <w:rFonts w:ascii="Times New Roman" w:hAnsi="Times New Roman" w:cs="Times New Roman"/>
          <w:bCs/>
          <w:sz w:val="24"/>
          <w:szCs w:val="24"/>
        </w:rPr>
        <w:t xml:space="preserve"> [сайт]. — URL: https://urait.ru/bcode/495277 (дата обращения: 22.06.2022).</w:t>
      </w:r>
    </w:p>
    <w:p w14:paraId="4771F2AA" w14:textId="77777777" w:rsidR="007B43EE" w:rsidRPr="007B43EE" w:rsidRDefault="007B43EE" w:rsidP="007B43EE">
      <w:pPr>
        <w:numPr>
          <w:ilvl w:val="0"/>
          <w:numId w:val="74"/>
        </w:numPr>
        <w:tabs>
          <w:tab w:val="clear" w:pos="720"/>
        </w:tabs>
        <w:spacing w:line="276" w:lineRule="auto"/>
        <w:ind w:left="0" w:firstLine="709"/>
        <w:jc w:val="both"/>
        <w:rPr>
          <w:rFonts w:ascii="Times New Roman" w:hAnsi="Times New Roman" w:cs="Times New Roman"/>
          <w:bCs/>
          <w:sz w:val="24"/>
          <w:szCs w:val="24"/>
        </w:rPr>
      </w:pPr>
      <w:proofErr w:type="spellStart"/>
      <w:r w:rsidRPr="007B43EE">
        <w:rPr>
          <w:rFonts w:ascii="Times New Roman" w:hAnsi="Times New Roman" w:cs="Times New Roman"/>
          <w:bCs/>
          <w:sz w:val="24"/>
          <w:szCs w:val="24"/>
        </w:rPr>
        <w:t>Байбородова</w:t>
      </w:r>
      <w:proofErr w:type="spellEnd"/>
      <w:r w:rsidRPr="007B43EE">
        <w:rPr>
          <w:rFonts w:ascii="Times New Roman" w:hAnsi="Times New Roman" w:cs="Times New Roman"/>
          <w:bCs/>
          <w:sz w:val="24"/>
          <w:szCs w:val="24"/>
        </w:rPr>
        <w:t>, Л. В. Основы учебно-исследовательской деятельности : учебное пособие для среднего профессионального образования / Л. В. </w:t>
      </w:r>
      <w:proofErr w:type="spellStart"/>
      <w:r w:rsidRPr="007B43EE">
        <w:rPr>
          <w:rFonts w:ascii="Times New Roman" w:hAnsi="Times New Roman" w:cs="Times New Roman"/>
          <w:bCs/>
          <w:sz w:val="24"/>
          <w:szCs w:val="24"/>
        </w:rPr>
        <w:t>Байбородова</w:t>
      </w:r>
      <w:proofErr w:type="spellEnd"/>
      <w:r w:rsidRPr="007B43EE">
        <w:rPr>
          <w:rFonts w:ascii="Times New Roman" w:hAnsi="Times New Roman" w:cs="Times New Roman"/>
          <w:bCs/>
          <w:sz w:val="24"/>
          <w:szCs w:val="24"/>
        </w:rPr>
        <w:t xml:space="preserve">, А. П. Чернявская. — 2-е изд., </w:t>
      </w:r>
      <w:proofErr w:type="spellStart"/>
      <w:r w:rsidRPr="007B43EE">
        <w:rPr>
          <w:rFonts w:ascii="Times New Roman" w:hAnsi="Times New Roman" w:cs="Times New Roman"/>
          <w:bCs/>
          <w:sz w:val="24"/>
          <w:szCs w:val="24"/>
        </w:rPr>
        <w:t>испр</w:t>
      </w:r>
      <w:proofErr w:type="spellEnd"/>
      <w:r w:rsidRPr="007B43EE">
        <w:rPr>
          <w:rFonts w:ascii="Times New Roman" w:hAnsi="Times New Roman" w:cs="Times New Roman"/>
          <w:bCs/>
          <w:sz w:val="24"/>
          <w:szCs w:val="24"/>
        </w:rPr>
        <w:t xml:space="preserve">. и доп. — Москва : Издательство </w:t>
      </w:r>
      <w:proofErr w:type="spellStart"/>
      <w:r w:rsidRPr="007B43EE">
        <w:rPr>
          <w:rFonts w:ascii="Times New Roman" w:hAnsi="Times New Roman" w:cs="Times New Roman"/>
          <w:bCs/>
          <w:sz w:val="24"/>
          <w:szCs w:val="24"/>
        </w:rPr>
        <w:t>Юрайт</w:t>
      </w:r>
      <w:proofErr w:type="spellEnd"/>
      <w:r w:rsidRPr="007B43EE">
        <w:rPr>
          <w:rFonts w:ascii="Times New Roman" w:hAnsi="Times New Roman" w:cs="Times New Roman"/>
          <w:bCs/>
          <w:sz w:val="24"/>
          <w:szCs w:val="24"/>
        </w:rPr>
        <w:t xml:space="preserve">, 2022. — 221 с. — (Профессиональное образование). — ISBN 978-5-534-10316-8. — Текст : электронный // Образовательная платформа </w:t>
      </w:r>
      <w:proofErr w:type="spellStart"/>
      <w:r w:rsidRPr="007B43EE">
        <w:rPr>
          <w:rFonts w:ascii="Times New Roman" w:hAnsi="Times New Roman" w:cs="Times New Roman"/>
          <w:bCs/>
          <w:sz w:val="24"/>
          <w:szCs w:val="24"/>
        </w:rPr>
        <w:t>Юрайт</w:t>
      </w:r>
      <w:proofErr w:type="spellEnd"/>
      <w:r w:rsidRPr="007B43EE">
        <w:rPr>
          <w:rFonts w:ascii="Times New Roman" w:hAnsi="Times New Roman" w:cs="Times New Roman"/>
          <w:bCs/>
          <w:sz w:val="24"/>
          <w:szCs w:val="24"/>
        </w:rPr>
        <w:t xml:space="preserve"> [сайт]. — URL: https://urait.ru/bcode/495278 (дата обращения: 22.06.2022).</w:t>
      </w:r>
    </w:p>
    <w:p w14:paraId="79772EC2" w14:textId="77777777" w:rsidR="007B43EE" w:rsidRPr="007B43EE" w:rsidRDefault="007B43EE" w:rsidP="007B43EE">
      <w:pPr>
        <w:numPr>
          <w:ilvl w:val="0"/>
          <w:numId w:val="74"/>
        </w:numPr>
        <w:tabs>
          <w:tab w:val="clear" w:pos="720"/>
        </w:tabs>
        <w:spacing w:line="276" w:lineRule="auto"/>
        <w:ind w:left="0" w:firstLine="709"/>
        <w:jc w:val="both"/>
        <w:rPr>
          <w:rFonts w:ascii="Times New Roman" w:hAnsi="Times New Roman" w:cs="Times New Roman"/>
          <w:bCs/>
          <w:sz w:val="24"/>
          <w:szCs w:val="24"/>
        </w:rPr>
      </w:pPr>
      <w:r w:rsidRPr="007B43EE">
        <w:rPr>
          <w:rFonts w:ascii="Times New Roman" w:hAnsi="Times New Roman" w:cs="Times New Roman"/>
          <w:bCs/>
          <w:sz w:val="24"/>
          <w:szCs w:val="24"/>
        </w:rPr>
        <w:t xml:space="preserve">Байкова, Л. А. Основы учебно-исследовательской деятельности : учебное пособие для среднего профессионального образования / Л. А. Байкова. — 2-е изд., </w:t>
      </w:r>
      <w:proofErr w:type="spellStart"/>
      <w:r w:rsidRPr="007B43EE">
        <w:rPr>
          <w:rFonts w:ascii="Times New Roman" w:hAnsi="Times New Roman" w:cs="Times New Roman"/>
          <w:bCs/>
          <w:sz w:val="24"/>
          <w:szCs w:val="24"/>
        </w:rPr>
        <w:t>испр</w:t>
      </w:r>
      <w:proofErr w:type="spellEnd"/>
      <w:r w:rsidRPr="007B43EE">
        <w:rPr>
          <w:rFonts w:ascii="Times New Roman" w:hAnsi="Times New Roman" w:cs="Times New Roman"/>
          <w:bCs/>
          <w:sz w:val="24"/>
          <w:szCs w:val="24"/>
        </w:rPr>
        <w:t xml:space="preserve">. и доп. — Москва : Издательство </w:t>
      </w:r>
      <w:proofErr w:type="spellStart"/>
      <w:r w:rsidRPr="007B43EE">
        <w:rPr>
          <w:rFonts w:ascii="Times New Roman" w:hAnsi="Times New Roman" w:cs="Times New Roman"/>
          <w:bCs/>
          <w:sz w:val="24"/>
          <w:szCs w:val="24"/>
        </w:rPr>
        <w:t>Юрайт</w:t>
      </w:r>
      <w:proofErr w:type="spellEnd"/>
      <w:r w:rsidRPr="007B43EE">
        <w:rPr>
          <w:rFonts w:ascii="Times New Roman" w:hAnsi="Times New Roman" w:cs="Times New Roman"/>
          <w:bCs/>
          <w:sz w:val="24"/>
          <w:szCs w:val="24"/>
        </w:rPr>
        <w:t xml:space="preserve">, 2022. — 122 с. — (Профессиональное образование). — ISBN 978-5-534-12527-6. — Текст : электронный // Образовательная платформа </w:t>
      </w:r>
      <w:proofErr w:type="spellStart"/>
      <w:r w:rsidRPr="007B43EE">
        <w:rPr>
          <w:rFonts w:ascii="Times New Roman" w:hAnsi="Times New Roman" w:cs="Times New Roman"/>
          <w:bCs/>
          <w:sz w:val="24"/>
          <w:szCs w:val="24"/>
        </w:rPr>
        <w:t>Юрайт</w:t>
      </w:r>
      <w:proofErr w:type="spellEnd"/>
      <w:r w:rsidRPr="007B43EE">
        <w:rPr>
          <w:rFonts w:ascii="Times New Roman" w:hAnsi="Times New Roman" w:cs="Times New Roman"/>
          <w:bCs/>
          <w:sz w:val="24"/>
          <w:szCs w:val="24"/>
        </w:rPr>
        <w:t xml:space="preserve"> [сайт]. — URL: https://urait.ru/bcode/495558 (дата обращения: 22.06.2022).</w:t>
      </w:r>
    </w:p>
    <w:p w14:paraId="6C49C1DC" w14:textId="77777777" w:rsidR="007B43EE" w:rsidRPr="007B43EE" w:rsidRDefault="007B43EE" w:rsidP="007B43EE">
      <w:pPr>
        <w:numPr>
          <w:ilvl w:val="0"/>
          <w:numId w:val="74"/>
        </w:numPr>
        <w:tabs>
          <w:tab w:val="clear" w:pos="720"/>
        </w:tabs>
        <w:spacing w:line="276" w:lineRule="auto"/>
        <w:ind w:left="0" w:firstLine="709"/>
        <w:jc w:val="both"/>
        <w:rPr>
          <w:rFonts w:ascii="Times New Roman" w:hAnsi="Times New Roman" w:cs="Times New Roman"/>
          <w:bCs/>
          <w:sz w:val="24"/>
          <w:szCs w:val="24"/>
        </w:rPr>
      </w:pPr>
      <w:proofErr w:type="spellStart"/>
      <w:r w:rsidRPr="007B43EE">
        <w:rPr>
          <w:rFonts w:ascii="Times New Roman" w:hAnsi="Times New Roman" w:cs="Times New Roman"/>
          <w:bCs/>
          <w:sz w:val="24"/>
          <w:szCs w:val="24"/>
        </w:rPr>
        <w:lastRenderedPageBreak/>
        <w:t>Коржуев</w:t>
      </w:r>
      <w:proofErr w:type="spellEnd"/>
      <w:r w:rsidRPr="007B43EE">
        <w:rPr>
          <w:rFonts w:ascii="Times New Roman" w:hAnsi="Times New Roman" w:cs="Times New Roman"/>
          <w:bCs/>
          <w:sz w:val="24"/>
          <w:szCs w:val="24"/>
        </w:rPr>
        <w:t>, А. В. Основы учебно-исследовательской деятельности в педагогике : учебное пособие для среднего профессионального образования / А. В. </w:t>
      </w:r>
      <w:proofErr w:type="spellStart"/>
      <w:r w:rsidRPr="007B43EE">
        <w:rPr>
          <w:rFonts w:ascii="Times New Roman" w:hAnsi="Times New Roman" w:cs="Times New Roman"/>
          <w:bCs/>
          <w:sz w:val="24"/>
          <w:szCs w:val="24"/>
        </w:rPr>
        <w:t>Коржуев</w:t>
      </w:r>
      <w:proofErr w:type="spellEnd"/>
      <w:r w:rsidRPr="007B43EE">
        <w:rPr>
          <w:rFonts w:ascii="Times New Roman" w:hAnsi="Times New Roman" w:cs="Times New Roman"/>
          <w:bCs/>
          <w:sz w:val="24"/>
          <w:szCs w:val="24"/>
        </w:rPr>
        <w:t xml:space="preserve">, Н. Н. Антонова. — Москва : Издательство </w:t>
      </w:r>
      <w:proofErr w:type="spellStart"/>
      <w:r w:rsidRPr="007B43EE">
        <w:rPr>
          <w:rFonts w:ascii="Times New Roman" w:hAnsi="Times New Roman" w:cs="Times New Roman"/>
          <w:bCs/>
          <w:sz w:val="24"/>
          <w:szCs w:val="24"/>
        </w:rPr>
        <w:t>Юрайт</w:t>
      </w:r>
      <w:proofErr w:type="spellEnd"/>
      <w:r w:rsidRPr="007B43EE">
        <w:rPr>
          <w:rFonts w:ascii="Times New Roman" w:hAnsi="Times New Roman" w:cs="Times New Roman"/>
          <w:bCs/>
          <w:sz w:val="24"/>
          <w:szCs w:val="24"/>
        </w:rPr>
        <w:t xml:space="preserve">, 2022. — 177 с. — (Профессиональное образование). — ISBN 978-5-534-11374-7. — Текст : электронный // Образовательная платформа </w:t>
      </w:r>
      <w:proofErr w:type="spellStart"/>
      <w:r w:rsidRPr="007B43EE">
        <w:rPr>
          <w:rFonts w:ascii="Times New Roman" w:hAnsi="Times New Roman" w:cs="Times New Roman"/>
          <w:bCs/>
          <w:sz w:val="24"/>
          <w:szCs w:val="24"/>
        </w:rPr>
        <w:t>Юрайт</w:t>
      </w:r>
      <w:proofErr w:type="spellEnd"/>
      <w:r w:rsidRPr="007B43EE">
        <w:rPr>
          <w:rFonts w:ascii="Times New Roman" w:hAnsi="Times New Roman" w:cs="Times New Roman"/>
          <w:bCs/>
          <w:sz w:val="24"/>
          <w:szCs w:val="24"/>
        </w:rPr>
        <w:t xml:space="preserve"> [сайт]. — URL: https://urait.ru/bcode/495245 (дата обращения: 22.06.2022).</w:t>
      </w:r>
    </w:p>
    <w:p w14:paraId="649EF8A6" w14:textId="77777777" w:rsidR="007B43EE" w:rsidRPr="007B43EE" w:rsidRDefault="007B43EE" w:rsidP="007B43EE">
      <w:pPr>
        <w:numPr>
          <w:ilvl w:val="0"/>
          <w:numId w:val="74"/>
        </w:numPr>
        <w:tabs>
          <w:tab w:val="clear" w:pos="720"/>
        </w:tabs>
        <w:spacing w:line="276" w:lineRule="auto"/>
        <w:ind w:left="0" w:firstLine="709"/>
        <w:jc w:val="both"/>
        <w:rPr>
          <w:rFonts w:ascii="Times New Roman" w:hAnsi="Times New Roman" w:cs="Times New Roman"/>
          <w:bCs/>
          <w:sz w:val="24"/>
          <w:szCs w:val="24"/>
        </w:rPr>
      </w:pPr>
      <w:r w:rsidRPr="007B43EE">
        <w:rPr>
          <w:rFonts w:ascii="Times New Roman" w:hAnsi="Times New Roman" w:cs="Times New Roman"/>
          <w:bCs/>
          <w:sz w:val="24"/>
          <w:szCs w:val="24"/>
        </w:rPr>
        <w:t>Куклина, Е. Н. Основы учебно-исследовательской деятельности : учебное пособие для среднего профессионального образования / Е. Н. Куклина, М. А. </w:t>
      </w:r>
      <w:proofErr w:type="spellStart"/>
      <w:r w:rsidRPr="007B43EE">
        <w:rPr>
          <w:rFonts w:ascii="Times New Roman" w:hAnsi="Times New Roman" w:cs="Times New Roman"/>
          <w:bCs/>
          <w:sz w:val="24"/>
          <w:szCs w:val="24"/>
        </w:rPr>
        <w:t>Мазниченко</w:t>
      </w:r>
      <w:proofErr w:type="spellEnd"/>
      <w:r w:rsidRPr="007B43EE">
        <w:rPr>
          <w:rFonts w:ascii="Times New Roman" w:hAnsi="Times New Roman" w:cs="Times New Roman"/>
          <w:bCs/>
          <w:sz w:val="24"/>
          <w:szCs w:val="24"/>
        </w:rPr>
        <w:t>, И. А. </w:t>
      </w:r>
      <w:proofErr w:type="spellStart"/>
      <w:r w:rsidRPr="007B43EE">
        <w:rPr>
          <w:rFonts w:ascii="Times New Roman" w:hAnsi="Times New Roman" w:cs="Times New Roman"/>
          <w:bCs/>
          <w:sz w:val="24"/>
          <w:szCs w:val="24"/>
        </w:rPr>
        <w:t>Мушкина</w:t>
      </w:r>
      <w:proofErr w:type="spellEnd"/>
      <w:r w:rsidRPr="007B43EE">
        <w:rPr>
          <w:rFonts w:ascii="Times New Roman" w:hAnsi="Times New Roman" w:cs="Times New Roman"/>
          <w:bCs/>
          <w:sz w:val="24"/>
          <w:szCs w:val="24"/>
        </w:rPr>
        <w:t xml:space="preserve">. — 2-е изд., </w:t>
      </w:r>
      <w:proofErr w:type="spellStart"/>
      <w:r w:rsidRPr="007B43EE">
        <w:rPr>
          <w:rFonts w:ascii="Times New Roman" w:hAnsi="Times New Roman" w:cs="Times New Roman"/>
          <w:bCs/>
          <w:sz w:val="24"/>
          <w:szCs w:val="24"/>
        </w:rPr>
        <w:t>испр</w:t>
      </w:r>
      <w:proofErr w:type="spellEnd"/>
      <w:r w:rsidRPr="007B43EE">
        <w:rPr>
          <w:rFonts w:ascii="Times New Roman" w:hAnsi="Times New Roman" w:cs="Times New Roman"/>
          <w:bCs/>
          <w:sz w:val="24"/>
          <w:szCs w:val="24"/>
        </w:rPr>
        <w:t xml:space="preserve">. и доп. — Москва : Издательство </w:t>
      </w:r>
      <w:proofErr w:type="spellStart"/>
      <w:r w:rsidRPr="007B43EE">
        <w:rPr>
          <w:rFonts w:ascii="Times New Roman" w:hAnsi="Times New Roman" w:cs="Times New Roman"/>
          <w:bCs/>
          <w:sz w:val="24"/>
          <w:szCs w:val="24"/>
        </w:rPr>
        <w:t>Юрайт</w:t>
      </w:r>
      <w:proofErr w:type="spellEnd"/>
      <w:r w:rsidRPr="007B43EE">
        <w:rPr>
          <w:rFonts w:ascii="Times New Roman" w:hAnsi="Times New Roman" w:cs="Times New Roman"/>
          <w:bCs/>
          <w:sz w:val="24"/>
          <w:szCs w:val="24"/>
        </w:rPr>
        <w:t xml:space="preserve">, 2022. — 235 с. — (Профессиональное образование). — ISBN 978-5-534-08818-2. — Текст : электронный // Образовательная платформа </w:t>
      </w:r>
      <w:proofErr w:type="spellStart"/>
      <w:r w:rsidRPr="007B43EE">
        <w:rPr>
          <w:rFonts w:ascii="Times New Roman" w:hAnsi="Times New Roman" w:cs="Times New Roman"/>
          <w:bCs/>
          <w:sz w:val="24"/>
          <w:szCs w:val="24"/>
        </w:rPr>
        <w:t>Юрайт</w:t>
      </w:r>
      <w:proofErr w:type="spellEnd"/>
      <w:r w:rsidRPr="007B43EE">
        <w:rPr>
          <w:rFonts w:ascii="Times New Roman" w:hAnsi="Times New Roman" w:cs="Times New Roman"/>
          <w:bCs/>
          <w:sz w:val="24"/>
          <w:szCs w:val="24"/>
        </w:rPr>
        <w:t xml:space="preserve"> [сайт]. — URL: https://urait.ru/bcode/491765 (дата обращения: 22.06.2022).</w:t>
      </w:r>
    </w:p>
    <w:p w14:paraId="41B5EF84" w14:textId="77777777" w:rsidR="007B43EE" w:rsidRPr="007B43EE" w:rsidRDefault="007B43EE" w:rsidP="007B43EE">
      <w:pPr>
        <w:numPr>
          <w:ilvl w:val="0"/>
          <w:numId w:val="74"/>
        </w:numPr>
        <w:tabs>
          <w:tab w:val="clear" w:pos="720"/>
        </w:tabs>
        <w:spacing w:line="276" w:lineRule="auto"/>
        <w:ind w:left="0" w:firstLine="709"/>
        <w:jc w:val="both"/>
        <w:rPr>
          <w:rFonts w:ascii="Times New Roman" w:hAnsi="Times New Roman" w:cs="Times New Roman"/>
          <w:bCs/>
          <w:sz w:val="24"/>
          <w:szCs w:val="24"/>
        </w:rPr>
      </w:pPr>
      <w:r w:rsidRPr="007B43EE">
        <w:rPr>
          <w:rFonts w:ascii="Times New Roman" w:hAnsi="Times New Roman" w:cs="Times New Roman"/>
          <w:bCs/>
          <w:sz w:val="24"/>
          <w:szCs w:val="24"/>
        </w:rPr>
        <w:t xml:space="preserve">Образцов, П. И. Основы учебно-исследовательской деятельности : учебное пособие для среднего профессионального образования / П. И. Образцов. — 2-е изд., </w:t>
      </w:r>
      <w:proofErr w:type="spellStart"/>
      <w:r w:rsidRPr="007B43EE">
        <w:rPr>
          <w:rFonts w:ascii="Times New Roman" w:hAnsi="Times New Roman" w:cs="Times New Roman"/>
          <w:bCs/>
          <w:sz w:val="24"/>
          <w:szCs w:val="24"/>
        </w:rPr>
        <w:t>испр</w:t>
      </w:r>
      <w:proofErr w:type="spellEnd"/>
      <w:r w:rsidRPr="007B43EE">
        <w:rPr>
          <w:rFonts w:ascii="Times New Roman" w:hAnsi="Times New Roman" w:cs="Times New Roman"/>
          <w:bCs/>
          <w:sz w:val="24"/>
          <w:szCs w:val="24"/>
        </w:rPr>
        <w:t xml:space="preserve">. и доп. — Москва : Издательство </w:t>
      </w:r>
      <w:proofErr w:type="spellStart"/>
      <w:r w:rsidRPr="007B43EE">
        <w:rPr>
          <w:rFonts w:ascii="Times New Roman" w:hAnsi="Times New Roman" w:cs="Times New Roman"/>
          <w:bCs/>
          <w:sz w:val="24"/>
          <w:szCs w:val="24"/>
        </w:rPr>
        <w:t>Юрайт</w:t>
      </w:r>
      <w:proofErr w:type="spellEnd"/>
      <w:r w:rsidRPr="007B43EE">
        <w:rPr>
          <w:rFonts w:ascii="Times New Roman" w:hAnsi="Times New Roman" w:cs="Times New Roman"/>
          <w:bCs/>
          <w:sz w:val="24"/>
          <w:szCs w:val="24"/>
        </w:rPr>
        <w:t xml:space="preserve">, 2022. — 156 с. — (Профессиональное образование). — ISBN 978-5-534-10315-1. — Текст : электронный // Образовательная платформа </w:t>
      </w:r>
      <w:proofErr w:type="spellStart"/>
      <w:r w:rsidRPr="007B43EE">
        <w:rPr>
          <w:rFonts w:ascii="Times New Roman" w:hAnsi="Times New Roman" w:cs="Times New Roman"/>
          <w:bCs/>
          <w:sz w:val="24"/>
          <w:szCs w:val="24"/>
        </w:rPr>
        <w:t>Юрайт</w:t>
      </w:r>
      <w:proofErr w:type="spellEnd"/>
      <w:r w:rsidRPr="007B43EE">
        <w:rPr>
          <w:rFonts w:ascii="Times New Roman" w:hAnsi="Times New Roman" w:cs="Times New Roman"/>
          <w:bCs/>
          <w:sz w:val="24"/>
          <w:szCs w:val="24"/>
        </w:rPr>
        <w:t xml:space="preserve"> [сайт]. — URL: https://urait.ru/bcode/495279 (дата обращения: 22.06.2022).</w:t>
      </w:r>
    </w:p>
    <w:p w14:paraId="7BB2746A" w14:textId="77777777" w:rsidR="007B43EE" w:rsidRPr="007B43EE" w:rsidRDefault="007B43EE" w:rsidP="007B43EE">
      <w:pPr>
        <w:numPr>
          <w:ilvl w:val="0"/>
          <w:numId w:val="74"/>
        </w:numPr>
        <w:tabs>
          <w:tab w:val="clear" w:pos="720"/>
        </w:tabs>
        <w:spacing w:line="276" w:lineRule="auto"/>
        <w:ind w:left="0" w:firstLine="709"/>
        <w:jc w:val="both"/>
        <w:rPr>
          <w:rFonts w:ascii="Times New Roman" w:hAnsi="Times New Roman" w:cs="Times New Roman"/>
          <w:bCs/>
          <w:sz w:val="24"/>
          <w:szCs w:val="24"/>
        </w:rPr>
      </w:pPr>
      <w:proofErr w:type="spellStart"/>
      <w:r w:rsidRPr="007B43EE">
        <w:rPr>
          <w:rFonts w:ascii="Times New Roman" w:hAnsi="Times New Roman" w:cs="Times New Roman"/>
          <w:bCs/>
          <w:sz w:val="24"/>
          <w:szCs w:val="24"/>
        </w:rPr>
        <w:t>Хамидулин</w:t>
      </w:r>
      <w:proofErr w:type="spellEnd"/>
      <w:r w:rsidRPr="007B43EE">
        <w:rPr>
          <w:rFonts w:ascii="Times New Roman" w:hAnsi="Times New Roman" w:cs="Times New Roman"/>
          <w:bCs/>
          <w:sz w:val="24"/>
          <w:szCs w:val="24"/>
        </w:rPr>
        <w:t xml:space="preserve">, В. С. Основы проектной деятельности / В. С. </w:t>
      </w:r>
      <w:proofErr w:type="spellStart"/>
      <w:r w:rsidRPr="007B43EE">
        <w:rPr>
          <w:rFonts w:ascii="Times New Roman" w:hAnsi="Times New Roman" w:cs="Times New Roman"/>
          <w:bCs/>
          <w:sz w:val="24"/>
          <w:szCs w:val="24"/>
        </w:rPr>
        <w:t>Хамидулин</w:t>
      </w:r>
      <w:proofErr w:type="spellEnd"/>
      <w:r w:rsidRPr="007B43EE">
        <w:rPr>
          <w:rFonts w:ascii="Times New Roman" w:hAnsi="Times New Roman" w:cs="Times New Roman"/>
          <w:bCs/>
          <w:sz w:val="24"/>
          <w:szCs w:val="24"/>
        </w:rPr>
        <w:t xml:space="preserve">. — Санкт-Петербург : Лань, 2023. — 144 с. — ISBN 978-5-507-45880-6. — Текст : электронный // Лань : электронно-библиотечная система. — URL: </w:t>
      </w:r>
      <w:hyperlink r:id="rId49" w:history="1">
        <w:r w:rsidRPr="007B43EE">
          <w:rPr>
            <w:rStyle w:val="af0"/>
            <w:rFonts w:ascii="Times New Roman" w:hAnsi="Times New Roman" w:cs="Times New Roman"/>
            <w:bCs/>
            <w:sz w:val="24"/>
            <w:szCs w:val="24"/>
          </w:rPr>
          <w:t>https://e.lanbook.com/book/291158</w:t>
        </w:r>
      </w:hyperlink>
      <w:r w:rsidRPr="007B43EE">
        <w:rPr>
          <w:rFonts w:ascii="Times New Roman" w:hAnsi="Times New Roman" w:cs="Times New Roman"/>
          <w:bCs/>
          <w:sz w:val="24"/>
          <w:szCs w:val="24"/>
        </w:rPr>
        <w:t xml:space="preserve">  (дата обращения: 15.03.2023). — Режим доступа: для </w:t>
      </w:r>
      <w:proofErr w:type="spellStart"/>
      <w:r w:rsidRPr="007B43EE">
        <w:rPr>
          <w:rFonts w:ascii="Times New Roman" w:hAnsi="Times New Roman" w:cs="Times New Roman"/>
          <w:bCs/>
          <w:sz w:val="24"/>
          <w:szCs w:val="24"/>
        </w:rPr>
        <w:t>авториз</w:t>
      </w:r>
      <w:proofErr w:type="spellEnd"/>
      <w:r w:rsidRPr="007B43EE">
        <w:rPr>
          <w:rFonts w:ascii="Times New Roman" w:hAnsi="Times New Roman" w:cs="Times New Roman"/>
          <w:bCs/>
          <w:sz w:val="24"/>
          <w:szCs w:val="24"/>
        </w:rPr>
        <w:t>. пользователей.</w:t>
      </w:r>
    </w:p>
    <w:p w14:paraId="08290211" w14:textId="77777777" w:rsidR="007B43EE" w:rsidRPr="007B43EE" w:rsidRDefault="007B43EE" w:rsidP="007B43EE">
      <w:pPr>
        <w:numPr>
          <w:ilvl w:val="0"/>
          <w:numId w:val="74"/>
        </w:numPr>
        <w:tabs>
          <w:tab w:val="clear" w:pos="720"/>
        </w:tabs>
        <w:spacing w:line="276" w:lineRule="auto"/>
        <w:ind w:left="0" w:firstLine="709"/>
        <w:jc w:val="both"/>
        <w:rPr>
          <w:rFonts w:ascii="Times New Roman" w:hAnsi="Times New Roman" w:cs="Times New Roman"/>
          <w:bCs/>
          <w:sz w:val="24"/>
          <w:szCs w:val="24"/>
        </w:rPr>
      </w:pPr>
      <w:proofErr w:type="spellStart"/>
      <w:r w:rsidRPr="007B43EE">
        <w:rPr>
          <w:rFonts w:ascii="Times New Roman" w:hAnsi="Times New Roman" w:cs="Times New Roman"/>
          <w:bCs/>
          <w:sz w:val="24"/>
          <w:szCs w:val="24"/>
        </w:rPr>
        <w:t>Пушина</w:t>
      </w:r>
      <w:proofErr w:type="spellEnd"/>
      <w:r w:rsidRPr="007B43EE">
        <w:rPr>
          <w:rFonts w:ascii="Times New Roman" w:hAnsi="Times New Roman" w:cs="Times New Roman"/>
          <w:bCs/>
          <w:sz w:val="24"/>
          <w:szCs w:val="24"/>
        </w:rPr>
        <w:t xml:space="preserve">, Н. В. Основы проектной и исследовательской деятельности. Практикум / Н. В. </w:t>
      </w:r>
      <w:proofErr w:type="spellStart"/>
      <w:r w:rsidRPr="007B43EE">
        <w:rPr>
          <w:rFonts w:ascii="Times New Roman" w:hAnsi="Times New Roman" w:cs="Times New Roman"/>
          <w:bCs/>
          <w:sz w:val="24"/>
          <w:szCs w:val="24"/>
        </w:rPr>
        <w:t>Пушина</w:t>
      </w:r>
      <w:proofErr w:type="spellEnd"/>
      <w:r w:rsidRPr="007B43EE">
        <w:rPr>
          <w:rFonts w:ascii="Times New Roman" w:hAnsi="Times New Roman" w:cs="Times New Roman"/>
          <w:bCs/>
          <w:sz w:val="24"/>
          <w:szCs w:val="24"/>
        </w:rPr>
        <w:t xml:space="preserve">, Ж. В. Морозова, Г. А. Бандура. — 3-е изд., стер. — Санкт-Петербург : Лань, 2023. — 152 с. — ISBN 978-5-507-45654-3. — Текст : электронный // Лань : электронно-библиотечная система. — URL: </w:t>
      </w:r>
      <w:hyperlink r:id="rId50" w:history="1">
        <w:r w:rsidRPr="007B43EE">
          <w:rPr>
            <w:rStyle w:val="af0"/>
            <w:rFonts w:ascii="Times New Roman" w:hAnsi="Times New Roman" w:cs="Times New Roman"/>
            <w:bCs/>
            <w:sz w:val="24"/>
            <w:szCs w:val="24"/>
          </w:rPr>
          <w:t>https://e.lanbook.com/book/277085</w:t>
        </w:r>
      </w:hyperlink>
      <w:r w:rsidRPr="007B43EE">
        <w:rPr>
          <w:rFonts w:ascii="Times New Roman" w:hAnsi="Times New Roman" w:cs="Times New Roman"/>
          <w:bCs/>
          <w:sz w:val="24"/>
          <w:szCs w:val="24"/>
        </w:rPr>
        <w:t xml:space="preserve">  (дата обращения: 15.03.2023). — Режим доступа: для </w:t>
      </w:r>
      <w:proofErr w:type="spellStart"/>
      <w:r w:rsidRPr="007B43EE">
        <w:rPr>
          <w:rFonts w:ascii="Times New Roman" w:hAnsi="Times New Roman" w:cs="Times New Roman"/>
          <w:bCs/>
          <w:sz w:val="24"/>
          <w:szCs w:val="24"/>
        </w:rPr>
        <w:t>авториз</w:t>
      </w:r>
      <w:proofErr w:type="spellEnd"/>
      <w:r w:rsidRPr="007B43EE">
        <w:rPr>
          <w:rFonts w:ascii="Times New Roman" w:hAnsi="Times New Roman" w:cs="Times New Roman"/>
          <w:bCs/>
          <w:sz w:val="24"/>
          <w:szCs w:val="24"/>
        </w:rPr>
        <w:t>. пользователей.</w:t>
      </w:r>
    </w:p>
    <w:p w14:paraId="28410DE2" w14:textId="77777777" w:rsidR="007B43EE" w:rsidRPr="007B43EE" w:rsidRDefault="007B43EE" w:rsidP="007B43EE">
      <w:pPr>
        <w:numPr>
          <w:ilvl w:val="0"/>
          <w:numId w:val="74"/>
        </w:numPr>
        <w:tabs>
          <w:tab w:val="clear" w:pos="720"/>
        </w:tabs>
        <w:spacing w:line="276" w:lineRule="auto"/>
        <w:ind w:left="0" w:firstLine="709"/>
        <w:jc w:val="both"/>
        <w:rPr>
          <w:rFonts w:ascii="Times New Roman" w:hAnsi="Times New Roman" w:cs="Times New Roman"/>
          <w:bCs/>
          <w:sz w:val="24"/>
          <w:szCs w:val="24"/>
        </w:rPr>
      </w:pPr>
      <w:r w:rsidRPr="007B43EE">
        <w:rPr>
          <w:rFonts w:ascii="Times New Roman" w:hAnsi="Times New Roman" w:cs="Times New Roman"/>
          <w:bCs/>
          <w:sz w:val="24"/>
          <w:szCs w:val="24"/>
        </w:rPr>
        <w:t xml:space="preserve">Царенко, А. С. Управление проектами : учебное пособие для </w:t>
      </w:r>
      <w:proofErr w:type="spellStart"/>
      <w:r w:rsidRPr="007B43EE">
        <w:rPr>
          <w:rFonts w:ascii="Times New Roman" w:hAnsi="Times New Roman" w:cs="Times New Roman"/>
          <w:bCs/>
          <w:sz w:val="24"/>
          <w:szCs w:val="24"/>
        </w:rPr>
        <w:t>спо</w:t>
      </w:r>
      <w:proofErr w:type="spellEnd"/>
      <w:r w:rsidRPr="007B43EE">
        <w:rPr>
          <w:rFonts w:ascii="Times New Roman" w:hAnsi="Times New Roman" w:cs="Times New Roman"/>
          <w:bCs/>
          <w:sz w:val="24"/>
          <w:szCs w:val="24"/>
        </w:rPr>
        <w:t xml:space="preserve"> / А. С. Царенко. — Санкт-Петербург : Лань, 2021. — 236 с. — ISBN 978-5-8114-7567-4. — Текст : электронный // Лань : электронно-библиотечная система. — URL: </w:t>
      </w:r>
      <w:hyperlink r:id="rId51" w:history="1">
        <w:r w:rsidRPr="007B43EE">
          <w:rPr>
            <w:rStyle w:val="af0"/>
            <w:rFonts w:ascii="Times New Roman" w:hAnsi="Times New Roman" w:cs="Times New Roman"/>
            <w:bCs/>
            <w:sz w:val="24"/>
            <w:szCs w:val="24"/>
          </w:rPr>
          <w:t>https://e.lanbook.com/book/176879</w:t>
        </w:r>
      </w:hyperlink>
      <w:r w:rsidRPr="007B43EE">
        <w:rPr>
          <w:rFonts w:ascii="Times New Roman" w:hAnsi="Times New Roman" w:cs="Times New Roman"/>
          <w:bCs/>
          <w:sz w:val="24"/>
          <w:szCs w:val="24"/>
        </w:rPr>
        <w:t xml:space="preserve">  (дата обращения: 15.03.2023). — Режим доступа: для </w:t>
      </w:r>
      <w:proofErr w:type="spellStart"/>
      <w:r w:rsidRPr="007B43EE">
        <w:rPr>
          <w:rFonts w:ascii="Times New Roman" w:hAnsi="Times New Roman" w:cs="Times New Roman"/>
          <w:bCs/>
          <w:sz w:val="24"/>
          <w:szCs w:val="24"/>
        </w:rPr>
        <w:t>авториз</w:t>
      </w:r>
      <w:proofErr w:type="spellEnd"/>
      <w:r w:rsidRPr="007B43EE">
        <w:rPr>
          <w:rFonts w:ascii="Times New Roman" w:hAnsi="Times New Roman" w:cs="Times New Roman"/>
          <w:bCs/>
          <w:sz w:val="24"/>
          <w:szCs w:val="24"/>
        </w:rPr>
        <w:t>. пользователей.</w:t>
      </w:r>
    </w:p>
    <w:p w14:paraId="3F60C05C" w14:textId="6C987227" w:rsidR="004E2B36" w:rsidRPr="007B43EE" w:rsidRDefault="004E2B36" w:rsidP="007B43EE">
      <w:pPr>
        <w:spacing w:line="276" w:lineRule="auto"/>
        <w:jc w:val="both"/>
        <w:rPr>
          <w:rFonts w:ascii="Times New Roman" w:eastAsia="Times New Roman" w:hAnsi="Times New Roman" w:cs="Times New Roman"/>
          <w:b/>
          <w:sz w:val="24"/>
          <w:szCs w:val="24"/>
          <w:lang w:eastAsia="ru-RU"/>
        </w:rPr>
      </w:pPr>
    </w:p>
    <w:p w14:paraId="7DC05A1E" w14:textId="5BECE482" w:rsidR="004E2B36" w:rsidRPr="007B43EE" w:rsidRDefault="004E2B36" w:rsidP="007B43EE">
      <w:pPr>
        <w:pStyle w:val="a4"/>
        <w:numPr>
          <w:ilvl w:val="2"/>
          <w:numId w:val="65"/>
        </w:numPr>
        <w:suppressAutoHyphens/>
        <w:spacing w:line="276" w:lineRule="auto"/>
        <w:rPr>
          <w:rFonts w:ascii="Times New Roman" w:hAnsi="Times New Roman" w:cs="Times New Roman"/>
          <w:b/>
          <w:bCs/>
          <w:sz w:val="24"/>
          <w:szCs w:val="24"/>
        </w:rPr>
      </w:pPr>
      <w:r w:rsidRPr="007B43EE">
        <w:rPr>
          <w:rFonts w:ascii="Times New Roman" w:hAnsi="Times New Roman" w:cs="Times New Roman"/>
          <w:b/>
          <w:bCs/>
          <w:sz w:val="24"/>
          <w:szCs w:val="24"/>
        </w:rPr>
        <w:t xml:space="preserve">Дополнительные источники </w:t>
      </w:r>
    </w:p>
    <w:p w14:paraId="6F7395FD" w14:textId="77777777" w:rsidR="007B43EE" w:rsidRPr="007B43EE" w:rsidRDefault="007B43EE" w:rsidP="001A00B6">
      <w:pPr>
        <w:pStyle w:val="a4"/>
        <w:numPr>
          <w:ilvl w:val="0"/>
          <w:numId w:val="75"/>
        </w:numPr>
        <w:tabs>
          <w:tab w:val="left" w:pos="880"/>
        </w:tabs>
        <w:spacing w:line="23" w:lineRule="atLeast"/>
        <w:ind w:left="0" w:firstLine="709"/>
        <w:jc w:val="both"/>
        <w:rPr>
          <w:rFonts w:ascii="Times New Roman" w:hAnsi="Times New Roman" w:cs="Times New Roman"/>
          <w:sz w:val="24"/>
          <w:szCs w:val="24"/>
        </w:rPr>
      </w:pPr>
      <w:r w:rsidRPr="007B43EE">
        <w:rPr>
          <w:rFonts w:ascii="Times New Roman" w:hAnsi="Times New Roman" w:cs="Times New Roman"/>
          <w:sz w:val="24"/>
          <w:szCs w:val="24"/>
        </w:rPr>
        <w:t>Методические рекомендации по организации учебной проектно-исследовательской деятельности в образовательных организациях. (Режим доступа):</w:t>
      </w:r>
      <w:r w:rsidRPr="007B43EE">
        <w:rPr>
          <w:rFonts w:ascii="Times New Roman" w:eastAsia="Calibri" w:hAnsi="Times New Roman" w:cs="Times New Roman"/>
          <w:sz w:val="24"/>
          <w:szCs w:val="24"/>
        </w:rPr>
        <w:t xml:space="preserve"> </w:t>
      </w:r>
      <w:hyperlink r:id="rId52" w:history="1">
        <w:r w:rsidRPr="007B43EE">
          <w:rPr>
            <w:rFonts w:ascii="Times New Roman" w:hAnsi="Times New Roman" w:cs="Times New Roman"/>
            <w:color w:val="0000FF"/>
            <w:sz w:val="24"/>
            <w:szCs w:val="24"/>
            <w:u w:val="single"/>
          </w:rPr>
          <w:t>https://edsoo.ru/Metodicheskie_rekomendacii_po_organizacii_uchebnoi_proektno_issledovatelskoi_deyatelnosti_v_obrazovatelnih_organizaciyah.htm</w:t>
        </w:r>
      </w:hyperlink>
      <w:r w:rsidRPr="007B43EE">
        <w:rPr>
          <w:rFonts w:ascii="Times New Roman" w:hAnsi="Times New Roman" w:cs="Times New Roman"/>
          <w:sz w:val="24"/>
          <w:szCs w:val="24"/>
        </w:rPr>
        <w:t xml:space="preserve"> </w:t>
      </w:r>
    </w:p>
    <w:p w14:paraId="404E0F4F" w14:textId="77777777" w:rsidR="007B43EE" w:rsidRPr="007B43EE" w:rsidRDefault="007B43EE" w:rsidP="001A00B6">
      <w:pPr>
        <w:pStyle w:val="a4"/>
        <w:numPr>
          <w:ilvl w:val="0"/>
          <w:numId w:val="75"/>
        </w:numPr>
        <w:tabs>
          <w:tab w:val="left" w:pos="880"/>
        </w:tabs>
        <w:spacing w:line="23" w:lineRule="atLeast"/>
        <w:ind w:left="0" w:firstLine="709"/>
        <w:jc w:val="both"/>
        <w:rPr>
          <w:rFonts w:ascii="Times New Roman" w:hAnsi="Times New Roman" w:cs="Times New Roman"/>
          <w:sz w:val="24"/>
          <w:szCs w:val="24"/>
        </w:rPr>
      </w:pPr>
      <w:r w:rsidRPr="007B43EE">
        <w:rPr>
          <w:rFonts w:ascii="Times New Roman" w:hAnsi="Times New Roman" w:cs="Times New Roman"/>
          <w:sz w:val="24"/>
          <w:szCs w:val="24"/>
        </w:rPr>
        <w:t>Российский общеобразовательный портал. (Режим доступа):</w:t>
      </w:r>
      <w:r w:rsidRPr="007B43EE">
        <w:rPr>
          <w:rFonts w:ascii="Times New Roman" w:hAnsi="Times New Roman" w:cs="Times New Roman"/>
          <w:bCs/>
          <w:sz w:val="24"/>
          <w:szCs w:val="24"/>
        </w:rPr>
        <w:t xml:space="preserve"> URL: http://</w:t>
      </w:r>
      <w:hyperlink r:id="rId53" w:history="1">
        <w:r w:rsidRPr="007B43EE">
          <w:rPr>
            <w:rFonts w:ascii="Times New Roman" w:hAnsi="Times New Roman" w:cs="Times New Roman"/>
            <w:sz w:val="24"/>
            <w:szCs w:val="24"/>
          </w:rPr>
          <w:t>www.pedsovet.org</w:t>
        </w:r>
      </w:hyperlink>
      <w:r w:rsidRPr="007B43EE">
        <w:rPr>
          <w:rFonts w:ascii="Times New Roman" w:hAnsi="Times New Roman" w:cs="Times New Roman"/>
          <w:sz w:val="24"/>
          <w:szCs w:val="24"/>
        </w:rPr>
        <w:t xml:space="preserve">. </w:t>
      </w:r>
    </w:p>
    <w:p w14:paraId="0DAE220B" w14:textId="77777777" w:rsidR="007B43EE" w:rsidRPr="007B43EE" w:rsidRDefault="007B43EE" w:rsidP="001A00B6">
      <w:pPr>
        <w:pStyle w:val="a4"/>
        <w:numPr>
          <w:ilvl w:val="0"/>
          <w:numId w:val="75"/>
        </w:numPr>
        <w:tabs>
          <w:tab w:val="left" w:pos="880"/>
        </w:tabs>
        <w:spacing w:line="23" w:lineRule="atLeast"/>
        <w:ind w:left="0" w:firstLine="709"/>
        <w:jc w:val="both"/>
        <w:rPr>
          <w:rFonts w:ascii="Times New Roman" w:hAnsi="Times New Roman" w:cs="Times New Roman"/>
          <w:sz w:val="24"/>
          <w:szCs w:val="24"/>
        </w:rPr>
      </w:pPr>
      <w:r w:rsidRPr="007B43EE">
        <w:rPr>
          <w:rFonts w:ascii="Times New Roman" w:hAnsi="Times New Roman" w:cs="Times New Roman"/>
          <w:sz w:val="24"/>
          <w:szCs w:val="24"/>
        </w:rPr>
        <w:t xml:space="preserve">Российский общеобразовательный портал: (Режим доступа): URL: </w:t>
      </w:r>
      <w:proofErr w:type="spellStart"/>
      <w:r w:rsidRPr="007B43EE">
        <w:rPr>
          <w:rFonts w:ascii="Times New Roman" w:hAnsi="Times New Roman" w:cs="Times New Roman"/>
          <w:sz w:val="24"/>
          <w:szCs w:val="24"/>
        </w:rPr>
        <w:t>http</w:t>
      </w:r>
      <w:proofErr w:type="spellEnd"/>
      <w:r w:rsidRPr="007B43EE">
        <w:rPr>
          <w:rFonts w:ascii="Times New Roman" w:hAnsi="Times New Roman" w:cs="Times New Roman"/>
          <w:sz w:val="24"/>
          <w:szCs w:val="24"/>
        </w:rPr>
        <w:t xml:space="preserve"> // </w:t>
      </w:r>
      <w:hyperlink r:id="rId54" w:history="1">
        <w:r w:rsidRPr="007B43EE">
          <w:rPr>
            <w:rFonts w:ascii="Times New Roman" w:hAnsi="Times New Roman" w:cs="Times New Roman"/>
            <w:sz w:val="24"/>
            <w:szCs w:val="24"/>
          </w:rPr>
          <w:t>www.school.edu.ru</w:t>
        </w:r>
      </w:hyperlink>
    </w:p>
    <w:p w14:paraId="6C5CB964" w14:textId="77777777" w:rsidR="007B43EE" w:rsidRPr="007B43EE" w:rsidRDefault="007B43EE" w:rsidP="001A00B6">
      <w:pPr>
        <w:pStyle w:val="a4"/>
        <w:numPr>
          <w:ilvl w:val="0"/>
          <w:numId w:val="75"/>
        </w:numPr>
        <w:tabs>
          <w:tab w:val="left" w:pos="880"/>
        </w:tabs>
        <w:spacing w:line="23" w:lineRule="atLeast"/>
        <w:ind w:left="0" w:firstLine="709"/>
        <w:jc w:val="both"/>
        <w:rPr>
          <w:rFonts w:ascii="Times New Roman" w:hAnsi="Times New Roman" w:cs="Times New Roman"/>
          <w:sz w:val="24"/>
          <w:szCs w:val="24"/>
        </w:rPr>
      </w:pPr>
      <w:r w:rsidRPr="007B43EE">
        <w:rPr>
          <w:rFonts w:ascii="Times New Roman" w:hAnsi="Times New Roman" w:cs="Times New Roman"/>
          <w:sz w:val="24"/>
          <w:szCs w:val="24"/>
        </w:rPr>
        <w:t xml:space="preserve">Российский общеобразовательный портал: (Режим доступа): URL: // </w:t>
      </w:r>
      <w:proofErr w:type="spellStart"/>
      <w:r w:rsidRPr="007B43EE">
        <w:rPr>
          <w:rFonts w:ascii="Times New Roman" w:hAnsi="Times New Roman" w:cs="Times New Roman"/>
          <w:sz w:val="24"/>
          <w:szCs w:val="24"/>
        </w:rPr>
        <w:t>http</w:t>
      </w:r>
      <w:proofErr w:type="spellEnd"/>
      <w:r w:rsidRPr="007B43EE">
        <w:rPr>
          <w:rFonts w:ascii="Times New Roman" w:hAnsi="Times New Roman" w:cs="Times New Roman"/>
          <w:sz w:val="24"/>
          <w:szCs w:val="24"/>
        </w:rPr>
        <w:t xml:space="preserve"> </w:t>
      </w:r>
      <w:hyperlink r:id="rId55" w:history="1">
        <w:r w:rsidRPr="007B43EE">
          <w:rPr>
            <w:rFonts w:ascii="Times New Roman" w:hAnsi="Times New Roman" w:cs="Times New Roman"/>
            <w:sz w:val="24"/>
            <w:szCs w:val="24"/>
          </w:rPr>
          <w:t>www.edu-all.ru</w:t>
        </w:r>
      </w:hyperlink>
      <w:r w:rsidRPr="007B43EE">
        <w:rPr>
          <w:rFonts w:ascii="Times New Roman" w:hAnsi="Times New Roman" w:cs="Times New Roman"/>
          <w:sz w:val="24"/>
          <w:szCs w:val="24"/>
        </w:rPr>
        <w:t xml:space="preserve">; </w:t>
      </w:r>
    </w:p>
    <w:p w14:paraId="3C41106A" w14:textId="77777777" w:rsidR="007B43EE" w:rsidRPr="007B43EE" w:rsidRDefault="007B43EE" w:rsidP="001A00B6">
      <w:pPr>
        <w:pStyle w:val="a4"/>
        <w:numPr>
          <w:ilvl w:val="0"/>
          <w:numId w:val="75"/>
        </w:numPr>
        <w:tabs>
          <w:tab w:val="left" w:pos="880"/>
        </w:tabs>
        <w:spacing w:line="23" w:lineRule="atLeast"/>
        <w:ind w:left="0" w:firstLine="709"/>
        <w:jc w:val="both"/>
        <w:rPr>
          <w:rFonts w:ascii="Times New Roman" w:hAnsi="Times New Roman" w:cs="Times New Roman"/>
          <w:sz w:val="24"/>
          <w:szCs w:val="24"/>
        </w:rPr>
      </w:pPr>
      <w:r w:rsidRPr="007B43EE">
        <w:rPr>
          <w:rFonts w:ascii="Times New Roman" w:hAnsi="Times New Roman" w:cs="Times New Roman"/>
          <w:sz w:val="24"/>
          <w:szCs w:val="24"/>
        </w:rPr>
        <w:t xml:space="preserve">Педагогическая библиотека: (Режим доступа): URL: </w:t>
      </w:r>
      <w:proofErr w:type="spellStart"/>
      <w:r w:rsidRPr="007B43EE">
        <w:rPr>
          <w:rFonts w:ascii="Times New Roman" w:hAnsi="Times New Roman" w:cs="Times New Roman"/>
          <w:sz w:val="24"/>
          <w:szCs w:val="24"/>
        </w:rPr>
        <w:t>http</w:t>
      </w:r>
      <w:proofErr w:type="spellEnd"/>
      <w:r w:rsidRPr="007B43EE">
        <w:rPr>
          <w:rFonts w:ascii="Times New Roman" w:hAnsi="Times New Roman" w:cs="Times New Roman"/>
          <w:sz w:val="24"/>
          <w:szCs w:val="24"/>
        </w:rPr>
        <w:t xml:space="preserve"> // </w:t>
      </w:r>
      <w:hyperlink r:id="rId56" w:history="1">
        <w:r w:rsidRPr="007B43EE">
          <w:rPr>
            <w:rFonts w:ascii="Times New Roman" w:hAnsi="Times New Roman" w:cs="Times New Roman"/>
            <w:sz w:val="24"/>
            <w:szCs w:val="24"/>
          </w:rPr>
          <w:t>www.pedlib.ru</w:t>
        </w:r>
      </w:hyperlink>
      <w:r w:rsidRPr="007B43EE">
        <w:rPr>
          <w:rFonts w:ascii="Times New Roman" w:hAnsi="Times New Roman" w:cs="Times New Roman"/>
          <w:sz w:val="24"/>
          <w:szCs w:val="24"/>
        </w:rPr>
        <w:t xml:space="preserve"> </w:t>
      </w:r>
    </w:p>
    <w:p w14:paraId="0FBCE013" w14:textId="4AC4116A" w:rsidR="007B43EE" w:rsidRDefault="007B43EE" w:rsidP="007B43EE">
      <w:pPr>
        <w:suppressAutoHyphens/>
        <w:spacing w:line="276" w:lineRule="auto"/>
        <w:rPr>
          <w:rFonts w:ascii="Times New Roman" w:hAnsi="Times New Roman" w:cs="Times New Roman"/>
          <w:bCs/>
          <w:i/>
          <w:sz w:val="24"/>
          <w:szCs w:val="24"/>
        </w:rPr>
      </w:pPr>
    </w:p>
    <w:p w14:paraId="5EDCE2D4" w14:textId="77777777" w:rsidR="007B43EE" w:rsidRPr="007B43EE" w:rsidRDefault="007B43EE" w:rsidP="007B43EE">
      <w:pPr>
        <w:suppressAutoHyphens/>
        <w:spacing w:line="276" w:lineRule="auto"/>
        <w:rPr>
          <w:rFonts w:ascii="Times New Roman" w:hAnsi="Times New Roman" w:cs="Times New Roman"/>
          <w:bCs/>
          <w:i/>
          <w:sz w:val="24"/>
          <w:szCs w:val="24"/>
        </w:rPr>
      </w:pPr>
    </w:p>
    <w:p w14:paraId="7A564B2B" w14:textId="489F3D7F" w:rsidR="004E2B36" w:rsidRPr="00DF068E" w:rsidRDefault="004E2B36" w:rsidP="004E2B36">
      <w:pPr>
        <w:pStyle w:val="1f"/>
        <w:rPr>
          <w:rFonts w:ascii="Times New Roman" w:hAnsi="Times New Roman"/>
          <w:b w:val="0"/>
          <w:bCs w:val="0"/>
          <w:lang w:val="ru-RU"/>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4E2B36" w:rsidRPr="00F37498" w14:paraId="1540A095" w14:textId="77777777" w:rsidTr="00B00194">
        <w:trPr>
          <w:trHeight w:val="519"/>
        </w:trPr>
        <w:tc>
          <w:tcPr>
            <w:tcW w:w="1498" w:type="pct"/>
            <w:vAlign w:val="center"/>
          </w:tcPr>
          <w:p w14:paraId="5B8EAA87" w14:textId="77777777" w:rsidR="004E2B36" w:rsidRPr="00F37498" w:rsidRDefault="004E2B36" w:rsidP="00F37498">
            <w:pPr>
              <w:suppressAutoHyphens/>
              <w:contextualSpacing/>
              <w:jc w:val="center"/>
              <w:rPr>
                <w:rFonts w:ascii="Times New Roman" w:hAnsi="Times New Roman" w:cs="Times New Roman"/>
                <w:b/>
                <w:iCs/>
                <w:sz w:val="24"/>
                <w:szCs w:val="24"/>
              </w:rPr>
            </w:pPr>
            <w:r w:rsidRPr="00F37498">
              <w:rPr>
                <w:rFonts w:ascii="Times New Roman" w:hAnsi="Times New Roman" w:cs="Times New Roman"/>
                <w:b/>
                <w:iCs/>
                <w:sz w:val="24"/>
                <w:szCs w:val="24"/>
              </w:rPr>
              <w:t>Результаты обучения</w:t>
            </w:r>
          </w:p>
        </w:tc>
        <w:tc>
          <w:tcPr>
            <w:tcW w:w="1787" w:type="pct"/>
            <w:vAlign w:val="center"/>
          </w:tcPr>
          <w:p w14:paraId="0B30EB44" w14:textId="77777777" w:rsidR="004E2B36" w:rsidRPr="00F37498" w:rsidRDefault="004E2B36" w:rsidP="00F37498">
            <w:pPr>
              <w:suppressAutoHyphens/>
              <w:contextualSpacing/>
              <w:jc w:val="center"/>
              <w:rPr>
                <w:rFonts w:ascii="Times New Roman" w:hAnsi="Times New Roman" w:cs="Times New Roman"/>
                <w:b/>
                <w:sz w:val="24"/>
                <w:szCs w:val="24"/>
              </w:rPr>
            </w:pPr>
            <w:r w:rsidRPr="00F37498">
              <w:rPr>
                <w:rFonts w:ascii="Times New Roman" w:hAnsi="Times New Roman" w:cs="Times New Roman"/>
                <w:b/>
                <w:iCs/>
                <w:sz w:val="24"/>
                <w:szCs w:val="24"/>
              </w:rPr>
              <w:t>Показатели освоенности компетенций</w:t>
            </w:r>
          </w:p>
        </w:tc>
        <w:tc>
          <w:tcPr>
            <w:tcW w:w="1715" w:type="pct"/>
            <w:vAlign w:val="center"/>
          </w:tcPr>
          <w:p w14:paraId="6EBE4A98" w14:textId="77777777" w:rsidR="004E2B36" w:rsidRPr="00F37498" w:rsidRDefault="004E2B36" w:rsidP="00F37498">
            <w:pPr>
              <w:suppressAutoHyphens/>
              <w:contextualSpacing/>
              <w:jc w:val="center"/>
              <w:rPr>
                <w:rFonts w:ascii="Times New Roman" w:hAnsi="Times New Roman" w:cs="Times New Roman"/>
                <w:b/>
                <w:sz w:val="24"/>
                <w:szCs w:val="24"/>
              </w:rPr>
            </w:pPr>
            <w:r w:rsidRPr="00F37498">
              <w:rPr>
                <w:rFonts w:ascii="Times New Roman" w:hAnsi="Times New Roman" w:cs="Times New Roman"/>
                <w:b/>
                <w:sz w:val="24"/>
                <w:szCs w:val="24"/>
              </w:rPr>
              <w:t>Методы оценки</w:t>
            </w:r>
          </w:p>
        </w:tc>
      </w:tr>
      <w:tr w:rsidR="004E2B36" w:rsidRPr="00F37498" w14:paraId="5BA460A5" w14:textId="77777777" w:rsidTr="00B00194">
        <w:trPr>
          <w:trHeight w:val="698"/>
        </w:trPr>
        <w:tc>
          <w:tcPr>
            <w:tcW w:w="1498" w:type="pct"/>
          </w:tcPr>
          <w:p w14:paraId="6B5D353D" w14:textId="23145833" w:rsidR="004E2B36" w:rsidRDefault="004E2B36" w:rsidP="00F37498">
            <w:pPr>
              <w:suppressAutoHyphens/>
              <w:contextualSpacing/>
              <w:rPr>
                <w:rFonts w:ascii="Times New Roman" w:hAnsi="Times New Roman" w:cs="Times New Roman"/>
                <w:bCs/>
                <w:i/>
                <w:sz w:val="24"/>
                <w:szCs w:val="24"/>
              </w:rPr>
            </w:pPr>
            <w:r w:rsidRPr="00F37498">
              <w:rPr>
                <w:rFonts w:ascii="Times New Roman" w:hAnsi="Times New Roman" w:cs="Times New Roman"/>
                <w:bCs/>
                <w:i/>
                <w:sz w:val="24"/>
                <w:szCs w:val="24"/>
              </w:rPr>
              <w:t xml:space="preserve">Знает: </w:t>
            </w:r>
          </w:p>
          <w:p w14:paraId="238BBE17" w14:textId="77777777" w:rsidR="007B43EE" w:rsidRPr="00F37498" w:rsidRDefault="007B43EE" w:rsidP="001A00B6">
            <w:pPr>
              <w:numPr>
                <w:ilvl w:val="0"/>
                <w:numId w:val="76"/>
              </w:numPr>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логику исследования, структуру и этапы выполнения учебно-исследовательской работы;</w:t>
            </w:r>
          </w:p>
          <w:p w14:paraId="43083A84" w14:textId="77777777" w:rsidR="007B43EE" w:rsidRPr="00F37498" w:rsidRDefault="007B43EE" w:rsidP="001A00B6">
            <w:pPr>
              <w:numPr>
                <w:ilvl w:val="0"/>
                <w:numId w:val="76"/>
              </w:numPr>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способы и принципы обоснования актуальности темы исследования;</w:t>
            </w:r>
          </w:p>
          <w:p w14:paraId="2DB9C2B4" w14:textId="77777777" w:rsidR="007B43EE" w:rsidRPr="00F37498" w:rsidRDefault="007B43EE" w:rsidP="001A00B6">
            <w:pPr>
              <w:numPr>
                <w:ilvl w:val="0"/>
                <w:numId w:val="76"/>
              </w:numPr>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характеристику исследовательских методов;</w:t>
            </w:r>
          </w:p>
          <w:p w14:paraId="4A6F4AAF" w14:textId="77777777" w:rsidR="007B43EE" w:rsidRPr="00F37498" w:rsidRDefault="007B43EE" w:rsidP="001A00B6">
            <w:pPr>
              <w:numPr>
                <w:ilvl w:val="0"/>
                <w:numId w:val="76"/>
              </w:numPr>
              <w:ind w:left="0" w:firstLine="0"/>
              <w:jc w:val="both"/>
              <w:rPr>
                <w:rFonts w:ascii="Times New Roman" w:hAnsi="Times New Roman" w:cs="Times New Roman"/>
                <w:bCs/>
                <w:color w:val="0D0D0D"/>
                <w:sz w:val="24"/>
                <w:szCs w:val="24"/>
              </w:rPr>
            </w:pPr>
            <w:r w:rsidRPr="00F37498">
              <w:rPr>
                <w:rFonts w:ascii="Times New Roman" w:hAnsi="Times New Roman" w:cs="Times New Roman"/>
                <w:color w:val="0D0D0D"/>
                <w:sz w:val="24"/>
                <w:szCs w:val="24"/>
              </w:rPr>
              <w:t>компоненты методологического аппарата исследования;</w:t>
            </w:r>
          </w:p>
          <w:p w14:paraId="2A90E681" w14:textId="77777777" w:rsidR="007B43EE" w:rsidRPr="00F37498" w:rsidRDefault="007B43EE" w:rsidP="001A00B6">
            <w:pPr>
              <w:numPr>
                <w:ilvl w:val="0"/>
                <w:numId w:val="76"/>
              </w:numPr>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 xml:space="preserve">основные виды учебно-исследовательской деятельности студентов колледжа; </w:t>
            </w:r>
          </w:p>
          <w:p w14:paraId="13E7AEEB" w14:textId="77777777" w:rsidR="007B43EE" w:rsidRPr="00F37498" w:rsidRDefault="007B43EE" w:rsidP="001A00B6">
            <w:pPr>
              <w:numPr>
                <w:ilvl w:val="0"/>
                <w:numId w:val="76"/>
              </w:numPr>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способы фиксации изученного материала;</w:t>
            </w:r>
          </w:p>
          <w:p w14:paraId="3A2E2EDC" w14:textId="77777777" w:rsidR="007B43EE" w:rsidRPr="00F37498" w:rsidRDefault="007B43EE" w:rsidP="001A00B6">
            <w:pPr>
              <w:numPr>
                <w:ilvl w:val="0"/>
                <w:numId w:val="76"/>
              </w:numPr>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понятие о педагогическом эксперименте, виды и этапы проведения эксперимента;</w:t>
            </w:r>
          </w:p>
          <w:p w14:paraId="18C87E53" w14:textId="77777777" w:rsidR="007B43EE" w:rsidRPr="00F37498" w:rsidRDefault="007B43EE" w:rsidP="001A00B6">
            <w:pPr>
              <w:numPr>
                <w:ilvl w:val="0"/>
                <w:numId w:val="76"/>
              </w:numPr>
              <w:shd w:val="clear" w:color="auto" w:fill="FFFFFF"/>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способы интерпретации результатов и формулирования выводов по теме исследования;</w:t>
            </w:r>
          </w:p>
          <w:p w14:paraId="5EA2E5CE" w14:textId="77777777" w:rsidR="007B43EE" w:rsidRPr="00F37498" w:rsidRDefault="007B43EE" w:rsidP="001A00B6">
            <w:pPr>
              <w:numPr>
                <w:ilvl w:val="0"/>
                <w:numId w:val="76"/>
              </w:numPr>
              <w:shd w:val="clear" w:color="auto" w:fill="FFFFFF"/>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 xml:space="preserve">основные формы представления данных: описание, таблицы, схемы, графики, диаграммы и т.п.; </w:t>
            </w:r>
          </w:p>
          <w:p w14:paraId="2A56FDC2" w14:textId="77777777" w:rsidR="007B43EE" w:rsidRPr="00F37498" w:rsidRDefault="007B43EE" w:rsidP="001A00B6">
            <w:pPr>
              <w:numPr>
                <w:ilvl w:val="0"/>
                <w:numId w:val="76"/>
              </w:numPr>
              <w:shd w:val="clear" w:color="auto" w:fill="FFFFFF"/>
              <w:autoSpaceDE w:val="0"/>
              <w:autoSpaceDN w:val="0"/>
              <w:adjustRightInd w:val="0"/>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требования к оформлению и представлению результатов работы;</w:t>
            </w:r>
          </w:p>
          <w:p w14:paraId="6651C0DC" w14:textId="77777777" w:rsidR="007B43EE" w:rsidRPr="00F37498" w:rsidRDefault="007B43EE" w:rsidP="001A00B6">
            <w:pPr>
              <w:numPr>
                <w:ilvl w:val="0"/>
                <w:numId w:val="76"/>
              </w:numPr>
              <w:suppressAutoHyphens/>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порядок и процедуру защиты дипломной работы.</w:t>
            </w:r>
          </w:p>
          <w:p w14:paraId="69609967" w14:textId="77777777" w:rsidR="007B43EE" w:rsidRPr="00F37498" w:rsidRDefault="007B43EE" w:rsidP="001A00B6">
            <w:pPr>
              <w:numPr>
                <w:ilvl w:val="0"/>
                <w:numId w:val="76"/>
              </w:numPr>
              <w:shd w:val="clear" w:color="auto" w:fill="FFFFFF"/>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теоретические аспекты педагогического проектирования.</w:t>
            </w:r>
          </w:p>
          <w:p w14:paraId="39E9EA52" w14:textId="77777777" w:rsidR="007B43EE" w:rsidRPr="00F37498" w:rsidRDefault="007B43EE" w:rsidP="001A00B6">
            <w:pPr>
              <w:numPr>
                <w:ilvl w:val="0"/>
                <w:numId w:val="76"/>
              </w:numPr>
              <w:shd w:val="clear" w:color="auto" w:fill="FFFFFF"/>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lastRenderedPageBreak/>
              <w:t>структура педагогического проекта.</w:t>
            </w:r>
          </w:p>
          <w:p w14:paraId="46077C44" w14:textId="5DCF26D3" w:rsidR="007B43EE" w:rsidRPr="00F37498" w:rsidRDefault="007B43EE" w:rsidP="00F37498">
            <w:pPr>
              <w:suppressAutoHyphens/>
              <w:contextualSpacing/>
              <w:rPr>
                <w:rFonts w:ascii="Times New Roman" w:hAnsi="Times New Roman" w:cs="Times New Roman"/>
                <w:bCs/>
                <w:i/>
                <w:sz w:val="24"/>
                <w:szCs w:val="24"/>
              </w:rPr>
            </w:pPr>
            <w:r w:rsidRPr="00F37498">
              <w:rPr>
                <w:rFonts w:ascii="Times New Roman" w:hAnsi="Times New Roman" w:cs="Times New Roman"/>
                <w:color w:val="0D0D0D"/>
                <w:sz w:val="24"/>
                <w:szCs w:val="24"/>
              </w:rPr>
              <w:t>технологию педагогического проектирования.</w:t>
            </w:r>
          </w:p>
          <w:p w14:paraId="63886E41" w14:textId="7FD3AA2D" w:rsidR="007B43EE" w:rsidRPr="00F37498" w:rsidRDefault="007B43EE" w:rsidP="00F37498">
            <w:pPr>
              <w:suppressAutoHyphens/>
              <w:contextualSpacing/>
              <w:rPr>
                <w:rFonts w:ascii="Times New Roman" w:hAnsi="Times New Roman" w:cs="Times New Roman"/>
                <w:bCs/>
                <w:i/>
                <w:sz w:val="24"/>
                <w:szCs w:val="24"/>
              </w:rPr>
            </w:pPr>
          </w:p>
          <w:p w14:paraId="7634900F" w14:textId="59877846" w:rsidR="007B43EE" w:rsidRPr="00F37498" w:rsidRDefault="007B43EE" w:rsidP="00F37498">
            <w:pPr>
              <w:suppressAutoHyphens/>
              <w:contextualSpacing/>
              <w:rPr>
                <w:rFonts w:ascii="Times New Roman" w:hAnsi="Times New Roman" w:cs="Times New Roman"/>
                <w:bCs/>
                <w:i/>
                <w:sz w:val="24"/>
                <w:szCs w:val="24"/>
              </w:rPr>
            </w:pPr>
          </w:p>
          <w:p w14:paraId="3D1DF3C4" w14:textId="411D73FB" w:rsidR="007B43EE" w:rsidRPr="00F37498" w:rsidRDefault="007B43EE" w:rsidP="00F37498">
            <w:pPr>
              <w:suppressAutoHyphens/>
              <w:contextualSpacing/>
              <w:rPr>
                <w:rFonts w:ascii="Times New Roman" w:hAnsi="Times New Roman" w:cs="Times New Roman"/>
                <w:bCs/>
                <w:i/>
                <w:sz w:val="24"/>
                <w:szCs w:val="24"/>
              </w:rPr>
            </w:pPr>
          </w:p>
          <w:p w14:paraId="21F72C7E" w14:textId="3FA880BA" w:rsidR="007B43EE" w:rsidRPr="00F37498" w:rsidRDefault="007B43EE" w:rsidP="00F37498">
            <w:pPr>
              <w:suppressAutoHyphens/>
              <w:contextualSpacing/>
              <w:rPr>
                <w:rFonts w:ascii="Times New Roman" w:hAnsi="Times New Roman" w:cs="Times New Roman"/>
                <w:bCs/>
                <w:i/>
                <w:sz w:val="24"/>
                <w:szCs w:val="24"/>
              </w:rPr>
            </w:pPr>
          </w:p>
          <w:p w14:paraId="3E5F45FF" w14:textId="77777777" w:rsidR="00F37498" w:rsidRPr="00F37498" w:rsidRDefault="00F37498" w:rsidP="00F37498">
            <w:pPr>
              <w:suppressAutoHyphens/>
              <w:contextualSpacing/>
              <w:rPr>
                <w:rFonts w:ascii="Times New Roman" w:hAnsi="Times New Roman" w:cs="Times New Roman"/>
                <w:bCs/>
                <w:i/>
                <w:sz w:val="24"/>
                <w:szCs w:val="24"/>
              </w:rPr>
            </w:pPr>
          </w:p>
          <w:p w14:paraId="008DF049" w14:textId="77777777" w:rsidR="007B43EE" w:rsidRPr="00F37498" w:rsidRDefault="004E2B36" w:rsidP="00F37498">
            <w:pPr>
              <w:suppressAutoHyphens/>
              <w:contextualSpacing/>
              <w:rPr>
                <w:rFonts w:ascii="Times New Roman" w:hAnsi="Times New Roman" w:cs="Times New Roman"/>
                <w:bCs/>
                <w:i/>
                <w:sz w:val="24"/>
                <w:szCs w:val="24"/>
              </w:rPr>
            </w:pPr>
            <w:r w:rsidRPr="00F37498">
              <w:rPr>
                <w:rFonts w:ascii="Times New Roman" w:hAnsi="Times New Roman" w:cs="Times New Roman"/>
                <w:bCs/>
                <w:i/>
                <w:sz w:val="24"/>
                <w:szCs w:val="24"/>
              </w:rPr>
              <w:t>Умеет:</w:t>
            </w:r>
          </w:p>
          <w:p w14:paraId="6047D052" w14:textId="77777777" w:rsidR="007B43EE" w:rsidRPr="00F37498" w:rsidRDefault="007B43EE" w:rsidP="001A00B6">
            <w:pPr>
              <w:numPr>
                <w:ilvl w:val="0"/>
                <w:numId w:val="77"/>
              </w:numPr>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анализировать исследовательские работы с точки зрения логики исследования;</w:t>
            </w:r>
          </w:p>
          <w:p w14:paraId="3E0FD5A6" w14:textId="77777777" w:rsidR="007B43EE" w:rsidRPr="00F37498" w:rsidRDefault="007B43EE" w:rsidP="001A00B6">
            <w:pPr>
              <w:numPr>
                <w:ilvl w:val="0"/>
                <w:numId w:val="77"/>
              </w:numPr>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обосновывать актуальность темы исследования;</w:t>
            </w:r>
          </w:p>
          <w:p w14:paraId="008409EA" w14:textId="77777777" w:rsidR="007B43EE" w:rsidRPr="00F37498" w:rsidRDefault="007B43EE" w:rsidP="001A00B6">
            <w:pPr>
              <w:numPr>
                <w:ilvl w:val="0"/>
                <w:numId w:val="77"/>
              </w:numPr>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определять методы для организации собственного исследования;</w:t>
            </w:r>
          </w:p>
          <w:p w14:paraId="647D09DB" w14:textId="77777777" w:rsidR="007B43EE" w:rsidRPr="00F37498" w:rsidRDefault="007B43EE" w:rsidP="001A00B6">
            <w:pPr>
              <w:numPr>
                <w:ilvl w:val="0"/>
                <w:numId w:val="77"/>
              </w:numPr>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определять методологический аппарат исследования;</w:t>
            </w:r>
          </w:p>
          <w:p w14:paraId="2BF00B13" w14:textId="77777777" w:rsidR="007B43EE" w:rsidRPr="00F37498" w:rsidRDefault="007B43EE" w:rsidP="001A00B6">
            <w:pPr>
              <w:numPr>
                <w:ilvl w:val="0"/>
                <w:numId w:val="77"/>
              </w:numPr>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разрабатывать план учебно-исследовательской работы;</w:t>
            </w:r>
          </w:p>
          <w:p w14:paraId="32E5A827" w14:textId="77777777" w:rsidR="007B43EE" w:rsidRPr="00F37498" w:rsidRDefault="007B43EE" w:rsidP="001A00B6">
            <w:pPr>
              <w:numPr>
                <w:ilvl w:val="0"/>
                <w:numId w:val="77"/>
              </w:numPr>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выделяет понятийно-категориальный аппарат исследования;</w:t>
            </w:r>
          </w:p>
          <w:p w14:paraId="2F70A840" w14:textId="77777777" w:rsidR="007B43EE" w:rsidRPr="00F37498" w:rsidRDefault="007B43EE" w:rsidP="001A00B6">
            <w:pPr>
              <w:numPr>
                <w:ilvl w:val="0"/>
                <w:numId w:val="77"/>
              </w:numPr>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работать с психолого-педагогической, методической, нормативной литературой по проблеме исследования;</w:t>
            </w:r>
          </w:p>
          <w:p w14:paraId="0FF36F0D" w14:textId="77777777" w:rsidR="007B43EE" w:rsidRPr="00F37498" w:rsidRDefault="007B43EE" w:rsidP="001A00B6">
            <w:pPr>
              <w:numPr>
                <w:ilvl w:val="0"/>
                <w:numId w:val="77"/>
              </w:numPr>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использовать элементы педагогического эксперимента в собственном исследовании;</w:t>
            </w:r>
          </w:p>
          <w:p w14:paraId="08F80A5C" w14:textId="77777777" w:rsidR="007B43EE" w:rsidRPr="00F37498" w:rsidRDefault="007B43EE" w:rsidP="001A00B6">
            <w:pPr>
              <w:numPr>
                <w:ilvl w:val="0"/>
                <w:numId w:val="77"/>
              </w:numPr>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обобщать и анализировать результаты исследования;</w:t>
            </w:r>
          </w:p>
          <w:p w14:paraId="2EB22D96" w14:textId="77777777" w:rsidR="007B43EE" w:rsidRPr="00F37498" w:rsidRDefault="007B43EE" w:rsidP="001A00B6">
            <w:pPr>
              <w:numPr>
                <w:ilvl w:val="0"/>
                <w:numId w:val="77"/>
              </w:numPr>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 xml:space="preserve">оформлять учебно-исследовательскую работу; </w:t>
            </w:r>
          </w:p>
          <w:p w14:paraId="048B95E2" w14:textId="77777777" w:rsidR="007B43EE" w:rsidRPr="00F37498" w:rsidRDefault="007B43EE" w:rsidP="001A00B6">
            <w:pPr>
              <w:widowControl w:val="0"/>
              <w:numPr>
                <w:ilvl w:val="0"/>
                <w:numId w:val="77"/>
              </w:numPr>
              <w:autoSpaceDE w:val="0"/>
              <w:autoSpaceDN w:val="0"/>
              <w:adjustRightInd w:val="0"/>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 xml:space="preserve">использовать </w:t>
            </w:r>
            <w:r w:rsidRPr="00F37498">
              <w:rPr>
                <w:rFonts w:ascii="Times New Roman" w:hAnsi="Times New Roman" w:cs="Times New Roman"/>
                <w:color w:val="0D0D0D"/>
                <w:sz w:val="24"/>
                <w:szCs w:val="24"/>
              </w:rPr>
              <w:lastRenderedPageBreak/>
              <w:t>приемы защиты результатов исследования.</w:t>
            </w:r>
          </w:p>
          <w:p w14:paraId="7A01B007" w14:textId="77777777" w:rsidR="007B43EE" w:rsidRPr="00F37498" w:rsidRDefault="007B43EE" w:rsidP="001A00B6">
            <w:pPr>
              <w:widowControl w:val="0"/>
              <w:numPr>
                <w:ilvl w:val="0"/>
                <w:numId w:val="77"/>
              </w:numPr>
              <w:autoSpaceDE w:val="0"/>
              <w:autoSpaceDN w:val="0"/>
              <w:adjustRightInd w:val="0"/>
              <w:ind w:left="0" w:firstLine="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разрабатывать педагогический проект.</w:t>
            </w:r>
          </w:p>
          <w:p w14:paraId="76F21E9A" w14:textId="2DCAEDD6" w:rsidR="004E2B36" w:rsidRPr="00F37498" w:rsidRDefault="007B43EE" w:rsidP="00F37498">
            <w:pPr>
              <w:suppressAutoHyphens/>
              <w:contextualSpacing/>
              <w:rPr>
                <w:rFonts w:ascii="Times New Roman" w:hAnsi="Times New Roman" w:cs="Times New Roman"/>
                <w:bCs/>
                <w:i/>
                <w:sz w:val="24"/>
                <w:szCs w:val="24"/>
              </w:rPr>
            </w:pPr>
            <w:r w:rsidRPr="00F37498">
              <w:rPr>
                <w:rFonts w:ascii="Times New Roman" w:hAnsi="Times New Roman" w:cs="Times New Roman"/>
                <w:color w:val="0D0D0D"/>
                <w:sz w:val="24"/>
                <w:szCs w:val="24"/>
              </w:rPr>
              <w:t>оформлять педагогический проект.</w:t>
            </w:r>
            <w:r w:rsidR="004E2B36" w:rsidRPr="00F37498">
              <w:rPr>
                <w:rFonts w:ascii="Times New Roman" w:hAnsi="Times New Roman" w:cs="Times New Roman"/>
                <w:bCs/>
                <w:i/>
                <w:sz w:val="24"/>
                <w:szCs w:val="24"/>
              </w:rPr>
              <w:t xml:space="preserve"> </w:t>
            </w:r>
          </w:p>
          <w:p w14:paraId="59036E83" w14:textId="03FA9B8B" w:rsidR="004E2B36" w:rsidRPr="00F37498" w:rsidRDefault="004E2B36" w:rsidP="00F37498">
            <w:pPr>
              <w:suppressAutoHyphens/>
              <w:contextualSpacing/>
              <w:rPr>
                <w:rFonts w:ascii="Times New Roman" w:hAnsi="Times New Roman" w:cs="Times New Roman"/>
                <w:i/>
                <w:sz w:val="24"/>
                <w:szCs w:val="24"/>
              </w:rPr>
            </w:pPr>
          </w:p>
        </w:tc>
        <w:tc>
          <w:tcPr>
            <w:tcW w:w="1787" w:type="pct"/>
          </w:tcPr>
          <w:p w14:paraId="5389E106" w14:textId="77777777" w:rsidR="003D4DB6" w:rsidRPr="003D4DB6" w:rsidRDefault="007B43EE" w:rsidP="003D4DB6">
            <w:pPr>
              <w:pStyle w:val="a4"/>
              <w:ind w:left="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lastRenderedPageBreak/>
              <w:t>перечисляет и характеризует этапы выполнения учебно-исследовательской работы в соответствии с логикой исследования;</w:t>
            </w:r>
          </w:p>
          <w:p w14:paraId="210691C7" w14:textId="55059DF7" w:rsidR="007B43EE" w:rsidRPr="00F37498" w:rsidRDefault="007B43EE" w:rsidP="003D4DB6">
            <w:pPr>
              <w:pStyle w:val="a4"/>
              <w:ind w:left="0"/>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перечисляет способы обоснования актуальности темы исследования;</w:t>
            </w:r>
          </w:p>
          <w:p w14:paraId="1413426F" w14:textId="77777777" w:rsidR="007B43EE" w:rsidRPr="00F37498" w:rsidRDefault="007B43EE" w:rsidP="003D4DB6">
            <w:pPr>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знает сущность понятия «методы психолого-педагогического исследования»;</w:t>
            </w:r>
          </w:p>
          <w:p w14:paraId="41E84636" w14:textId="77777777" w:rsidR="007B43EE" w:rsidRPr="00F37498" w:rsidRDefault="007B43EE" w:rsidP="003D4DB6">
            <w:pPr>
              <w:suppressAutoHyphens/>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правильно перечисляет компоненты методологического аппарата исследования, принципы их формулирования, верно указывает его логическую связь с планом учебно-исследовательской работы;</w:t>
            </w:r>
          </w:p>
          <w:p w14:paraId="06DA4DB4" w14:textId="77777777" w:rsidR="007B43EE" w:rsidRPr="00F37498" w:rsidRDefault="007B43EE" w:rsidP="003D4DB6">
            <w:pPr>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дает характеристику осиновым видам исследовательской деятельности студентов;</w:t>
            </w:r>
          </w:p>
          <w:p w14:paraId="7FE39BD3" w14:textId="77777777" w:rsidR="007B43EE" w:rsidRPr="00F37498" w:rsidRDefault="007B43EE" w:rsidP="003D4DB6">
            <w:pPr>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 xml:space="preserve">перечисляет способы фиксации материала в соответствии с правилами и требованиями при работе с литературой по проблеме исследования; </w:t>
            </w:r>
          </w:p>
          <w:p w14:paraId="59DDD8A6" w14:textId="77777777" w:rsidR="007B43EE" w:rsidRPr="00F37498" w:rsidRDefault="007B43EE" w:rsidP="003D4DB6">
            <w:pPr>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правильно перечисляет этапы и дает характеристику содержания этапов проведения педагогического эксперименты при выполнении исследовательской работы;</w:t>
            </w:r>
          </w:p>
          <w:p w14:paraId="2ECD40D5" w14:textId="77777777" w:rsidR="007B43EE" w:rsidRPr="00F37498" w:rsidRDefault="007B43EE" w:rsidP="003D4DB6">
            <w:pPr>
              <w:suppressAutoHyphens/>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называет правила изложения результатов по проблеме исследования;</w:t>
            </w:r>
          </w:p>
          <w:p w14:paraId="133CEDC5" w14:textId="77777777" w:rsidR="007B43EE" w:rsidRPr="00F37498" w:rsidRDefault="007B43EE" w:rsidP="003D4DB6">
            <w:pPr>
              <w:suppressAutoHyphens/>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знает основные формы представления данных и их оформление в соответствии с требованиями;</w:t>
            </w:r>
          </w:p>
          <w:p w14:paraId="237A4F7F" w14:textId="77777777" w:rsidR="007B43EE" w:rsidRPr="00F37498" w:rsidRDefault="007B43EE" w:rsidP="003D4DB6">
            <w:pPr>
              <w:widowControl w:val="0"/>
              <w:adjustRightInd w:val="0"/>
              <w:jc w:val="both"/>
              <w:textAlignment w:val="baseline"/>
              <w:rPr>
                <w:rFonts w:ascii="Times New Roman" w:hAnsi="Times New Roman" w:cs="Times New Roman"/>
                <w:color w:val="0D0D0D"/>
                <w:sz w:val="24"/>
                <w:szCs w:val="24"/>
              </w:rPr>
            </w:pPr>
            <w:r w:rsidRPr="00F37498">
              <w:rPr>
                <w:rFonts w:ascii="Times New Roman" w:hAnsi="Times New Roman" w:cs="Times New Roman"/>
                <w:color w:val="0D0D0D"/>
                <w:sz w:val="24"/>
                <w:szCs w:val="24"/>
              </w:rPr>
              <w:t>описывает требования к оформлению и представлению результатов работы;</w:t>
            </w:r>
          </w:p>
          <w:p w14:paraId="26488611" w14:textId="77777777" w:rsidR="007B43EE" w:rsidRPr="00F37498" w:rsidRDefault="007B43EE" w:rsidP="003D4DB6">
            <w:pPr>
              <w:widowControl w:val="0"/>
              <w:adjustRightInd w:val="0"/>
              <w:jc w:val="both"/>
              <w:textAlignment w:val="baseline"/>
              <w:rPr>
                <w:rFonts w:ascii="Times New Roman" w:hAnsi="Times New Roman" w:cs="Times New Roman"/>
                <w:color w:val="0D0D0D"/>
                <w:sz w:val="24"/>
                <w:szCs w:val="24"/>
              </w:rPr>
            </w:pPr>
            <w:r w:rsidRPr="00F37498">
              <w:rPr>
                <w:rFonts w:ascii="Times New Roman" w:hAnsi="Times New Roman" w:cs="Times New Roman"/>
                <w:color w:val="0D0D0D"/>
                <w:sz w:val="24"/>
                <w:szCs w:val="24"/>
              </w:rPr>
              <w:t xml:space="preserve">характеризует порядок и процедуру защиты дипломной работы в соответствии с требованиями. </w:t>
            </w:r>
          </w:p>
          <w:p w14:paraId="474C063A" w14:textId="77777777" w:rsidR="007B43EE" w:rsidRPr="00F37498" w:rsidRDefault="007B43EE" w:rsidP="003D4DB6">
            <w:pPr>
              <w:widowControl w:val="0"/>
              <w:adjustRightInd w:val="0"/>
              <w:jc w:val="both"/>
              <w:textAlignment w:val="baseline"/>
              <w:rPr>
                <w:rFonts w:ascii="Times New Roman" w:hAnsi="Times New Roman" w:cs="Times New Roman"/>
                <w:color w:val="0D0D0D"/>
                <w:sz w:val="24"/>
                <w:szCs w:val="24"/>
              </w:rPr>
            </w:pPr>
            <w:r w:rsidRPr="00F37498">
              <w:rPr>
                <w:rFonts w:ascii="Times New Roman" w:hAnsi="Times New Roman" w:cs="Times New Roman"/>
                <w:color w:val="0D0D0D"/>
                <w:sz w:val="24"/>
                <w:szCs w:val="24"/>
              </w:rPr>
              <w:t xml:space="preserve">обосновывает сущность </w:t>
            </w:r>
            <w:r w:rsidRPr="00F37498">
              <w:rPr>
                <w:rFonts w:ascii="Times New Roman" w:hAnsi="Times New Roman" w:cs="Times New Roman"/>
                <w:color w:val="0D0D0D"/>
                <w:sz w:val="24"/>
                <w:szCs w:val="24"/>
              </w:rPr>
              <w:lastRenderedPageBreak/>
              <w:t>педагогического проектирования.</w:t>
            </w:r>
          </w:p>
          <w:p w14:paraId="5C87A2F2" w14:textId="14DA5C06" w:rsidR="00F37498" w:rsidRPr="00E90A5E" w:rsidRDefault="007B43EE" w:rsidP="00F37498">
            <w:pPr>
              <w:suppressAutoHyphens/>
              <w:contextualSpacing/>
              <w:rPr>
                <w:rFonts w:ascii="Times New Roman" w:hAnsi="Times New Roman" w:cs="Times New Roman"/>
                <w:color w:val="0D0D0D"/>
                <w:sz w:val="24"/>
                <w:szCs w:val="24"/>
              </w:rPr>
            </w:pPr>
            <w:r w:rsidRPr="00F37498">
              <w:rPr>
                <w:rFonts w:ascii="Times New Roman" w:hAnsi="Times New Roman" w:cs="Times New Roman"/>
                <w:color w:val="0D0D0D"/>
                <w:sz w:val="24"/>
                <w:szCs w:val="24"/>
              </w:rPr>
              <w:t>перечисляет этапы и технологию педагогического проекта.</w:t>
            </w:r>
          </w:p>
          <w:p w14:paraId="6167A073" w14:textId="77777777" w:rsidR="007B43EE" w:rsidRPr="00F37498" w:rsidRDefault="007B43EE" w:rsidP="003D4DB6">
            <w:pPr>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проводит анализ исследовательских работы с точки зрения логики исследования в зависимости от вида работы;</w:t>
            </w:r>
          </w:p>
          <w:p w14:paraId="5F8352B0" w14:textId="77777777" w:rsidR="007B43EE" w:rsidRPr="00F37498" w:rsidRDefault="007B43EE" w:rsidP="003D4DB6">
            <w:pPr>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обосновывает актуальность темы в соответствии принятыми способами и принципами обоснования актуальности;</w:t>
            </w:r>
          </w:p>
          <w:p w14:paraId="4C080DE4" w14:textId="77777777" w:rsidR="007B43EE" w:rsidRPr="00F37498" w:rsidRDefault="007B43EE" w:rsidP="003D4DB6">
            <w:pPr>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определяет методы для организации исследования</w:t>
            </w:r>
          </w:p>
          <w:p w14:paraId="6C09C981" w14:textId="77777777" w:rsidR="007B43EE" w:rsidRPr="00F37498" w:rsidRDefault="007B43EE" w:rsidP="003D4DB6">
            <w:pPr>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 xml:space="preserve">в соответствии с темой и видом учебно-исследовательской работы; </w:t>
            </w:r>
          </w:p>
          <w:p w14:paraId="4E84465C" w14:textId="77777777" w:rsidR="007B43EE" w:rsidRPr="00F37498" w:rsidRDefault="007B43EE" w:rsidP="003D4DB6">
            <w:pPr>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правильно формулирует методологический аппарат исследования в соответствии с темой учебно-исследовательской работы;</w:t>
            </w:r>
          </w:p>
          <w:p w14:paraId="438C11DC" w14:textId="77777777" w:rsidR="007B43EE" w:rsidRPr="00F37498" w:rsidRDefault="007B43EE" w:rsidP="003D4DB6">
            <w:pPr>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правильно разрабатывает план учебно-исследовательской работы в соответствии с методологическим аппаратом и видом учебно-исследовательской работы;</w:t>
            </w:r>
          </w:p>
          <w:p w14:paraId="6F9607F9" w14:textId="77777777" w:rsidR="007B43EE" w:rsidRPr="00F37498" w:rsidRDefault="007B43EE" w:rsidP="003D4DB6">
            <w:pPr>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точно определяет понятийно-категориальный аппарат исследования в соответствии с темой учебно-исследовательской работы;</w:t>
            </w:r>
          </w:p>
          <w:p w14:paraId="69BCE09A" w14:textId="77777777" w:rsidR="007B43EE" w:rsidRPr="00F37498" w:rsidRDefault="007B43EE" w:rsidP="003D4DB6">
            <w:pPr>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правильно использует способы фиксации материал при работе с литературой по проблеме исследования в соответствии с требованиями, нормами, правилами;</w:t>
            </w:r>
          </w:p>
          <w:p w14:paraId="0E016B9C" w14:textId="77777777" w:rsidR="007B43EE" w:rsidRPr="00F37498" w:rsidRDefault="007B43EE" w:rsidP="003D4DB6">
            <w:pPr>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составлять программу опытно-экспериментальной работы при организации исследования по теме в соответствии с принятой структурой;</w:t>
            </w:r>
          </w:p>
          <w:p w14:paraId="6789F638" w14:textId="77777777" w:rsidR="007B43EE" w:rsidRPr="00F37498" w:rsidRDefault="007B43EE" w:rsidP="003D4DB6">
            <w:pPr>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делает выводы на основе качественной и количественной обработки материалов исследования;</w:t>
            </w:r>
          </w:p>
          <w:p w14:paraId="32B7A52D" w14:textId="77777777" w:rsidR="007B43EE" w:rsidRPr="00F37498" w:rsidRDefault="007B43EE" w:rsidP="003D4DB6">
            <w:pPr>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 xml:space="preserve">оформляет и представляет полученные в ходе </w:t>
            </w:r>
            <w:r w:rsidRPr="00F37498">
              <w:rPr>
                <w:rFonts w:ascii="Times New Roman" w:hAnsi="Times New Roman" w:cs="Times New Roman"/>
                <w:color w:val="0D0D0D"/>
                <w:sz w:val="24"/>
                <w:szCs w:val="24"/>
              </w:rPr>
              <w:lastRenderedPageBreak/>
              <w:t>исследования данные в соответствии с требованиями;</w:t>
            </w:r>
          </w:p>
          <w:p w14:paraId="4A48793A" w14:textId="77777777" w:rsidR="007B43EE" w:rsidRPr="00F37498" w:rsidRDefault="007B43EE" w:rsidP="003D4DB6">
            <w:pPr>
              <w:jc w:val="both"/>
              <w:rPr>
                <w:rFonts w:ascii="Times New Roman" w:hAnsi="Times New Roman" w:cs="Times New Roman"/>
                <w:color w:val="0D0D0D"/>
                <w:sz w:val="24"/>
                <w:szCs w:val="24"/>
              </w:rPr>
            </w:pPr>
            <w:r w:rsidRPr="00F37498">
              <w:rPr>
                <w:rFonts w:ascii="Times New Roman" w:hAnsi="Times New Roman" w:cs="Times New Roman"/>
                <w:color w:val="0D0D0D"/>
                <w:sz w:val="24"/>
                <w:szCs w:val="24"/>
              </w:rPr>
              <w:t>оформляет свою работу в соответствии с требованиями;</w:t>
            </w:r>
          </w:p>
          <w:p w14:paraId="595F83A8" w14:textId="77777777" w:rsidR="007B43EE" w:rsidRPr="00F37498" w:rsidRDefault="007B43EE" w:rsidP="003D4DB6">
            <w:pPr>
              <w:widowControl w:val="0"/>
              <w:adjustRightInd w:val="0"/>
              <w:jc w:val="both"/>
              <w:textAlignment w:val="baseline"/>
              <w:rPr>
                <w:rFonts w:ascii="Times New Roman" w:hAnsi="Times New Roman" w:cs="Times New Roman"/>
                <w:color w:val="0D0D0D"/>
                <w:sz w:val="24"/>
                <w:szCs w:val="24"/>
              </w:rPr>
            </w:pPr>
            <w:r w:rsidRPr="00F37498">
              <w:rPr>
                <w:rFonts w:ascii="Times New Roman" w:hAnsi="Times New Roman" w:cs="Times New Roman"/>
                <w:color w:val="0D0D0D"/>
                <w:sz w:val="24"/>
                <w:szCs w:val="24"/>
              </w:rPr>
              <w:t>демонстрирует приемы защиты результатов исследования в соответствии с принятыми требованиями.</w:t>
            </w:r>
          </w:p>
          <w:p w14:paraId="404A98DA" w14:textId="77777777" w:rsidR="007B43EE" w:rsidRPr="00F37498" w:rsidRDefault="007B43EE" w:rsidP="003D4DB6">
            <w:pPr>
              <w:widowControl w:val="0"/>
              <w:adjustRightInd w:val="0"/>
              <w:jc w:val="both"/>
              <w:textAlignment w:val="baseline"/>
              <w:rPr>
                <w:rFonts w:ascii="Times New Roman" w:hAnsi="Times New Roman" w:cs="Times New Roman"/>
                <w:color w:val="0D0D0D"/>
                <w:sz w:val="24"/>
                <w:szCs w:val="24"/>
              </w:rPr>
            </w:pPr>
            <w:r w:rsidRPr="00F37498">
              <w:rPr>
                <w:rFonts w:ascii="Times New Roman" w:hAnsi="Times New Roman" w:cs="Times New Roman"/>
                <w:color w:val="0D0D0D"/>
                <w:sz w:val="24"/>
                <w:szCs w:val="24"/>
              </w:rPr>
              <w:t>демонстрирует умение определять этапы педагогического проекта в соответствии с поставленными целями и задачами.</w:t>
            </w:r>
          </w:p>
          <w:p w14:paraId="73B3826F" w14:textId="08D6AE5A" w:rsidR="007B43EE" w:rsidRPr="00F37498" w:rsidRDefault="007B43EE" w:rsidP="00F37498">
            <w:pPr>
              <w:suppressAutoHyphens/>
              <w:contextualSpacing/>
              <w:rPr>
                <w:rFonts w:ascii="Times New Roman" w:hAnsi="Times New Roman" w:cs="Times New Roman"/>
                <w:i/>
                <w:sz w:val="24"/>
                <w:szCs w:val="24"/>
              </w:rPr>
            </w:pPr>
            <w:r w:rsidRPr="00F37498">
              <w:rPr>
                <w:rFonts w:ascii="Times New Roman" w:hAnsi="Times New Roman" w:cs="Times New Roman"/>
                <w:color w:val="0D0D0D"/>
                <w:sz w:val="24"/>
                <w:szCs w:val="24"/>
              </w:rPr>
              <w:t>демонстрирует умение оформлять педагогический проект в соответствии с заданной структурой.</w:t>
            </w:r>
          </w:p>
        </w:tc>
        <w:tc>
          <w:tcPr>
            <w:tcW w:w="1715" w:type="pct"/>
          </w:tcPr>
          <w:p w14:paraId="1F313062" w14:textId="33B90B41" w:rsidR="007B43EE" w:rsidRPr="00F37498" w:rsidRDefault="007B43EE" w:rsidP="00F37498">
            <w:pPr>
              <w:tabs>
                <w:tab w:val="left" w:pos="946"/>
              </w:tabs>
              <w:suppressAutoHyphens/>
              <w:contextualSpacing/>
              <w:rPr>
                <w:rFonts w:ascii="Times New Roman" w:hAnsi="Times New Roman" w:cs="Times New Roman"/>
                <w:i/>
                <w:sz w:val="24"/>
                <w:szCs w:val="24"/>
              </w:rPr>
            </w:pPr>
            <w:r w:rsidRPr="00F37498">
              <w:rPr>
                <w:rFonts w:ascii="Times New Roman" w:hAnsi="Times New Roman" w:cs="Times New Roman"/>
                <w:i/>
                <w:sz w:val="24"/>
                <w:szCs w:val="24"/>
              </w:rPr>
              <w:lastRenderedPageBreak/>
              <w:tab/>
            </w:r>
          </w:p>
          <w:p w14:paraId="3D19D88C" w14:textId="77777777" w:rsidR="007B43EE" w:rsidRPr="00F37498" w:rsidRDefault="007B43EE" w:rsidP="00B12B26">
            <w:pPr>
              <w:pStyle w:val="a4"/>
              <w:ind w:left="0"/>
              <w:contextualSpacing w:val="0"/>
              <w:jc w:val="both"/>
              <w:rPr>
                <w:rFonts w:ascii="Times New Roman" w:hAnsi="Times New Roman" w:cs="Times New Roman"/>
                <w:bCs/>
                <w:color w:val="0D0D0D"/>
                <w:sz w:val="24"/>
                <w:szCs w:val="24"/>
              </w:rPr>
            </w:pPr>
            <w:r w:rsidRPr="00F37498">
              <w:rPr>
                <w:rFonts w:ascii="Times New Roman" w:hAnsi="Times New Roman" w:cs="Times New Roman"/>
                <w:bCs/>
                <w:color w:val="0D0D0D"/>
                <w:sz w:val="24"/>
                <w:szCs w:val="24"/>
              </w:rPr>
              <w:t>анализ и оценка решения тестовых заданий;</w:t>
            </w:r>
          </w:p>
          <w:p w14:paraId="23954E80" w14:textId="77777777" w:rsidR="007B43EE" w:rsidRPr="00F37498" w:rsidRDefault="007B43EE" w:rsidP="00B12B26">
            <w:pPr>
              <w:pStyle w:val="a4"/>
              <w:ind w:left="0"/>
              <w:contextualSpacing w:val="0"/>
              <w:jc w:val="both"/>
              <w:rPr>
                <w:rFonts w:ascii="Times New Roman" w:hAnsi="Times New Roman" w:cs="Times New Roman"/>
                <w:bCs/>
                <w:color w:val="0D0D0D"/>
                <w:sz w:val="24"/>
                <w:szCs w:val="24"/>
              </w:rPr>
            </w:pPr>
            <w:r w:rsidRPr="00F37498">
              <w:rPr>
                <w:rFonts w:ascii="Times New Roman" w:hAnsi="Times New Roman" w:cs="Times New Roman"/>
                <w:bCs/>
                <w:color w:val="0D0D0D"/>
                <w:sz w:val="24"/>
                <w:szCs w:val="24"/>
              </w:rPr>
              <w:t>анализ и оценка решения устного опроса;</w:t>
            </w:r>
          </w:p>
          <w:p w14:paraId="224684D8" w14:textId="77777777" w:rsidR="007B43EE" w:rsidRPr="00F37498" w:rsidRDefault="007B43EE" w:rsidP="00B12B26">
            <w:pPr>
              <w:pStyle w:val="a4"/>
              <w:ind w:left="0"/>
              <w:contextualSpacing w:val="0"/>
              <w:jc w:val="both"/>
              <w:rPr>
                <w:rFonts w:ascii="Times New Roman" w:hAnsi="Times New Roman" w:cs="Times New Roman"/>
                <w:i/>
                <w:sz w:val="24"/>
                <w:szCs w:val="24"/>
              </w:rPr>
            </w:pPr>
            <w:r w:rsidRPr="00F37498">
              <w:rPr>
                <w:rFonts w:ascii="Times New Roman" w:hAnsi="Times New Roman" w:cs="Times New Roman"/>
                <w:bCs/>
                <w:color w:val="0D0D0D"/>
                <w:sz w:val="24"/>
                <w:szCs w:val="24"/>
              </w:rPr>
              <w:t>анализ и оценка решения письменного опроса.</w:t>
            </w:r>
          </w:p>
          <w:p w14:paraId="6D336EB6" w14:textId="77777777" w:rsidR="00F37498" w:rsidRPr="00F37498" w:rsidRDefault="00F37498" w:rsidP="00F37498">
            <w:pPr>
              <w:jc w:val="both"/>
              <w:rPr>
                <w:rFonts w:ascii="Times New Roman" w:hAnsi="Times New Roman" w:cs="Times New Roman"/>
                <w:i/>
                <w:sz w:val="24"/>
                <w:szCs w:val="24"/>
              </w:rPr>
            </w:pPr>
          </w:p>
          <w:p w14:paraId="3AB5E789" w14:textId="77777777" w:rsidR="00F37498" w:rsidRPr="00F37498" w:rsidRDefault="00F37498" w:rsidP="00F37498">
            <w:pPr>
              <w:jc w:val="both"/>
              <w:rPr>
                <w:rFonts w:ascii="Times New Roman" w:hAnsi="Times New Roman" w:cs="Times New Roman"/>
                <w:i/>
                <w:sz w:val="24"/>
                <w:szCs w:val="24"/>
              </w:rPr>
            </w:pPr>
          </w:p>
          <w:p w14:paraId="2901E318" w14:textId="77777777" w:rsidR="00F37498" w:rsidRPr="00F37498" w:rsidRDefault="00F37498" w:rsidP="00F37498">
            <w:pPr>
              <w:jc w:val="both"/>
              <w:rPr>
                <w:rFonts w:ascii="Times New Roman" w:hAnsi="Times New Roman" w:cs="Times New Roman"/>
                <w:i/>
                <w:sz w:val="24"/>
                <w:szCs w:val="24"/>
              </w:rPr>
            </w:pPr>
          </w:p>
          <w:p w14:paraId="530EBC28" w14:textId="77777777" w:rsidR="00F37498" w:rsidRPr="00F37498" w:rsidRDefault="00F37498" w:rsidP="00F37498">
            <w:pPr>
              <w:jc w:val="both"/>
              <w:rPr>
                <w:rFonts w:ascii="Times New Roman" w:hAnsi="Times New Roman" w:cs="Times New Roman"/>
                <w:i/>
                <w:sz w:val="24"/>
                <w:szCs w:val="24"/>
              </w:rPr>
            </w:pPr>
          </w:p>
          <w:p w14:paraId="1B7A7E7E" w14:textId="77777777" w:rsidR="00F37498" w:rsidRPr="00F37498" w:rsidRDefault="00F37498" w:rsidP="00F37498">
            <w:pPr>
              <w:jc w:val="both"/>
              <w:rPr>
                <w:rFonts w:ascii="Times New Roman" w:hAnsi="Times New Roman" w:cs="Times New Roman"/>
                <w:i/>
                <w:sz w:val="24"/>
                <w:szCs w:val="24"/>
              </w:rPr>
            </w:pPr>
          </w:p>
          <w:p w14:paraId="2BDA6129" w14:textId="77777777" w:rsidR="00F37498" w:rsidRPr="00F37498" w:rsidRDefault="00F37498" w:rsidP="00F37498">
            <w:pPr>
              <w:jc w:val="both"/>
              <w:rPr>
                <w:rFonts w:ascii="Times New Roman" w:hAnsi="Times New Roman" w:cs="Times New Roman"/>
                <w:i/>
                <w:sz w:val="24"/>
                <w:szCs w:val="24"/>
              </w:rPr>
            </w:pPr>
          </w:p>
          <w:p w14:paraId="4A4F2789" w14:textId="77777777" w:rsidR="00F37498" w:rsidRPr="00F37498" w:rsidRDefault="00F37498" w:rsidP="00F37498">
            <w:pPr>
              <w:jc w:val="both"/>
              <w:rPr>
                <w:rFonts w:ascii="Times New Roman" w:hAnsi="Times New Roman" w:cs="Times New Roman"/>
                <w:i/>
                <w:sz w:val="24"/>
                <w:szCs w:val="24"/>
              </w:rPr>
            </w:pPr>
          </w:p>
          <w:p w14:paraId="4E586ECA" w14:textId="77777777" w:rsidR="00F37498" w:rsidRPr="00F37498" w:rsidRDefault="00F37498" w:rsidP="00F37498">
            <w:pPr>
              <w:jc w:val="both"/>
              <w:rPr>
                <w:rFonts w:ascii="Times New Roman" w:hAnsi="Times New Roman" w:cs="Times New Roman"/>
                <w:i/>
                <w:sz w:val="24"/>
                <w:szCs w:val="24"/>
              </w:rPr>
            </w:pPr>
          </w:p>
          <w:p w14:paraId="3DB64C1F" w14:textId="77777777" w:rsidR="00F37498" w:rsidRPr="00F37498" w:rsidRDefault="00F37498" w:rsidP="00F37498">
            <w:pPr>
              <w:jc w:val="both"/>
              <w:rPr>
                <w:rFonts w:ascii="Times New Roman" w:hAnsi="Times New Roman" w:cs="Times New Roman"/>
                <w:i/>
                <w:sz w:val="24"/>
                <w:szCs w:val="24"/>
              </w:rPr>
            </w:pPr>
          </w:p>
          <w:p w14:paraId="48DC7699" w14:textId="77777777" w:rsidR="00F37498" w:rsidRPr="00F37498" w:rsidRDefault="00F37498" w:rsidP="00F37498">
            <w:pPr>
              <w:jc w:val="both"/>
              <w:rPr>
                <w:rFonts w:ascii="Times New Roman" w:hAnsi="Times New Roman" w:cs="Times New Roman"/>
                <w:i/>
                <w:sz w:val="24"/>
                <w:szCs w:val="24"/>
              </w:rPr>
            </w:pPr>
          </w:p>
          <w:p w14:paraId="496CAB71" w14:textId="77777777" w:rsidR="00F37498" w:rsidRPr="00F37498" w:rsidRDefault="00F37498" w:rsidP="00F37498">
            <w:pPr>
              <w:jc w:val="both"/>
              <w:rPr>
                <w:rFonts w:ascii="Times New Roman" w:hAnsi="Times New Roman" w:cs="Times New Roman"/>
                <w:i/>
                <w:sz w:val="24"/>
                <w:szCs w:val="24"/>
              </w:rPr>
            </w:pPr>
          </w:p>
          <w:p w14:paraId="540E80D9" w14:textId="77777777" w:rsidR="00F37498" w:rsidRPr="00F37498" w:rsidRDefault="00F37498" w:rsidP="00F37498">
            <w:pPr>
              <w:jc w:val="both"/>
              <w:rPr>
                <w:rFonts w:ascii="Times New Roman" w:hAnsi="Times New Roman" w:cs="Times New Roman"/>
                <w:i/>
                <w:sz w:val="24"/>
                <w:szCs w:val="24"/>
              </w:rPr>
            </w:pPr>
          </w:p>
          <w:p w14:paraId="6AB77B4F" w14:textId="77777777" w:rsidR="00F37498" w:rsidRPr="00F37498" w:rsidRDefault="00F37498" w:rsidP="00F37498">
            <w:pPr>
              <w:jc w:val="both"/>
              <w:rPr>
                <w:rFonts w:ascii="Times New Roman" w:hAnsi="Times New Roman" w:cs="Times New Roman"/>
                <w:i/>
                <w:sz w:val="24"/>
                <w:szCs w:val="24"/>
              </w:rPr>
            </w:pPr>
          </w:p>
          <w:p w14:paraId="25AFD96C" w14:textId="77777777" w:rsidR="00F37498" w:rsidRPr="00F37498" w:rsidRDefault="00F37498" w:rsidP="00F37498">
            <w:pPr>
              <w:jc w:val="both"/>
              <w:rPr>
                <w:rFonts w:ascii="Times New Roman" w:hAnsi="Times New Roman" w:cs="Times New Roman"/>
                <w:i/>
                <w:sz w:val="24"/>
                <w:szCs w:val="24"/>
              </w:rPr>
            </w:pPr>
          </w:p>
          <w:p w14:paraId="12FF2A2F" w14:textId="77777777" w:rsidR="00F37498" w:rsidRPr="00F37498" w:rsidRDefault="00F37498" w:rsidP="00F37498">
            <w:pPr>
              <w:jc w:val="both"/>
              <w:rPr>
                <w:rFonts w:ascii="Times New Roman" w:hAnsi="Times New Roman" w:cs="Times New Roman"/>
                <w:i/>
                <w:sz w:val="24"/>
                <w:szCs w:val="24"/>
              </w:rPr>
            </w:pPr>
          </w:p>
          <w:p w14:paraId="035761D4" w14:textId="77777777" w:rsidR="00F37498" w:rsidRPr="00F37498" w:rsidRDefault="00F37498" w:rsidP="00F37498">
            <w:pPr>
              <w:jc w:val="both"/>
              <w:rPr>
                <w:rFonts w:ascii="Times New Roman" w:hAnsi="Times New Roman" w:cs="Times New Roman"/>
                <w:i/>
                <w:sz w:val="24"/>
                <w:szCs w:val="24"/>
              </w:rPr>
            </w:pPr>
          </w:p>
          <w:p w14:paraId="1435C11F" w14:textId="77777777" w:rsidR="00F37498" w:rsidRPr="00F37498" w:rsidRDefault="00F37498" w:rsidP="00F37498">
            <w:pPr>
              <w:jc w:val="both"/>
              <w:rPr>
                <w:rFonts w:ascii="Times New Roman" w:hAnsi="Times New Roman" w:cs="Times New Roman"/>
                <w:i/>
                <w:sz w:val="24"/>
                <w:szCs w:val="24"/>
              </w:rPr>
            </w:pPr>
          </w:p>
          <w:p w14:paraId="132E8331" w14:textId="77777777" w:rsidR="00F37498" w:rsidRPr="00F37498" w:rsidRDefault="00F37498" w:rsidP="00F37498">
            <w:pPr>
              <w:jc w:val="both"/>
              <w:rPr>
                <w:rFonts w:ascii="Times New Roman" w:hAnsi="Times New Roman" w:cs="Times New Roman"/>
                <w:i/>
                <w:sz w:val="24"/>
                <w:szCs w:val="24"/>
              </w:rPr>
            </w:pPr>
          </w:p>
          <w:p w14:paraId="11E0A591" w14:textId="77777777" w:rsidR="00F37498" w:rsidRPr="00F37498" w:rsidRDefault="00F37498" w:rsidP="00F37498">
            <w:pPr>
              <w:jc w:val="both"/>
              <w:rPr>
                <w:rFonts w:ascii="Times New Roman" w:hAnsi="Times New Roman" w:cs="Times New Roman"/>
                <w:i/>
                <w:sz w:val="24"/>
                <w:szCs w:val="24"/>
              </w:rPr>
            </w:pPr>
          </w:p>
          <w:p w14:paraId="122F206D" w14:textId="77777777" w:rsidR="00F37498" w:rsidRPr="00F37498" w:rsidRDefault="00F37498" w:rsidP="00F37498">
            <w:pPr>
              <w:jc w:val="both"/>
              <w:rPr>
                <w:rFonts w:ascii="Times New Roman" w:hAnsi="Times New Roman" w:cs="Times New Roman"/>
                <w:i/>
                <w:sz w:val="24"/>
                <w:szCs w:val="24"/>
              </w:rPr>
            </w:pPr>
          </w:p>
          <w:p w14:paraId="397A6292" w14:textId="77777777" w:rsidR="00F37498" w:rsidRPr="00F37498" w:rsidRDefault="00F37498" w:rsidP="00F37498">
            <w:pPr>
              <w:jc w:val="both"/>
              <w:rPr>
                <w:rFonts w:ascii="Times New Roman" w:hAnsi="Times New Roman" w:cs="Times New Roman"/>
                <w:i/>
                <w:sz w:val="24"/>
                <w:szCs w:val="24"/>
              </w:rPr>
            </w:pPr>
          </w:p>
          <w:p w14:paraId="35946789" w14:textId="77777777" w:rsidR="00F37498" w:rsidRPr="00F37498" w:rsidRDefault="00F37498" w:rsidP="00F37498">
            <w:pPr>
              <w:jc w:val="both"/>
              <w:rPr>
                <w:rFonts w:ascii="Times New Roman" w:hAnsi="Times New Roman" w:cs="Times New Roman"/>
                <w:i/>
                <w:sz w:val="24"/>
                <w:szCs w:val="24"/>
              </w:rPr>
            </w:pPr>
          </w:p>
          <w:p w14:paraId="636E6309" w14:textId="77777777" w:rsidR="00F37498" w:rsidRPr="00F37498" w:rsidRDefault="00F37498" w:rsidP="00F37498">
            <w:pPr>
              <w:jc w:val="both"/>
              <w:rPr>
                <w:rFonts w:ascii="Times New Roman" w:hAnsi="Times New Roman" w:cs="Times New Roman"/>
                <w:i/>
                <w:sz w:val="24"/>
                <w:szCs w:val="24"/>
              </w:rPr>
            </w:pPr>
          </w:p>
          <w:p w14:paraId="7990FA34" w14:textId="77777777" w:rsidR="00F37498" w:rsidRPr="00F37498" w:rsidRDefault="00F37498" w:rsidP="00F37498">
            <w:pPr>
              <w:jc w:val="both"/>
              <w:rPr>
                <w:rFonts w:ascii="Times New Roman" w:hAnsi="Times New Roman" w:cs="Times New Roman"/>
                <w:i/>
                <w:sz w:val="24"/>
                <w:szCs w:val="24"/>
              </w:rPr>
            </w:pPr>
          </w:p>
          <w:p w14:paraId="053E207A" w14:textId="77777777" w:rsidR="00F37498" w:rsidRPr="00F37498" w:rsidRDefault="00F37498" w:rsidP="00F37498">
            <w:pPr>
              <w:jc w:val="both"/>
              <w:rPr>
                <w:rFonts w:ascii="Times New Roman" w:hAnsi="Times New Roman" w:cs="Times New Roman"/>
                <w:i/>
                <w:sz w:val="24"/>
                <w:szCs w:val="24"/>
              </w:rPr>
            </w:pPr>
          </w:p>
          <w:p w14:paraId="67837065" w14:textId="77777777" w:rsidR="00F37498" w:rsidRPr="00F37498" w:rsidRDefault="00F37498" w:rsidP="00F37498">
            <w:pPr>
              <w:jc w:val="both"/>
              <w:rPr>
                <w:rFonts w:ascii="Times New Roman" w:hAnsi="Times New Roman" w:cs="Times New Roman"/>
                <w:i/>
                <w:sz w:val="24"/>
                <w:szCs w:val="24"/>
              </w:rPr>
            </w:pPr>
          </w:p>
          <w:p w14:paraId="7EF7E826" w14:textId="77777777" w:rsidR="00F37498" w:rsidRPr="00F37498" w:rsidRDefault="00F37498" w:rsidP="00F37498">
            <w:pPr>
              <w:jc w:val="both"/>
              <w:rPr>
                <w:rFonts w:ascii="Times New Roman" w:hAnsi="Times New Roman" w:cs="Times New Roman"/>
                <w:i/>
                <w:sz w:val="24"/>
                <w:szCs w:val="24"/>
              </w:rPr>
            </w:pPr>
          </w:p>
          <w:p w14:paraId="04342771" w14:textId="77777777" w:rsidR="00F37498" w:rsidRPr="00F37498" w:rsidRDefault="00F37498" w:rsidP="00F37498">
            <w:pPr>
              <w:jc w:val="both"/>
              <w:rPr>
                <w:rFonts w:ascii="Times New Roman" w:hAnsi="Times New Roman" w:cs="Times New Roman"/>
                <w:i/>
                <w:sz w:val="24"/>
                <w:szCs w:val="24"/>
              </w:rPr>
            </w:pPr>
          </w:p>
          <w:p w14:paraId="43C80D88" w14:textId="77777777" w:rsidR="00F37498" w:rsidRPr="00F37498" w:rsidRDefault="00F37498" w:rsidP="00F37498">
            <w:pPr>
              <w:jc w:val="both"/>
              <w:rPr>
                <w:rFonts w:ascii="Times New Roman" w:hAnsi="Times New Roman" w:cs="Times New Roman"/>
                <w:i/>
                <w:sz w:val="24"/>
                <w:szCs w:val="24"/>
              </w:rPr>
            </w:pPr>
          </w:p>
          <w:p w14:paraId="01034D29" w14:textId="77777777" w:rsidR="00F37498" w:rsidRPr="00F37498" w:rsidRDefault="00F37498" w:rsidP="00F37498">
            <w:pPr>
              <w:jc w:val="both"/>
              <w:rPr>
                <w:rFonts w:ascii="Times New Roman" w:hAnsi="Times New Roman" w:cs="Times New Roman"/>
                <w:i/>
                <w:sz w:val="24"/>
                <w:szCs w:val="24"/>
              </w:rPr>
            </w:pPr>
          </w:p>
          <w:p w14:paraId="68661E5C" w14:textId="77777777" w:rsidR="00F37498" w:rsidRPr="00F37498" w:rsidRDefault="00F37498" w:rsidP="00F37498">
            <w:pPr>
              <w:jc w:val="both"/>
              <w:rPr>
                <w:rFonts w:ascii="Times New Roman" w:hAnsi="Times New Roman" w:cs="Times New Roman"/>
                <w:i/>
                <w:sz w:val="24"/>
                <w:szCs w:val="24"/>
              </w:rPr>
            </w:pPr>
          </w:p>
          <w:p w14:paraId="2934FF64" w14:textId="77777777" w:rsidR="00F37498" w:rsidRPr="00F37498" w:rsidRDefault="00F37498" w:rsidP="00F37498">
            <w:pPr>
              <w:jc w:val="both"/>
              <w:rPr>
                <w:rFonts w:ascii="Times New Roman" w:hAnsi="Times New Roman" w:cs="Times New Roman"/>
                <w:i/>
                <w:sz w:val="24"/>
                <w:szCs w:val="24"/>
              </w:rPr>
            </w:pPr>
          </w:p>
          <w:p w14:paraId="4C69B6A1" w14:textId="77777777" w:rsidR="00F37498" w:rsidRPr="00F37498" w:rsidRDefault="00F37498" w:rsidP="00F37498">
            <w:pPr>
              <w:jc w:val="both"/>
              <w:rPr>
                <w:rFonts w:ascii="Times New Roman" w:hAnsi="Times New Roman" w:cs="Times New Roman"/>
                <w:i/>
                <w:sz w:val="24"/>
                <w:szCs w:val="24"/>
              </w:rPr>
            </w:pPr>
          </w:p>
          <w:p w14:paraId="47A92FB5" w14:textId="77777777" w:rsidR="00F37498" w:rsidRPr="00F37498" w:rsidRDefault="00F37498" w:rsidP="00F37498">
            <w:pPr>
              <w:jc w:val="both"/>
              <w:rPr>
                <w:rFonts w:ascii="Times New Roman" w:hAnsi="Times New Roman" w:cs="Times New Roman"/>
                <w:i/>
                <w:sz w:val="24"/>
                <w:szCs w:val="24"/>
              </w:rPr>
            </w:pPr>
          </w:p>
          <w:p w14:paraId="2375BCE9" w14:textId="77777777" w:rsidR="00F37498" w:rsidRPr="00F37498" w:rsidRDefault="00F37498" w:rsidP="00F37498">
            <w:pPr>
              <w:jc w:val="both"/>
              <w:rPr>
                <w:rFonts w:ascii="Times New Roman" w:hAnsi="Times New Roman" w:cs="Times New Roman"/>
                <w:i/>
                <w:sz w:val="24"/>
                <w:szCs w:val="24"/>
              </w:rPr>
            </w:pPr>
          </w:p>
          <w:p w14:paraId="17C8CE00" w14:textId="77777777" w:rsidR="00F37498" w:rsidRPr="00F37498" w:rsidRDefault="00F37498" w:rsidP="00F37498">
            <w:pPr>
              <w:jc w:val="both"/>
              <w:rPr>
                <w:rFonts w:ascii="Times New Roman" w:hAnsi="Times New Roman" w:cs="Times New Roman"/>
                <w:i/>
                <w:sz w:val="24"/>
                <w:szCs w:val="24"/>
              </w:rPr>
            </w:pPr>
          </w:p>
          <w:p w14:paraId="71F0C943" w14:textId="77777777" w:rsidR="00F37498" w:rsidRPr="00F37498" w:rsidRDefault="00F37498" w:rsidP="00F37498">
            <w:pPr>
              <w:jc w:val="both"/>
              <w:rPr>
                <w:rFonts w:ascii="Times New Roman" w:hAnsi="Times New Roman" w:cs="Times New Roman"/>
                <w:i/>
                <w:sz w:val="24"/>
                <w:szCs w:val="24"/>
              </w:rPr>
            </w:pPr>
          </w:p>
          <w:p w14:paraId="0F18DD20" w14:textId="77777777" w:rsidR="00F37498" w:rsidRPr="00F37498" w:rsidRDefault="00F37498" w:rsidP="00F37498">
            <w:pPr>
              <w:jc w:val="both"/>
              <w:rPr>
                <w:rFonts w:ascii="Times New Roman" w:hAnsi="Times New Roman" w:cs="Times New Roman"/>
                <w:i/>
                <w:sz w:val="24"/>
                <w:szCs w:val="24"/>
              </w:rPr>
            </w:pPr>
          </w:p>
          <w:p w14:paraId="24362520" w14:textId="77777777" w:rsidR="00F37498" w:rsidRPr="00F37498" w:rsidRDefault="00F37498" w:rsidP="00F37498">
            <w:pPr>
              <w:jc w:val="both"/>
              <w:rPr>
                <w:rFonts w:ascii="Times New Roman" w:hAnsi="Times New Roman" w:cs="Times New Roman"/>
                <w:i/>
                <w:sz w:val="24"/>
                <w:szCs w:val="24"/>
              </w:rPr>
            </w:pPr>
          </w:p>
          <w:p w14:paraId="0E616CDE" w14:textId="77777777" w:rsidR="00F37498" w:rsidRPr="00F37498" w:rsidRDefault="00F37498" w:rsidP="00F37498">
            <w:pPr>
              <w:jc w:val="both"/>
              <w:rPr>
                <w:rFonts w:ascii="Times New Roman" w:hAnsi="Times New Roman" w:cs="Times New Roman"/>
                <w:i/>
                <w:sz w:val="24"/>
                <w:szCs w:val="24"/>
              </w:rPr>
            </w:pPr>
          </w:p>
          <w:p w14:paraId="19D9D546" w14:textId="77777777" w:rsidR="00F37498" w:rsidRPr="00F37498" w:rsidRDefault="00F37498" w:rsidP="00F37498">
            <w:pPr>
              <w:jc w:val="both"/>
              <w:rPr>
                <w:rFonts w:ascii="Times New Roman" w:hAnsi="Times New Roman" w:cs="Times New Roman"/>
                <w:i/>
                <w:sz w:val="24"/>
                <w:szCs w:val="24"/>
              </w:rPr>
            </w:pPr>
          </w:p>
          <w:p w14:paraId="6D026314" w14:textId="77777777" w:rsidR="00F37498" w:rsidRPr="00F37498" w:rsidRDefault="00F37498" w:rsidP="00F37498">
            <w:pPr>
              <w:jc w:val="both"/>
              <w:rPr>
                <w:rFonts w:ascii="Times New Roman" w:hAnsi="Times New Roman" w:cs="Times New Roman"/>
                <w:i/>
                <w:sz w:val="24"/>
                <w:szCs w:val="24"/>
              </w:rPr>
            </w:pPr>
          </w:p>
          <w:p w14:paraId="074C04EF" w14:textId="77777777" w:rsidR="00F37498" w:rsidRPr="00F37498" w:rsidRDefault="00F37498" w:rsidP="00F37498">
            <w:pPr>
              <w:jc w:val="both"/>
              <w:rPr>
                <w:rFonts w:ascii="Times New Roman" w:hAnsi="Times New Roman" w:cs="Times New Roman"/>
                <w:i/>
                <w:sz w:val="24"/>
                <w:szCs w:val="24"/>
              </w:rPr>
            </w:pPr>
          </w:p>
          <w:p w14:paraId="035E25E2" w14:textId="77777777" w:rsidR="00F37498" w:rsidRPr="00F37498" w:rsidRDefault="00F37498" w:rsidP="00F37498">
            <w:pPr>
              <w:jc w:val="both"/>
              <w:rPr>
                <w:rFonts w:ascii="Times New Roman" w:hAnsi="Times New Roman" w:cs="Times New Roman"/>
                <w:i/>
                <w:sz w:val="24"/>
                <w:szCs w:val="24"/>
              </w:rPr>
            </w:pPr>
          </w:p>
          <w:p w14:paraId="26961084" w14:textId="77777777" w:rsidR="00F37498" w:rsidRPr="00F37498" w:rsidRDefault="00F37498" w:rsidP="00F37498">
            <w:pPr>
              <w:jc w:val="both"/>
              <w:rPr>
                <w:rFonts w:ascii="Times New Roman" w:hAnsi="Times New Roman" w:cs="Times New Roman"/>
                <w:i/>
                <w:sz w:val="24"/>
                <w:szCs w:val="24"/>
              </w:rPr>
            </w:pPr>
          </w:p>
          <w:p w14:paraId="511E867B" w14:textId="77777777" w:rsidR="00F37498" w:rsidRPr="00F37498" w:rsidRDefault="00F37498" w:rsidP="00F37498">
            <w:pPr>
              <w:jc w:val="both"/>
              <w:rPr>
                <w:rFonts w:ascii="Times New Roman" w:hAnsi="Times New Roman" w:cs="Times New Roman"/>
                <w:i/>
                <w:sz w:val="24"/>
                <w:szCs w:val="24"/>
              </w:rPr>
            </w:pPr>
          </w:p>
          <w:p w14:paraId="4FCB1090" w14:textId="77777777" w:rsidR="00F37498" w:rsidRPr="00F37498" w:rsidRDefault="00F37498" w:rsidP="00F37498">
            <w:pPr>
              <w:jc w:val="both"/>
              <w:rPr>
                <w:rFonts w:ascii="Times New Roman" w:hAnsi="Times New Roman" w:cs="Times New Roman"/>
                <w:i/>
                <w:sz w:val="24"/>
                <w:szCs w:val="24"/>
              </w:rPr>
            </w:pPr>
          </w:p>
          <w:p w14:paraId="1755AB3E" w14:textId="77777777" w:rsidR="00F37498" w:rsidRPr="00F37498" w:rsidRDefault="00F37498" w:rsidP="00F37498">
            <w:pPr>
              <w:jc w:val="both"/>
              <w:rPr>
                <w:rFonts w:ascii="Times New Roman" w:hAnsi="Times New Roman" w:cs="Times New Roman"/>
                <w:i/>
                <w:sz w:val="24"/>
                <w:szCs w:val="24"/>
              </w:rPr>
            </w:pPr>
          </w:p>
          <w:p w14:paraId="5FA193BE" w14:textId="77777777" w:rsidR="00F37498" w:rsidRPr="00F37498" w:rsidRDefault="00F37498" w:rsidP="00F37498">
            <w:pPr>
              <w:jc w:val="both"/>
              <w:rPr>
                <w:rFonts w:ascii="Times New Roman" w:hAnsi="Times New Roman" w:cs="Times New Roman"/>
                <w:i/>
                <w:sz w:val="24"/>
                <w:szCs w:val="24"/>
              </w:rPr>
            </w:pPr>
          </w:p>
          <w:p w14:paraId="2B8319A2" w14:textId="77777777" w:rsidR="00F37498" w:rsidRPr="00F37498" w:rsidRDefault="00F37498" w:rsidP="00F37498">
            <w:pPr>
              <w:jc w:val="both"/>
              <w:rPr>
                <w:rFonts w:ascii="Times New Roman" w:hAnsi="Times New Roman" w:cs="Times New Roman"/>
                <w:i/>
                <w:sz w:val="24"/>
                <w:szCs w:val="24"/>
              </w:rPr>
            </w:pPr>
          </w:p>
          <w:p w14:paraId="14CA78D9" w14:textId="77777777" w:rsidR="00F37498" w:rsidRPr="00F37498" w:rsidRDefault="00F37498" w:rsidP="00F37498">
            <w:pPr>
              <w:jc w:val="both"/>
              <w:rPr>
                <w:rFonts w:ascii="Times New Roman" w:hAnsi="Times New Roman" w:cs="Times New Roman"/>
                <w:i/>
                <w:sz w:val="24"/>
                <w:szCs w:val="24"/>
              </w:rPr>
            </w:pPr>
          </w:p>
          <w:p w14:paraId="031BE8FE" w14:textId="68E2521F" w:rsidR="00F37498" w:rsidRPr="00F37498" w:rsidRDefault="00F37498" w:rsidP="00F37498">
            <w:pPr>
              <w:jc w:val="both"/>
              <w:rPr>
                <w:rFonts w:ascii="Times New Roman" w:hAnsi="Times New Roman" w:cs="Times New Roman"/>
                <w:i/>
                <w:sz w:val="24"/>
                <w:szCs w:val="24"/>
              </w:rPr>
            </w:pPr>
            <w:r w:rsidRPr="00F37498">
              <w:rPr>
                <w:rFonts w:ascii="Times New Roman" w:hAnsi="Times New Roman" w:cs="Times New Roman"/>
                <w:bCs/>
                <w:color w:val="0D0D0D"/>
                <w:sz w:val="24"/>
                <w:szCs w:val="24"/>
              </w:rPr>
              <w:t>оценка выполнения практических заданий (работ).</w:t>
            </w:r>
          </w:p>
          <w:p w14:paraId="2847BBBA" w14:textId="77777777" w:rsidR="00F37498" w:rsidRPr="00F37498" w:rsidRDefault="00F37498" w:rsidP="00F37498">
            <w:pPr>
              <w:jc w:val="both"/>
              <w:rPr>
                <w:rFonts w:ascii="Times New Roman" w:hAnsi="Times New Roman" w:cs="Times New Roman"/>
                <w:i/>
                <w:sz w:val="24"/>
                <w:szCs w:val="24"/>
              </w:rPr>
            </w:pPr>
          </w:p>
          <w:p w14:paraId="1EB31656" w14:textId="77777777" w:rsidR="00F37498" w:rsidRPr="00F37498" w:rsidRDefault="00F37498" w:rsidP="00F37498">
            <w:pPr>
              <w:jc w:val="both"/>
              <w:rPr>
                <w:rFonts w:ascii="Times New Roman" w:hAnsi="Times New Roman" w:cs="Times New Roman"/>
                <w:i/>
                <w:sz w:val="24"/>
                <w:szCs w:val="24"/>
              </w:rPr>
            </w:pPr>
          </w:p>
          <w:p w14:paraId="37F8B77F" w14:textId="62F9A81C" w:rsidR="00F37498" w:rsidRPr="00F37498" w:rsidRDefault="00F37498" w:rsidP="00F37498">
            <w:pPr>
              <w:jc w:val="both"/>
              <w:rPr>
                <w:rFonts w:ascii="Times New Roman" w:hAnsi="Times New Roman" w:cs="Times New Roman"/>
                <w:i/>
                <w:sz w:val="24"/>
                <w:szCs w:val="24"/>
              </w:rPr>
            </w:pPr>
          </w:p>
        </w:tc>
      </w:tr>
    </w:tbl>
    <w:p w14:paraId="1E0C3FCA" w14:textId="6CFD8787" w:rsidR="004E2B36" w:rsidRDefault="004E2B36" w:rsidP="004E2B36">
      <w:pPr>
        <w:jc w:val="right"/>
        <w:rPr>
          <w:rFonts w:ascii="Times New Roman" w:hAnsi="Times New Roman" w:cs="Times New Roman"/>
          <w:b/>
          <w:bCs/>
          <w:sz w:val="24"/>
          <w:szCs w:val="24"/>
        </w:rPr>
      </w:pPr>
      <w:r>
        <w:rPr>
          <w:rFonts w:ascii="Times New Roman" w:hAnsi="Times New Roman" w:cs="Times New Roman"/>
          <w:b/>
          <w:bCs/>
          <w:sz w:val="24"/>
          <w:szCs w:val="24"/>
        </w:rPr>
        <w:lastRenderedPageBreak/>
        <w:br w:type="page"/>
      </w:r>
      <w:r>
        <w:rPr>
          <w:rFonts w:ascii="Times New Roman" w:hAnsi="Times New Roman" w:cs="Times New Roman"/>
          <w:b/>
          <w:bCs/>
          <w:sz w:val="24"/>
          <w:szCs w:val="24"/>
        </w:rPr>
        <w:lastRenderedPageBreak/>
        <w:t>Приложение 2.</w:t>
      </w:r>
      <w:r w:rsidR="00250AAF">
        <w:rPr>
          <w:rFonts w:ascii="Times New Roman" w:hAnsi="Times New Roman" w:cs="Times New Roman"/>
          <w:b/>
          <w:bCs/>
          <w:sz w:val="24"/>
          <w:szCs w:val="24"/>
        </w:rPr>
        <w:t>7</w:t>
      </w:r>
    </w:p>
    <w:p w14:paraId="56F7E97F" w14:textId="77777777" w:rsidR="004E2B36" w:rsidRDefault="004E2B36" w:rsidP="004E2B36">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7FC5810E" w14:textId="09C43108" w:rsidR="004E2B36" w:rsidRDefault="00AC50F1" w:rsidP="004E2B36">
      <w:pPr>
        <w:jc w:val="right"/>
        <w:rPr>
          <w:rFonts w:ascii="Times New Roman" w:hAnsi="Times New Roman" w:cs="Times New Roman"/>
          <w:b/>
          <w:bCs/>
          <w:color w:val="0070C0"/>
          <w:sz w:val="24"/>
          <w:szCs w:val="24"/>
        </w:rPr>
      </w:pPr>
      <w:r>
        <w:rPr>
          <w:rFonts w:ascii="Times New Roman" w:eastAsia="Times New Roman" w:hAnsi="Times New Roman" w:cs="Times New Roman"/>
          <w:b/>
          <w:bCs/>
          <w:kern w:val="32"/>
          <w:sz w:val="24"/>
          <w:szCs w:val="24"/>
          <w:lang w:eastAsia="x-none"/>
        </w:rPr>
        <w:t>49.02.02 Адаптивная физическая культура</w:t>
      </w:r>
    </w:p>
    <w:p w14:paraId="56F4E0B5" w14:textId="77777777" w:rsidR="004E2B36" w:rsidRDefault="004E2B36" w:rsidP="004E2B36">
      <w:pPr>
        <w:jc w:val="right"/>
        <w:rPr>
          <w:rFonts w:ascii="Times New Roman" w:hAnsi="Times New Roman" w:cs="Times New Roman"/>
          <w:b/>
          <w:bCs/>
          <w:color w:val="0070C0"/>
          <w:sz w:val="24"/>
          <w:szCs w:val="24"/>
        </w:rPr>
      </w:pPr>
    </w:p>
    <w:p w14:paraId="0B5D6BE1" w14:textId="77777777" w:rsidR="004E2B36" w:rsidRDefault="004E2B36" w:rsidP="004E2B36">
      <w:pPr>
        <w:jc w:val="right"/>
        <w:rPr>
          <w:rFonts w:ascii="Times New Roman" w:hAnsi="Times New Roman" w:cs="Times New Roman"/>
          <w:b/>
          <w:bCs/>
          <w:color w:val="0070C0"/>
          <w:sz w:val="24"/>
          <w:szCs w:val="24"/>
        </w:rPr>
      </w:pPr>
    </w:p>
    <w:p w14:paraId="1A004E56" w14:textId="77777777" w:rsidR="004E2B36" w:rsidRDefault="004E2B36" w:rsidP="004E2B36">
      <w:pPr>
        <w:jc w:val="right"/>
        <w:rPr>
          <w:rFonts w:ascii="Times New Roman" w:hAnsi="Times New Roman" w:cs="Times New Roman"/>
          <w:b/>
          <w:bCs/>
          <w:color w:val="0070C0"/>
          <w:sz w:val="24"/>
          <w:szCs w:val="24"/>
        </w:rPr>
      </w:pPr>
    </w:p>
    <w:p w14:paraId="18CA0A8B" w14:textId="77777777" w:rsidR="004E2B36" w:rsidRDefault="004E2B36" w:rsidP="004E2B36">
      <w:pPr>
        <w:jc w:val="right"/>
        <w:rPr>
          <w:rFonts w:ascii="Times New Roman" w:hAnsi="Times New Roman" w:cs="Times New Roman"/>
          <w:b/>
          <w:bCs/>
          <w:color w:val="0070C0"/>
          <w:sz w:val="24"/>
          <w:szCs w:val="24"/>
        </w:rPr>
      </w:pPr>
    </w:p>
    <w:p w14:paraId="1A032D0C" w14:textId="77777777" w:rsidR="004E2B36" w:rsidRDefault="004E2B36" w:rsidP="004E2B36">
      <w:pPr>
        <w:jc w:val="right"/>
        <w:rPr>
          <w:rFonts w:ascii="Times New Roman" w:hAnsi="Times New Roman" w:cs="Times New Roman"/>
          <w:b/>
          <w:bCs/>
          <w:color w:val="0070C0"/>
          <w:sz w:val="24"/>
          <w:szCs w:val="24"/>
        </w:rPr>
      </w:pPr>
    </w:p>
    <w:p w14:paraId="06E3E1D5" w14:textId="77777777" w:rsidR="004E2B36" w:rsidRDefault="004E2B36" w:rsidP="004E2B36">
      <w:pPr>
        <w:jc w:val="right"/>
        <w:rPr>
          <w:rFonts w:ascii="Times New Roman" w:hAnsi="Times New Roman" w:cs="Times New Roman"/>
          <w:b/>
          <w:bCs/>
          <w:color w:val="0070C0"/>
          <w:sz w:val="24"/>
          <w:szCs w:val="24"/>
        </w:rPr>
      </w:pPr>
    </w:p>
    <w:p w14:paraId="6F5B4BE4" w14:textId="77777777" w:rsidR="004E2B36" w:rsidRDefault="004E2B36" w:rsidP="004E2B36">
      <w:pPr>
        <w:jc w:val="right"/>
        <w:rPr>
          <w:rFonts w:ascii="Times New Roman" w:hAnsi="Times New Roman" w:cs="Times New Roman"/>
          <w:b/>
          <w:bCs/>
          <w:color w:val="0070C0"/>
          <w:sz w:val="24"/>
          <w:szCs w:val="24"/>
        </w:rPr>
      </w:pPr>
    </w:p>
    <w:p w14:paraId="1C7B6DC8" w14:textId="77777777" w:rsidR="004E2B36" w:rsidRDefault="004E2B36" w:rsidP="004E2B36">
      <w:pPr>
        <w:jc w:val="right"/>
        <w:rPr>
          <w:rFonts w:ascii="Times New Roman" w:hAnsi="Times New Roman" w:cs="Times New Roman"/>
          <w:b/>
          <w:bCs/>
          <w:color w:val="0070C0"/>
          <w:sz w:val="24"/>
          <w:szCs w:val="24"/>
        </w:rPr>
      </w:pPr>
    </w:p>
    <w:p w14:paraId="462F4030" w14:textId="77777777" w:rsidR="004E2B36" w:rsidRDefault="004E2B36" w:rsidP="004E2B36">
      <w:pPr>
        <w:jc w:val="right"/>
        <w:rPr>
          <w:rFonts w:ascii="Times New Roman" w:hAnsi="Times New Roman" w:cs="Times New Roman"/>
          <w:b/>
          <w:bCs/>
          <w:color w:val="0070C0"/>
          <w:sz w:val="24"/>
          <w:szCs w:val="24"/>
        </w:rPr>
      </w:pPr>
    </w:p>
    <w:p w14:paraId="1DBE4390" w14:textId="77777777" w:rsidR="004E2B36" w:rsidRDefault="004E2B36" w:rsidP="004E2B36">
      <w:pPr>
        <w:jc w:val="right"/>
        <w:rPr>
          <w:rFonts w:ascii="Times New Roman" w:hAnsi="Times New Roman" w:cs="Times New Roman"/>
          <w:b/>
          <w:bCs/>
          <w:color w:val="0070C0"/>
          <w:sz w:val="24"/>
          <w:szCs w:val="24"/>
        </w:rPr>
      </w:pPr>
    </w:p>
    <w:p w14:paraId="2732A1CA" w14:textId="77777777" w:rsidR="004E2B36" w:rsidRPr="00502F97" w:rsidRDefault="004E2B36" w:rsidP="004E2B36">
      <w:pPr>
        <w:jc w:val="right"/>
        <w:rPr>
          <w:rFonts w:ascii="Times New Roman" w:hAnsi="Times New Roman" w:cs="Times New Roman"/>
          <w:b/>
          <w:bCs/>
          <w:color w:val="0070C0"/>
          <w:sz w:val="24"/>
          <w:szCs w:val="24"/>
        </w:rPr>
      </w:pPr>
    </w:p>
    <w:p w14:paraId="5C7577E1" w14:textId="77777777" w:rsidR="004E2B36" w:rsidRPr="008F578C" w:rsidRDefault="004E2B36" w:rsidP="004E2B36">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2184E71B" w14:textId="4D99A3F3" w:rsidR="004E2B36" w:rsidRDefault="004E2B36" w:rsidP="004E2B36">
      <w:pPr>
        <w:pStyle w:val="1"/>
      </w:pPr>
      <w:bookmarkStart w:id="10" w:name="_Toc162626242"/>
      <w:r w:rsidRPr="006E7FF4">
        <w:t>«</w:t>
      </w:r>
      <w:r>
        <w:t>ОП.0</w:t>
      </w:r>
      <w:r w:rsidR="0054691F">
        <w:t>7 ИНФОРМАТИКА И ИНФОРМАЦИОННО-КОММУНИКАЦИОННЫЕ ТЕХНОЛОГИИ В ПРОФЕССИОНАЛЬНОЙ ДЕЯТЕЛЬНОСТИ</w:t>
      </w:r>
      <w:r>
        <w:t>»</w:t>
      </w:r>
      <w:bookmarkEnd w:id="10"/>
    </w:p>
    <w:p w14:paraId="02A2ADA9" w14:textId="77777777" w:rsidR="004E2B36" w:rsidRPr="00BD6A9B" w:rsidRDefault="004E2B36" w:rsidP="004E2B36">
      <w:pPr>
        <w:spacing w:line="360" w:lineRule="auto"/>
        <w:jc w:val="center"/>
        <w:rPr>
          <w:rFonts w:ascii="Times New Roman" w:hAnsi="Times New Roman" w:cs="Times New Roman"/>
          <w:b/>
          <w:bCs/>
          <w:sz w:val="24"/>
          <w:szCs w:val="24"/>
        </w:rPr>
      </w:pPr>
    </w:p>
    <w:p w14:paraId="35ECDE5F" w14:textId="77777777" w:rsidR="004E2B36" w:rsidRPr="00BD6A9B" w:rsidRDefault="004E2B36" w:rsidP="004E2B36">
      <w:pPr>
        <w:spacing w:line="360" w:lineRule="auto"/>
        <w:jc w:val="center"/>
        <w:rPr>
          <w:rFonts w:ascii="Times New Roman" w:hAnsi="Times New Roman" w:cs="Times New Roman"/>
          <w:b/>
          <w:bCs/>
          <w:sz w:val="24"/>
          <w:szCs w:val="24"/>
        </w:rPr>
      </w:pPr>
    </w:p>
    <w:p w14:paraId="5B1BC245" w14:textId="77777777" w:rsidR="004E2B36" w:rsidRPr="00BD6A9B" w:rsidRDefault="004E2B36" w:rsidP="004E2B36">
      <w:pPr>
        <w:spacing w:line="360" w:lineRule="auto"/>
        <w:jc w:val="center"/>
        <w:rPr>
          <w:rFonts w:ascii="Times New Roman" w:hAnsi="Times New Roman" w:cs="Times New Roman"/>
          <w:b/>
          <w:bCs/>
          <w:sz w:val="24"/>
          <w:szCs w:val="24"/>
        </w:rPr>
      </w:pPr>
    </w:p>
    <w:p w14:paraId="52F8C727" w14:textId="77777777" w:rsidR="004E2B36" w:rsidRPr="00BD6A9B" w:rsidRDefault="004E2B36" w:rsidP="004E2B36">
      <w:pPr>
        <w:spacing w:line="360" w:lineRule="auto"/>
        <w:jc w:val="center"/>
        <w:rPr>
          <w:rFonts w:ascii="Times New Roman" w:hAnsi="Times New Roman" w:cs="Times New Roman"/>
          <w:b/>
          <w:bCs/>
          <w:sz w:val="24"/>
          <w:szCs w:val="24"/>
        </w:rPr>
      </w:pPr>
    </w:p>
    <w:p w14:paraId="2CFD0733" w14:textId="77777777" w:rsidR="004E2B36" w:rsidRPr="00BD6A9B" w:rsidRDefault="004E2B36" w:rsidP="004E2B36">
      <w:pPr>
        <w:spacing w:line="360" w:lineRule="auto"/>
        <w:jc w:val="center"/>
        <w:rPr>
          <w:rFonts w:ascii="Times New Roman" w:hAnsi="Times New Roman" w:cs="Times New Roman"/>
          <w:b/>
          <w:bCs/>
          <w:sz w:val="24"/>
          <w:szCs w:val="24"/>
        </w:rPr>
      </w:pPr>
    </w:p>
    <w:p w14:paraId="0209F5D0" w14:textId="77777777" w:rsidR="004E2B36" w:rsidRPr="00BD6A9B" w:rsidRDefault="004E2B36" w:rsidP="004E2B36">
      <w:pPr>
        <w:spacing w:line="360" w:lineRule="auto"/>
        <w:jc w:val="center"/>
        <w:rPr>
          <w:rFonts w:ascii="Times New Roman" w:hAnsi="Times New Roman" w:cs="Times New Roman"/>
          <w:b/>
          <w:bCs/>
          <w:sz w:val="24"/>
          <w:szCs w:val="24"/>
        </w:rPr>
      </w:pPr>
    </w:p>
    <w:p w14:paraId="5327EE93" w14:textId="77777777" w:rsidR="004E2B36" w:rsidRPr="00BD6A9B" w:rsidRDefault="004E2B36" w:rsidP="004E2B36">
      <w:pPr>
        <w:spacing w:line="360" w:lineRule="auto"/>
        <w:jc w:val="center"/>
        <w:rPr>
          <w:rFonts w:ascii="Times New Roman" w:hAnsi="Times New Roman" w:cs="Times New Roman"/>
          <w:b/>
          <w:bCs/>
          <w:sz w:val="24"/>
          <w:szCs w:val="24"/>
        </w:rPr>
      </w:pPr>
    </w:p>
    <w:p w14:paraId="3DF85838" w14:textId="77777777" w:rsidR="004E2B36" w:rsidRPr="00BD6A9B" w:rsidRDefault="004E2B36" w:rsidP="004E2B36">
      <w:pPr>
        <w:spacing w:line="360" w:lineRule="auto"/>
        <w:jc w:val="center"/>
        <w:rPr>
          <w:rFonts w:ascii="Times New Roman" w:hAnsi="Times New Roman" w:cs="Times New Roman"/>
          <w:b/>
          <w:bCs/>
          <w:sz w:val="24"/>
          <w:szCs w:val="24"/>
        </w:rPr>
      </w:pPr>
    </w:p>
    <w:p w14:paraId="7B5D2C84" w14:textId="77777777" w:rsidR="004E2B36" w:rsidRPr="00BD6A9B" w:rsidRDefault="004E2B36" w:rsidP="004E2B36">
      <w:pPr>
        <w:spacing w:line="360" w:lineRule="auto"/>
        <w:jc w:val="center"/>
        <w:rPr>
          <w:rFonts w:ascii="Times New Roman" w:hAnsi="Times New Roman" w:cs="Times New Roman"/>
          <w:b/>
          <w:bCs/>
          <w:sz w:val="24"/>
          <w:szCs w:val="24"/>
        </w:rPr>
      </w:pPr>
    </w:p>
    <w:p w14:paraId="4081AB6E" w14:textId="77777777" w:rsidR="004E2B36" w:rsidRPr="00BD6A9B" w:rsidRDefault="004E2B36" w:rsidP="004E2B36">
      <w:pPr>
        <w:spacing w:line="360" w:lineRule="auto"/>
        <w:jc w:val="center"/>
        <w:rPr>
          <w:rFonts w:ascii="Times New Roman" w:hAnsi="Times New Roman" w:cs="Times New Roman"/>
          <w:b/>
          <w:bCs/>
          <w:sz w:val="24"/>
          <w:szCs w:val="24"/>
        </w:rPr>
      </w:pPr>
    </w:p>
    <w:p w14:paraId="499A6EF5" w14:textId="77777777" w:rsidR="004E2B36" w:rsidRPr="00BD6A9B" w:rsidRDefault="004E2B36" w:rsidP="004E2B36">
      <w:pPr>
        <w:spacing w:line="360" w:lineRule="auto"/>
        <w:jc w:val="center"/>
        <w:rPr>
          <w:rFonts w:ascii="Times New Roman" w:hAnsi="Times New Roman" w:cs="Times New Roman"/>
          <w:b/>
          <w:bCs/>
          <w:sz w:val="24"/>
          <w:szCs w:val="24"/>
        </w:rPr>
      </w:pPr>
    </w:p>
    <w:p w14:paraId="449F783B" w14:textId="77777777" w:rsidR="004E2B36" w:rsidRDefault="004E2B36" w:rsidP="004E2B36">
      <w:pPr>
        <w:spacing w:line="360" w:lineRule="auto"/>
        <w:jc w:val="center"/>
        <w:rPr>
          <w:rFonts w:ascii="Times New Roman" w:hAnsi="Times New Roman" w:cs="Times New Roman"/>
          <w:b/>
          <w:bCs/>
          <w:sz w:val="24"/>
          <w:szCs w:val="24"/>
        </w:rPr>
      </w:pPr>
    </w:p>
    <w:p w14:paraId="34D4575C" w14:textId="7748AAA7" w:rsidR="004E2B36" w:rsidRDefault="004E2B36" w:rsidP="004E2B36">
      <w:pPr>
        <w:spacing w:line="360" w:lineRule="auto"/>
        <w:jc w:val="center"/>
        <w:rPr>
          <w:rFonts w:ascii="Times New Roman" w:hAnsi="Times New Roman" w:cs="Times New Roman"/>
          <w:b/>
          <w:bCs/>
          <w:sz w:val="24"/>
          <w:szCs w:val="24"/>
        </w:rPr>
      </w:pPr>
    </w:p>
    <w:p w14:paraId="39C7D05D" w14:textId="419157D3" w:rsidR="006A0811" w:rsidRDefault="006A0811" w:rsidP="004E2B36">
      <w:pPr>
        <w:spacing w:line="360" w:lineRule="auto"/>
        <w:jc w:val="center"/>
        <w:rPr>
          <w:rFonts w:ascii="Times New Roman" w:hAnsi="Times New Roman" w:cs="Times New Roman"/>
          <w:b/>
          <w:bCs/>
          <w:sz w:val="24"/>
          <w:szCs w:val="24"/>
        </w:rPr>
      </w:pPr>
    </w:p>
    <w:p w14:paraId="7FE323E6" w14:textId="47E51E1F" w:rsidR="006A0811" w:rsidRDefault="006A0811" w:rsidP="004E2B36">
      <w:pPr>
        <w:spacing w:line="360" w:lineRule="auto"/>
        <w:jc w:val="center"/>
        <w:rPr>
          <w:rFonts w:ascii="Times New Roman" w:hAnsi="Times New Roman" w:cs="Times New Roman"/>
          <w:b/>
          <w:bCs/>
          <w:sz w:val="24"/>
          <w:szCs w:val="24"/>
        </w:rPr>
      </w:pPr>
    </w:p>
    <w:p w14:paraId="3BC176EF" w14:textId="77777777" w:rsidR="006A0811" w:rsidRDefault="006A0811" w:rsidP="004E2B36">
      <w:pPr>
        <w:spacing w:line="360" w:lineRule="auto"/>
        <w:jc w:val="center"/>
        <w:rPr>
          <w:rFonts w:ascii="Times New Roman" w:hAnsi="Times New Roman" w:cs="Times New Roman"/>
          <w:b/>
          <w:bCs/>
          <w:sz w:val="24"/>
          <w:szCs w:val="24"/>
        </w:rPr>
      </w:pPr>
    </w:p>
    <w:p w14:paraId="51283BCA" w14:textId="77777777" w:rsidR="004E2B36" w:rsidRPr="00BD6A9B" w:rsidRDefault="004E2B36" w:rsidP="004E2B36">
      <w:pPr>
        <w:spacing w:line="360" w:lineRule="auto"/>
        <w:jc w:val="center"/>
        <w:rPr>
          <w:rFonts w:ascii="Times New Roman" w:hAnsi="Times New Roman" w:cs="Times New Roman"/>
          <w:b/>
          <w:bCs/>
          <w:sz w:val="24"/>
          <w:szCs w:val="24"/>
        </w:rPr>
      </w:pPr>
    </w:p>
    <w:p w14:paraId="0F8A8648" w14:textId="77777777" w:rsidR="004E2B36" w:rsidRPr="00BD6A9B" w:rsidRDefault="004E2B36" w:rsidP="004E2B36">
      <w:pPr>
        <w:spacing w:line="360" w:lineRule="auto"/>
        <w:jc w:val="center"/>
        <w:rPr>
          <w:rFonts w:ascii="Times New Roman" w:hAnsi="Times New Roman" w:cs="Times New Roman"/>
          <w:b/>
          <w:bCs/>
          <w:sz w:val="24"/>
          <w:szCs w:val="24"/>
        </w:rPr>
      </w:pPr>
    </w:p>
    <w:p w14:paraId="504E4016" w14:textId="77777777" w:rsidR="004E2B36" w:rsidRPr="00BD6A9B" w:rsidRDefault="004E2B36" w:rsidP="004E2B36">
      <w:pPr>
        <w:spacing w:line="360" w:lineRule="auto"/>
        <w:jc w:val="center"/>
        <w:rPr>
          <w:rFonts w:ascii="Times New Roman" w:hAnsi="Times New Roman" w:cs="Times New Roman"/>
          <w:b/>
          <w:bCs/>
          <w:sz w:val="24"/>
          <w:szCs w:val="24"/>
        </w:rPr>
      </w:pPr>
    </w:p>
    <w:p w14:paraId="6A605538" w14:textId="77777777" w:rsidR="004E2B36" w:rsidRDefault="004E2B36" w:rsidP="004E2B36">
      <w:pPr>
        <w:jc w:val="center"/>
        <w:rPr>
          <w:rFonts w:ascii="Times New Roman" w:hAnsi="Times New Roman" w:cs="Times New Roman"/>
          <w:b/>
          <w:bCs/>
          <w:sz w:val="24"/>
          <w:szCs w:val="24"/>
        </w:rPr>
      </w:pPr>
    </w:p>
    <w:p w14:paraId="0CB22D1F" w14:textId="77777777" w:rsidR="004E2B36" w:rsidRDefault="004E2B36" w:rsidP="004E2B36">
      <w:pPr>
        <w:jc w:val="center"/>
        <w:rPr>
          <w:rFonts w:ascii="Times New Roman" w:hAnsi="Times New Roman" w:cs="Times New Roman"/>
          <w:b/>
          <w:bCs/>
          <w:sz w:val="24"/>
          <w:szCs w:val="24"/>
        </w:rPr>
      </w:pPr>
    </w:p>
    <w:p w14:paraId="2A79C7B1" w14:textId="77777777" w:rsidR="004E2B36" w:rsidRDefault="004E2B36" w:rsidP="004E2B36">
      <w:pPr>
        <w:jc w:val="center"/>
        <w:rPr>
          <w:rFonts w:ascii="Times New Roman" w:hAnsi="Times New Roman" w:cs="Times New Roman"/>
          <w:b/>
          <w:bCs/>
          <w:sz w:val="24"/>
          <w:szCs w:val="24"/>
        </w:rPr>
      </w:pPr>
    </w:p>
    <w:p w14:paraId="040FE0F6" w14:textId="77777777" w:rsidR="004E2B36" w:rsidRDefault="004E2B36" w:rsidP="004E2B36">
      <w:pPr>
        <w:jc w:val="center"/>
        <w:rPr>
          <w:rFonts w:ascii="Times New Roman" w:hAnsi="Times New Roman" w:cs="Times New Roman"/>
          <w:b/>
          <w:bCs/>
          <w:sz w:val="24"/>
          <w:szCs w:val="24"/>
        </w:rPr>
      </w:pPr>
    </w:p>
    <w:p w14:paraId="7035FF60" w14:textId="77777777" w:rsidR="004E2B36" w:rsidRPr="00DF068E" w:rsidRDefault="004E2B36" w:rsidP="004E2B36">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6293070D" w14:textId="77777777" w:rsidR="004E2B36" w:rsidRPr="000143A1" w:rsidRDefault="004E2B36" w:rsidP="004E2B36">
      <w:pPr>
        <w:pStyle w:val="14"/>
        <w:rPr>
          <w:rFonts w:asciiTheme="minorHAnsi" w:eastAsiaTheme="minorEastAsia" w:hAnsiTheme="minorHAnsi" w:cstheme="minorBidi"/>
          <w:b w:val="0"/>
          <w:bCs w:val="0"/>
          <w:lang w:eastAsia="ru-RU"/>
        </w:rPr>
      </w:pPr>
      <w:r w:rsidRPr="000143A1">
        <w:rPr>
          <w:rFonts w:eastAsiaTheme="minorHAnsi"/>
          <w:b w:val="0"/>
          <w:bCs w:val="0"/>
        </w:rPr>
        <w:fldChar w:fldCharType="begin"/>
      </w:r>
      <w:r w:rsidRPr="000143A1">
        <w:rPr>
          <w:b w:val="0"/>
          <w:bCs w:val="0"/>
        </w:rPr>
        <w:instrText xml:space="preserve"> TOC \h \z \t "Раздел 1;1;Раздел 1.1;2" </w:instrText>
      </w:r>
      <w:r w:rsidRPr="000143A1">
        <w:rPr>
          <w:rFonts w:eastAsiaTheme="minorHAnsi"/>
          <w:b w:val="0"/>
          <w:bCs w:val="0"/>
        </w:rPr>
        <w:fldChar w:fldCharType="separate"/>
      </w:r>
      <w:hyperlink w:anchor="_Toc156294875" w:history="1"/>
    </w:p>
    <w:p w14:paraId="3D825D42"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76" w:history="1">
        <w:r w:rsidR="004E2B36" w:rsidRPr="000143A1">
          <w:rPr>
            <w:rStyle w:val="af0"/>
            <w:b w:val="0"/>
            <w:bCs w:val="0"/>
          </w:rPr>
          <w:t>1. ОБЩАЯ ХАРАКТЕРИСТИКА</w:t>
        </w:r>
        <w:r w:rsidR="004E2B36" w:rsidRPr="000143A1">
          <w:rPr>
            <w:b w:val="0"/>
            <w:bCs w:val="0"/>
            <w:webHidden/>
          </w:rPr>
          <w:tab/>
        </w:r>
      </w:hyperlink>
    </w:p>
    <w:p w14:paraId="4D407728"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77" w:history="1">
        <w:r w:rsidR="004E2B36" w:rsidRPr="000143A1">
          <w:rPr>
            <w:rStyle w:val="af0"/>
            <w:i w:val="0"/>
            <w:iCs w:val="0"/>
          </w:rPr>
          <w:t>1.1. Цель и место дисциплины в структуре образовательной программы</w:t>
        </w:r>
        <w:r w:rsidR="004E2B36" w:rsidRPr="000143A1">
          <w:rPr>
            <w:i w:val="0"/>
            <w:iCs w:val="0"/>
            <w:webHidden/>
          </w:rPr>
          <w:tab/>
        </w:r>
      </w:hyperlink>
    </w:p>
    <w:p w14:paraId="3D280CA1"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78" w:history="1">
        <w:r w:rsidR="004E2B36" w:rsidRPr="000143A1">
          <w:rPr>
            <w:rStyle w:val="af0"/>
            <w:i w:val="0"/>
            <w:iCs w:val="0"/>
          </w:rPr>
          <w:t>1.2. Планируемые результаты освоения дисциплины</w:t>
        </w:r>
        <w:r w:rsidR="004E2B36" w:rsidRPr="000143A1">
          <w:rPr>
            <w:i w:val="0"/>
            <w:iCs w:val="0"/>
            <w:webHidden/>
          </w:rPr>
          <w:tab/>
        </w:r>
      </w:hyperlink>
    </w:p>
    <w:p w14:paraId="447940D3"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79" w:history="1">
        <w:r w:rsidR="004E2B36" w:rsidRPr="000143A1">
          <w:rPr>
            <w:rStyle w:val="af0"/>
            <w:b w:val="0"/>
            <w:bCs w:val="0"/>
          </w:rPr>
          <w:t>2. СТРУКТУРА И СОДЕРЖАНИЕ ДИСЦИПЛИНЫ</w:t>
        </w:r>
        <w:r w:rsidR="004E2B36" w:rsidRPr="000143A1">
          <w:rPr>
            <w:b w:val="0"/>
            <w:bCs w:val="0"/>
            <w:webHidden/>
          </w:rPr>
          <w:tab/>
        </w:r>
      </w:hyperlink>
    </w:p>
    <w:p w14:paraId="7AB8AB4D"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0" w:history="1">
        <w:r w:rsidR="004E2B36" w:rsidRPr="000143A1">
          <w:rPr>
            <w:rStyle w:val="af0"/>
            <w:i w:val="0"/>
            <w:iCs w:val="0"/>
          </w:rPr>
          <w:t>2.1. Трудоемкость освоения дисциплины</w:t>
        </w:r>
        <w:r w:rsidR="004E2B36" w:rsidRPr="000143A1">
          <w:rPr>
            <w:i w:val="0"/>
            <w:iCs w:val="0"/>
            <w:webHidden/>
          </w:rPr>
          <w:tab/>
        </w:r>
      </w:hyperlink>
    </w:p>
    <w:p w14:paraId="1990A236"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1" w:history="1">
        <w:r w:rsidR="004E2B36" w:rsidRPr="000143A1">
          <w:rPr>
            <w:rStyle w:val="af0"/>
            <w:i w:val="0"/>
            <w:iCs w:val="0"/>
          </w:rPr>
          <w:t>2.2. Примерное содержание дисциплины</w:t>
        </w:r>
        <w:r w:rsidR="004E2B36" w:rsidRPr="000143A1">
          <w:rPr>
            <w:i w:val="0"/>
            <w:iCs w:val="0"/>
            <w:webHidden/>
          </w:rPr>
          <w:tab/>
        </w:r>
      </w:hyperlink>
    </w:p>
    <w:p w14:paraId="5CABA132"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3" w:history="1">
        <w:r w:rsidR="004E2B36" w:rsidRPr="000143A1">
          <w:rPr>
            <w:rStyle w:val="af0"/>
            <w:i w:val="0"/>
            <w:iCs w:val="0"/>
          </w:rPr>
          <w:t>2.3. Курсовой проект (работа)</w:t>
        </w:r>
        <w:r w:rsidR="004E2B36" w:rsidRPr="000143A1">
          <w:rPr>
            <w:i w:val="0"/>
            <w:iCs w:val="0"/>
            <w:webHidden/>
          </w:rPr>
          <w:tab/>
        </w:r>
      </w:hyperlink>
    </w:p>
    <w:p w14:paraId="3F53E21E"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84" w:history="1">
        <w:r w:rsidR="004E2B36" w:rsidRPr="000143A1">
          <w:rPr>
            <w:rStyle w:val="af0"/>
            <w:b w:val="0"/>
            <w:bCs w:val="0"/>
          </w:rPr>
          <w:t>3. УСЛОВИЯ РЕАЛИЗАЦИИ ДИСЦИПЛИНЫ</w:t>
        </w:r>
        <w:r w:rsidR="004E2B36" w:rsidRPr="000143A1">
          <w:rPr>
            <w:b w:val="0"/>
            <w:bCs w:val="0"/>
            <w:webHidden/>
          </w:rPr>
          <w:tab/>
        </w:r>
      </w:hyperlink>
    </w:p>
    <w:p w14:paraId="10166268"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5" w:history="1">
        <w:r w:rsidR="004E2B36" w:rsidRPr="000143A1">
          <w:rPr>
            <w:rStyle w:val="af0"/>
            <w:i w:val="0"/>
            <w:iCs w:val="0"/>
          </w:rPr>
          <w:t>3.1. Материально-техническое обеспечение</w:t>
        </w:r>
        <w:r w:rsidR="004E2B36" w:rsidRPr="000143A1">
          <w:rPr>
            <w:i w:val="0"/>
            <w:iCs w:val="0"/>
            <w:webHidden/>
          </w:rPr>
          <w:tab/>
        </w:r>
      </w:hyperlink>
    </w:p>
    <w:p w14:paraId="45C9EA86"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6" w:history="1">
        <w:r w:rsidR="004E2B36" w:rsidRPr="000143A1">
          <w:rPr>
            <w:rStyle w:val="af0"/>
            <w:i w:val="0"/>
            <w:iCs w:val="0"/>
          </w:rPr>
          <w:t>3.2. Учебно-методическое обеспечение</w:t>
        </w:r>
        <w:r w:rsidR="004E2B36" w:rsidRPr="000143A1">
          <w:rPr>
            <w:i w:val="0"/>
            <w:iCs w:val="0"/>
            <w:webHidden/>
          </w:rPr>
          <w:tab/>
        </w:r>
      </w:hyperlink>
    </w:p>
    <w:p w14:paraId="6E37001A"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87" w:history="1">
        <w:r w:rsidR="004E2B36" w:rsidRPr="000143A1">
          <w:rPr>
            <w:rStyle w:val="af0"/>
            <w:b w:val="0"/>
            <w:bCs w:val="0"/>
          </w:rPr>
          <w:t>4. КОНТРОЛЬ И ОЦЕНКА РЕЗУЛЬТАТОВ ОСВОЕНИЯ ДИСЦИПЛИНЫ</w:t>
        </w:r>
        <w:r w:rsidR="004E2B36" w:rsidRPr="000143A1">
          <w:rPr>
            <w:b w:val="0"/>
            <w:bCs w:val="0"/>
            <w:webHidden/>
          </w:rPr>
          <w:tab/>
        </w:r>
      </w:hyperlink>
    </w:p>
    <w:p w14:paraId="4F0BD516" w14:textId="77777777" w:rsidR="004E2B36" w:rsidRPr="00DF068E" w:rsidRDefault="004E2B36" w:rsidP="004E2B36">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13FA9FB6" w14:textId="77777777" w:rsidR="004E2B36" w:rsidRPr="00DF068E" w:rsidRDefault="004E2B36" w:rsidP="004E2B36">
      <w:pPr>
        <w:pStyle w:val="1f"/>
        <w:jc w:val="left"/>
        <w:rPr>
          <w:rFonts w:ascii="Times New Roman" w:hAnsi="Times New Roman"/>
          <w:lang w:val="ru-RU"/>
        </w:rPr>
        <w:sectPr w:rsidR="004E2B36" w:rsidRPr="00DF068E" w:rsidSect="00502F97">
          <w:headerReference w:type="even" r:id="rId57"/>
          <w:headerReference w:type="default" r:id="rId58"/>
          <w:pgSz w:w="11906" w:h="16838"/>
          <w:pgMar w:top="1134" w:right="567" w:bottom="1134" w:left="1701" w:header="709" w:footer="709" w:gutter="0"/>
          <w:cols w:space="708"/>
          <w:docGrid w:linePitch="360"/>
        </w:sectPr>
      </w:pPr>
    </w:p>
    <w:p w14:paraId="10CDC01E" w14:textId="2F6AA078" w:rsidR="004E2B36" w:rsidRPr="00F70F81" w:rsidRDefault="004E2B36" w:rsidP="00896039">
      <w:pPr>
        <w:pStyle w:val="1f"/>
        <w:numPr>
          <w:ilvl w:val="0"/>
          <w:numId w:val="11"/>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442F3DC3" w14:textId="77777777" w:rsidR="0054691F" w:rsidRPr="0054691F" w:rsidRDefault="0054691F" w:rsidP="0054691F">
      <w:pPr>
        <w:pStyle w:val="1"/>
        <w:rPr>
          <w:b w:val="0"/>
          <w:bCs w:val="0"/>
        </w:rPr>
      </w:pPr>
      <w:bookmarkStart w:id="11" w:name="_Toc162252526"/>
      <w:bookmarkStart w:id="12" w:name="_Toc162252561"/>
      <w:bookmarkStart w:id="13" w:name="_Toc162626243"/>
      <w:r w:rsidRPr="0054691F">
        <w:rPr>
          <w:b w:val="0"/>
          <w:bCs w:val="0"/>
        </w:rPr>
        <w:t>«ОП.07 ИНФОРМАТИКА И ИНФОРМАЦИОННО-КОММУНИКАЦИОННЫЕ ТЕХНОЛОГИИ В ПРОФЕССИОНАЛЬНОЙ ДЕЯТЕЛЬНОСТИ»</w:t>
      </w:r>
      <w:bookmarkEnd w:id="11"/>
      <w:bookmarkEnd w:id="12"/>
      <w:bookmarkEnd w:id="13"/>
    </w:p>
    <w:p w14:paraId="57EF4914" w14:textId="77777777" w:rsidR="004E2B36" w:rsidRDefault="004E2B36" w:rsidP="004E2B36">
      <w:pPr>
        <w:pStyle w:val="1d"/>
        <w:rPr>
          <w:lang w:val="ru-RU"/>
        </w:rPr>
      </w:pPr>
    </w:p>
    <w:p w14:paraId="75B3F922" w14:textId="77777777" w:rsidR="004E2B36" w:rsidRPr="00EA6E1D" w:rsidRDefault="004E2B36" w:rsidP="004E2B36">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14697654" w14:textId="488625C1" w:rsidR="004E2B36" w:rsidRDefault="004E2B36" w:rsidP="004E2B36">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B809BB">
        <w:rPr>
          <w:rFonts w:ascii="Times New Roman" w:eastAsia="Times New Roman" w:hAnsi="Times New Roman" w:cs="Times New Roman"/>
          <w:sz w:val="24"/>
          <w:szCs w:val="24"/>
          <w:lang w:eastAsia="ru-RU"/>
        </w:rPr>
        <w:t>«</w:t>
      </w:r>
      <w:r w:rsidR="00B809BB" w:rsidRPr="00B809BB">
        <w:rPr>
          <w:rFonts w:ascii="Times New Roman" w:eastAsia="Times New Roman" w:hAnsi="Times New Roman" w:cs="Times New Roman"/>
          <w:sz w:val="24"/>
          <w:szCs w:val="24"/>
          <w:lang w:eastAsia="ru-RU"/>
        </w:rPr>
        <w:t>ОП. 07 Информатика и информационно - коммуникационные технологии в профессиональной деятельности</w:t>
      </w:r>
      <w:r w:rsidRPr="00B809BB">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 xml:space="preserve">: </w:t>
      </w:r>
      <w:r w:rsidR="00B809BB">
        <w:rPr>
          <w:rFonts w:ascii="Times New Roman" w:eastAsia="Times New Roman" w:hAnsi="Times New Roman" w:cs="Times New Roman"/>
          <w:sz w:val="24"/>
          <w:szCs w:val="24"/>
          <w:lang w:eastAsia="ru-RU"/>
        </w:rPr>
        <w:t xml:space="preserve">направлена на формирование у студентов навыков работы с современными информационными технологиями и их применение в профессиональной сфере. </w:t>
      </w:r>
      <w:r>
        <w:rPr>
          <w:rFonts w:ascii="Times New Roman" w:eastAsia="Times New Roman" w:hAnsi="Times New Roman" w:cs="Times New Roman"/>
          <w:sz w:val="24"/>
          <w:szCs w:val="24"/>
          <w:lang w:eastAsia="ru-RU"/>
        </w:rPr>
        <w:t xml:space="preserve"> </w:t>
      </w:r>
    </w:p>
    <w:p w14:paraId="1F04B8F2" w14:textId="0767CDB7" w:rsidR="0051588F" w:rsidRPr="0051588F" w:rsidRDefault="004E2B36" w:rsidP="0051588F">
      <w:pPr>
        <w:suppressAutoHyphens/>
        <w:spacing w:line="276" w:lineRule="auto"/>
        <w:ind w:firstLine="709"/>
        <w:jc w:val="both"/>
        <w:rPr>
          <w:rFonts w:ascii="Times New Roman" w:hAnsi="Times New Roman" w:cs="Times New Roman"/>
          <w:iCs/>
          <w:sz w:val="24"/>
          <w:szCs w:val="24"/>
        </w:rPr>
      </w:pPr>
      <w:r w:rsidRPr="00B809BB">
        <w:rPr>
          <w:rFonts w:ascii="Times New Roman" w:eastAsia="Times New Roman" w:hAnsi="Times New Roman" w:cs="Times New Roman"/>
          <w:sz w:val="24"/>
          <w:szCs w:val="24"/>
          <w:lang w:eastAsia="ru-RU"/>
        </w:rPr>
        <w:t>Дисциплина «</w:t>
      </w:r>
      <w:r w:rsidR="00B809BB" w:rsidRPr="00B809BB">
        <w:rPr>
          <w:rFonts w:ascii="Times New Roman" w:eastAsia="Times New Roman" w:hAnsi="Times New Roman" w:cs="Times New Roman"/>
          <w:sz w:val="24"/>
          <w:szCs w:val="24"/>
          <w:lang w:eastAsia="ru-RU"/>
        </w:rPr>
        <w:t>ОП. 07 Информатика и информационно - коммуникационные технологии в профессиональной деятельности»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0051588F" w:rsidRPr="0051588F">
        <w:rPr>
          <w:rFonts w:ascii="Times New Roman" w:hAnsi="Times New Roman" w:cs="Times New Roman"/>
          <w:iCs/>
          <w:sz w:val="24"/>
          <w:szCs w:val="24"/>
        </w:rPr>
        <w:t>обязательную часть  общепрофессионального цикла образовательной программы.</w:t>
      </w:r>
    </w:p>
    <w:p w14:paraId="23E72D22" w14:textId="1337F0F6" w:rsidR="004E2B36" w:rsidRDefault="004E2B36" w:rsidP="004E2B36">
      <w:pPr>
        <w:suppressAutoHyphens/>
        <w:spacing w:line="276" w:lineRule="auto"/>
        <w:ind w:firstLine="709"/>
        <w:jc w:val="both"/>
        <w:rPr>
          <w:rFonts w:ascii="Times New Roman" w:hAnsi="Times New Roman" w:cs="Times New Roman"/>
          <w:sz w:val="24"/>
          <w:szCs w:val="24"/>
        </w:rPr>
      </w:pPr>
    </w:p>
    <w:p w14:paraId="76BB3A67" w14:textId="77777777" w:rsidR="004E2B36" w:rsidRPr="00EA6E1D" w:rsidRDefault="004E2B36" w:rsidP="004E2B36">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7BC8572" w14:textId="77777777" w:rsidR="004E2B36" w:rsidRDefault="004E2B36" w:rsidP="004E2B36">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66581BFC" w14:textId="2B2542EA" w:rsidR="004E2B36" w:rsidRDefault="004E2B36" w:rsidP="004E2B36">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4111"/>
        <w:gridCol w:w="3685"/>
      </w:tblGrid>
      <w:tr w:rsidR="00C4346E" w:rsidRPr="00C4346E" w14:paraId="592FD3D6" w14:textId="77777777" w:rsidTr="00BE533F">
        <w:tc>
          <w:tcPr>
            <w:tcW w:w="1838" w:type="dxa"/>
            <w:tcBorders>
              <w:top w:val="single" w:sz="4" w:space="0" w:color="auto"/>
              <w:left w:val="single" w:sz="4" w:space="0" w:color="auto"/>
              <w:right w:val="single" w:sz="4" w:space="0" w:color="auto"/>
            </w:tcBorders>
          </w:tcPr>
          <w:p w14:paraId="5D368DE1" w14:textId="2398AD49" w:rsidR="00C4346E" w:rsidRPr="00C4346E" w:rsidRDefault="00C4346E" w:rsidP="00C4346E">
            <w:pPr>
              <w:jc w:val="center"/>
              <w:rPr>
                <w:rStyle w:val="afb"/>
                <w:b/>
                <w:i w:val="0"/>
                <w:sz w:val="24"/>
                <w:szCs w:val="24"/>
              </w:rPr>
            </w:pPr>
            <w:r w:rsidRPr="00C4346E">
              <w:rPr>
                <w:rStyle w:val="afb"/>
                <w:b/>
                <w:i w:val="0"/>
                <w:sz w:val="24"/>
                <w:szCs w:val="24"/>
              </w:rPr>
              <w:t>Код ОК,</w:t>
            </w:r>
          </w:p>
          <w:p w14:paraId="10EDC9D5" w14:textId="2B4F7DC5" w:rsidR="00C4346E" w:rsidRPr="00C4346E" w:rsidRDefault="00C4346E" w:rsidP="00C4346E">
            <w:pPr>
              <w:jc w:val="center"/>
              <w:rPr>
                <w:rStyle w:val="afb"/>
                <w:b/>
                <w:i w:val="0"/>
                <w:sz w:val="24"/>
                <w:szCs w:val="24"/>
              </w:rPr>
            </w:pPr>
            <w:r w:rsidRPr="00C4346E">
              <w:rPr>
                <w:rStyle w:val="afb"/>
                <w:b/>
                <w:i w:val="0"/>
                <w:sz w:val="24"/>
                <w:szCs w:val="24"/>
              </w:rPr>
              <w:t>ПК</w:t>
            </w:r>
          </w:p>
        </w:tc>
        <w:tc>
          <w:tcPr>
            <w:tcW w:w="4111" w:type="dxa"/>
            <w:tcBorders>
              <w:top w:val="single" w:sz="4" w:space="0" w:color="auto"/>
              <w:left w:val="single" w:sz="4" w:space="0" w:color="auto"/>
              <w:right w:val="single" w:sz="4" w:space="0" w:color="auto"/>
            </w:tcBorders>
          </w:tcPr>
          <w:p w14:paraId="0D64A2BC" w14:textId="77777777" w:rsidR="00C4346E" w:rsidRPr="00C4346E" w:rsidRDefault="00C4346E" w:rsidP="00B00194">
            <w:pPr>
              <w:jc w:val="center"/>
              <w:rPr>
                <w:rFonts w:ascii="Times New Roman" w:hAnsi="Times New Roman" w:cs="Times New Roman"/>
                <w:b/>
                <w:sz w:val="24"/>
                <w:szCs w:val="24"/>
              </w:rPr>
            </w:pPr>
            <w:r w:rsidRPr="00C4346E">
              <w:rPr>
                <w:rFonts w:ascii="Times New Roman" w:hAnsi="Times New Roman" w:cs="Times New Roman"/>
                <w:b/>
                <w:sz w:val="24"/>
                <w:szCs w:val="24"/>
              </w:rPr>
              <w:t>Уметь</w:t>
            </w:r>
          </w:p>
        </w:tc>
        <w:tc>
          <w:tcPr>
            <w:tcW w:w="3685" w:type="dxa"/>
            <w:tcBorders>
              <w:top w:val="single" w:sz="4" w:space="0" w:color="auto"/>
              <w:left w:val="single" w:sz="4" w:space="0" w:color="auto"/>
              <w:bottom w:val="single" w:sz="4" w:space="0" w:color="auto"/>
              <w:right w:val="single" w:sz="4" w:space="0" w:color="auto"/>
            </w:tcBorders>
          </w:tcPr>
          <w:p w14:paraId="68C3BC2B" w14:textId="77777777" w:rsidR="00C4346E" w:rsidRPr="00C4346E" w:rsidRDefault="00C4346E" w:rsidP="00B00194">
            <w:pPr>
              <w:jc w:val="center"/>
              <w:rPr>
                <w:rFonts w:ascii="Times New Roman" w:hAnsi="Times New Roman" w:cs="Times New Roman"/>
                <w:bCs/>
                <w:i/>
                <w:sz w:val="24"/>
                <w:szCs w:val="24"/>
              </w:rPr>
            </w:pPr>
            <w:r w:rsidRPr="00C4346E">
              <w:rPr>
                <w:rFonts w:ascii="Times New Roman" w:hAnsi="Times New Roman" w:cs="Times New Roman"/>
                <w:b/>
                <w:sz w:val="24"/>
                <w:szCs w:val="24"/>
              </w:rPr>
              <w:t>Знать</w:t>
            </w:r>
          </w:p>
        </w:tc>
      </w:tr>
      <w:tr w:rsidR="00C4346E" w:rsidRPr="00C4346E" w14:paraId="53482230" w14:textId="77777777" w:rsidTr="00BE533F">
        <w:tc>
          <w:tcPr>
            <w:tcW w:w="1838" w:type="dxa"/>
            <w:tcBorders>
              <w:top w:val="single" w:sz="4" w:space="0" w:color="auto"/>
              <w:left w:val="single" w:sz="4" w:space="0" w:color="auto"/>
              <w:right w:val="single" w:sz="4" w:space="0" w:color="auto"/>
            </w:tcBorders>
          </w:tcPr>
          <w:p w14:paraId="31FD5A8C" w14:textId="77777777" w:rsidR="00C4346E" w:rsidRPr="00C4346E" w:rsidRDefault="00C4346E" w:rsidP="00C4346E">
            <w:pPr>
              <w:jc w:val="center"/>
              <w:rPr>
                <w:rFonts w:ascii="Times New Roman" w:hAnsi="Times New Roman" w:cs="Times New Roman"/>
                <w:sz w:val="24"/>
                <w:szCs w:val="24"/>
              </w:rPr>
            </w:pPr>
            <w:r w:rsidRPr="00C4346E">
              <w:rPr>
                <w:rFonts w:ascii="Times New Roman" w:hAnsi="Times New Roman" w:cs="Times New Roman"/>
                <w:sz w:val="24"/>
                <w:szCs w:val="24"/>
              </w:rPr>
              <w:t xml:space="preserve">ОК 02 </w:t>
            </w:r>
          </w:p>
          <w:p w14:paraId="6CE06437" w14:textId="04FA1860" w:rsidR="00BE533F" w:rsidRPr="00E90A5E" w:rsidRDefault="00BE533F" w:rsidP="00BE533F">
            <w:pPr>
              <w:jc w:val="center"/>
              <w:rPr>
                <w:rFonts w:ascii="Times New Roman" w:eastAsia="Times New Roman" w:hAnsi="Times New Roman" w:cs="Times New Roman"/>
                <w:sz w:val="24"/>
                <w:szCs w:val="24"/>
                <w:lang w:eastAsia="ru-RU"/>
              </w:rPr>
            </w:pPr>
            <w:r w:rsidRPr="00BE533F">
              <w:rPr>
                <w:rFonts w:ascii="Times New Roman" w:eastAsia="Times New Roman" w:hAnsi="Times New Roman" w:cs="Times New Roman"/>
                <w:sz w:val="24"/>
                <w:szCs w:val="24"/>
                <w:lang w:eastAsia="ru-RU"/>
              </w:rPr>
              <w:t>ПК 1.1- ПК 1.</w:t>
            </w:r>
            <w:r w:rsidR="00E90A5E" w:rsidRPr="00E90A5E">
              <w:rPr>
                <w:rFonts w:ascii="Times New Roman" w:eastAsia="Times New Roman" w:hAnsi="Times New Roman" w:cs="Times New Roman"/>
                <w:sz w:val="24"/>
                <w:szCs w:val="24"/>
                <w:lang w:eastAsia="ru-RU"/>
              </w:rPr>
              <w:t>5</w:t>
            </w:r>
          </w:p>
          <w:p w14:paraId="777180CC" w14:textId="77777777" w:rsidR="00BE533F" w:rsidRPr="00BE533F" w:rsidRDefault="00BE533F" w:rsidP="00BE533F">
            <w:pPr>
              <w:jc w:val="center"/>
              <w:rPr>
                <w:rFonts w:ascii="Times New Roman" w:eastAsia="Times New Roman" w:hAnsi="Times New Roman" w:cs="Times New Roman"/>
                <w:sz w:val="24"/>
                <w:szCs w:val="24"/>
                <w:lang w:eastAsia="ru-RU"/>
              </w:rPr>
            </w:pPr>
            <w:r w:rsidRPr="00BE533F">
              <w:rPr>
                <w:rFonts w:ascii="Times New Roman" w:eastAsia="Times New Roman" w:hAnsi="Times New Roman" w:cs="Times New Roman"/>
                <w:sz w:val="24"/>
                <w:szCs w:val="24"/>
                <w:lang w:eastAsia="ru-RU"/>
              </w:rPr>
              <w:t>ПК 2.1.-ПК 2.4.</w:t>
            </w:r>
          </w:p>
          <w:p w14:paraId="32947C07" w14:textId="75C6F509" w:rsidR="00BE533F" w:rsidRPr="00BE533F" w:rsidRDefault="00BE533F" w:rsidP="00BE533F">
            <w:pPr>
              <w:jc w:val="center"/>
              <w:rPr>
                <w:rFonts w:ascii="Times New Roman" w:eastAsia="Times New Roman" w:hAnsi="Times New Roman" w:cs="Times New Roman"/>
                <w:sz w:val="24"/>
                <w:szCs w:val="24"/>
                <w:lang w:eastAsia="ru-RU"/>
              </w:rPr>
            </w:pPr>
            <w:r w:rsidRPr="00BE533F">
              <w:rPr>
                <w:rFonts w:ascii="Times New Roman" w:eastAsia="Times New Roman" w:hAnsi="Times New Roman" w:cs="Times New Roman"/>
                <w:sz w:val="24"/>
                <w:szCs w:val="24"/>
                <w:lang w:eastAsia="ru-RU"/>
              </w:rPr>
              <w:t xml:space="preserve">ВД 3 (1): </w:t>
            </w:r>
            <w:r>
              <w:rPr>
                <w:rFonts w:ascii="Times New Roman" w:eastAsia="Times New Roman" w:hAnsi="Times New Roman" w:cs="Times New Roman"/>
                <w:sz w:val="24"/>
                <w:szCs w:val="24"/>
                <w:lang w:eastAsia="ru-RU"/>
              </w:rPr>
              <w:br/>
            </w:r>
            <w:r w:rsidRPr="00BE533F">
              <w:rPr>
                <w:rFonts w:ascii="Times New Roman" w:eastAsia="Times New Roman" w:hAnsi="Times New Roman" w:cs="Times New Roman"/>
                <w:sz w:val="24"/>
                <w:szCs w:val="24"/>
                <w:lang w:eastAsia="ru-RU"/>
              </w:rPr>
              <w:t>ПК 3.1-ПК 3.5;</w:t>
            </w:r>
          </w:p>
          <w:p w14:paraId="0566E606" w14:textId="6CB35CA4" w:rsidR="00BE533F" w:rsidRPr="00BE533F" w:rsidRDefault="00BE533F" w:rsidP="00BE533F">
            <w:pPr>
              <w:jc w:val="center"/>
              <w:rPr>
                <w:rFonts w:ascii="Times New Roman" w:eastAsia="Times New Roman" w:hAnsi="Times New Roman" w:cs="Times New Roman"/>
                <w:sz w:val="24"/>
                <w:szCs w:val="24"/>
                <w:lang w:eastAsia="ru-RU"/>
              </w:rPr>
            </w:pPr>
            <w:r w:rsidRPr="00BE533F">
              <w:rPr>
                <w:rFonts w:ascii="Times New Roman" w:eastAsia="Times New Roman" w:hAnsi="Times New Roman" w:cs="Times New Roman"/>
                <w:sz w:val="24"/>
                <w:szCs w:val="24"/>
                <w:lang w:eastAsia="ru-RU"/>
              </w:rPr>
              <w:t xml:space="preserve">ВД 3 (2): </w:t>
            </w:r>
            <w:r>
              <w:rPr>
                <w:rFonts w:ascii="Times New Roman" w:eastAsia="Times New Roman" w:hAnsi="Times New Roman" w:cs="Times New Roman"/>
                <w:sz w:val="24"/>
                <w:szCs w:val="24"/>
                <w:lang w:eastAsia="ru-RU"/>
              </w:rPr>
              <w:br/>
            </w:r>
            <w:r w:rsidRPr="00BE533F">
              <w:rPr>
                <w:rFonts w:ascii="Times New Roman" w:eastAsia="Times New Roman" w:hAnsi="Times New Roman" w:cs="Times New Roman"/>
                <w:sz w:val="24"/>
                <w:szCs w:val="24"/>
                <w:lang w:eastAsia="ru-RU"/>
              </w:rPr>
              <w:t>ПК 3.1-ПК 3.5;</w:t>
            </w:r>
          </w:p>
          <w:p w14:paraId="5793209C" w14:textId="37F601E1" w:rsidR="00BE533F" w:rsidRPr="00BE533F" w:rsidRDefault="00BE533F" w:rsidP="00BE533F">
            <w:pPr>
              <w:jc w:val="center"/>
              <w:rPr>
                <w:rFonts w:ascii="Times New Roman" w:eastAsia="Times New Roman" w:hAnsi="Times New Roman" w:cs="Times New Roman"/>
                <w:sz w:val="24"/>
                <w:szCs w:val="24"/>
                <w:lang w:eastAsia="ru-RU"/>
              </w:rPr>
            </w:pPr>
            <w:r w:rsidRPr="00BE533F">
              <w:rPr>
                <w:rFonts w:ascii="Times New Roman" w:eastAsia="Times New Roman" w:hAnsi="Times New Roman" w:cs="Times New Roman"/>
                <w:sz w:val="24"/>
                <w:szCs w:val="24"/>
                <w:lang w:eastAsia="ru-RU"/>
              </w:rPr>
              <w:t xml:space="preserve">ВД 3 (3): </w:t>
            </w:r>
            <w:r>
              <w:rPr>
                <w:rFonts w:ascii="Times New Roman" w:eastAsia="Times New Roman" w:hAnsi="Times New Roman" w:cs="Times New Roman"/>
                <w:sz w:val="24"/>
                <w:szCs w:val="24"/>
                <w:lang w:eastAsia="ru-RU"/>
              </w:rPr>
              <w:br/>
            </w:r>
            <w:r w:rsidRPr="00BE533F">
              <w:rPr>
                <w:rFonts w:ascii="Times New Roman" w:eastAsia="Times New Roman" w:hAnsi="Times New Roman" w:cs="Times New Roman"/>
                <w:sz w:val="24"/>
                <w:szCs w:val="24"/>
                <w:lang w:eastAsia="ru-RU"/>
              </w:rPr>
              <w:t>ПК 3.1-ПК 3.6</w:t>
            </w:r>
          </w:p>
          <w:p w14:paraId="1ADE92F5" w14:textId="4AA27B89" w:rsidR="00C4346E" w:rsidRPr="00C4346E" w:rsidRDefault="00C4346E" w:rsidP="00C4346E">
            <w:pPr>
              <w:rPr>
                <w:rFonts w:ascii="Times New Roman" w:hAnsi="Times New Roman" w:cs="Times New Roman"/>
                <w:bCs/>
                <w:sz w:val="24"/>
                <w:szCs w:val="24"/>
              </w:rPr>
            </w:pPr>
          </w:p>
        </w:tc>
        <w:tc>
          <w:tcPr>
            <w:tcW w:w="4111" w:type="dxa"/>
            <w:tcBorders>
              <w:top w:val="single" w:sz="4" w:space="0" w:color="auto"/>
              <w:left w:val="single" w:sz="4" w:space="0" w:color="auto"/>
              <w:right w:val="single" w:sz="4" w:space="0" w:color="auto"/>
            </w:tcBorders>
          </w:tcPr>
          <w:p w14:paraId="67B88F27" w14:textId="5F878A25" w:rsidR="00C4346E" w:rsidRPr="00C4346E" w:rsidRDefault="00C4346E" w:rsidP="00B1059A">
            <w:pPr>
              <w:jc w:val="both"/>
              <w:rPr>
                <w:rFonts w:ascii="Times New Roman" w:hAnsi="Times New Roman" w:cs="Times New Roman"/>
                <w:bCs/>
                <w:sz w:val="24"/>
                <w:szCs w:val="24"/>
              </w:rPr>
            </w:pPr>
            <w:r w:rsidRPr="00C4346E">
              <w:rPr>
                <w:rFonts w:ascii="Times New Roman" w:eastAsia="Times New Roman" w:hAnsi="Times New Roman" w:cs="Times New Roman"/>
                <w:sz w:val="24"/>
                <w:szCs w:val="24"/>
                <w:lang w:eastAsia="ru-RU"/>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w:t>
            </w:r>
            <w:r w:rsidRPr="00C4346E">
              <w:rPr>
                <w:rFonts w:ascii="Times New Roman" w:hAnsi="Times New Roman" w:cs="Times New Roman"/>
                <w:iCs/>
                <w:sz w:val="24"/>
                <w:szCs w:val="24"/>
              </w:rPr>
              <w:t xml:space="preserve"> цифровые средства для решения профессиональных задач.</w:t>
            </w:r>
          </w:p>
        </w:tc>
        <w:tc>
          <w:tcPr>
            <w:tcW w:w="3685" w:type="dxa"/>
            <w:tcBorders>
              <w:top w:val="single" w:sz="4" w:space="0" w:color="auto"/>
              <w:left w:val="single" w:sz="4" w:space="0" w:color="auto"/>
              <w:bottom w:val="single" w:sz="4" w:space="0" w:color="auto"/>
              <w:right w:val="single" w:sz="4" w:space="0" w:color="auto"/>
            </w:tcBorders>
          </w:tcPr>
          <w:p w14:paraId="2E58B651" w14:textId="6DCB8CBF" w:rsidR="00C4346E" w:rsidRPr="00C4346E" w:rsidRDefault="00C4346E" w:rsidP="00B1059A">
            <w:pPr>
              <w:jc w:val="both"/>
              <w:rPr>
                <w:rFonts w:ascii="Times New Roman" w:hAnsi="Times New Roman" w:cs="Times New Roman"/>
                <w:bCs/>
                <w:i/>
                <w:sz w:val="24"/>
                <w:szCs w:val="24"/>
              </w:rPr>
            </w:pPr>
            <w:r w:rsidRPr="00C4346E">
              <w:rPr>
                <w:rFonts w:ascii="Times New Roman" w:hAnsi="Times New Roman" w:cs="Times New Roman"/>
                <w:iCs/>
                <w:sz w:val="24"/>
                <w:szCs w:val="24"/>
              </w:rPr>
              <w:t xml:space="preserve">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w:t>
            </w:r>
            <w:r w:rsidRPr="00C4346E">
              <w:rPr>
                <w:rFonts w:ascii="Times New Roman" w:hAnsi="Times New Roman" w:cs="Times New Roman"/>
                <w:bCs/>
                <w:iCs/>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r>
    </w:tbl>
    <w:p w14:paraId="57857216" w14:textId="77777777" w:rsidR="004E2B36" w:rsidRDefault="004E2B36" w:rsidP="004E2B36">
      <w:pPr>
        <w:ind w:firstLine="709"/>
        <w:rPr>
          <w:rFonts w:ascii="Times New Roman" w:hAnsi="Times New Roman" w:cs="Times New Roman"/>
          <w:bCs/>
          <w:sz w:val="24"/>
          <w:szCs w:val="24"/>
        </w:rPr>
      </w:pPr>
    </w:p>
    <w:p w14:paraId="3576AA22" w14:textId="31267226" w:rsidR="004E2B36" w:rsidRDefault="004E2B36" w:rsidP="004E2B36">
      <w:pPr>
        <w:rPr>
          <w:rFonts w:ascii="Times New Roman" w:eastAsia="Segoe UI" w:hAnsi="Times New Roman" w:cs="Times New Roman"/>
          <w:b/>
          <w:bCs/>
          <w:caps/>
          <w:kern w:val="32"/>
          <w:sz w:val="24"/>
          <w:szCs w:val="24"/>
          <w:lang w:val="x-none" w:eastAsia="x-none"/>
        </w:rPr>
      </w:pPr>
    </w:p>
    <w:p w14:paraId="2AF5E78F" w14:textId="36C124ED" w:rsidR="00C4346E" w:rsidRDefault="00C4346E" w:rsidP="004E2B36">
      <w:pPr>
        <w:rPr>
          <w:rFonts w:ascii="Times New Roman" w:eastAsia="Segoe UI" w:hAnsi="Times New Roman" w:cs="Times New Roman"/>
          <w:b/>
          <w:bCs/>
          <w:caps/>
          <w:kern w:val="32"/>
          <w:sz w:val="24"/>
          <w:szCs w:val="24"/>
          <w:lang w:val="x-none" w:eastAsia="x-none"/>
        </w:rPr>
      </w:pPr>
    </w:p>
    <w:p w14:paraId="2AB278FB" w14:textId="1BD809B5" w:rsidR="00C4346E" w:rsidRDefault="00C4346E" w:rsidP="004E2B36">
      <w:pPr>
        <w:rPr>
          <w:rFonts w:ascii="Times New Roman" w:eastAsia="Segoe UI" w:hAnsi="Times New Roman" w:cs="Times New Roman"/>
          <w:b/>
          <w:bCs/>
          <w:caps/>
          <w:kern w:val="32"/>
          <w:sz w:val="24"/>
          <w:szCs w:val="24"/>
          <w:lang w:val="x-none" w:eastAsia="x-none"/>
        </w:rPr>
      </w:pPr>
    </w:p>
    <w:p w14:paraId="49F91409" w14:textId="73826858" w:rsidR="00C4346E" w:rsidRDefault="00C4346E" w:rsidP="004E2B36">
      <w:pPr>
        <w:rPr>
          <w:rFonts w:ascii="Times New Roman" w:eastAsia="Segoe UI" w:hAnsi="Times New Roman" w:cs="Times New Roman"/>
          <w:b/>
          <w:bCs/>
          <w:caps/>
          <w:kern w:val="32"/>
          <w:sz w:val="24"/>
          <w:szCs w:val="24"/>
          <w:lang w:val="x-none" w:eastAsia="x-none"/>
        </w:rPr>
      </w:pPr>
    </w:p>
    <w:p w14:paraId="6CE9F852" w14:textId="66E84178" w:rsidR="00C4346E" w:rsidRDefault="00C4346E" w:rsidP="004E2B36">
      <w:pPr>
        <w:rPr>
          <w:rFonts w:ascii="Times New Roman" w:eastAsia="Segoe UI" w:hAnsi="Times New Roman" w:cs="Times New Roman"/>
          <w:b/>
          <w:bCs/>
          <w:caps/>
          <w:kern w:val="32"/>
          <w:sz w:val="24"/>
          <w:szCs w:val="24"/>
          <w:lang w:val="x-none" w:eastAsia="x-none"/>
        </w:rPr>
      </w:pPr>
    </w:p>
    <w:p w14:paraId="77249725" w14:textId="77777777" w:rsidR="00C4346E" w:rsidRDefault="00C4346E" w:rsidP="004E2B36">
      <w:pPr>
        <w:rPr>
          <w:rFonts w:ascii="Times New Roman" w:eastAsia="Segoe UI" w:hAnsi="Times New Roman" w:cs="Times New Roman"/>
          <w:b/>
          <w:bCs/>
          <w:caps/>
          <w:kern w:val="32"/>
          <w:sz w:val="24"/>
          <w:szCs w:val="24"/>
          <w:lang w:val="x-none" w:eastAsia="x-none"/>
        </w:rPr>
      </w:pPr>
    </w:p>
    <w:p w14:paraId="2469A2A9" w14:textId="77777777" w:rsidR="004E2B36" w:rsidRPr="00B115E3" w:rsidRDefault="004E2B36" w:rsidP="004E2B36">
      <w:pPr>
        <w:pStyle w:val="1f"/>
        <w:rPr>
          <w:rFonts w:ascii="Times New Roman" w:hAnsi="Times New Roman"/>
          <w:lang w:val="ru-RU"/>
        </w:rPr>
      </w:pPr>
      <w:r w:rsidRPr="00E11160">
        <w:rPr>
          <w:rFonts w:ascii="Times New Roman" w:hAnsi="Times New Roman"/>
        </w:rPr>
        <w:lastRenderedPageBreak/>
        <w:t xml:space="preserve">2. Структура и содержание </w:t>
      </w:r>
      <w:r>
        <w:rPr>
          <w:rFonts w:ascii="Times New Roman" w:hAnsi="Times New Roman"/>
          <w:lang w:val="ru-RU"/>
        </w:rPr>
        <w:t>ДИСЦИПЛИНЫ</w:t>
      </w:r>
    </w:p>
    <w:p w14:paraId="0391EBBD" w14:textId="77777777" w:rsidR="004E2B36" w:rsidRPr="00E11160" w:rsidRDefault="004E2B36" w:rsidP="004E2B36">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4E2B36" w:rsidRPr="00DB7B6A" w14:paraId="70609A55" w14:textId="77777777" w:rsidTr="00B00194">
        <w:trPr>
          <w:trHeight w:val="23"/>
        </w:trPr>
        <w:tc>
          <w:tcPr>
            <w:tcW w:w="2460" w:type="pct"/>
            <w:vAlign w:val="center"/>
          </w:tcPr>
          <w:p w14:paraId="100D69EF" w14:textId="77777777" w:rsidR="004E2B36" w:rsidRPr="00F70F81" w:rsidRDefault="004E2B36" w:rsidP="00B00194">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6DA5B91B"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09BB455C"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4E2B36" w:rsidRPr="00DB7B6A" w14:paraId="444B58B9" w14:textId="77777777" w:rsidTr="00B00194">
        <w:trPr>
          <w:trHeight w:val="23"/>
        </w:trPr>
        <w:tc>
          <w:tcPr>
            <w:tcW w:w="2460" w:type="pct"/>
            <w:vAlign w:val="center"/>
          </w:tcPr>
          <w:p w14:paraId="450DACC2"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8A96E50" w14:textId="40782A26" w:rsidR="004E2B36" w:rsidRPr="00F70F81" w:rsidRDefault="00C4346E" w:rsidP="00B00194">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56F9B2C0" w14:textId="5D38209A" w:rsidR="004E2B36" w:rsidRPr="00F70F81" w:rsidRDefault="00C4346E" w:rsidP="00B00194">
            <w:pPr>
              <w:jc w:val="center"/>
              <w:rPr>
                <w:rFonts w:ascii="Times New Roman" w:hAnsi="Times New Roman" w:cs="Times New Roman"/>
                <w:bCs/>
                <w:sz w:val="24"/>
                <w:szCs w:val="24"/>
              </w:rPr>
            </w:pPr>
            <w:r>
              <w:rPr>
                <w:rFonts w:ascii="Times New Roman" w:hAnsi="Times New Roman" w:cs="Times New Roman"/>
                <w:bCs/>
                <w:sz w:val="24"/>
                <w:szCs w:val="24"/>
              </w:rPr>
              <w:t>52</w:t>
            </w:r>
          </w:p>
        </w:tc>
      </w:tr>
      <w:tr w:rsidR="004E2B36" w:rsidRPr="00DB7B6A" w14:paraId="0DB11484" w14:textId="77777777" w:rsidTr="00B00194">
        <w:trPr>
          <w:trHeight w:val="23"/>
        </w:trPr>
        <w:tc>
          <w:tcPr>
            <w:tcW w:w="2460" w:type="pct"/>
            <w:vAlign w:val="center"/>
          </w:tcPr>
          <w:p w14:paraId="19979D68"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8"/>
            </w:r>
          </w:p>
        </w:tc>
        <w:tc>
          <w:tcPr>
            <w:tcW w:w="1195" w:type="pct"/>
            <w:vAlign w:val="center"/>
          </w:tcPr>
          <w:p w14:paraId="687E5D58" w14:textId="4D47A709" w:rsidR="004E2B36" w:rsidRPr="00F70F81" w:rsidRDefault="00C4346E" w:rsidP="00B00194">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52CFEC82" w14:textId="648F2977" w:rsidR="004E2B36" w:rsidRPr="00F70F81" w:rsidRDefault="004E2B36" w:rsidP="00B00194">
            <w:pPr>
              <w:jc w:val="center"/>
              <w:rPr>
                <w:rFonts w:ascii="Times New Roman" w:hAnsi="Times New Roman" w:cs="Times New Roman"/>
                <w:bCs/>
                <w:sz w:val="24"/>
                <w:szCs w:val="24"/>
              </w:rPr>
            </w:pPr>
          </w:p>
        </w:tc>
      </w:tr>
      <w:tr w:rsidR="004E2B36" w:rsidRPr="00DB7B6A" w14:paraId="7F47C78C" w14:textId="77777777" w:rsidTr="00B00194">
        <w:trPr>
          <w:trHeight w:val="23"/>
        </w:trPr>
        <w:tc>
          <w:tcPr>
            <w:tcW w:w="2460" w:type="pct"/>
            <w:vAlign w:val="center"/>
          </w:tcPr>
          <w:p w14:paraId="5D6CC4E6"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30CA8731" w14:textId="50DFDE1C" w:rsidR="004E2B36" w:rsidRPr="00F70F81" w:rsidRDefault="00C4346E" w:rsidP="00B00194">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64B14242" w14:textId="43A6DC80" w:rsidR="004E2B36" w:rsidRPr="00F70F81" w:rsidRDefault="004E2B36" w:rsidP="00B00194">
            <w:pPr>
              <w:jc w:val="center"/>
              <w:rPr>
                <w:rFonts w:ascii="Times New Roman" w:hAnsi="Times New Roman" w:cs="Times New Roman"/>
                <w:bCs/>
                <w:sz w:val="24"/>
                <w:szCs w:val="24"/>
              </w:rPr>
            </w:pPr>
          </w:p>
        </w:tc>
      </w:tr>
      <w:tr w:rsidR="004E2B36" w:rsidRPr="00DB7B6A" w14:paraId="4F6A02B0" w14:textId="77777777" w:rsidTr="00B00194">
        <w:trPr>
          <w:trHeight w:val="23"/>
        </w:trPr>
        <w:tc>
          <w:tcPr>
            <w:tcW w:w="2460" w:type="pct"/>
            <w:vAlign w:val="center"/>
          </w:tcPr>
          <w:p w14:paraId="7FBF4370"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678B0A02" w14:textId="1112CA44" w:rsidR="004E2B36" w:rsidRPr="00F70F81" w:rsidRDefault="004E2B36" w:rsidP="00B00194">
            <w:pPr>
              <w:jc w:val="center"/>
              <w:rPr>
                <w:rFonts w:ascii="Times New Roman" w:hAnsi="Times New Roman" w:cs="Times New Roman"/>
                <w:bCs/>
                <w:sz w:val="24"/>
                <w:szCs w:val="24"/>
              </w:rPr>
            </w:pPr>
          </w:p>
        </w:tc>
        <w:tc>
          <w:tcPr>
            <w:tcW w:w="1345" w:type="pct"/>
            <w:vAlign w:val="center"/>
          </w:tcPr>
          <w:p w14:paraId="5C0BE556" w14:textId="2784147D" w:rsidR="004E2B36" w:rsidRPr="00F70F81" w:rsidRDefault="004E2B36" w:rsidP="00B00194">
            <w:pPr>
              <w:jc w:val="center"/>
              <w:rPr>
                <w:rFonts w:ascii="Times New Roman" w:hAnsi="Times New Roman" w:cs="Times New Roman"/>
                <w:bCs/>
                <w:sz w:val="24"/>
                <w:szCs w:val="24"/>
              </w:rPr>
            </w:pPr>
          </w:p>
        </w:tc>
      </w:tr>
      <w:tr w:rsidR="004E2B36" w:rsidRPr="00257255" w14:paraId="78817B50" w14:textId="77777777" w:rsidTr="00B00194">
        <w:trPr>
          <w:trHeight w:val="23"/>
        </w:trPr>
        <w:tc>
          <w:tcPr>
            <w:tcW w:w="2460" w:type="pct"/>
            <w:vAlign w:val="center"/>
          </w:tcPr>
          <w:p w14:paraId="30F5E9BD"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6514BC4B" w14:textId="5F789CDB" w:rsidR="004E2B36" w:rsidRPr="00F70F81" w:rsidRDefault="00C4346E" w:rsidP="00B00194">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345" w:type="pct"/>
            <w:vAlign w:val="center"/>
          </w:tcPr>
          <w:p w14:paraId="678871C5" w14:textId="18E657CA" w:rsidR="004E2B36" w:rsidRPr="00F70F81" w:rsidRDefault="004E2B36" w:rsidP="00B00194">
            <w:pPr>
              <w:jc w:val="center"/>
              <w:rPr>
                <w:rFonts w:ascii="Times New Roman" w:hAnsi="Times New Roman" w:cs="Times New Roman"/>
                <w:b/>
                <w:sz w:val="24"/>
                <w:szCs w:val="24"/>
              </w:rPr>
            </w:pPr>
          </w:p>
        </w:tc>
      </w:tr>
    </w:tbl>
    <w:p w14:paraId="1A64A9B8" w14:textId="77777777" w:rsidR="004E2B36" w:rsidRDefault="004E2B36" w:rsidP="004E2B36">
      <w:pPr>
        <w:rPr>
          <w:rFonts w:ascii="Times New Roman" w:hAnsi="Times New Roman" w:cs="Times New Roman"/>
          <w:iCs/>
          <w:sz w:val="24"/>
          <w:szCs w:val="24"/>
        </w:rPr>
      </w:pPr>
    </w:p>
    <w:p w14:paraId="22CFC2D9" w14:textId="77777777" w:rsidR="004E2B36" w:rsidRDefault="004E2B36" w:rsidP="004E2B36">
      <w:pPr>
        <w:rPr>
          <w:rFonts w:ascii="Times New Roman" w:hAnsi="Times New Roman" w:cs="Times New Roman"/>
          <w:iCs/>
          <w:sz w:val="24"/>
          <w:szCs w:val="24"/>
        </w:rPr>
      </w:pPr>
      <w:r>
        <w:rPr>
          <w:rFonts w:ascii="Times New Roman" w:hAnsi="Times New Roman" w:cs="Times New Roman"/>
          <w:iCs/>
          <w:sz w:val="24"/>
          <w:szCs w:val="24"/>
        </w:rPr>
        <w:br w:type="page"/>
      </w:r>
    </w:p>
    <w:p w14:paraId="1772D1DB" w14:textId="77777777" w:rsidR="004E2B36" w:rsidRPr="00782EFC" w:rsidRDefault="004E2B36" w:rsidP="004E2B36">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4E2B36" w:rsidRPr="00C4346E" w14:paraId="7E555481" w14:textId="77777777" w:rsidTr="00B00194">
        <w:trPr>
          <w:trHeight w:val="903"/>
        </w:trPr>
        <w:tc>
          <w:tcPr>
            <w:tcW w:w="2972" w:type="dxa"/>
            <w:vAlign w:val="center"/>
          </w:tcPr>
          <w:p w14:paraId="2AE97BED" w14:textId="54B74A6B" w:rsidR="004E2B36" w:rsidRPr="00C4346E" w:rsidRDefault="004E2B36" w:rsidP="00B00194">
            <w:pPr>
              <w:spacing w:line="276" w:lineRule="auto"/>
              <w:jc w:val="center"/>
              <w:rPr>
                <w:rFonts w:ascii="Times New Roman" w:eastAsia="Times New Roman" w:hAnsi="Times New Roman" w:cs="Times New Roman"/>
                <w:b/>
                <w:lang w:eastAsia="ru-RU"/>
              </w:rPr>
            </w:pPr>
            <w:r w:rsidRPr="00C4346E">
              <w:rPr>
                <w:rFonts w:ascii="Times New Roman" w:eastAsia="Times New Roman" w:hAnsi="Times New Roman" w:cs="Times New Roman"/>
                <w:b/>
                <w:bCs/>
                <w:lang w:eastAsia="ru-RU"/>
              </w:rPr>
              <w:t xml:space="preserve">Наименование разделов </w:t>
            </w:r>
            <w:r w:rsidR="00C4346E" w:rsidRPr="00C4346E">
              <w:rPr>
                <w:rFonts w:ascii="Times New Roman" w:eastAsia="Times New Roman" w:hAnsi="Times New Roman" w:cs="Times New Roman"/>
                <w:b/>
                <w:bCs/>
                <w:lang w:eastAsia="ru-RU"/>
              </w:rPr>
              <w:br/>
            </w:r>
            <w:r w:rsidRPr="00C4346E">
              <w:rPr>
                <w:rFonts w:ascii="Times New Roman" w:eastAsia="Times New Roman" w:hAnsi="Times New Roman" w:cs="Times New Roman"/>
                <w:b/>
                <w:bCs/>
                <w:lang w:eastAsia="ru-RU"/>
              </w:rPr>
              <w:t>и тем</w:t>
            </w:r>
          </w:p>
        </w:tc>
        <w:tc>
          <w:tcPr>
            <w:tcW w:w="6662" w:type="dxa"/>
            <w:vAlign w:val="center"/>
          </w:tcPr>
          <w:p w14:paraId="5A4403DE" w14:textId="16AEDB91" w:rsidR="004E2B36" w:rsidRPr="00C4346E" w:rsidRDefault="004E2B36" w:rsidP="00B00194">
            <w:pPr>
              <w:suppressAutoHyphens/>
              <w:jc w:val="center"/>
              <w:rPr>
                <w:rFonts w:ascii="Times New Roman" w:eastAsia="Times New Roman" w:hAnsi="Times New Roman" w:cs="Times New Roman"/>
                <w:b/>
                <w:lang w:eastAsia="ru-RU"/>
              </w:rPr>
            </w:pPr>
            <w:r w:rsidRPr="00C4346E">
              <w:rPr>
                <w:rFonts w:ascii="Times New Roman" w:eastAsia="Times New Roman" w:hAnsi="Times New Roman" w:cs="Times New Roman"/>
                <w:b/>
                <w:bCs/>
                <w:lang w:eastAsia="ru-RU"/>
              </w:rPr>
              <w:t xml:space="preserve">Примерное содержание учебного материала, практических </w:t>
            </w:r>
            <w:r w:rsidR="00C4346E" w:rsidRPr="00C4346E">
              <w:rPr>
                <w:rFonts w:ascii="Times New Roman" w:eastAsia="Times New Roman" w:hAnsi="Times New Roman" w:cs="Times New Roman"/>
                <w:b/>
                <w:bCs/>
                <w:lang w:eastAsia="ru-RU"/>
              </w:rPr>
              <w:br/>
            </w:r>
            <w:r w:rsidRPr="00C4346E">
              <w:rPr>
                <w:rFonts w:ascii="Times New Roman" w:eastAsia="Times New Roman" w:hAnsi="Times New Roman" w:cs="Times New Roman"/>
                <w:b/>
                <w:bCs/>
                <w:lang w:eastAsia="ru-RU"/>
              </w:rPr>
              <w:t>и лабораторных занятий</w:t>
            </w:r>
          </w:p>
        </w:tc>
      </w:tr>
      <w:tr w:rsidR="00E90A5E" w:rsidRPr="00C4346E" w14:paraId="588F34CA" w14:textId="77777777" w:rsidTr="00E90A5E">
        <w:trPr>
          <w:trHeight w:val="363"/>
        </w:trPr>
        <w:tc>
          <w:tcPr>
            <w:tcW w:w="9634" w:type="dxa"/>
            <w:gridSpan w:val="2"/>
            <w:vAlign w:val="center"/>
          </w:tcPr>
          <w:p w14:paraId="37B291C6" w14:textId="5051E06D" w:rsidR="00E90A5E" w:rsidRPr="00E90A5E" w:rsidRDefault="00E90A5E" w:rsidP="00E90A5E">
            <w:pPr>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Раздел 1 </w:t>
            </w:r>
            <w:r w:rsidRPr="00E90A5E">
              <w:rPr>
                <w:rFonts w:ascii="Times New Roman" w:eastAsia="Times New Roman" w:hAnsi="Times New Roman" w:cs="Times New Roman"/>
                <w:b/>
                <w:bCs/>
                <w:lang w:eastAsia="ru-RU"/>
              </w:rPr>
              <w:t>Информатика и информационно - коммуникационные технологии в профессиональной деятельности</w:t>
            </w:r>
            <w:r>
              <w:rPr>
                <w:rFonts w:ascii="Times New Roman" w:eastAsia="Times New Roman" w:hAnsi="Times New Roman" w:cs="Times New Roman"/>
                <w:b/>
                <w:bCs/>
                <w:lang w:eastAsia="ru-RU"/>
              </w:rPr>
              <w:t xml:space="preserve"> (72 ч.)</w:t>
            </w:r>
          </w:p>
        </w:tc>
      </w:tr>
      <w:tr w:rsidR="00C4346E" w:rsidRPr="00C4346E" w14:paraId="68C210A3" w14:textId="77777777" w:rsidTr="009174F7">
        <w:trPr>
          <w:trHeight w:val="361"/>
        </w:trPr>
        <w:tc>
          <w:tcPr>
            <w:tcW w:w="2972" w:type="dxa"/>
            <w:vMerge w:val="restart"/>
          </w:tcPr>
          <w:p w14:paraId="2C5C9F21" w14:textId="70245D78"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b/>
                <w:bCs/>
              </w:rPr>
              <w:t>Тема 1. Информационные технологии.</w:t>
            </w:r>
          </w:p>
        </w:tc>
        <w:tc>
          <w:tcPr>
            <w:tcW w:w="6662" w:type="dxa"/>
          </w:tcPr>
          <w:p w14:paraId="785179FE" w14:textId="3E22B9B5"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b/>
                <w:bCs/>
              </w:rPr>
              <w:t>Содержание учебного материала</w:t>
            </w:r>
          </w:p>
        </w:tc>
      </w:tr>
      <w:tr w:rsidR="00C4346E" w:rsidRPr="00C4346E" w14:paraId="38F6181A" w14:textId="77777777" w:rsidTr="009174F7">
        <w:trPr>
          <w:trHeight w:val="361"/>
        </w:trPr>
        <w:tc>
          <w:tcPr>
            <w:tcW w:w="2972" w:type="dxa"/>
            <w:vMerge/>
            <w:vAlign w:val="center"/>
          </w:tcPr>
          <w:p w14:paraId="637B81C1"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142DB7EF" w14:textId="553B2AFF"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rPr>
              <w:t xml:space="preserve">1. Информация, информационное общество. Свойства информации. Единицы измерения количества информации. Информационные технологии. </w:t>
            </w:r>
          </w:p>
        </w:tc>
      </w:tr>
      <w:tr w:rsidR="00C4346E" w:rsidRPr="00C4346E" w14:paraId="7D75362E" w14:textId="77777777" w:rsidTr="009174F7">
        <w:trPr>
          <w:trHeight w:val="361"/>
        </w:trPr>
        <w:tc>
          <w:tcPr>
            <w:tcW w:w="2972" w:type="dxa"/>
            <w:vMerge/>
            <w:vAlign w:val="center"/>
          </w:tcPr>
          <w:p w14:paraId="0C6DA831"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65DA2974" w14:textId="59ED5519"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rPr>
              <w:t xml:space="preserve">2. Информационные системы. Классификация информационных систем. Информационные процессы. Технологии хранения, поиска, передачи и обработки информации </w:t>
            </w:r>
          </w:p>
        </w:tc>
      </w:tr>
      <w:tr w:rsidR="00C4346E" w:rsidRPr="00C4346E" w14:paraId="5505F827" w14:textId="77777777" w:rsidTr="009174F7">
        <w:trPr>
          <w:trHeight w:val="361"/>
        </w:trPr>
        <w:tc>
          <w:tcPr>
            <w:tcW w:w="2972" w:type="dxa"/>
            <w:vMerge w:val="restart"/>
          </w:tcPr>
          <w:p w14:paraId="7F4BE175" w14:textId="00E67F78"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b/>
                <w:bCs/>
              </w:rPr>
              <w:t>Тема 2. Аппаратное и программное обеспечение компьютера.</w:t>
            </w:r>
          </w:p>
        </w:tc>
        <w:tc>
          <w:tcPr>
            <w:tcW w:w="6662" w:type="dxa"/>
          </w:tcPr>
          <w:p w14:paraId="1D154BB4" w14:textId="25B4DAD7"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b/>
                <w:bCs/>
              </w:rPr>
              <w:t xml:space="preserve">Содержание учебного материала </w:t>
            </w:r>
          </w:p>
        </w:tc>
      </w:tr>
      <w:tr w:rsidR="00C4346E" w:rsidRPr="00C4346E" w14:paraId="68BF8D4C" w14:textId="77777777" w:rsidTr="009174F7">
        <w:trPr>
          <w:trHeight w:val="361"/>
        </w:trPr>
        <w:tc>
          <w:tcPr>
            <w:tcW w:w="2972" w:type="dxa"/>
            <w:vMerge/>
            <w:vAlign w:val="center"/>
          </w:tcPr>
          <w:p w14:paraId="125F0723"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62A18030" w14:textId="263C1F15"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rPr>
              <w:t xml:space="preserve">1. Компьютер как универсальное устройство обработки информации. Классификация персональных компьютеров (ПК). Основные характеристики ПК. Внешние и внутренние устройства ПК. </w:t>
            </w:r>
          </w:p>
        </w:tc>
      </w:tr>
      <w:tr w:rsidR="00C4346E" w:rsidRPr="00C4346E" w14:paraId="0951658C" w14:textId="77777777" w:rsidTr="009174F7">
        <w:trPr>
          <w:trHeight w:val="361"/>
        </w:trPr>
        <w:tc>
          <w:tcPr>
            <w:tcW w:w="2972" w:type="dxa"/>
            <w:vMerge/>
            <w:vAlign w:val="center"/>
          </w:tcPr>
          <w:p w14:paraId="578F406C"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2DA7616D" w14:textId="6B8137B7"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rPr>
              <w:t xml:space="preserve">2. Программное обеспечение (ПО) компьютера, классификация. Назначение и принципы использования системного и прикладного программного обеспечения. </w:t>
            </w:r>
          </w:p>
        </w:tc>
      </w:tr>
      <w:tr w:rsidR="00C4346E" w:rsidRPr="00C4346E" w14:paraId="32B089D9" w14:textId="77777777" w:rsidTr="009174F7">
        <w:trPr>
          <w:trHeight w:val="361"/>
        </w:trPr>
        <w:tc>
          <w:tcPr>
            <w:tcW w:w="2972" w:type="dxa"/>
            <w:vMerge/>
            <w:vAlign w:val="center"/>
          </w:tcPr>
          <w:p w14:paraId="5B15D09E"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6EF11B48" w14:textId="574349D3"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rPr>
              <w:t>3. Системное программное обеспечение: операционная система, ее составляющие, интерфейс, файловая система, организация работы с файлами.</w:t>
            </w:r>
          </w:p>
        </w:tc>
      </w:tr>
      <w:tr w:rsidR="00C4346E" w:rsidRPr="00C4346E" w14:paraId="51757A38" w14:textId="77777777" w:rsidTr="009174F7">
        <w:trPr>
          <w:trHeight w:val="361"/>
        </w:trPr>
        <w:tc>
          <w:tcPr>
            <w:tcW w:w="2972" w:type="dxa"/>
            <w:vMerge/>
            <w:vAlign w:val="center"/>
          </w:tcPr>
          <w:p w14:paraId="50CBCF5F"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35DF4561" w14:textId="4B73F9E5"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rPr>
              <w:t>4. Прикладное программное обеспечение: классификация, прикладное программное обеспечение общего назначения, прикладное программное обеспечение глобальных сетей, проблемно-ориентированное прикладное программное обеспечение.</w:t>
            </w:r>
          </w:p>
        </w:tc>
      </w:tr>
      <w:tr w:rsidR="00C4346E" w:rsidRPr="00C4346E" w14:paraId="53B78025" w14:textId="77777777" w:rsidTr="009174F7">
        <w:trPr>
          <w:trHeight w:val="361"/>
        </w:trPr>
        <w:tc>
          <w:tcPr>
            <w:tcW w:w="2972" w:type="dxa"/>
            <w:vMerge/>
            <w:vAlign w:val="center"/>
          </w:tcPr>
          <w:p w14:paraId="04EDEE55"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36DCE7DB" w14:textId="3B46A2A7"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b/>
                <w:bCs/>
              </w:rPr>
              <w:t>В том числе, практических занятий и лабораторных работ</w:t>
            </w:r>
          </w:p>
        </w:tc>
      </w:tr>
      <w:tr w:rsidR="00C4346E" w:rsidRPr="00C4346E" w14:paraId="03DA3EE6" w14:textId="77777777" w:rsidTr="009174F7">
        <w:trPr>
          <w:trHeight w:val="361"/>
        </w:trPr>
        <w:tc>
          <w:tcPr>
            <w:tcW w:w="2972" w:type="dxa"/>
            <w:vMerge/>
            <w:vAlign w:val="center"/>
          </w:tcPr>
          <w:p w14:paraId="6F08CD2E"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3FB452D3" w14:textId="1FDAC00E"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rPr>
              <w:t xml:space="preserve">1. Практическое занятие «Операционная система. Организация работы с файлами». </w:t>
            </w:r>
          </w:p>
        </w:tc>
      </w:tr>
      <w:tr w:rsidR="00C4346E" w:rsidRPr="00C4346E" w14:paraId="3353CBB1" w14:textId="77777777" w:rsidTr="009174F7">
        <w:trPr>
          <w:trHeight w:val="361"/>
        </w:trPr>
        <w:tc>
          <w:tcPr>
            <w:tcW w:w="2972" w:type="dxa"/>
            <w:vMerge/>
            <w:vAlign w:val="center"/>
          </w:tcPr>
          <w:p w14:paraId="7C4733B9"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52982F1A" w14:textId="26069555"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rPr>
              <w:t>2. Практическое занятие «Прикладное программное обеспечение».</w:t>
            </w:r>
          </w:p>
        </w:tc>
      </w:tr>
      <w:tr w:rsidR="00C4346E" w:rsidRPr="00C4346E" w14:paraId="3DE4AB99" w14:textId="77777777" w:rsidTr="009174F7">
        <w:trPr>
          <w:trHeight w:val="361"/>
        </w:trPr>
        <w:tc>
          <w:tcPr>
            <w:tcW w:w="2972" w:type="dxa"/>
            <w:vMerge/>
            <w:vAlign w:val="center"/>
          </w:tcPr>
          <w:p w14:paraId="4874266B"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2AF2C10C" w14:textId="659B92DA"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rPr>
              <w:t>3. Практическое занятие «Семинар на тему «Аппаратное и программное обеспечение компьютера»».</w:t>
            </w:r>
          </w:p>
        </w:tc>
      </w:tr>
      <w:tr w:rsidR="00C4346E" w:rsidRPr="00C4346E" w14:paraId="01E88FA2" w14:textId="77777777" w:rsidTr="009174F7">
        <w:trPr>
          <w:trHeight w:val="361"/>
        </w:trPr>
        <w:tc>
          <w:tcPr>
            <w:tcW w:w="2972" w:type="dxa"/>
            <w:vMerge w:val="restart"/>
          </w:tcPr>
          <w:p w14:paraId="41A74CDA" w14:textId="1C5D9F25"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b/>
                <w:bCs/>
              </w:rPr>
              <w:t>Тема 3. Основы информационной безопасности.</w:t>
            </w:r>
          </w:p>
        </w:tc>
        <w:tc>
          <w:tcPr>
            <w:tcW w:w="6662" w:type="dxa"/>
          </w:tcPr>
          <w:p w14:paraId="4A3C2F1F" w14:textId="4EAF2223"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b/>
                <w:bCs/>
              </w:rPr>
              <w:t>Содержание учебного материала</w:t>
            </w:r>
          </w:p>
        </w:tc>
      </w:tr>
      <w:tr w:rsidR="00C4346E" w:rsidRPr="00C4346E" w14:paraId="5CF51CC6" w14:textId="77777777" w:rsidTr="009174F7">
        <w:trPr>
          <w:trHeight w:val="361"/>
        </w:trPr>
        <w:tc>
          <w:tcPr>
            <w:tcW w:w="2972" w:type="dxa"/>
            <w:vMerge/>
            <w:vAlign w:val="center"/>
          </w:tcPr>
          <w:p w14:paraId="592E3047"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5BFEE71D" w14:textId="2FBD6E6F"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rPr>
              <w:t>1. Безопасность при работе на компьютерах. Гигиенические требования к персональным электронно-вычислительным машинам и организации работы (СанПиН)</w:t>
            </w:r>
          </w:p>
        </w:tc>
      </w:tr>
      <w:tr w:rsidR="00C4346E" w:rsidRPr="00C4346E" w14:paraId="1DF85BDC" w14:textId="77777777" w:rsidTr="009174F7">
        <w:trPr>
          <w:trHeight w:val="361"/>
        </w:trPr>
        <w:tc>
          <w:tcPr>
            <w:tcW w:w="2972" w:type="dxa"/>
            <w:vMerge/>
            <w:vAlign w:val="center"/>
          </w:tcPr>
          <w:p w14:paraId="0F9CF8CE"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1401A3DF" w14:textId="11426A60"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rPr>
              <w:t>2. Ресурсосбережение. Основные угрозы компьютерной безопасности. Методы и приемы обеспечения информационной безопасности. Антивирусные средства защиты. Архивирование информации как средство защиты.</w:t>
            </w:r>
          </w:p>
        </w:tc>
      </w:tr>
      <w:tr w:rsidR="00C4346E" w:rsidRPr="00C4346E" w14:paraId="0DA75D5E" w14:textId="77777777" w:rsidTr="009174F7">
        <w:trPr>
          <w:trHeight w:val="361"/>
        </w:trPr>
        <w:tc>
          <w:tcPr>
            <w:tcW w:w="2972" w:type="dxa"/>
            <w:vMerge/>
            <w:vAlign w:val="center"/>
          </w:tcPr>
          <w:p w14:paraId="00DEE11C"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016EAB1E" w14:textId="3BF79461"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b/>
                <w:bCs/>
              </w:rPr>
              <w:t>В том числе, практических занятий и лабораторных работ</w:t>
            </w:r>
          </w:p>
        </w:tc>
      </w:tr>
      <w:tr w:rsidR="00C4346E" w:rsidRPr="00C4346E" w14:paraId="25B5F680" w14:textId="77777777" w:rsidTr="009174F7">
        <w:trPr>
          <w:trHeight w:val="361"/>
        </w:trPr>
        <w:tc>
          <w:tcPr>
            <w:tcW w:w="2972" w:type="dxa"/>
            <w:vMerge/>
            <w:vAlign w:val="center"/>
          </w:tcPr>
          <w:p w14:paraId="52393FDE"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7953FA4B" w14:textId="24042D39"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bCs/>
              </w:rPr>
              <w:t xml:space="preserve">1. Практическое занятие «Программные средства защиты информации». </w:t>
            </w:r>
          </w:p>
        </w:tc>
      </w:tr>
      <w:tr w:rsidR="00C4346E" w:rsidRPr="00C4346E" w14:paraId="4FBB4BD0" w14:textId="77777777" w:rsidTr="009174F7">
        <w:trPr>
          <w:trHeight w:val="361"/>
        </w:trPr>
        <w:tc>
          <w:tcPr>
            <w:tcW w:w="2972" w:type="dxa"/>
            <w:vMerge/>
            <w:vAlign w:val="center"/>
          </w:tcPr>
          <w:p w14:paraId="72C96C5B"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344ED7D8" w14:textId="4F47B155"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bCs/>
              </w:rPr>
              <w:t>2. Практическое занятие «Семинар на тему «Основы информационной безопасности»».</w:t>
            </w:r>
          </w:p>
        </w:tc>
      </w:tr>
      <w:tr w:rsidR="00C4346E" w:rsidRPr="00C4346E" w14:paraId="5F73020F" w14:textId="77777777" w:rsidTr="009174F7">
        <w:trPr>
          <w:trHeight w:val="361"/>
        </w:trPr>
        <w:tc>
          <w:tcPr>
            <w:tcW w:w="2972" w:type="dxa"/>
            <w:vMerge w:val="restart"/>
          </w:tcPr>
          <w:p w14:paraId="67F8B990" w14:textId="0C6AEA9D"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b/>
                <w:bCs/>
              </w:rPr>
              <w:t>Тема 4. Технологии поиска и передачи информации.</w:t>
            </w:r>
          </w:p>
        </w:tc>
        <w:tc>
          <w:tcPr>
            <w:tcW w:w="6662" w:type="dxa"/>
          </w:tcPr>
          <w:p w14:paraId="4BF3B4FC" w14:textId="7CB74F9D"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b/>
                <w:bCs/>
              </w:rPr>
              <w:t xml:space="preserve">Содержание учебного материала </w:t>
            </w:r>
          </w:p>
        </w:tc>
      </w:tr>
      <w:tr w:rsidR="00C4346E" w:rsidRPr="00C4346E" w14:paraId="7E1CEEBB" w14:textId="77777777" w:rsidTr="009174F7">
        <w:trPr>
          <w:trHeight w:val="361"/>
        </w:trPr>
        <w:tc>
          <w:tcPr>
            <w:tcW w:w="2972" w:type="dxa"/>
            <w:vMerge/>
            <w:vAlign w:val="center"/>
          </w:tcPr>
          <w:p w14:paraId="3B6EBC2B"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22359EE1" w14:textId="1F763E49"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rPr>
              <w:t xml:space="preserve">1. Классификации информационных ресурсов. Источники информационных ресурсов: средства массовой информации, интернет, библиотеки. Документ как информационный ресурс. </w:t>
            </w:r>
            <w:r w:rsidRPr="00C4346E">
              <w:rPr>
                <w:rFonts w:ascii="Times New Roman" w:hAnsi="Times New Roman" w:cs="Times New Roman"/>
              </w:rPr>
              <w:lastRenderedPageBreak/>
              <w:t xml:space="preserve">Электронный документ. Локальные и сетевые электронные ресурсы. Возможности использования информационных ресурсов в профессиональной деятельности. </w:t>
            </w:r>
          </w:p>
        </w:tc>
      </w:tr>
      <w:tr w:rsidR="00C4346E" w:rsidRPr="00C4346E" w14:paraId="2AAAD5EE" w14:textId="77777777" w:rsidTr="009174F7">
        <w:trPr>
          <w:trHeight w:val="361"/>
        </w:trPr>
        <w:tc>
          <w:tcPr>
            <w:tcW w:w="2972" w:type="dxa"/>
            <w:vMerge/>
            <w:vAlign w:val="center"/>
          </w:tcPr>
          <w:p w14:paraId="0A70FD15"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2BA9C301" w14:textId="164040ED"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rPr>
              <w:t>2. Компьютерные сети. Основные компоненты компьютерных сетей, принципы пакетной передачи данных. Технология поиска и обмена информацией в локальных и глобальных компьютерных сетях.</w:t>
            </w:r>
          </w:p>
        </w:tc>
      </w:tr>
      <w:tr w:rsidR="00C4346E" w:rsidRPr="00C4346E" w14:paraId="713D16A2" w14:textId="77777777" w:rsidTr="009174F7">
        <w:trPr>
          <w:trHeight w:val="361"/>
        </w:trPr>
        <w:tc>
          <w:tcPr>
            <w:tcW w:w="2972" w:type="dxa"/>
            <w:vMerge/>
            <w:vAlign w:val="center"/>
          </w:tcPr>
          <w:p w14:paraId="23EF7AF8"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354D4AD8" w14:textId="3A0785BC"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rPr>
              <w:t>3. Справочно-правовые системы, их классификация. Назначение и возможности справочно-правовых систем. Технологии поиска документов в справочно-правовых системах.</w:t>
            </w:r>
          </w:p>
        </w:tc>
      </w:tr>
      <w:tr w:rsidR="00C4346E" w:rsidRPr="00C4346E" w14:paraId="0923D9A7" w14:textId="77777777" w:rsidTr="009174F7">
        <w:trPr>
          <w:trHeight w:val="361"/>
        </w:trPr>
        <w:tc>
          <w:tcPr>
            <w:tcW w:w="2972" w:type="dxa"/>
            <w:vMerge/>
            <w:vAlign w:val="center"/>
          </w:tcPr>
          <w:p w14:paraId="365DA887"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42170B93" w14:textId="4DA25BA2"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b/>
                <w:bCs/>
              </w:rPr>
              <w:t>В том числе, практических занятий и лабораторных работ</w:t>
            </w:r>
          </w:p>
        </w:tc>
      </w:tr>
      <w:tr w:rsidR="00C4346E" w:rsidRPr="00C4346E" w14:paraId="475A27C2" w14:textId="77777777" w:rsidTr="009174F7">
        <w:trPr>
          <w:trHeight w:val="361"/>
        </w:trPr>
        <w:tc>
          <w:tcPr>
            <w:tcW w:w="2972" w:type="dxa"/>
            <w:vMerge/>
            <w:vAlign w:val="center"/>
          </w:tcPr>
          <w:p w14:paraId="72381455"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6C710859" w14:textId="68A223A0"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rPr>
              <w:t>1. Практическое занятие «Поиск и обмен информацией в глобальных компьютерных сетях».</w:t>
            </w:r>
          </w:p>
        </w:tc>
      </w:tr>
      <w:tr w:rsidR="00C4346E" w:rsidRPr="00C4346E" w14:paraId="0C761A99" w14:textId="77777777" w:rsidTr="009174F7">
        <w:trPr>
          <w:trHeight w:val="361"/>
        </w:trPr>
        <w:tc>
          <w:tcPr>
            <w:tcW w:w="2972" w:type="dxa"/>
            <w:vMerge/>
            <w:vAlign w:val="center"/>
          </w:tcPr>
          <w:p w14:paraId="48E76CCA"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7145590C" w14:textId="2F3D9FCC"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rPr>
              <w:t>2. Практическое занятие «Поиск документов в справочно-правовых системах».</w:t>
            </w:r>
          </w:p>
        </w:tc>
      </w:tr>
      <w:tr w:rsidR="00C4346E" w:rsidRPr="00C4346E" w14:paraId="60D8900D" w14:textId="77777777" w:rsidTr="009174F7">
        <w:trPr>
          <w:trHeight w:val="361"/>
        </w:trPr>
        <w:tc>
          <w:tcPr>
            <w:tcW w:w="2972" w:type="dxa"/>
            <w:vMerge w:val="restart"/>
          </w:tcPr>
          <w:p w14:paraId="631CBB15" w14:textId="6A281373"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b/>
                <w:bCs/>
              </w:rPr>
              <w:t>Тема 5. Программы обработки текстовой информации.</w:t>
            </w:r>
          </w:p>
        </w:tc>
        <w:tc>
          <w:tcPr>
            <w:tcW w:w="6662" w:type="dxa"/>
          </w:tcPr>
          <w:p w14:paraId="60420C23" w14:textId="1E7F016A"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b/>
                <w:bCs/>
              </w:rPr>
              <w:t>Содержание учебного материала</w:t>
            </w:r>
          </w:p>
        </w:tc>
      </w:tr>
      <w:tr w:rsidR="00C4346E" w:rsidRPr="00C4346E" w14:paraId="14EB2517" w14:textId="77777777" w:rsidTr="009174F7">
        <w:trPr>
          <w:trHeight w:val="361"/>
        </w:trPr>
        <w:tc>
          <w:tcPr>
            <w:tcW w:w="2972" w:type="dxa"/>
            <w:vMerge/>
            <w:vAlign w:val="center"/>
          </w:tcPr>
          <w:p w14:paraId="548928EA"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2CF382BC" w14:textId="096602CC"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rPr>
              <w:t xml:space="preserve">1. Текстовый редактор. Загрузка программы, работа с документом. Основные приемы ввода, редактирования, форматирования текста. </w:t>
            </w:r>
          </w:p>
        </w:tc>
      </w:tr>
      <w:tr w:rsidR="00C4346E" w:rsidRPr="00C4346E" w14:paraId="58C389ED" w14:textId="77777777" w:rsidTr="009174F7">
        <w:trPr>
          <w:trHeight w:val="361"/>
        </w:trPr>
        <w:tc>
          <w:tcPr>
            <w:tcW w:w="2972" w:type="dxa"/>
            <w:vMerge/>
            <w:vAlign w:val="center"/>
          </w:tcPr>
          <w:p w14:paraId="42F1DC21"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5396BC52" w14:textId="298603EF"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rPr>
              <w:t>2. Приемы создания, редактирования, оформления таблиц в текстовом редакторе.</w:t>
            </w:r>
          </w:p>
        </w:tc>
      </w:tr>
      <w:tr w:rsidR="00C4346E" w:rsidRPr="00C4346E" w14:paraId="6952C36E" w14:textId="77777777" w:rsidTr="009174F7">
        <w:trPr>
          <w:trHeight w:val="361"/>
        </w:trPr>
        <w:tc>
          <w:tcPr>
            <w:tcW w:w="2972" w:type="dxa"/>
            <w:vMerge/>
            <w:vAlign w:val="center"/>
          </w:tcPr>
          <w:p w14:paraId="5A5E1A90"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672DF667" w14:textId="1551A7AB"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rPr>
              <w:t>3. Графические возможности текстового редактора: добавление, редактирование графических объектов.</w:t>
            </w:r>
          </w:p>
        </w:tc>
      </w:tr>
      <w:tr w:rsidR="00C4346E" w:rsidRPr="00C4346E" w14:paraId="5E712FEA" w14:textId="77777777" w:rsidTr="009174F7">
        <w:trPr>
          <w:trHeight w:val="361"/>
        </w:trPr>
        <w:tc>
          <w:tcPr>
            <w:tcW w:w="2972" w:type="dxa"/>
            <w:vMerge/>
            <w:vAlign w:val="center"/>
          </w:tcPr>
          <w:p w14:paraId="3C2F31D9"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79982FDD" w14:textId="7899F54D"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rPr>
              <w:t>4. Создание и оформление многостраничных документов в текстовом редакторе. Оформление страниц. Печать документов.</w:t>
            </w:r>
          </w:p>
        </w:tc>
      </w:tr>
      <w:tr w:rsidR="00C4346E" w:rsidRPr="00C4346E" w14:paraId="6110C43C" w14:textId="77777777" w:rsidTr="009174F7">
        <w:trPr>
          <w:trHeight w:val="361"/>
        </w:trPr>
        <w:tc>
          <w:tcPr>
            <w:tcW w:w="2972" w:type="dxa"/>
            <w:vMerge/>
            <w:vAlign w:val="center"/>
          </w:tcPr>
          <w:p w14:paraId="02C8795D"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5FE4A167" w14:textId="4564954A"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b/>
                <w:bCs/>
              </w:rPr>
              <w:t>В том числе, практических занятий и лабораторных работ</w:t>
            </w:r>
          </w:p>
        </w:tc>
      </w:tr>
      <w:tr w:rsidR="00C4346E" w:rsidRPr="00C4346E" w14:paraId="7836CE81" w14:textId="77777777" w:rsidTr="009174F7">
        <w:trPr>
          <w:trHeight w:val="361"/>
        </w:trPr>
        <w:tc>
          <w:tcPr>
            <w:tcW w:w="2972" w:type="dxa"/>
            <w:vMerge/>
            <w:vAlign w:val="center"/>
          </w:tcPr>
          <w:p w14:paraId="37660B74"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60D22087" w14:textId="3EC01DB6"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bCs/>
              </w:rPr>
              <w:t xml:space="preserve">1. Практическое занятие «Оформление текста: редактирование, форматирование». </w:t>
            </w:r>
          </w:p>
        </w:tc>
      </w:tr>
      <w:tr w:rsidR="00C4346E" w:rsidRPr="00C4346E" w14:paraId="4D8027A6" w14:textId="77777777" w:rsidTr="009174F7">
        <w:trPr>
          <w:trHeight w:val="361"/>
        </w:trPr>
        <w:tc>
          <w:tcPr>
            <w:tcW w:w="2972" w:type="dxa"/>
            <w:vMerge/>
            <w:vAlign w:val="center"/>
          </w:tcPr>
          <w:p w14:paraId="21F4DE97"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4A0C1B4D" w14:textId="6B40A32F"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bCs/>
              </w:rPr>
              <w:t>2. Практическое занятие «Оформление таблиц в текстовом редакторе».</w:t>
            </w:r>
          </w:p>
        </w:tc>
      </w:tr>
      <w:tr w:rsidR="00C4346E" w:rsidRPr="00C4346E" w14:paraId="65CB1F2F" w14:textId="77777777" w:rsidTr="009174F7">
        <w:trPr>
          <w:trHeight w:val="361"/>
        </w:trPr>
        <w:tc>
          <w:tcPr>
            <w:tcW w:w="2972" w:type="dxa"/>
            <w:vMerge/>
            <w:vAlign w:val="center"/>
          </w:tcPr>
          <w:p w14:paraId="73AB8205"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15A7EA10" w14:textId="29C13AA3"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bCs/>
              </w:rPr>
              <w:t>3. Практическое занятие «Работа с объектами в текстовом редакторе».</w:t>
            </w:r>
          </w:p>
        </w:tc>
      </w:tr>
      <w:tr w:rsidR="00C4346E" w:rsidRPr="00C4346E" w14:paraId="3133DE60" w14:textId="77777777" w:rsidTr="009174F7">
        <w:trPr>
          <w:trHeight w:val="361"/>
        </w:trPr>
        <w:tc>
          <w:tcPr>
            <w:tcW w:w="2972" w:type="dxa"/>
            <w:vMerge/>
            <w:vAlign w:val="center"/>
          </w:tcPr>
          <w:p w14:paraId="25BD9FFA"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76AEF682" w14:textId="74F33CBA"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bCs/>
              </w:rPr>
              <w:t>4. Практическое занятие «Оформление многостраничных документов в текстовом редакторе».</w:t>
            </w:r>
          </w:p>
        </w:tc>
      </w:tr>
      <w:tr w:rsidR="00C4346E" w:rsidRPr="00C4346E" w14:paraId="5E053813" w14:textId="77777777" w:rsidTr="009174F7">
        <w:trPr>
          <w:trHeight w:val="361"/>
        </w:trPr>
        <w:tc>
          <w:tcPr>
            <w:tcW w:w="2972" w:type="dxa"/>
            <w:vMerge/>
            <w:vAlign w:val="center"/>
          </w:tcPr>
          <w:p w14:paraId="7A1F40D6"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1C074595" w14:textId="326DB0A5"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bCs/>
              </w:rPr>
              <w:t>5. Практические занятия «Создание и оформление текстовых документов при выполнении профессиональных задач».</w:t>
            </w:r>
          </w:p>
        </w:tc>
      </w:tr>
      <w:tr w:rsidR="00C4346E" w:rsidRPr="00C4346E" w14:paraId="25B2DA30" w14:textId="77777777" w:rsidTr="009174F7">
        <w:trPr>
          <w:trHeight w:val="361"/>
        </w:trPr>
        <w:tc>
          <w:tcPr>
            <w:tcW w:w="2972" w:type="dxa"/>
            <w:vMerge w:val="restart"/>
          </w:tcPr>
          <w:p w14:paraId="4CF7D67A" w14:textId="351E7432"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b/>
                <w:bCs/>
              </w:rPr>
              <w:t>Тема 6. Программы обработки электронных таблиц.</w:t>
            </w:r>
          </w:p>
        </w:tc>
        <w:tc>
          <w:tcPr>
            <w:tcW w:w="6662" w:type="dxa"/>
          </w:tcPr>
          <w:p w14:paraId="5AEBDE0F" w14:textId="6C5C7C3A"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b/>
                <w:bCs/>
              </w:rPr>
              <w:t>Содержание учебного материала</w:t>
            </w:r>
          </w:p>
        </w:tc>
      </w:tr>
      <w:tr w:rsidR="00C4346E" w:rsidRPr="00C4346E" w14:paraId="468612E0" w14:textId="77777777" w:rsidTr="009174F7">
        <w:trPr>
          <w:trHeight w:val="361"/>
        </w:trPr>
        <w:tc>
          <w:tcPr>
            <w:tcW w:w="2972" w:type="dxa"/>
            <w:vMerge/>
            <w:vAlign w:val="center"/>
          </w:tcPr>
          <w:p w14:paraId="75C57005"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3267787D" w14:textId="3316A3A6"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rPr>
              <w:t xml:space="preserve">1. Табличный процессор. Основные приемы создания и редактирования, форматирования электронных таблиц. </w:t>
            </w:r>
          </w:p>
        </w:tc>
      </w:tr>
      <w:tr w:rsidR="00C4346E" w:rsidRPr="00C4346E" w14:paraId="056D54AF" w14:textId="77777777" w:rsidTr="009174F7">
        <w:trPr>
          <w:trHeight w:val="361"/>
        </w:trPr>
        <w:tc>
          <w:tcPr>
            <w:tcW w:w="2972" w:type="dxa"/>
            <w:vMerge/>
            <w:vAlign w:val="center"/>
          </w:tcPr>
          <w:p w14:paraId="65453301"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2AC29225" w14:textId="0690E469"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rPr>
              <w:t xml:space="preserve">2. </w:t>
            </w:r>
            <w:r w:rsidRPr="00C4346E">
              <w:rPr>
                <w:rFonts w:ascii="Times New Roman" w:hAnsi="Times New Roman" w:cs="Times New Roman"/>
                <w:bCs/>
              </w:rPr>
              <w:t>Обработка информации, выполнение расчетов в электронных таблицах</w:t>
            </w:r>
            <w:r w:rsidRPr="00C4346E">
              <w:rPr>
                <w:rFonts w:ascii="Times New Roman" w:hAnsi="Times New Roman" w:cs="Times New Roman"/>
              </w:rPr>
              <w:t xml:space="preserve">. Формулы, ввод формул. Функции, виды функций. Приемы и методы обработки данных, содержащихся в </w:t>
            </w:r>
            <w:r w:rsidRPr="00C4346E">
              <w:rPr>
                <w:rFonts w:ascii="Times New Roman" w:hAnsi="Times New Roman" w:cs="Times New Roman"/>
                <w:bCs/>
              </w:rPr>
              <w:t xml:space="preserve">электронных </w:t>
            </w:r>
            <w:r w:rsidRPr="00C4346E">
              <w:rPr>
                <w:rFonts w:ascii="Times New Roman" w:hAnsi="Times New Roman" w:cs="Times New Roman"/>
              </w:rPr>
              <w:t>таблицах: сортировка, фильтрация.</w:t>
            </w:r>
          </w:p>
        </w:tc>
      </w:tr>
      <w:tr w:rsidR="00C4346E" w:rsidRPr="00C4346E" w14:paraId="1171E0DD" w14:textId="77777777" w:rsidTr="009174F7">
        <w:trPr>
          <w:trHeight w:val="361"/>
        </w:trPr>
        <w:tc>
          <w:tcPr>
            <w:tcW w:w="2972" w:type="dxa"/>
            <w:vMerge/>
            <w:vAlign w:val="center"/>
          </w:tcPr>
          <w:p w14:paraId="25B51818"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2F6A05EB" w14:textId="7F974018"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rPr>
              <w:t>3. Графические возможности текстового редактора: добавление, редактирование графических объектов. Построение графиков и диаграмм.</w:t>
            </w:r>
          </w:p>
        </w:tc>
      </w:tr>
      <w:tr w:rsidR="00C4346E" w:rsidRPr="00C4346E" w14:paraId="679D5EB3" w14:textId="77777777" w:rsidTr="009174F7">
        <w:trPr>
          <w:trHeight w:val="361"/>
        </w:trPr>
        <w:tc>
          <w:tcPr>
            <w:tcW w:w="2972" w:type="dxa"/>
            <w:vMerge/>
            <w:vAlign w:val="center"/>
          </w:tcPr>
          <w:p w14:paraId="2F550B98"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6CAA9830" w14:textId="6882E282"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b/>
                <w:bCs/>
              </w:rPr>
              <w:t>В том числе, практических занятий и лабораторных работ</w:t>
            </w:r>
          </w:p>
        </w:tc>
      </w:tr>
      <w:tr w:rsidR="00C4346E" w:rsidRPr="00C4346E" w14:paraId="4BD2AFCD" w14:textId="77777777" w:rsidTr="009174F7">
        <w:trPr>
          <w:trHeight w:val="361"/>
        </w:trPr>
        <w:tc>
          <w:tcPr>
            <w:tcW w:w="2972" w:type="dxa"/>
            <w:vMerge/>
            <w:vAlign w:val="center"/>
          </w:tcPr>
          <w:p w14:paraId="0C8D2B3B"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1EC02185" w14:textId="003896EF"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bCs/>
              </w:rPr>
              <w:t>1. Практическое занятие «Оформление электронных таблиц».</w:t>
            </w:r>
          </w:p>
        </w:tc>
      </w:tr>
      <w:tr w:rsidR="00C4346E" w:rsidRPr="00C4346E" w14:paraId="7F1F870E" w14:textId="77777777" w:rsidTr="009174F7">
        <w:trPr>
          <w:trHeight w:val="361"/>
        </w:trPr>
        <w:tc>
          <w:tcPr>
            <w:tcW w:w="2972" w:type="dxa"/>
            <w:vMerge/>
            <w:vAlign w:val="center"/>
          </w:tcPr>
          <w:p w14:paraId="69CB8095"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3F10B5E9" w14:textId="1602EC0D"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bCs/>
              </w:rPr>
              <w:t>2. Практические занятия «Обработка информации, выполнение расчетов в электронных таблицах».</w:t>
            </w:r>
          </w:p>
        </w:tc>
      </w:tr>
      <w:tr w:rsidR="00C4346E" w:rsidRPr="00C4346E" w14:paraId="736E4B22" w14:textId="77777777" w:rsidTr="009174F7">
        <w:trPr>
          <w:trHeight w:val="361"/>
        </w:trPr>
        <w:tc>
          <w:tcPr>
            <w:tcW w:w="2972" w:type="dxa"/>
            <w:vMerge/>
            <w:vAlign w:val="center"/>
          </w:tcPr>
          <w:p w14:paraId="6C35B5C6"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638B55FA" w14:textId="09265C0F"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bCs/>
              </w:rPr>
              <w:t>3. Практическое занятие «</w:t>
            </w:r>
            <w:r w:rsidRPr="00C4346E">
              <w:rPr>
                <w:rFonts w:ascii="Times New Roman" w:hAnsi="Times New Roman" w:cs="Times New Roman"/>
              </w:rPr>
              <w:t>Графические возможности</w:t>
            </w:r>
            <w:r w:rsidRPr="00C4346E">
              <w:rPr>
                <w:rFonts w:ascii="Times New Roman" w:hAnsi="Times New Roman" w:cs="Times New Roman"/>
                <w:bCs/>
              </w:rPr>
              <w:t xml:space="preserve"> электронных таблиц».</w:t>
            </w:r>
          </w:p>
        </w:tc>
      </w:tr>
      <w:tr w:rsidR="00C4346E" w:rsidRPr="00C4346E" w14:paraId="4E33BF06" w14:textId="77777777" w:rsidTr="009174F7">
        <w:trPr>
          <w:trHeight w:val="361"/>
        </w:trPr>
        <w:tc>
          <w:tcPr>
            <w:tcW w:w="2972" w:type="dxa"/>
            <w:vMerge/>
            <w:vAlign w:val="center"/>
          </w:tcPr>
          <w:p w14:paraId="210688EA"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12BF412B" w14:textId="1FA6692C"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bCs/>
              </w:rPr>
              <w:t>4. Практические занятия «Создание документов в электронных таблицах при выполнении профессиональных задач».</w:t>
            </w:r>
          </w:p>
        </w:tc>
      </w:tr>
      <w:tr w:rsidR="00C4346E" w:rsidRPr="00C4346E" w14:paraId="13DDFE9D" w14:textId="77777777" w:rsidTr="009174F7">
        <w:trPr>
          <w:trHeight w:val="361"/>
        </w:trPr>
        <w:tc>
          <w:tcPr>
            <w:tcW w:w="2972" w:type="dxa"/>
            <w:vMerge w:val="restart"/>
          </w:tcPr>
          <w:p w14:paraId="6F84A3FB" w14:textId="4E1D9215" w:rsidR="00C4346E" w:rsidRPr="00C4346E" w:rsidRDefault="00C4346E" w:rsidP="00C4346E">
            <w:pPr>
              <w:rPr>
                <w:rFonts w:ascii="Times New Roman" w:eastAsia="Times New Roman" w:hAnsi="Times New Roman" w:cs="Times New Roman"/>
                <w:b/>
                <w:bCs/>
                <w:lang w:eastAsia="ru-RU"/>
              </w:rPr>
            </w:pPr>
            <w:r w:rsidRPr="00C4346E">
              <w:rPr>
                <w:rFonts w:ascii="Times New Roman" w:hAnsi="Times New Roman" w:cs="Times New Roman"/>
                <w:b/>
                <w:bCs/>
              </w:rPr>
              <w:t xml:space="preserve">Тема 7. Технологии обработки мультимедийной информации. </w:t>
            </w:r>
          </w:p>
        </w:tc>
        <w:tc>
          <w:tcPr>
            <w:tcW w:w="6662" w:type="dxa"/>
          </w:tcPr>
          <w:p w14:paraId="4E93B6F0" w14:textId="5F7A1E85"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b/>
                <w:bCs/>
              </w:rPr>
              <w:t>Содержание учебного материала</w:t>
            </w:r>
          </w:p>
        </w:tc>
      </w:tr>
      <w:tr w:rsidR="00C4346E" w:rsidRPr="00C4346E" w14:paraId="181B492E" w14:textId="77777777" w:rsidTr="009174F7">
        <w:trPr>
          <w:trHeight w:val="361"/>
        </w:trPr>
        <w:tc>
          <w:tcPr>
            <w:tcW w:w="2972" w:type="dxa"/>
            <w:vMerge/>
            <w:vAlign w:val="center"/>
          </w:tcPr>
          <w:p w14:paraId="44E4AC2D"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13AE12FE" w14:textId="6AF1CDEC"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rPr>
              <w:t>1.</w:t>
            </w:r>
            <w:r w:rsidRPr="00C4346E">
              <w:rPr>
                <w:rFonts w:ascii="Times New Roman" w:hAnsi="Times New Roman" w:cs="Times New Roman"/>
                <w:bCs/>
              </w:rPr>
              <w:t xml:space="preserve"> Возможности использования мультимедийных технологий для обеспечения профессиональной деятельности. Программное и аппаратное обеспечение и мультимедийных технологий.</w:t>
            </w:r>
          </w:p>
        </w:tc>
      </w:tr>
      <w:tr w:rsidR="00C4346E" w:rsidRPr="00C4346E" w14:paraId="7D3CD8E4" w14:textId="77777777" w:rsidTr="009174F7">
        <w:trPr>
          <w:trHeight w:val="361"/>
        </w:trPr>
        <w:tc>
          <w:tcPr>
            <w:tcW w:w="2972" w:type="dxa"/>
            <w:vMerge/>
            <w:vAlign w:val="center"/>
          </w:tcPr>
          <w:p w14:paraId="559B7648"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48158930" w14:textId="5975CF5E"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rPr>
              <w:t>2. Общие сведения о презентациях, схема работы, создание, редактирование и оформление презентаций, общие операции со слайдами. Рекомендации по оформлению слайдов презентации.</w:t>
            </w:r>
          </w:p>
        </w:tc>
      </w:tr>
      <w:tr w:rsidR="00C4346E" w:rsidRPr="00C4346E" w14:paraId="128CB080" w14:textId="77777777" w:rsidTr="009174F7">
        <w:trPr>
          <w:trHeight w:val="361"/>
        </w:trPr>
        <w:tc>
          <w:tcPr>
            <w:tcW w:w="2972" w:type="dxa"/>
            <w:vMerge/>
            <w:vAlign w:val="center"/>
          </w:tcPr>
          <w:p w14:paraId="3A75F984"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5AF20A94" w14:textId="17A13413"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rPr>
              <w:t>3. Настойка анимации слайдов, демонстрация слайдов.</w:t>
            </w:r>
          </w:p>
        </w:tc>
      </w:tr>
      <w:tr w:rsidR="00C4346E" w:rsidRPr="00C4346E" w14:paraId="03EEE509" w14:textId="77777777" w:rsidTr="009174F7">
        <w:trPr>
          <w:trHeight w:val="361"/>
        </w:trPr>
        <w:tc>
          <w:tcPr>
            <w:tcW w:w="2972" w:type="dxa"/>
            <w:vMerge/>
            <w:vAlign w:val="center"/>
          </w:tcPr>
          <w:p w14:paraId="748FDC93"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4E0DD69B" w14:textId="1E577819"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rPr>
              <w:t>4. Работа с шаблонами презентаций.</w:t>
            </w:r>
          </w:p>
        </w:tc>
      </w:tr>
      <w:tr w:rsidR="00C4346E" w:rsidRPr="00C4346E" w14:paraId="133532BF" w14:textId="77777777" w:rsidTr="009174F7">
        <w:trPr>
          <w:trHeight w:val="361"/>
        </w:trPr>
        <w:tc>
          <w:tcPr>
            <w:tcW w:w="2972" w:type="dxa"/>
            <w:vMerge/>
            <w:vAlign w:val="center"/>
          </w:tcPr>
          <w:p w14:paraId="75F8D88F"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6698E926" w14:textId="1CA71D98"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rPr>
              <w:t xml:space="preserve">5. </w:t>
            </w:r>
            <w:r w:rsidRPr="00C4346E">
              <w:rPr>
                <w:rFonts w:ascii="Times New Roman" w:hAnsi="Times New Roman" w:cs="Times New Roman"/>
                <w:bCs/>
              </w:rPr>
              <w:t>Аудио- и видеомонтаж с использованием специализированного программного обеспечения.</w:t>
            </w:r>
          </w:p>
        </w:tc>
      </w:tr>
      <w:tr w:rsidR="00C4346E" w:rsidRPr="00C4346E" w14:paraId="44C452A1" w14:textId="77777777" w:rsidTr="009174F7">
        <w:trPr>
          <w:trHeight w:val="361"/>
        </w:trPr>
        <w:tc>
          <w:tcPr>
            <w:tcW w:w="2972" w:type="dxa"/>
            <w:vMerge/>
            <w:vAlign w:val="center"/>
          </w:tcPr>
          <w:p w14:paraId="11AD97D3"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4BA6457B" w14:textId="522700C6"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b/>
                <w:bCs/>
              </w:rPr>
              <w:t>В том числе, практических занятий и лабораторных работ</w:t>
            </w:r>
          </w:p>
        </w:tc>
      </w:tr>
      <w:tr w:rsidR="00C4346E" w:rsidRPr="00C4346E" w14:paraId="50CC9E87" w14:textId="77777777" w:rsidTr="009174F7">
        <w:trPr>
          <w:trHeight w:val="361"/>
        </w:trPr>
        <w:tc>
          <w:tcPr>
            <w:tcW w:w="2972" w:type="dxa"/>
            <w:vMerge/>
            <w:vAlign w:val="center"/>
          </w:tcPr>
          <w:p w14:paraId="76608F87"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716F2ADF" w14:textId="3D557A61"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bCs/>
              </w:rPr>
              <w:t>1. Практическое занятие «Создание и оформление презентаций».</w:t>
            </w:r>
          </w:p>
        </w:tc>
      </w:tr>
      <w:tr w:rsidR="00C4346E" w:rsidRPr="00C4346E" w14:paraId="44CECC0D" w14:textId="77777777" w:rsidTr="009174F7">
        <w:trPr>
          <w:trHeight w:val="361"/>
        </w:trPr>
        <w:tc>
          <w:tcPr>
            <w:tcW w:w="2972" w:type="dxa"/>
            <w:vMerge/>
            <w:vAlign w:val="center"/>
          </w:tcPr>
          <w:p w14:paraId="68EC2704"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46A1B5F8" w14:textId="1344BBE6"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bCs/>
              </w:rPr>
              <w:t>2. Практические занятия «Подготовка презентации к демонстрации».</w:t>
            </w:r>
          </w:p>
        </w:tc>
      </w:tr>
      <w:tr w:rsidR="00C4346E" w:rsidRPr="00C4346E" w14:paraId="0741BFD0" w14:textId="77777777" w:rsidTr="009174F7">
        <w:trPr>
          <w:trHeight w:val="361"/>
        </w:trPr>
        <w:tc>
          <w:tcPr>
            <w:tcW w:w="2972" w:type="dxa"/>
            <w:vMerge/>
            <w:vAlign w:val="center"/>
          </w:tcPr>
          <w:p w14:paraId="6C02C6CD"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41918901" w14:textId="4EE9262B"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bCs/>
              </w:rPr>
              <w:t>3. Практические занятия «Аудио- и видеомонтаж».</w:t>
            </w:r>
          </w:p>
        </w:tc>
      </w:tr>
      <w:tr w:rsidR="00C4346E" w:rsidRPr="00C4346E" w14:paraId="314D90B1" w14:textId="77777777" w:rsidTr="009174F7">
        <w:trPr>
          <w:trHeight w:val="361"/>
        </w:trPr>
        <w:tc>
          <w:tcPr>
            <w:tcW w:w="2972" w:type="dxa"/>
            <w:vMerge/>
            <w:vAlign w:val="center"/>
          </w:tcPr>
          <w:p w14:paraId="4FD55285" w14:textId="77777777" w:rsidR="00C4346E" w:rsidRPr="00C4346E" w:rsidRDefault="00C4346E" w:rsidP="00C4346E">
            <w:pPr>
              <w:rPr>
                <w:rFonts w:ascii="Times New Roman" w:eastAsia="Times New Roman" w:hAnsi="Times New Roman" w:cs="Times New Roman"/>
                <w:b/>
                <w:bCs/>
                <w:lang w:eastAsia="ru-RU"/>
              </w:rPr>
            </w:pPr>
          </w:p>
        </w:tc>
        <w:tc>
          <w:tcPr>
            <w:tcW w:w="6662" w:type="dxa"/>
          </w:tcPr>
          <w:p w14:paraId="45CBAA35" w14:textId="616A21A0" w:rsidR="00C4346E" w:rsidRPr="00C4346E" w:rsidRDefault="00C4346E" w:rsidP="004D4E29">
            <w:pPr>
              <w:jc w:val="both"/>
              <w:rPr>
                <w:rFonts w:ascii="Times New Roman" w:eastAsia="Times New Roman" w:hAnsi="Times New Roman" w:cs="Times New Roman"/>
                <w:b/>
                <w:bCs/>
                <w:lang w:eastAsia="ru-RU"/>
              </w:rPr>
            </w:pPr>
            <w:r w:rsidRPr="00C4346E">
              <w:rPr>
                <w:rFonts w:ascii="Times New Roman" w:hAnsi="Times New Roman" w:cs="Times New Roman"/>
                <w:bCs/>
              </w:rPr>
              <w:t>4. Практические занятия «Использование мультимедийных технологий для наглядного представления информации при выполнении профессиональных задач».</w:t>
            </w:r>
          </w:p>
        </w:tc>
      </w:tr>
      <w:tr w:rsidR="00C4346E" w:rsidRPr="00C4346E" w14:paraId="6398258E" w14:textId="77777777" w:rsidTr="00B00194">
        <w:tc>
          <w:tcPr>
            <w:tcW w:w="9634" w:type="dxa"/>
            <w:gridSpan w:val="2"/>
          </w:tcPr>
          <w:p w14:paraId="6B2ACA1A" w14:textId="2923F48D" w:rsidR="00C4346E" w:rsidRPr="00C4346E" w:rsidRDefault="00C4346E" w:rsidP="00C4346E">
            <w:pPr>
              <w:spacing w:line="276" w:lineRule="auto"/>
              <w:rPr>
                <w:rFonts w:ascii="Times New Roman" w:eastAsia="Times New Roman" w:hAnsi="Times New Roman" w:cs="Times New Roman"/>
                <w:b/>
                <w:bCs/>
                <w:i/>
                <w:lang w:eastAsia="ru-RU"/>
              </w:rPr>
            </w:pPr>
            <w:r w:rsidRPr="00C4346E">
              <w:rPr>
                <w:rFonts w:ascii="Times New Roman" w:eastAsia="Times New Roman" w:hAnsi="Times New Roman" w:cs="Times New Roman"/>
                <w:b/>
                <w:bCs/>
                <w:i/>
                <w:lang w:eastAsia="ru-RU"/>
              </w:rPr>
              <w:t>Промежуточная аттестация</w:t>
            </w:r>
          </w:p>
        </w:tc>
      </w:tr>
      <w:tr w:rsidR="00C4346E" w:rsidRPr="00C4346E" w14:paraId="28FE27F6" w14:textId="77777777" w:rsidTr="00B00194">
        <w:tc>
          <w:tcPr>
            <w:tcW w:w="9634" w:type="dxa"/>
            <w:gridSpan w:val="2"/>
          </w:tcPr>
          <w:p w14:paraId="5EE597D1" w14:textId="4926EB30" w:rsidR="00C4346E" w:rsidRPr="00C4346E" w:rsidRDefault="00C4346E" w:rsidP="00C4346E">
            <w:pPr>
              <w:spacing w:line="276" w:lineRule="auto"/>
              <w:rPr>
                <w:rFonts w:ascii="Times New Roman" w:eastAsia="Times New Roman" w:hAnsi="Times New Roman" w:cs="Times New Roman"/>
                <w:b/>
                <w:bCs/>
                <w:lang w:eastAsia="ru-RU"/>
              </w:rPr>
            </w:pPr>
            <w:r w:rsidRPr="00C4346E">
              <w:rPr>
                <w:rFonts w:ascii="Times New Roman" w:eastAsia="Times New Roman" w:hAnsi="Times New Roman" w:cs="Times New Roman"/>
                <w:b/>
                <w:bCs/>
                <w:lang w:eastAsia="ru-RU"/>
              </w:rPr>
              <w:t xml:space="preserve">Всего 72 </w:t>
            </w:r>
          </w:p>
        </w:tc>
      </w:tr>
    </w:tbl>
    <w:p w14:paraId="63059D24" w14:textId="77777777" w:rsidR="00C4346E" w:rsidRDefault="00C4346E" w:rsidP="004E2B36">
      <w:pPr>
        <w:pStyle w:val="1f"/>
        <w:rPr>
          <w:rFonts w:ascii="Times New Roman" w:hAnsi="Times New Roman"/>
        </w:rPr>
      </w:pPr>
    </w:p>
    <w:p w14:paraId="4A680E21" w14:textId="63698AFB" w:rsidR="004E2B36" w:rsidRPr="00DF068E" w:rsidRDefault="004E2B36" w:rsidP="004E2B36">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14F2D8FD" w14:textId="77777777" w:rsidR="004E2B36" w:rsidRPr="00E11160" w:rsidRDefault="004E2B36" w:rsidP="004E2B36">
      <w:pPr>
        <w:pStyle w:val="114"/>
        <w:rPr>
          <w:rFonts w:ascii="Times New Roman" w:hAnsi="Times New Roman"/>
        </w:rPr>
      </w:pPr>
      <w:r w:rsidRPr="00E11160">
        <w:rPr>
          <w:rFonts w:ascii="Times New Roman" w:hAnsi="Times New Roman"/>
        </w:rPr>
        <w:t>3.1. Материально-техническое обеспечение</w:t>
      </w:r>
    </w:p>
    <w:p w14:paraId="437B22F3" w14:textId="10CC3F06" w:rsidR="004E2B36" w:rsidRPr="00FA680C" w:rsidRDefault="004E2B36" w:rsidP="004E2B36">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C4346E">
        <w:rPr>
          <w:rFonts w:ascii="Times New Roman" w:hAnsi="Times New Roman" w:cs="Times New Roman"/>
          <w:bCs/>
          <w:sz w:val="24"/>
          <w:szCs w:val="24"/>
        </w:rPr>
        <w:t xml:space="preserve"> «Информатика»</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ПОП-П</w:t>
      </w:r>
      <w:r w:rsidRPr="00FA680C">
        <w:rPr>
          <w:rFonts w:ascii="Times New Roman" w:hAnsi="Times New Roman" w:cs="Times New Roman"/>
          <w:bCs/>
          <w:sz w:val="24"/>
          <w:szCs w:val="24"/>
        </w:rPr>
        <w:t xml:space="preserve">. </w:t>
      </w:r>
    </w:p>
    <w:p w14:paraId="6EEF533C" w14:textId="77777777" w:rsidR="00B1059A" w:rsidRDefault="00B1059A" w:rsidP="004E2B36">
      <w:pPr>
        <w:pStyle w:val="114"/>
        <w:rPr>
          <w:rFonts w:ascii="Times New Roman" w:hAnsi="Times New Roman"/>
        </w:rPr>
      </w:pPr>
    </w:p>
    <w:p w14:paraId="1303DF50" w14:textId="069A77B7" w:rsidR="004E2B36" w:rsidRPr="00E11160" w:rsidRDefault="004E2B36" w:rsidP="004E2B36">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169AC3BA" w14:textId="77777777" w:rsidR="004E2B36" w:rsidRDefault="004E2B36" w:rsidP="004E2B36">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A536ADF" w14:textId="77777777" w:rsidR="004E2B36" w:rsidRDefault="004E2B36" w:rsidP="004E2B36">
      <w:pPr>
        <w:pStyle w:val="a4"/>
        <w:spacing w:line="276" w:lineRule="auto"/>
        <w:ind w:left="0" w:firstLine="709"/>
        <w:jc w:val="both"/>
        <w:rPr>
          <w:rFonts w:ascii="Times New Roman" w:hAnsi="Times New Roman"/>
          <w:bCs/>
          <w:sz w:val="24"/>
          <w:szCs w:val="24"/>
        </w:rPr>
      </w:pPr>
    </w:p>
    <w:p w14:paraId="7D37BE9B" w14:textId="77777777" w:rsidR="004E2B36" w:rsidRPr="00B1059A" w:rsidRDefault="004E2B36" w:rsidP="004E2B36">
      <w:pPr>
        <w:pStyle w:val="a4"/>
        <w:spacing w:line="276" w:lineRule="auto"/>
        <w:ind w:left="0" w:firstLine="709"/>
        <w:rPr>
          <w:rFonts w:ascii="Times New Roman" w:hAnsi="Times New Roman" w:cs="Times New Roman"/>
          <w:b/>
          <w:sz w:val="24"/>
          <w:szCs w:val="24"/>
        </w:rPr>
      </w:pPr>
      <w:r w:rsidRPr="00B1059A">
        <w:rPr>
          <w:rFonts w:ascii="Times New Roman" w:hAnsi="Times New Roman" w:cs="Times New Roman"/>
          <w:b/>
          <w:sz w:val="24"/>
          <w:szCs w:val="24"/>
        </w:rPr>
        <w:t>3.2.1. Основные печатные и/или электронные издания</w:t>
      </w:r>
    </w:p>
    <w:p w14:paraId="2FB5C46C" w14:textId="77777777" w:rsidR="00B1059A" w:rsidRPr="00B1059A" w:rsidRDefault="00B1059A" w:rsidP="00B1059A">
      <w:pPr>
        <w:tabs>
          <w:tab w:val="left" w:pos="284"/>
        </w:tabs>
        <w:ind w:firstLine="709"/>
        <w:contextualSpacing/>
        <w:jc w:val="both"/>
        <w:rPr>
          <w:rFonts w:ascii="Times New Roman" w:hAnsi="Times New Roman" w:cs="Times New Roman"/>
          <w:sz w:val="24"/>
          <w:szCs w:val="24"/>
        </w:rPr>
      </w:pPr>
      <w:r w:rsidRPr="00B1059A">
        <w:rPr>
          <w:rFonts w:ascii="Times New Roman" w:hAnsi="Times New Roman" w:cs="Times New Roman"/>
          <w:sz w:val="24"/>
          <w:szCs w:val="24"/>
        </w:rPr>
        <w:t xml:space="preserve">1. Гаврилов М. В. Информатика и информационные технологии: учебник для среднего профессионального образования / М. В. Гаврилов, В. А. Климов. — 4-е изд., </w:t>
      </w:r>
      <w:proofErr w:type="spellStart"/>
      <w:r w:rsidRPr="00B1059A">
        <w:rPr>
          <w:rFonts w:ascii="Times New Roman" w:hAnsi="Times New Roman" w:cs="Times New Roman"/>
          <w:sz w:val="24"/>
          <w:szCs w:val="24"/>
        </w:rPr>
        <w:t>перераб</w:t>
      </w:r>
      <w:proofErr w:type="spellEnd"/>
      <w:r w:rsidRPr="00B1059A">
        <w:rPr>
          <w:rFonts w:ascii="Times New Roman" w:hAnsi="Times New Roman" w:cs="Times New Roman"/>
          <w:sz w:val="24"/>
          <w:szCs w:val="24"/>
        </w:rPr>
        <w:t xml:space="preserve">. и доп. — Москва: Издательство </w:t>
      </w:r>
      <w:proofErr w:type="spellStart"/>
      <w:r w:rsidRPr="00B1059A">
        <w:rPr>
          <w:rFonts w:ascii="Times New Roman" w:hAnsi="Times New Roman" w:cs="Times New Roman"/>
          <w:sz w:val="24"/>
          <w:szCs w:val="24"/>
        </w:rPr>
        <w:t>Юрайт</w:t>
      </w:r>
      <w:proofErr w:type="spellEnd"/>
      <w:r w:rsidRPr="00B1059A">
        <w:rPr>
          <w:rFonts w:ascii="Times New Roman" w:hAnsi="Times New Roman" w:cs="Times New Roman"/>
          <w:sz w:val="24"/>
          <w:szCs w:val="24"/>
        </w:rPr>
        <w:t>, 2021.</w:t>
      </w:r>
    </w:p>
    <w:p w14:paraId="6B3D3BB9" w14:textId="77777777" w:rsidR="00B1059A" w:rsidRPr="00B1059A" w:rsidRDefault="00B1059A" w:rsidP="00B1059A">
      <w:pPr>
        <w:tabs>
          <w:tab w:val="left" w:pos="284"/>
        </w:tabs>
        <w:ind w:firstLine="709"/>
        <w:contextualSpacing/>
        <w:jc w:val="both"/>
        <w:rPr>
          <w:rFonts w:ascii="Times New Roman" w:hAnsi="Times New Roman" w:cs="Times New Roman"/>
          <w:sz w:val="24"/>
          <w:szCs w:val="24"/>
        </w:rPr>
      </w:pPr>
      <w:r w:rsidRPr="00B1059A">
        <w:rPr>
          <w:rFonts w:ascii="Times New Roman" w:hAnsi="Times New Roman" w:cs="Times New Roman"/>
          <w:sz w:val="24"/>
          <w:szCs w:val="24"/>
        </w:rPr>
        <w:t xml:space="preserve">2. Куприянов Д. В. Информационное обеспечение профессиональной деятельности: учебник и практикум для среднего профессионального образования / Д. В. Куприянов. — Москва: Издательство </w:t>
      </w:r>
      <w:proofErr w:type="spellStart"/>
      <w:r w:rsidRPr="00B1059A">
        <w:rPr>
          <w:rFonts w:ascii="Times New Roman" w:hAnsi="Times New Roman" w:cs="Times New Roman"/>
          <w:sz w:val="24"/>
          <w:szCs w:val="24"/>
        </w:rPr>
        <w:t>Юрайт</w:t>
      </w:r>
      <w:proofErr w:type="spellEnd"/>
      <w:r w:rsidRPr="00B1059A">
        <w:rPr>
          <w:rFonts w:ascii="Times New Roman" w:hAnsi="Times New Roman" w:cs="Times New Roman"/>
          <w:sz w:val="24"/>
          <w:szCs w:val="24"/>
        </w:rPr>
        <w:t xml:space="preserve">, 2021. — 255 с. </w:t>
      </w:r>
    </w:p>
    <w:p w14:paraId="272915E7" w14:textId="77777777" w:rsidR="00B1059A" w:rsidRPr="00B1059A" w:rsidRDefault="00B1059A" w:rsidP="00B1059A">
      <w:pPr>
        <w:tabs>
          <w:tab w:val="left" w:pos="284"/>
        </w:tabs>
        <w:ind w:firstLine="709"/>
        <w:contextualSpacing/>
        <w:jc w:val="both"/>
        <w:rPr>
          <w:rFonts w:ascii="Times New Roman" w:hAnsi="Times New Roman" w:cs="Times New Roman"/>
          <w:sz w:val="24"/>
          <w:szCs w:val="24"/>
        </w:rPr>
      </w:pPr>
      <w:r w:rsidRPr="00B1059A">
        <w:rPr>
          <w:rFonts w:ascii="Times New Roman" w:hAnsi="Times New Roman" w:cs="Times New Roman"/>
          <w:sz w:val="24"/>
          <w:szCs w:val="24"/>
        </w:rPr>
        <w:t xml:space="preserve">3. </w:t>
      </w:r>
      <w:proofErr w:type="spellStart"/>
      <w:r w:rsidRPr="00B1059A">
        <w:rPr>
          <w:rFonts w:ascii="Times New Roman" w:hAnsi="Times New Roman" w:cs="Times New Roman"/>
          <w:sz w:val="24"/>
          <w:szCs w:val="24"/>
        </w:rPr>
        <w:t>Петлина</w:t>
      </w:r>
      <w:proofErr w:type="spellEnd"/>
      <w:r w:rsidRPr="00B1059A">
        <w:rPr>
          <w:rFonts w:ascii="Times New Roman" w:hAnsi="Times New Roman" w:cs="Times New Roman"/>
          <w:sz w:val="24"/>
          <w:szCs w:val="24"/>
        </w:rPr>
        <w:t xml:space="preserve"> Е. М. Информационные технологии в профессиональной деятельности: учебное пособие для СПО / Е. М. </w:t>
      </w:r>
      <w:proofErr w:type="spellStart"/>
      <w:r w:rsidRPr="00B1059A">
        <w:rPr>
          <w:rFonts w:ascii="Times New Roman" w:hAnsi="Times New Roman" w:cs="Times New Roman"/>
          <w:sz w:val="24"/>
          <w:szCs w:val="24"/>
        </w:rPr>
        <w:t>Петлина</w:t>
      </w:r>
      <w:proofErr w:type="spellEnd"/>
      <w:r w:rsidRPr="00B1059A">
        <w:rPr>
          <w:rFonts w:ascii="Times New Roman" w:hAnsi="Times New Roman" w:cs="Times New Roman"/>
          <w:sz w:val="24"/>
          <w:szCs w:val="24"/>
        </w:rPr>
        <w:t xml:space="preserve">, А. В. Горбачев. — Саратов: Профобразование, 2021. — 111 c. </w:t>
      </w:r>
    </w:p>
    <w:p w14:paraId="6E3A15C2" w14:textId="77777777" w:rsidR="00B1059A" w:rsidRPr="00B1059A" w:rsidRDefault="00B1059A" w:rsidP="00B1059A">
      <w:pPr>
        <w:tabs>
          <w:tab w:val="left" w:pos="284"/>
        </w:tabs>
        <w:ind w:firstLine="709"/>
        <w:contextualSpacing/>
        <w:jc w:val="both"/>
        <w:rPr>
          <w:rFonts w:ascii="Times New Roman" w:hAnsi="Times New Roman" w:cs="Times New Roman"/>
          <w:sz w:val="24"/>
          <w:szCs w:val="24"/>
        </w:rPr>
      </w:pPr>
      <w:r w:rsidRPr="00B1059A">
        <w:rPr>
          <w:rFonts w:ascii="Times New Roman" w:hAnsi="Times New Roman" w:cs="Times New Roman"/>
          <w:sz w:val="24"/>
          <w:szCs w:val="24"/>
        </w:rPr>
        <w:t xml:space="preserve">4. Петров П. К. Информационные технологии в физической культуре и спорте: учебное пособие / П. К. Петров. — Саратов: Вузовское образование, 2020. — 377 c. </w:t>
      </w:r>
    </w:p>
    <w:p w14:paraId="7A63C019" w14:textId="3C574CFF" w:rsidR="00B1059A" w:rsidRDefault="00B1059A" w:rsidP="004E2B36">
      <w:pPr>
        <w:suppressAutoHyphens/>
        <w:spacing w:line="276" w:lineRule="auto"/>
        <w:ind w:firstLine="709"/>
        <w:contextualSpacing/>
        <w:rPr>
          <w:rFonts w:ascii="Times New Roman" w:hAnsi="Times New Roman" w:cs="Times New Roman"/>
          <w:b/>
          <w:bCs/>
          <w:sz w:val="24"/>
          <w:szCs w:val="24"/>
        </w:rPr>
      </w:pPr>
    </w:p>
    <w:p w14:paraId="7C31ACB2" w14:textId="77777777" w:rsidR="004D4E29" w:rsidRPr="00B1059A" w:rsidRDefault="004D4E29" w:rsidP="004E2B36">
      <w:pPr>
        <w:suppressAutoHyphens/>
        <w:spacing w:line="276" w:lineRule="auto"/>
        <w:ind w:firstLine="709"/>
        <w:contextualSpacing/>
        <w:rPr>
          <w:rFonts w:ascii="Times New Roman" w:hAnsi="Times New Roman" w:cs="Times New Roman"/>
          <w:b/>
          <w:bCs/>
          <w:sz w:val="24"/>
          <w:szCs w:val="24"/>
        </w:rPr>
      </w:pPr>
    </w:p>
    <w:p w14:paraId="2642651E" w14:textId="5CA67F05" w:rsidR="004E2B36" w:rsidRPr="00B1059A" w:rsidRDefault="004E2B36" w:rsidP="004E2B36">
      <w:pPr>
        <w:suppressAutoHyphens/>
        <w:spacing w:line="276" w:lineRule="auto"/>
        <w:ind w:firstLine="709"/>
        <w:contextualSpacing/>
        <w:rPr>
          <w:rFonts w:ascii="Times New Roman" w:hAnsi="Times New Roman" w:cs="Times New Roman"/>
          <w:bCs/>
          <w:i/>
          <w:sz w:val="24"/>
          <w:szCs w:val="24"/>
        </w:rPr>
      </w:pPr>
      <w:r w:rsidRPr="00B1059A">
        <w:rPr>
          <w:rFonts w:ascii="Times New Roman" w:hAnsi="Times New Roman" w:cs="Times New Roman"/>
          <w:b/>
          <w:bCs/>
          <w:sz w:val="24"/>
          <w:szCs w:val="24"/>
        </w:rPr>
        <w:lastRenderedPageBreak/>
        <w:t xml:space="preserve">3.2.2. Дополнительные источники </w:t>
      </w:r>
    </w:p>
    <w:p w14:paraId="62992206" w14:textId="77777777" w:rsidR="00B1059A" w:rsidRPr="00B1059A" w:rsidRDefault="00B1059A" w:rsidP="001A00B6">
      <w:pPr>
        <w:numPr>
          <w:ilvl w:val="0"/>
          <w:numId w:val="78"/>
        </w:numPr>
        <w:tabs>
          <w:tab w:val="left" w:pos="284"/>
        </w:tabs>
        <w:spacing w:line="276" w:lineRule="auto"/>
        <w:ind w:left="-142" w:firstLine="993"/>
        <w:contextualSpacing/>
        <w:jc w:val="both"/>
        <w:rPr>
          <w:rFonts w:ascii="Times New Roman" w:hAnsi="Times New Roman" w:cs="Times New Roman"/>
          <w:sz w:val="24"/>
          <w:szCs w:val="24"/>
        </w:rPr>
      </w:pPr>
      <w:r w:rsidRPr="00B1059A">
        <w:rPr>
          <w:rFonts w:ascii="Times New Roman" w:hAnsi="Times New Roman" w:cs="Times New Roman"/>
          <w:sz w:val="24"/>
          <w:szCs w:val="24"/>
        </w:rPr>
        <w:t xml:space="preserve">Гаврилов М. В. Информатика и информационные технологии: учебник для среднего профессионального образования / М. В. Гаврилов, В. А. Климов. — 4-е изд., </w:t>
      </w:r>
      <w:proofErr w:type="spellStart"/>
      <w:r w:rsidRPr="00B1059A">
        <w:rPr>
          <w:rFonts w:ascii="Times New Roman" w:hAnsi="Times New Roman" w:cs="Times New Roman"/>
          <w:sz w:val="24"/>
          <w:szCs w:val="24"/>
        </w:rPr>
        <w:t>перераб</w:t>
      </w:r>
      <w:proofErr w:type="spellEnd"/>
      <w:r w:rsidRPr="00B1059A">
        <w:rPr>
          <w:rFonts w:ascii="Times New Roman" w:hAnsi="Times New Roman" w:cs="Times New Roman"/>
          <w:sz w:val="24"/>
          <w:szCs w:val="24"/>
        </w:rPr>
        <w:t xml:space="preserve">. и доп. — Москва: Издательство </w:t>
      </w:r>
      <w:proofErr w:type="spellStart"/>
      <w:r w:rsidRPr="00B1059A">
        <w:rPr>
          <w:rFonts w:ascii="Times New Roman" w:hAnsi="Times New Roman" w:cs="Times New Roman"/>
          <w:sz w:val="24"/>
          <w:szCs w:val="24"/>
        </w:rPr>
        <w:t>Юрайт</w:t>
      </w:r>
      <w:proofErr w:type="spellEnd"/>
      <w:r w:rsidRPr="00B1059A">
        <w:rPr>
          <w:rFonts w:ascii="Times New Roman" w:hAnsi="Times New Roman" w:cs="Times New Roman"/>
          <w:sz w:val="24"/>
          <w:szCs w:val="24"/>
        </w:rPr>
        <w:t>, 2021. — 383 с. — (Профессиональное образование). — ISBN 978-5-534-03051-8. — Текст: электронный</w:t>
      </w:r>
    </w:p>
    <w:p w14:paraId="27BB2C3A" w14:textId="77777777" w:rsidR="00B1059A" w:rsidRPr="00B1059A" w:rsidRDefault="00B1059A" w:rsidP="001A00B6">
      <w:pPr>
        <w:numPr>
          <w:ilvl w:val="0"/>
          <w:numId w:val="78"/>
        </w:numPr>
        <w:tabs>
          <w:tab w:val="left" w:pos="284"/>
        </w:tabs>
        <w:spacing w:line="276" w:lineRule="auto"/>
        <w:ind w:left="-142" w:firstLine="993"/>
        <w:contextualSpacing/>
        <w:jc w:val="both"/>
        <w:rPr>
          <w:rFonts w:ascii="Times New Roman" w:hAnsi="Times New Roman" w:cs="Times New Roman"/>
          <w:sz w:val="24"/>
          <w:szCs w:val="24"/>
        </w:rPr>
      </w:pPr>
      <w:r w:rsidRPr="00B1059A">
        <w:rPr>
          <w:rFonts w:ascii="Times New Roman" w:hAnsi="Times New Roman" w:cs="Times New Roman"/>
          <w:sz w:val="24"/>
          <w:szCs w:val="24"/>
        </w:rPr>
        <w:t xml:space="preserve">Куприянов Д. В. Информационное обеспечение профессиональной деятельности: учебник и практикум для среднего профессионального образования / Д. В. Куприянов. — Москва: Издательство </w:t>
      </w:r>
      <w:proofErr w:type="spellStart"/>
      <w:r w:rsidRPr="00B1059A">
        <w:rPr>
          <w:rFonts w:ascii="Times New Roman" w:hAnsi="Times New Roman" w:cs="Times New Roman"/>
          <w:sz w:val="24"/>
          <w:szCs w:val="24"/>
        </w:rPr>
        <w:t>Юрайт</w:t>
      </w:r>
      <w:proofErr w:type="spellEnd"/>
      <w:r w:rsidRPr="00B1059A">
        <w:rPr>
          <w:rFonts w:ascii="Times New Roman" w:hAnsi="Times New Roman" w:cs="Times New Roman"/>
          <w:sz w:val="24"/>
          <w:szCs w:val="24"/>
        </w:rPr>
        <w:t>, 2021. — 255 с. — (Профессиональное образование). — ISBN 978-5-534-00973-6. — Текст: электронный</w:t>
      </w:r>
    </w:p>
    <w:p w14:paraId="529C8410" w14:textId="77777777" w:rsidR="00B1059A" w:rsidRPr="00B1059A" w:rsidRDefault="00B1059A" w:rsidP="001A00B6">
      <w:pPr>
        <w:numPr>
          <w:ilvl w:val="0"/>
          <w:numId w:val="78"/>
        </w:numPr>
        <w:tabs>
          <w:tab w:val="left" w:pos="284"/>
        </w:tabs>
        <w:spacing w:line="276" w:lineRule="auto"/>
        <w:ind w:left="-142" w:firstLine="993"/>
        <w:contextualSpacing/>
        <w:jc w:val="both"/>
        <w:rPr>
          <w:rFonts w:ascii="Times New Roman" w:hAnsi="Times New Roman" w:cs="Times New Roman"/>
          <w:sz w:val="24"/>
          <w:szCs w:val="24"/>
        </w:rPr>
      </w:pPr>
      <w:proofErr w:type="spellStart"/>
      <w:r w:rsidRPr="00B1059A">
        <w:rPr>
          <w:rFonts w:ascii="Times New Roman" w:hAnsi="Times New Roman" w:cs="Times New Roman"/>
          <w:sz w:val="24"/>
          <w:szCs w:val="24"/>
        </w:rPr>
        <w:t>Петлина</w:t>
      </w:r>
      <w:proofErr w:type="spellEnd"/>
      <w:r w:rsidRPr="00B1059A">
        <w:rPr>
          <w:rFonts w:ascii="Times New Roman" w:hAnsi="Times New Roman" w:cs="Times New Roman"/>
          <w:sz w:val="24"/>
          <w:szCs w:val="24"/>
        </w:rPr>
        <w:t xml:space="preserve"> Е. М. Информационные технологии в профессиональной деятельности: учебное пособие для СПО / Е. М. </w:t>
      </w:r>
      <w:proofErr w:type="spellStart"/>
      <w:r w:rsidRPr="00B1059A">
        <w:rPr>
          <w:rFonts w:ascii="Times New Roman" w:hAnsi="Times New Roman" w:cs="Times New Roman"/>
          <w:sz w:val="24"/>
          <w:szCs w:val="24"/>
        </w:rPr>
        <w:t>Петлина</w:t>
      </w:r>
      <w:proofErr w:type="spellEnd"/>
      <w:r w:rsidRPr="00B1059A">
        <w:rPr>
          <w:rFonts w:ascii="Times New Roman" w:hAnsi="Times New Roman" w:cs="Times New Roman"/>
          <w:sz w:val="24"/>
          <w:szCs w:val="24"/>
        </w:rPr>
        <w:t xml:space="preserve">, А. В. Горбачев. — Саратов: Профобразование, 2021. — 111 c. — ISBN 978-5-4488-1113-5. — Текст: электронный </w:t>
      </w:r>
    </w:p>
    <w:p w14:paraId="59832F3B" w14:textId="77777777" w:rsidR="00B1059A" w:rsidRPr="00B1059A" w:rsidRDefault="00B1059A" w:rsidP="001A00B6">
      <w:pPr>
        <w:numPr>
          <w:ilvl w:val="0"/>
          <w:numId w:val="78"/>
        </w:numPr>
        <w:tabs>
          <w:tab w:val="left" w:pos="284"/>
        </w:tabs>
        <w:spacing w:line="276" w:lineRule="auto"/>
        <w:ind w:left="-142" w:firstLine="993"/>
        <w:contextualSpacing/>
        <w:jc w:val="both"/>
        <w:rPr>
          <w:rFonts w:ascii="Times New Roman" w:hAnsi="Times New Roman" w:cs="Times New Roman"/>
          <w:sz w:val="24"/>
          <w:szCs w:val="24"/>
        </w:rPr>
      </w:pPr>
      <w:r w:rsidRPr="00B1059A">
        <w:rPr>
          <w:rFonts w:ascii="Times New Roman" w:hAnsi="Times New Roman" w:cs="Times New Roman"/>
          <w:sz w:val="24"/>
          <w:szCs w:val="24"/>
        </w:rPr>
        <w:t>Петров П. К. Информационные технологии в физической культуре и спорте: учебное пособие / П. К. Петров. — Саратов: Вузовское образование, 2020. — 377 c. — ISBN 978-5-4487-0737-7. — Текст: электронный</w:t>
      </w:r>
    </w:p>
    <w:p w14:paraId="18B7C6F9" w14:textId="77777777" w:rsidR="00B1059A" w:rsidRPr="00B1059A" w:rsidRDefault="00B1059A" w:rsidP="001A00B6">
      <w:pPr>
        <w:pStyle w:val="a4"/>
        <w:numPr>
          <w:ilvl w:val="0"/>
          <w:numId w:val="78"/>
        </w:numPr>
        <w:tabs>
          <w:tab w:val="left" w:pos="1134"/>
        </w:tabs>
        <w:spacing w:line="276" w:lineRule="auto"/>
        <w:ind w:left="-142" w:firstLine="993"/>
        <w:jc w:val="both"/>
        <w:rPr>
          <w:rFonts w:ascii="Times New Roman" w:hAnsi="Times New Roman" w:cs="Times New Roman"/>
          <w:bCs/>
          <w:sz w:val="24"/>
          <w:szCs w:val="24"/>
        </w:rPr>
      </w:pPr>
      <w:proofErr w:type="spellStart"/>
      <w:r w:rsidRPr="00B1059A">
        <w:rPr>
          <w:rFonts w:ascii="Times New Roman" w:hAnsi="Times New Roman" w:cs="Times New Roman"/>
          <w:bCs/>
          <w:sz w:val="24"/>
          <w:szCs w:val="24"/>
        </w:rPr>
        <w:t>Бурняшов</w:t>
      </w:r>
      <w:proofErr w:type="spellEnd"/>
      <w:r w:rsidRPr="00B1059A">
        <w:rPr>
          <w:rFonts w:ascii="Times New Roman" w:hAnsi="Times New Roman" w:cs="Times New Roman"/>
          <w:bCs/>
          <w:sz w:val="24"/>
          <w:szCs w:val="24"/>
        </w:rPr>
        <w:t xml:space="preserve">, Б. А. Офисные пакеты «Мой Офис», «Р7-Офис». Практикум / Б. А. </w:t>
      </w:r>
      <w:proofErr w:type="spellStart"/>
      <w:r w:rsidRPr="00B1059A">
        <w:rPr>
          <w:rFonts w:ascii="Times New Roman" w:hAnsi="Times New Roman" w:cs="Times New Roman"/>
          <w:bCs/>
          <w:sz w:val="24"/>
          <w:szCs w:val="24"/>
        </w:rPr>
        <w:t>Бурняшов</w:t>
      </w:r>
      <w:proofErr w:type="spellEnd"/>
      <w:r w:rsidRPr="00B1059A">
        <w:rPr>
          <w:rFonts w:ascii="Times New Roman" w:hAnsi="Times New Roman" w:cs="Times New Roman"/>
          <w:bCs/>
          <w:sz w:val="24"/>
          <w:szCs w:val="24"/>
        </w:rPr>
        <w:t xml:space="preserve">. — (полноцветная печать). — Санкт-Петербург : Лань, 2023. — 136 с. — ISBN 978-5-507-45495-2. — Текст : электронный // Лань : электронно-библиотечная система. — URL: </w:t>
      </w:r>
      <w:hyperlink r:id="rId59" w:history="1">
        <w:r w:rsidRPr="00B1059A">
          <w:rPr>
            <w:rStyle w:val="af0"/>
            <w:rFonts w:ascii="Times New Roman" w:hAnsi="Times New Roman" w:cs="Times New Roman"/>
            <w:bCs/>
            <w:sz w:val="24"/>
            <w:szCs w:val="24"/>
          </w:rPr>
          <w:t>https://e.lanbook.com/book/302636</w:t>
        </w:r>
      </w:hyperlink>
      <w:r w:rsidRPr="00B1059A">
        <w:rPr>
          <w:rFonts w:ascii="Times New Roman" w:hAnsi="Times New Roman" w:cs="Times New Roman"/>
          <w:bCs/>
          <w:sz w:val="24"/>
          <w:szCs w:val="24"/>
        </w:rPr>
        <w:t xml:space="preserve">  (дата обращения: 15.03.2023). — Режим доступа: для </w:t>
      </w:r>
      <w:proofErr w:type="spellStart"/>
      <w:r w:rsidRPr="00B1059A">
        <w:rPr>
          <w:rFonts w:ascii="Times New Roman" w:hAnsi="Times New Roman" w:cs="Times New Roman"/>
          <w:bCs/>
          <w:sz w:val="24"/>
          <w:szCs w:val="24"/>
        </w:rPr>
        <w:t>авториз</w:t>
      </w:r>
      <w:proofErr w:type="spellEnd"/>
      <w:r w:rsidRPr="00B1059A">
        <w:rPr>
          <w:rFonts w:ascii="Times New Roman" w:hAnsi="Times New Roman" w:cs="Times New Roman"/>
          <w:bCs/>
          <w:sz w:val="24"/>
          <w:szCs w:val="24"/>
        </w:rPr>
        <w:t>. пользователей.</w:t>
      </w:r>
    </w:p>
    <w:p w14:paraId="5D58FE72" w14:textId="77777777" w:rsidR="00B1059A" w:rsidRPr="00B1059A" w:rsidRDefault="00B1059A" w:rsidP="001A00B6">
      <w:pPr>
        <w:pStyle w:val="a4"/>
        <w:numPr>
          <w:ilvl w:val="0"/>
          <w:numId w:val="78"/>
        </w:numPr>
        <w:tabs>
          <w:tab w:val="left" w:pos="1134"/>
        </w:tabs>
        <w:spacing w:line="276" w:lineRule="auto"/>
        <w:ind w:left="-142" w:firstLine="993"/>
        <w:jc w:val="both"/>
        <w:rPr>
          <w:rFonts w:ascii="Times New Roman" w:hAnsi="Times New Roman" w:cs="Times New Roman"/>
          <w:bCs/>
          <w:sz w:val="24"/>
          <w:szCs w:val="24"/>
        </w:rPr>
      </w:pPr>
      <w:proofErr w:type="spellStart"/>
      <w:r w:rsidRPr="00B1059A">
        <w:rPr>
          <w:rFonts w:ascii="Times New Roman" w:hAnsi="Times New Roman" w:cs="Times New Roman"/>
          <w:bCs/>
          <w:sz w:val="24"/>
          <w:szCs w:val="24"/>
        </w:rPr>
        <w:t>Бурнаева</w:t>
      </w:r>
      <w:proofErr w:type="spellEnd"/>
      <w:r w:rsidRPr="00B1059A">
        <w:rPr>
          <w:rFonts w:ascii="Times New Roman" w:hAnsi="Times New Roman" w:cs="Times New Roman"/>
          <w:bCs/>
          <w:sz w:val="24"/>
          <w:szCs w:val="24"/>
        </w:rPr>
        <w:t xml:space="preserve">, Э. Г. Обработка и представление данных в MS Excel : учебное пособие для </w:t>
      </w:r>
      <w:proofErr w:type="spellStart"/>
      <w:r w:rsidRPr="00B1059A">
        <w:rPr>
          <w:rFonts w:ascii="Times New Roman" w:hAnsi="Times New Roman" w:cs="Times New Roman"/>
          <w:bCs/>
          <w:sz w:val="24"/>
          <w:szCs w:val="24"/>
        </w:rPr>
        <w:t>спо</w:t>
      </w:r>
      <w:proofErr w:type="spellEnd"/>
      <w:r w:rsidRPr="00B1059A">
        <w:rPr>
          <w:rFonts w:ascii="Times New Roman" w:hAnsi="Times New Roman" w:cs="Times New Roman"/>
          <w:bCs/>
          <w:sz w:val="24"/>
          <w:szCs w:val="24"/>
        </w:rPr>
        <w:t xml:space="preserve"> / Э. Г. </w:t>
      </w:r>
      <w:proofErr w:type="spellStart"/>
      <w:r w:rsidRPr="00B1059A">
        <w:rPr>
          <w:rFonts w:ascii="Times New Roman" w:hAnsi="Times New Roman" w:cs="Times New Roman"/>
          <w:bCs/>
          <w:sz w:val="24"/>
          <w:szCs w:val="24"/>
        </w:rPr>
        <w:t>Бурнаева</w:t>
      </w:r>
      <w:proofErr w:type="spellEnd"/>
      <w:r w:rsidRPr="00B1059A">
        <w:rPr>
          <w:rFonts w:ascii="Times New Roman" w:hAnsi="Times New Roman" w:cs="Times New Roman"/>
          <w:bCs/>
          <w:sz w:val="24"/>
          <w:szCs w:val="24"/>
        </w:rPr>
        <w:t xml:space="preserve">, С. Н. </w:t>
      </w:r>
      <w:proofErr w:type="spellStart"/>
      <w:r w:rsidRPr="00B1059A">
        <w:rPr>
          <w:rFonts w:ascii="Times New Roman" w:hAnsi="Times New Roman" w:cs="Times New Roman"/>
          <w:bCs/>
          <w:sz w:val="24"/>
          <w:szCs w:val="24"/>
        </w:rPr>
        <w:t>Леора</w:t>
      </w:r>
      <w:proofErr w:type="spellEnd"/>
      <w:r w:rsidRPr="00B1059A">
        <w:rPr>
          <w:rFonts w:ascii="Times New Roman" w:hAnsi="Times New Roman" w:cs="Times New Roman"/>
          <w:bCs/>
          <w:sz w:val="24"/>
          <w:szCs w:val="24"/>
        </w:rPr>
        <w:t xml:space="preserve">. — 2-е изд., стер. — Санкт-Петербург : Лань, 2022. — 156 с. — ISBN 978-5-8114-8951-0. — Текст : электронный // Лань : электронно-библиотечная система. — URL: </w:t>
      </w:r>
      <w:hyperlink r:id="rId60" w:history="1">
        <w:r w:rsidRPr="00B1059A">
          <w:rPr>
            <w:rStyle w:val="af0"/>
            <w:rFonts w:ascii="Times New Roman" w:hAnsi="Times New Roman" w:cs="Times New Roman"/>
            <w:bCs/>
            <w:sz w:val="24"/>
            <w:szCs w:val="24"/>
          </w:rPr>
          <w:t>https://e.lanbook.com/book/185903</w:t>
        </w:r>
      </w:hyperlink>
      <w:r w:rsidRPr="00B1059A">
        <w:rPr>
          <w:rFonts w:ascii="Times New Roman" w:hAnsi="Times New Roman" w:cs="Times New Roman"/>
          <w:bCs/>
          <w:sz w:val="24"/>
          <w:szCs w:val="24"/>
        </w:rPr>
        <w:t xml:space="preserve">  (дата обращения: 15.03.2023). — Режим доступа: для </w:t>
      </w:r>
      <w:proofErr w:type="spellStart"/>
      <w:r w:rsidRPr="00B1059A">
        <w:rPr>
          <w:rFonts w:ascii="Times New Roman" w:hAnsi="Times New Roman" w:cs="Times New Roman"/>
          <w:bCs/>
          <w:sz w:val="24"/>
          <w:szCs w:val="24"/>
        </w:rPr>
        <w:t>авториз</w:t>
      </w:r>
      <w:proofErr w:type="spellEnd"/>
      <w:r w:rsidRPr="00B1059A">
        <w:rPr>
          <w:rFonts w:ascii="Times New Roman" w:hAnsi="Times New Roman" w:cs="Times New Roman"/>
          <w:bCs/>
          <w:sz w:val="24"/>
          <w:szCs w:val="24"/>
        </w:rPr>
        <w:t>. пользователей.</w:t>
      </w:r>
    </w:p>
    <w:p w14:paraId="3A2639E6" w14:textId="77777777" w:rsidR="00B1059A" w:rsidRPr="00B1059A" w:rsidRDefault="00B1059A" w:rsidP="001A00B6">
      <w:pPr>
        <w:pStyle w:val="a4"/>
        <w:numPr>
          <w:ilvl w:val="0"/>
          <w:numId w:val="78"/>
        </w:numPr>
        <w:tabs>
          <w:tab w:val="left" w:pos="1134"/>
        </w:tabs>
        <w:spacing w:line="276" w:lineRule="auto"/>
        <w:ind w:left="-142" w:firstLine="993"/>
        <w:jc w:val="both"/>
        <w:rPr>
          <w:rFonts w:ascii="Times New Roman" w:hAnsi="Times New Roman" w:cs="Times New Roman"/>
          <w:bCs/>
          <w:sz w:val="24"/>
          <w:szCs w:val="24"/>
        </w:rPr>
      </w:pPr>
      <w:r w:rsidRPr="00B1059A">
        <w:rPr>
          <w:rFonts w:ascii="Times New Roman" w:hAnsi="Times New Roman" w:cs="Times New Roman"/>
          <w:bCs/>
          <w:sz w:val="24"/>
          <w:szCs w:val="24"/>
        </w:rPr>
        <w:t xml:space="preserve">Жук, Ю. А. Информационные технологии: мультимедиа : учебное пособие для </w:t>
      </w:r>
      <w:proofErr w:type="spellStart"/>
      <w:r w:rsidRPr="00B1059A">
        <w:rPr>
          <w:rFonts w:ascii="Times New Roman" w:hAnsi="Times New Roman" w:cs="Times New Roman"/>
          <w:bCs/>
          <w:sz w:val="24"/>
          <w:szCs w:val="24"/>
        </w:rPr>
        <w:t>спо</w:t>
      </w:r>
      <w:proofErr w:type="spellEnd"/>
      <w:r w:rsidRPr="00B1059A">
        <w:rPr>
          <w:rFonts w:ascii="Times New Roman" w:hAnsi="Times New Roman" w:cs="Times New Roman"/>
          <w:bCs/>
          <w:sz w:val="24"/>
          <w:szCs w:val="24"/>
        </w:rPr>
        <w:t xml:space="preserve"> / Ю. А. Жук. — Санкт-Петербург : Лань, 2021. — 208 с. — ISBN 978-5-8114-6829-4. — Текст : электронный // Лань : электронно-библиотечная система. — URL: </w:t>
      </w:r>
      <w:hyperlink r:id="rId61" w:history="1">
        <w:r w:rsidRPr="00B1059A">
          <w:rPr>
            <w:rStyle w:val="af0"/>
            <w:rFonts w:ascii="Times New Roman" w:hAnsi="Times New Roman" w:cs="Times New Roman"/>
            <w:bCs/>
            <w:sz w:val="24"/>
            <w:szCs w:val="24"/>
          </w:rPr>
          <w:t>https://e.lanbook.com/book/153641</w:t>
        </w:r>
      </w:hyperlink>
      <w:r w:rsidRPr="00B1059A">
        <w:rPr>
          <w:rFonts w:ascii="Times New Roman" w:hAnsi="Times New Roman" w:cs="Times New Roman"/>
          <w:bCs/>
          <w:sz w:val="24"/>
          <w:szCs w:val="24"/>
        </w:rPr>
        <w:t xml:space="preserve">  (дата обращения: 15.03.2023). — Режим доступа: для </w:t>
      </w:r>
      <w:proofErr w:type="spellStart"/>
      <w:r w:rsidRPr="00B1059A">
        <w:rPr>
          <w:rFonts w:ascii="Times New Roman" w:hAnsi="Times New Roman" w:cs="Times New Roman"/>
          <w:bCs/>
          <w:sz w:val="24"/>
          <w:szCs w:val="24"/>
        </w:rPr>
        <w:t>авториз</w:t>
      </w:r>
      <w:proofErr w:type="spellEnd"/>
      <w:r w:rsidRPr="00B1059A">
        <w:rPr>
          <w:rFonts w:ascii="Times New Roman" w:hAnsi="Times New Roman" w:cs="Times New Roman"/>
          <w:bCs/>
          <w:sz w:val="24"/>
          <w:szCs w:val="24"/>
        </w:rPr>
        <w:t>. пользователей.</w:t>
      </w:r>
    </w:p>
    <w:p w14:paraId="67880844" w14:textId="77777777" w:rsidR="00B1059A" w:rsidRPr="00B1059A" w:rsidRDefault="00B1059A" w:rsidP="001A00B6">
      <w:pPr>
        <w:pStyle w:val="a4"/>
        <w:numPr>
          <w:ilvl w:val="0"/>
          <w:numId w:val="78"/>
        </w:numPr>
        <w:tabs>
          <w:tab w:val="left" w:pos="1134"/>
        </w:tabs>
        <w:spacing w:line="276" w:lineRule="auto"/>
        <w:ind w:left="-142" w:firstLine="993"/>
        <w:jc w:val="both"/>
        <w:rPr>
          <w:rFonts w:ascii="Times New Roman" w:hAnsi="Times New Roman" w:cs="Times New Roman"/>
          <w:bCs/>
          <w:sz w:val="24"/>
          <w:szCs w:val="24"/>
        </w:rPr>
      </w:pPr>
      <w:r w:rsidRPr="00B1059A">
        <w:rPr>
          <w:rFonts w:ascii="Times New Roman" w:hAnsi="Times New Roman" w:cs="Times New Roman"/>
          <w:bCs/>
          <w:sz w:val="24"/>
          <w:szCs w:val="24"/>
        </w:rPr>
        <w:t xml:space="preserve">Журавлев, А. Е. Информатика. Практикум в среде Microsoft Office 2016/2019 / А. Е. Журавлев. — 4-е изд., стер. — Санкт-Петербург : Лань, 2023. — 124 с. — ISBN 978-5-507-45697-0. — Текст : электронный // Лань : электронно-библиотечная система. — URL: </w:t>
      </w:r>
      <w:hyperlink r:id="rId62" w:history="1">
        <w:r w:rsidRPr="00B1059A">
          <w:rPr>
            <w:rStyle w:val="af0"/>
            <w:rFonts w:ascii="Times New Roman" w:hAnsi="Times New Roman" w:cs="Times New Roman"/>
            <w:bCs/>
            <w:sz w:val="24"/>
            <w:szCs w:val="24"/>
          </w:rPr>
          <w:t>https://e.lanbook.com/book/279833</w:t>
        </w:r>
      </w:hyperlink>
      <w:r w:rsidRPr="00B1059A">
        <w:rPr>
          <w:rFonts w:ascii="Times New Roman" w:hAnsi="Times New Roman" w:cs="Times New Roman"/>
          <w:bCs/>
          <w:sz w:val="24"/>
          <w:szCs w:val="24"/>
        </w:rPr>
        <w:t xml:space="preserve">  (дата обращения: 15.03.2023). — Режим доступа: для </w:t>
      </w:r>
      <w:proofErr w:type="spellStart"/>
      <w:r w:rsidRPr="00B1059A">
        <w:rPr>
          <w:rFonts w:ascii="Times New Roman" w:hAnsi="Times New Roman" w:cs="Times New Roman"/>
          <w:bCs/>
          <w:sz w:val="24"/>
          <w:szCs w:val="24"/>
        </w:rPr>
        <w:t>авториз</w:t>
      </w:r>
      <w:proofErr w:type="spellEnd"/>
      <w:r w:rsidRPr="00B1059A">
        <w:rPr>
          <w:rFonts w:ascii="Times New Roman" w:hAnsi="Times New Roman" w:cs="Times New Roman"/>
          <w:bCs/>
          <w:sz w:val="24"/>
          <w:szCs w:val="24"/>
        </w:rPr>
        <w:t>. пользователей.</w:t>
      </w:r>
    </w:p>
    <w:p w14:paraId="68B1FF21" w14:textId="77777777" w:rsidR="00B1059A" w:rsidRPr="00B1059A" w:rsidRDefault="00B1059A" w:rsidP="001A00B6">
      <w:pPr>
        <w:pStyle w:val="a4"/>
        <w:numPr>
          <w:ilvl w:val="0"/>
          <w:numId w:val="78"/>
        </w:numPr>
        <w:tabs>
          <w:tab w:val="left" w:pos="1134"/>
        </w:tabs>
        <w:spacing w:line="276" w:lineRule="auto"/>
        <w:ind w:left="-142" w:firstLine="993"/>
        <w:jc w:val="both"/>
        <w:rPr>
          <w:rFonts w:ascii="Times New Roman" w:hAnsi="Times New Roman" w:cs="Times New Roman"/>
          <w:bCs/>
          <w:sz w:val="24"/>
          <w:szCs w:val="24"/>
        </w:rPr>
      </w:pPr>
      <w:r w:rsidRPr="00B1059A">
        <w:rPr>
          <w:rFonts w:ascii="Times New Roman" w:hAnsi="Times New Roman" w:cs="Times New Roman"/>
          <w:bCs/>
          <w:sz w:val="24"/>
          <w:szCs w:val="24"/>
        </w:rPr>
        <w:t xml:space="preserve">Калмыкова, С. В. Работа с таблицами на примере Microsoft Excel / С. В. Калмыкова, Е. Ю. Ярошевская, И. А. Иванова. — 2-е изд., стер. — Санкт-Петербург : Лань, 2022. — 136 с. — ISBN 978-5-507-44924-8. — Текст : электронный // Лань : электронно-библиотечная система. — URL: </w:t>
      </w:r>
      <w:hyperlink r:id="rId63" w:history="1">
        <w:r w:rsidRPr="00B1059A">
          <w:rPr>
            <w:rStyle w:val="af0"/>
            <w:rFonts w:ascii="Times New Roman" w:hAnsi="Times New Roman" w:cs="Times New Roman"/>
            <w:bCs/>
            <w:sz w:val="24"/>
            <w:szCs w:val="24"/>
          </w:rPr>
          <w:t>https://e.lanbook.com/book/249632</w:t>
        </w:r>
      </w:hyperlink>
      <w:r w:rsidRPr="00B1059A">
        <w:rPr>
          <w:rFonts w:ascii="Times New Roman" w:hAnsi="Times New Roman" w:cs="Times New Roman"/>
          <w:bCs/>
          <w:sz w:val="24"/>
          <w:szCs w:val="24"/>
        </w:rPr>
        <w:t xml:space="preserve">  (дата обращения: 15.03.2023). — Режим доступа: для </w:t>
      </w:r>
      <w:proofErr w:type="spellStart"/>
      <w:r w:rsidRPr="00B1059A">
        <w:rPr>
          <w:rFonts w:ascii="Times New Roman" w:hAnsi="Times New Roman" w:cs="Times New Roman"/>
          <w:bCs/>
          <w:sz w:val="24"/>
          <w:szCs w:val="24"/>
        </w:rPr>
        <w:t>авториз</w:t>
      </w:r>
      <w:proofErr w:type="spellEnd"/>
      <w:r w:rsidRPr="00B1059A">
        <w:rPr>
          <w:rFonts w:ascii="Times New Roman" w:hAnsi="Times New Roman" w:cs="Times New Roman"/>
          <w:bCs/>
          <w:sz w:val="24"/>
          <w:szCs w:val="24"/>
        </w:rPr>
        <w:t>. пользователей.</w:t>
      </w:r>
    </w:p>
    <w:p w14:paraId="7996A31B" w14:textId="22FC39B9" w:rsidR="00AC5041" w:rsidRDefault="00AC5041" w:rsidP="004E2B36">
      <w:pPr>
        <w:pStyle w:val="1f"/>
        <w:rPr>
          <w:rFonts w:ascii="Times New Roman" w:hAnsi="Times New Roman"/>
          <w:lang w:val="ru-RU"/>
        </w:rPr>
      </w:pPr>
    </w:p>
    <w:p w14:paraId="4E3D7368" w14:textId="77777777" w:rsidR="00AC5041" w:rsidRDefault="00AC5041" w:rsidP="004E2B36">
      <w:pPr>
        <w:pStyle w:val="1f"/>
        <w:rPr>
          <w:rFonts w:ascii="Times New Roman" w:hAnsi="Times New Roman"/>
          <w:lang w:val="ru-RU"/>
        </w:rPr>
        <w:sectPr w:rsidR="00AC5041" w:rsidSect="00502F97">
          <w:headerReference w:type="even" r:id="rId64"/>
          <w:headerReference w:type="default" r:id="rId65"/>
          <w:pgSz w:w="11906" w:h="16838"/>
          <w:pgMar w:top="1134" w:right="567" w:bottom="1134" w:left="1701" w:header="709" w:footer="709" w:gutter="0"/>
          <w:cols w:space="708"/>
          <w:docGrid w:linePitch="360"/>
        </w:sectPr>
      </w:pPr>
    </w:p>
    <w:p w14:paraId="4DC605C4" w14:textId="307579B2" w:rsidR="004E2B36" w:rsidRPr="00DF068E" w:rsidRDefault="004E2B36" w:rsidP="004E2B36">
      <w:pPr>
        <w:pStyle w:val="1f"/>
        <w:rPr>
          <w:rFonts w:ascii="Times New Roman" w:hAnsi="Times New Roman"/>
          <w:b w:val="0"/>
          <w:bCs w:val="0"/>
          <w:lang w:val="ru-RU"/>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3542"/>
        <w:gridCol w:w="3121"/>
      </w:tblGrid>
      <w:tr w:rsidR="004E2B36" w:rsidRPr="00AC5041" w14:paraId="1AF0CD14" w14:textId="77777777" w:rsidTr="00AC5041">
        <w:trPr>
          <w:trHeight w:val="519"/>
        </w:trPr>
        <w:tc>
          <w:tcPr>
            <w:tcW w:w="1641" w:type="pct"/>
            <w:vAlign w:val="center"/>
          </w:tcPr>
          <w:p w14:paraId="40D800E7" w14:textId="77777777" w:rsidR="004E2B36" w:rsidRPr="00AC5041" w:rsidRDefault="004E2B36" w:rsidP="00AC5041">
            <w:pPr>
              <w:suppressAutoHyphens/>
              <w:contextualSpacing/>
              <w:jc w:val="center"/>
              <w:rPr>
                <w:rFonts w:ascii="Times New Roman" w:hAnsi="Times New Roman" w:cs="Times New Roman"/>
                <w:b/>
                <w:iCs/>
                <w:sz w:val="24"/>
                <w:szCs w:val="24"/>
              </w:rPr>
            </w:pPr>
            <w:r w:rsidRPr="00AC5041">
              <w:rPr>
                <w:rFonts w:ascii="Times New Roman" w:hAnsi="Times New Roman" w:cs="Times New Roman"/>
                <w:b/>
                <w:iCs/>
                <w:sz w:val="24"/>
                <w:szCs w:val="24"/>
              </w:rPr>
              <w:t>Результаты обучения</w:t>
            </w:r>
          </w:p>
        </w:tc>
        <w:tc>
          <w:tcPr>
            <w:tcW w:w="1785" w:type="pct"/>
            <w:vAlign w:val="center"/>
          </w:tcPr>
          <w:p w14:paraId="39A76972" w14:textId="77777777" w:rsidR="004E2B36" w:rsidRPr="00AC5041" w:rsidRDefault="004E2B36" w:rsidP="00AC5041">
            <w:pPr>
              <w:suppressAutoHyphens/>
              <w:contextualSpacing/>
              <w:jc w:val="center"/>
              <w:rPr>
                <w:rFonts w:ascii="Times New Roman" w:hAnsi="Times New Roman" w:cs="Times New Roman"/>
                <w:b/>
                <w:sz w:val="24"/>
                <w:szCs w:val="24"/>
              </w:rPr>
            </w:pPr>
            <w:r w:rsidRPr="00AC5041">
              <w:rPr>
                <w:rFonts w:ascii="Times New Roman" w:hAnsi="Times New Roman" w:cs="Times New Roman"/>
                <w:b/>
                <w:iCs/>
                <w:sz w:val="24"/>
                <w:szCs w:val="24"/>
              </w:rPr>
              <w:t>Показатели освоенности компетенций</w:t>
            </w:r>
          </w:p>
        </w:tc>
        <w:tc>
          <w:tcPr>
            <w:tcW w:w="1573" w:type="pct"/>
            <w:vAlign w:val="center"/>
          </w:tcPr>
          <w:p w14:paraId="668517D9" w14:textId="77777777" w:rsidR="004E2B36" w:rsidRPr="00AC5041" w:rsidRDefault="004E2B36" w:rsidP="00AC5041">
            <w:pPr>
              <w:suppressAutoHyphens/>
              <w:contextualSpacing/>
              <w:jc w:val="center"/>
              <w:rPr>
                <w:rFonts w:ascii="Times New Roman" w:hAnsi="Times New Roman" w:cs="Times New Roman"/>
                <w:b/>
                <w:sz w:val="24"/>
                <w:szCs w:val="24"/>
              </w:rPr>
            </w:pPr>
            <w:r w:rsidRPr="00AC5041">
              <w:rPr>
                <w:rFonts w:ascii="Times New Roman" w:hAnsi="Times New Roman" w:cs="Times New Roman"/>
                <w:b/>
                <w:sz w:val="24"/>
                <w:szCs w:val="24"/>
              </w:rPr>
              <w:t>Методы оценки</w:t>
            </w:r>
          </w:p>
        </w:tc>
      </w:tr>
      <w:tr w:rsidR="004E2B36" w:rsidRPr="00AC5041" w14:paraId="32F72CDE" w14:textId="77777777" w:rsidTr="00AC5041">
        <w:trPr>
          <w:trHeight w:val="698"/>
        </w:trPr>
        <w:tc>
          <w:tcPr>
            <w:tcW w:w="1641" w:type="pct"/>
          </w:tcPr>
          <w:p w14:paraId="22F84BAA" w14:textId="77777777" w:rsidR="004E2B36" w:rsidRPr="00AC5041" w:rsidRDefault="004E2B36" w:rsidP="00AC5041">
            <w:pPr>
              <w:suppressAutoHyphens/>
              <w:contextualSpacing/>
              <w:rPr>
                <w:rFonts w:ascii="Times New Roman" w:hAnsi="Times New Roman" w:cs="Times New Roman"/>
                <w:bCs/>
                <w:i/>
                <w:sz w:val="24"/>
                <w:szCs w:val="24"/>
              </w:rPr>
            </w:pPr>
            <w:r w:rsidRPr="00AC5041">
              <w:rPr>
                <w:rFonts w:ascii="Times New Roman" w:hAnsi="Times New Roman" w:cs="Times New Roman"/>
                <w:bCs/>
                <w:i/>
                <w:sz w:val="24"/>
                <w:szCs w:val="24"/>
              </w:rPr>
              <w:t xml:space="preserve">Знает: </w:t>
            </w:r>
          </w:p>
          <w:p w14:paraId="4CE7BCB0" w14:textId="41DB3D74" w:rsidR="00B1059A" w:rsidRPr="00AC5041" w:rsidRDefault="00B1059A" w:rsidP="00AC5041">
            <w:pPr>
              <w:suppressAutoHyphens/>
              <w:contextualSpacing/>
              <w:rPr>
                <w:rFonts w:ascii="Times New Roman" w:hAnsi="Times New Roman" w:cs="Times New Roman"/>
                <w:iCs/>
                <w:sz w:val="24"/>
                <w:szCs w:val="24"/>
              </w:rPr>
            </w:pPr>
            <w:r w:rsidRPr="00AC5041">
              <w:rPr>
                <w:rFonts w:ascii="Times New Roman" w:hAnsi="Times New Roman" w:cs="Times New Roman"/>
                <w:iCs/>
                <w:sz w:val="24"/>
                <w:szCs w:val="24"/>
              </w:rPr>
              <w:t xml:space="preserve">- номенклатура информационных источников, применяемых в профессиональной деятельности; </w:t>
            </w:r>
          </w:p>
          <w:p w14:paraId="08652089" w14:textId="05864996" w:rsidR="00B1059A" w:rsidRPr="00AC5041" w:rsidRDefault="00B1059A" w:rsidP="00AC5041">
            <w:pPr>
              <w:suppressAutoHyphens/>
              <w:contextualSpacing/>
              <w:rPr>
                <w:rFonts w:ascii="Times New Roman" w:hAnsi="Times New Roman" w:cs="Times New Roman"/>
                <w:iCs/>
                <w:sz w:val="24"/>
                <w:szCs w:val="24"/>
              </w:rPr>
            </w:pPr>
            <w:r w:rsidRPr="00AC5041">
              <w:rPr>
                <w:rFonts w:ascii="Times New Roman" w:hAnsi="Times New Roman" w:cs="Times New Roman"/>
                <w:iCs/>
                <w:sz w:val="24"/>
                <w:szCs w:val="24"/>
              </w:rPr>
              <w:t xml:space="preserve">- приемы структурирования информации; </w:t>
            </w:r>
          </w:p>
          <w:p w14:paraId="0507D087" w14:textId="1E8901F6" w:rsidR="00B1059A" w:rsidRPr="00AC5041" w:rsidRDefault="00B1059A" w:rsidP="00AC5041">
            <w:pPr>
              <w:suppressAutoHyphens/>
              <w:contextualSpacing/>
              <w:rPr>
                <w:rFonts w:ascii="Times New Roman" w:hAnsi="Times New Roman" w:cs="Times New Roman"/>
                <w:bCs/>
                <w:iCs/>
                <w:sz w:val="24"/>
                <w:szCs w:val="24"/>
              </w:rPr>
            </w:pPr>
            <w:r w:rsidRPr="00AC5041">
              <w:rPr>
                <w:rFonts w:ascii="Times New Roman" w:hAnsi="Times New Roman" w:cs="Times New Roman"/>
                <w:iCs/>
                <w:sz w:val="24"/>
                <w:szCs w:val="24"/>
              </w:rPr>
              <w:t xml:space="preserve">- формат оформления результатов поиска информации, </w:t>
            </w:r>
            <w:r w:rsidRPr="00AC5041">
              <w:rPr>
                <w:rFonts w:ascii="Times New Roman" w:hAnsi="Times New Roman" w:cs="Times New Roman"/>
                <w:bCs/>
                <w:iCs/>
                <w:sz w:val="24"/>
                <w:szCs w:val="24"/>
              </w:rPr>
              <w:t xml:space="preserve">современные средства и устройства информатизации; </w:t>
            </w:r>
          </w:p>
          <w:p w14:paraId="60B83319" w14:textId="38332E3E" w:rsidR="00B1059A" w:rsidRPr="00AC5041" w:rsidRDefault="00B1059A" w:rsidP="00AC5041">
            <w:pPr>
              <w:suppressAutoHyphens/>
              <w:contextualSpacing/>
              <w:rPr>
                <w:rFonts w:ascii="Times New Roman" w:hAnsi="Times New Roman" w:cs="Times New Roman"/>
                <w:bCs/>
                <w:i/>
                <w:sz w:val="24"/>
                <w:szCs w:val="24"/>
              </w:rPr>
            </w:pPr>
            <w:r w:rsidRPr="00AC5041">
              <w:rPr>
                <w:rFonts w:ascii="Times New Roman" w:hAnsi="Times New Roman" w:cs="Times New Roman"/>
                <w:bCs/>
                <w:iCs/>
                <w:sz w:val="24"/>
                <w:szCs w:val="24"/>
              </w:rPr>
              <w:t>- порядок их применения и программное обеспечение в профессиональной деятельности в том числе с использованием цифровых средств</w:t>
            </w:r>
          </w:p>
          <w:p w14:paraId="7497CAFE" w14:textId="77777777" w:rsidR="00B1059A" w:rsidRPr="00AC5041" w:rsidRDefault="00B1059A" w:rsidP="00AC5041">
            <w:pPr>
              <w:suppressAutoHyphens/>
              <w:contextualSpacing/>
              <w:rPr>
                <w:rFonts w:ascii="Times New Roman" w:hAnsi="Times New Roman" w:cs="Times New Roman"/>
                <w:bCs/>
                <w:i/>
                <w:sz w:val="24"/>
                <w:szCs w:val="24"/>
              </w:rPr>
            </w:pPr>
          </w:p>
          <w:p w14:paraId="59C9FCB0" w14:textId="7E5360CA" w:rsidR="004E2B36" w:rsidRPr="00AC5041" w:rsidRDefault="004E2B36" w:rsidP="00AC5041">
            <w:pPr>
              <w:suppressAutoHyphens/>
              <w:contextualSpacing/>
              <w:rPr>
                <w:rFonts w:ascii="Times New Roman" w:hAnsi="Times New Roman" w:cs="Times New Roman"/>
                <w:bCs/>
                <w:i/>
                <w:sz w:val="24"/>
                <w:szCs w:val="24"/>
              </w:rPr>
            </w:pPr>
            <w:r w:rsidRPr="00AC5041">
              <w:rPr>
                <w:rFonts w:ascii="Times New Roman" w:hAnsi="Times New Roman" w:cs="Times New Roman"/>
                <w:bCs/>
                <w:i/>
                <w:sz w:val="24"/>
                <w:szCs w:val="24"/>
              </w:rPr>
              <w:t xml:space="preserve">Умеет: </w:t>
            </w:r>
          </w:p>
          <w:p w14:paraId="50AEBB10" w14:textId="77777777" w:rsidR="00B1059A" w:rsidRPr="00AC5041" w:rsidRDefault="00B1059A" w:rsidP="00AC5041">
            <w:pPr>
              <w:suppressAutoHyphens/>
              <w:contextualSpacing/>
              <w:rPr>
                <w:rFonts w:ascii="Times New Roman" w:hAnsi="Times New Roman" w:cs="Times New Roman"/>
                <w:iCs/>
                <w:sz w:val="24"/>
                <w:szCs w:val="24"/>
              </w:rPr>
            </w:pPr>
            <w:r w:rsidRPr="00AC5041">
              <w:rPr>
                <w:rFonts w:ascii="Times New Roman" w:hAnsi="Times New Roman" w:cs="Times New Roman"/>
                <w:iCs/>
                <w:sz w:val="24"/>
                <w:szCs w:val="24"/>
              </w:rPr>
              <w:t xml:space="preserve">- определять задачи для поиска информации; </w:t>
            </w:r>
            <w:r w:rsidRPr="00AC5041">
              <w:rPr>
                <w:rFonts w:ascii="Times New Roman" w:hAnsi="Times New Roman" w:cs="Times New Roman"/>
                <w:iCs/>
                <w:sz w:val="24"/>
                <w:szCs w:val="24"/>
              </w:rPr>
              <w:br/>
              <w:t xml:space="preserve">-определять необходимые источники информации; </w:t>
            </w:r>
          </w:p>
          <w:p w14:paraId="0D3F0BDA" w14:textId="77777777" w:rsidR="00B1059A" w:rsidRPr="00AC5041" w:rsidRDefault="00B1059A" w:rsidP="00AC5041">
            <w:pPr>
              <w:suppressAutoHyphens/>
              <w:contextualSpacing/>
              <w:rPr>
                <w:rFonts w:ascii="Times New Roman" w:hAnsi="Times New Roman" w:cs="Times New Roman"/>
                <w:iCs/>
                <w:sz w:val="24"/>
                <w:szCs w:val="24"/>
              </w:rPr>
            </w:pPr>
            <w:r w:rsidRPr="00AC5041">
              <w:rPr>
                <w:rFonts w:ascii="Times New Roman" w:hAnsi="Times New Roman" w:cs="Times New Roman"/>
                <w:iCs/>
                <w:sz w:val="24"/>
                <w:szCs w:val="24"/>
              </w:rPr>
              <w:t xml:space="preserve">- планировать процесс поиска; структурировать получаемую информацию; </w:t>
            </w:r>
          </w:p>
          <w:p w14:paraId="7C6D85C7" w14:textId="77777777" w:rsidR="00B1059A" w:rsidRPr="00AC5041" w:rsidRDefault="00B1059A" w:rsidP="00AC5041">
            <w:pPr>
              <w:suppressAutoHyphens/>
              <w:contextualSpacing/>
              <w:rPr>
                <w:rFonts w:ascii="Times New Roman" w:hAnsi="Times New Roman" w:cs="Times New Roman"/>
                <w:iCs/>
                <w:sz w:val="24"/>
                <w:szCs w:val="24"/>
              </w:rPr>
            </w:pPr>
            <w:r w:rsidRPr="00AC5041">
              <w:rPr>
                <w:rFonts w:ascii="Times New Roman" w:hAnsi="Times New Roman" w:cs="Times New Roman"/>
                <w:iCs/>
                <w:sz w:val="24"/>
                <w:szCs w:val="24"/>
              </w:rPr>
              <w:t xml:space="preserve">-выделять наиболее значимое в перечне информации; </w:t>
            </w:r>
          </w:p>
          <w:p w14:paraId="62AC25B6" w14:textId="77777777" w:rsidR="00B1059A" w:rsidRPr="00AC5041" w:rsidRDefault="00B1059A" w:rsidP="00AC5041">
            <w:pPr>
              <w:suppressAutoHyphens/>
              <w:contextualSpacing/>
              <w:rPr>
                <w:rFonts w:ascii="Times New Roman" w:hAnsi="Times New Roman" w:cs="Times New Roman"/>
                <w:iCs/>
                <w:sz w:val="24"/>
                <w:szCs w:val="24"/>
              </w:rPr>
            </w:pPr>
            <w:r w:rsidRPr="00AC5041">
              <w:rPr>
                <w:rFonts w:ascii="Times New Roman" w:hAnsi="Times New Roman" w:cs="Times New Roman"/>
                <w:iCs/>
                <w:sz w:val="24"/>
                <w:szCs w:val="24"/>
              </w:rPr>
              <w:t xml:space="preserve">-оценивать практическую значимость результатов поиска; </w:t>
            </w:r>
          </w:p>
          <w:p w14:paraId="5FB52296" w14:textId="7B7D3A5F" w:rsidR="00B1059A" w:rsidRPr="00AC5041" w:rsidRDefault="00B1059A" w:rsidP="00AC5041">
            <w:pPr>
              <w:suppressAutoHyphens/>
              <w:contextualSpacing/>
              <w:rPr>
                <w:rFonts w:ascii="Times New Roman" w:hAnsi="Times New Roman" w:cs="Times New Roman"/>
                <w:bCs/>
                <w:i/>
                <w:sz w:val="24"/>
                <w:szCs w:val="24"/>
              </w:rPr>
            </w:pPr>
            <w:r w:rsidRPr="00AC5041">
              <w:rPr>
                <w:rFonts w:ascii="Times New Roman" w:hAnsi="Times New Roman" w:cs="Times New Roman"/>
                <w:iCs/>
                <w:sz w:val="24"/>
                <w:szCs w:val="24"/>
              </w:rPr>
              <w:t xml:space="preserve">-оформлять результаты поиска, применять средства информационных технологий для решения профессиональных задач; - использовать современное программное обеспечение; </w:t>
            </w:r>
            <w:r w:rsidRPr="00AC5041">
              <w:rPr>
                <w:rFonts w:ascii="Times New Roman" w:hAnsi="Times New Roman" w:cs="Times New Roman"/>
                <w:iCs/>
                <w:sz w:val="24"/>
                <w:szCs w:val="24"/>
              </w:rPr>
              <w:br/>
              <w:t>- использовать различные цифровые средства для решения профессиональных задач</w:t>
            </w:r>
          </w:p>
          <w:p w14:paraId="708B520B" w14:textId="158D2ACA" w:rsidR="004E2B36" w:rsidRPr="00AC5041" w:rsidRDefault="004E2B36" w:rsidP="00AC5041">
            <w:pPr>
              <w:suppressAutoHyphens/>
              <w:contextualSpacing/>
              <w:rPr>
                <w:rFonts w:ascii="Times New Roman" w:hAnsi="Times New Roman" w:cs="Times New Roman"/>
                <w:i/>
                <w:sz w:val="24"/>
                <w:szCs w:val="24"/>
              </w:rPr>
            </w:pPr>
          </w:p>
        </w:tc>
        <w:tc>
          <w:tcPr>
            <w:tcW w:w="1785" w:type="pct"/>
          </w:tcPr>
          <w:p w14:paraId="6CBDB924" w14:textId="77777777" w:rsidR="00AC5041" w:rsidRPr="00AC5041" w:rsidRDefault="00AC5041" w:rsidP="00902E1A">
            <w:pPr>
              <w:widowControl w:val="0"/>
              <w:shd w:val="clear" w:color="auto" w:fill="FFFFFF"/>
              <w:tabs>
                <w:tab w:val="left" w:pos="187"/>
                <w:tab w:val="left" w:pos="256"/>
              </w:tabs>
              <w:suppressAutoHyphens/>
              <w:autoSpaceDE w:val="0"/>
              <w:jc w:val="both"/>
              <w:rPr>
                <w:rFonts w:ascii="Times New Roman" w:hAnsi="Times New Roman" w:cs="Times New Roman"/>
                <w:sz w:val="24"/>
                <w:szCs w:val="24"/>
              </w:rPr>
            </w:pPr>
            <w:r w:rsidRPr="00AC5041">
              <w:rPr>
                <w:rFonts w:ascii="Times New Roman" w:hAnsi="Times New Roman" w:cs="Times New Roman"/>
                <w:sz w:val="24"/>
                <w:szCs w:val="24"/>
              </w:rPr>
              <w:t xml:space="preserve">перечисляет информационные ресурсы, применяемые в профессиональной деятельности; </w:t>
            </w:r>
          </w:p>
          <w:p w14:paraId="522F86B4" w14:textId="4B06207E" w:rsidR="004E2B36" w:rsidRPr="00AC5041" w:rsidRDefault="00AC5041" w:rsidP="00AC5041">
            <w:pPr>
              <w:suppressAutoHyphens/>
              <w:contextualSpacing/>
              <w:rPr>
                <w:rFonts w:ascii="Times New Roman" w:hAnsi="Times New Roman" w:cs="Times New Roman"/>
                <w:sz w:val="24"/>
                <w:szCs w:val="24"/>
              </w:rPr>
            </w:pPr>
            <w:r w:rsidRPr="00AC5041">
              <w:rPr>
                <w:rFonts w:ascii="Times New Roman" w:hAnsi="Times New Roman" w:cs="Times New Roman"/>
                <w:sz w:val="24"/>
                <w:szCs w:val="24"/>
              </w:rPr>
              <w:t>критически оценивает результаты поиска;</w:t>
            </w:r>
          </w:p>
          <w:p w14:paraId="34AFB67F" w14:textId="77777777" w:rsidR="00902E1A" w:rsidRDefault="00AC5041" w:rsidP="00AC5041">
            <w:pPr>
              <w:suppressAutoHyphens/>
              <w:contextualSpacing/>
              <w:rPr>
                <w:rFonts w:ascii="Times New Roman" w:hAnsi="Times New Roman" w:cs="Times New Roman"/>
                <w:sz w:val="24"/>
                <w:szCs w:val="24"/>
              </w:rPr>
            </w:pPr>
            <w:r w:rsidRPr="00AC5041">
              <w:rPr>
                <w:rFonts w:ascii="Times New Roman" w:hAnsi="Times New Roman" w:cs="Times New Roman"/>
                <w:sz w:val="24"/>
                <w:szCs w:val="24"/>
              </w:rPr>
              <w:t>перечисляет приемы структурирования информации;</w:t>
            </w:r>
          </w:p>
          <w:p w14:paraId="0F2218B1" w14:textId="523ACBF7" w:rsidR="00AC5041" w:rsidRPr="00AC5041" w:rsidRDefault="00AC5041" w:rsidP="00AC5041">
            <w:pPr>
              <w:suppressAutoHyphens/>
              <w:contextualSpacing/>
              <w:rPr>
                <w:rFonts w:ascii="Times New Roman" w:hAnsi="Times New Roman" w:cs="Times New Roman"/>
                <w:sz w:val="24"/>
                <w:szCs w:val="24"/>
              </w:rPr>
            </w:pPr>
            <w:r w:rsidRPr="00AC5041">
              <w:rPr>
                <w:rFonts w:ascii="Times New Roman" w:hAnsi="Times New Roman" w:cs="Times New Roman"/>
                <w:sz w:val="24"/>
                <w:szCs w:val="24"/>
              </w:rPr>
              <w:t xml:space="preserve"> выбирает формат оформления результатов поиска информации;</w:t>
            </w:r>
          </w:p>
          <w:p w14:paraId="2A19FF44" w14:textId="77777777" w:rsidR="00AC5041" w:rsidRPr="00AC5041" w:rsidRDefault="00AC5041" w:rsidP="00902E1A">
            <w:pPr>
              <w:widowControl w:val="0"/>
              <w:shd w:val="clear" w:color="auto" w:fill="FFFFFF"/>
              <w:tabs>
                <w:tab w:val="left" w:pos="187"/>
                <w:tab w:val="left" w:pos="256"/>
              </w:tabs>
              <w:suppressAutoHyphens/>
              <w:autoSpaceDE w:val="0"/>
              <w:jc w:val="both"/>
              <w:rPr>
                <w:rFonts w:ascii="Times New Roman" w:hAnsi="Times New Roman" w:cs="Times New Roman"/>
                <w:sz w:val="24"/>
                <w:szCs w:val="24"/>
              </w:rPr>
            </w:pPr>
            <w:r w:rsidRPr="00AC5041">
              <w:rPr>
                <w:rFonts w:ascii="Times New Roman" w:hAnsi="Times New Roman" w:cs="Times New Roman"/>
                <w:sz w:val="24"/>
                <w:szCs w:val="24"/>
              </w:rPr>
              <w:t xml:space="preserve">перечисляет, распознает инструменты современных программных и аппаратных средств информатизации, </w:t>
            </w:r>
          </w:p>
          <w:p w14:paraId="29BD2285" w14:textId="77777777" w:rsidR="00AC5041" w:rsidRPr="00AC5041" w:rsidRDefault="00AC5041" w:rsidP="00AC5041">
            <w:pPr>
              <w:suppressAutoHyphens/>
              <w:contextualSpacing/>
              <w:rPr>
                <w:rFonts w:ascii="Times New Roman" w:hAnsi="Times New Roman" w:cs="Times New Roman"/>
                <w:sz w:val="24"/>
                <w:szCs w:val="24"/>
              </w:rPr>
            </w:pPr>
            <w:r w:rsidRPr="00AC5041">
              <w:rPr>
                <w:rFonts w:ascii="Times New Roman" w:hAnsi="Times New Roman" w:cs="Times New Roman"/>
                <w:sz w:val="24"/>
                <w:szCs w:val="24"/>
              </w:rPr>
              <w:t>описывает порядок их применения в профессиональной деятельности;</w:t>
            </w:r>
          </w:p>
          <w:p w14:paraId="1617AECE" w14:textId="77777777" w:rsidR="00AC5041" w:rsidRPr="00AC5041" w:rsidRDefault="00AC5041" w:rsidP="00AC5041">
            <w:pPr>
              <w:suppressAutoHyphens/>
              <w:contextualSpacing/>
              <w:rPr>
                <w:rFonts w:ascii="Times New Roman" w:hAnsi="Times New Roman" w:cs="Times New Roman"/>
                <w:i/>
                <w:sz w:val="24"/>
                <w:szCs w:val="24"/>
              </w:rPr>
            </w:pPr>
          </w:p>
          <w:p w14:paraId="19E27D00" w14:textId="77777777" w:rsidR="00AC5041" w:rsidRPr="00AC5041" w:rsidRDefault="00AC5041" w:rsidP="00AC5041">
            <w:pPr>
              <w:suppressAutoHyphens/>
              <w:contextualSpacing/>
              <w:rPr>
                <w:rFonts w:ascii="Times New Roman" w:hAnsi="Times New Roman" w:cs="Times New Roman"/>
                <w:i/>
                <w:sz w:val="24"/>
                <w:szCs w:val="24"/>
              </w:rPr>
            </w:pPr>
          </w:p>
          <w:p w14:paraId="18CBE082" w14:textId="77777777" w:rsidR="00AC5041" w:rsidRPr="00AC5041" w:rsidRDefault="00AC5041" w:rsidP="00902E1A">
            <w:pPr>
              <w:widowControl w:val="0"/>
              <w:tabs>
                <w:tab w:val="left" w:pos="187"/>
              </w:tabs>
              <w:suppressAutoHyphens/>
              <w:autoSpaceDE w:val="0"/>
              <w:jc w:val="both"/>
              <w:rPr>
                <w:rFonts w:ascii="Times New Roman" w:hAnsi="Times New Roman" w:cs="Times New Roman"/>
                <w:sz w:val="24"/>
                <w:szCs w:val="24"/>
              </w:rPr>
            </w:pPr>
            <w:r w:rsidRPr="00AC5041">
              <w:rPr>
                <w:rFonts w:ascii="Times New Roman" w:hAnsi="Times New Roman" w:cs="Times New Roman"/>
                <w:sz w:val="24"/>
                <w:szCs w:val="24"/>
              </w:rPr>
              <w:t xml:space="preserve">определяет задачи для поиска информации, </w:t>
            </w:r>
          </w:p>
          <w:p w14:paraId="60709658" w14:textId="77777777" w:rsidR="00AC5041" w:rsidRPr="00AC5041" w:rsidRDefault="00AC5041" w:rsidP="00902E1A">
            <w:pPr>
              <w:widowControl w:val="0"/>
              <w:tabs>
                <w:tab w:val="left" w:pos="187"/>
              </w:tabs>
              <w:suppressAutoHyphens/>
              <w:autoSpaceDE w:val="0"/>
              <w:jc w:val="both"/>
              <w:rPr>
                <w:rFonts w:ascii="Times New Roman" w:hAnsi="Times New Roman" w:cs="Times New Roman"/>
                <w:sz w:val="24"/>
                <w:szCs w:val="24"/>
              </w:rPr>
            </w:pPr>
            <w:r w:rsidRPr="00AC5041">
              <w:rPr>
                <w:rFonts w:ascii="Times New Roman" w:hAnsi="Times New Roman" w:cs="Times New Roman"/>
                <w:sz w:val="24"/>
                <w:szCs w:val="24"/>
              </w:rPr>
              <w:t xml:space="preserve">подбирает необходимые ресурсы для поиска информации; </w:t>
            </w:r>
          </w:p>
          <w:p w14:paraId="5A4493DF" w14:textId="77777777" w:rsidR="00AC5041" w:rsidRPr="00AC5041" w:rsidRDefault="00AC5041" w:rsidP="00902E1A">
            <w:pPr>
              <w:widowControl w:val="0"/>
              <w:tabs>
                <w:tab w:val="left" w:pos="187"/>
              </w:tabs>
              <w:suppressAutoHyphens/>
              <w:autoSpaceDE w:val="0"/>
              <w:jc w:val="both"/>
              <w:rPr>
                <w:rFonts w:ascii="Times New Roman" w:hAnsi="Times New Roman" w:cs="Times New Roman"/>
                <w:sz w:val="24"/>
                <w:szCs w:val="24"/>
              </w:rPr>
            </w:pPr>
            <w:r w:rsidRPr="00AC5041">
              <w:rPr>
                <w:rFonts w:ascii="Times New Roman" w:hAnsi="Times New Roman" w:cs="Times New Roman"/>
                <w:sz w:val="24"/>
                <w:szCs w:val="24"/>
              </w:rPr>
              <w:t xml:space="preserve">планирует процесс поиска информации; </w:t>
            </w:r>
          </w:p>
          <w:p w14:paraId="13E9AD0D" w14:textId="77777777" w:rsidR="00AC5041" w:rsidRPr="00AC5041" w:rsidRDefault="00AC5041" w:rsidP="00902E1A">
            <w:pPr>
              <w:widowControl w:val="0"/>
              <w:tabs>
                <w:tab w:val="left" w:pos="187"/>
              </w:tabs>
              <w:suppressAutoHyphens/>
              <w:autoSpaceDE w:val="0"/>
              <w:jc w:val="both"/>
              <w:rPr>
                <w:rFonts w:ascii="Times New Roman" w:hAnsi="Times New Roman" w:cs="Times New Roman"/>
                <w:sz w:val="24"/>
                <w:szCs w:val="24"/>
              </w:rPr>
            </w:pPr>
            <w:r w:rsidRPr="00AC5041">
              <w:rPr>
                <w:rFonts w:ascii="Times New Roman" w:hAnsi="Times New Roman" w:cs="Times New Roman"/>
                <w:sz w:val="24"/>
                <w:szCs w:val="24"/>
              </w:rPr>
              <w:t xml:space="preserve">оценивает релевантность и практическую значимость результатов поиска информации; </w:t>
            </w:r>
          </w:p>
          <w:p w14:paraId="27DB9FEC" w14:textId="77777777" w:rsidR="00AC5041" w:rsidRPr="00AC5041" w:rsidRDefault="00AC5041" w:rsidP="00AC5041">
            <w:pPr>
              <w:suppressAutoHyphens/>
              <w:contextualSpacing/>
              <w:rPr>
                <w:rFonts w:ascii="Times New Roman" w:hAnsi="Times New Roman" w:cs="Times New Roman"/>
                <w:sz w:val="24"/>
                <w:szCs w:val="24"/>
              </w:rPr>
            </w:pPr>
            <w:r w:rsidRPr="00AC5041">
              <w:rPr>
                <w:rFonts w:ascii="Times New Roman" w:hAnsi="Times New Roman" w:cs="Times New Roman"/>
                <w:sz w:val="24"/>
                <w:szCs w:val="24"/>
              </w:rPr>
              <w:t>оформляет результаты поиска информации;</w:t>
            </w:r>
          </w:p>
          <w:p w14:paraId="2BD76F9A" w14:textId="75F0D109" w:rsidR="00AC5041" w:rsidRPr="00AC5041" w:rsidRDefault="00AC5041" w:rsidP="00AC5041">
            <w:pPr>
              <w:suppressAutoHyphens/>
              <w:contextualSpacing/>
              <w:rPr>
                <w:rFonts w:ascii="Times New Roman" w:hAnsi="Times New Roman" w:cs="Times New Roman"/>
                <w:i/>
                <w:sz w:val="24"/>
                <w:szCs w:val="24"/>
              </w:rPr>
            </w:pPr>
            <w:r w:rsidRPr="00AC5041">
              <w:rPr>
                <w:rFonts w:ascii="Times New Roman" w:hAnsi="Times New Roman" w:cs="Times New Roman"/>
                <w:sz w:val="24"/>
                <w:szCs w:val="24"/>
              </w:rPr>
              <w:t>применяет инструменты современных программных и аппаратных средств информатизации для решения профессиональных задач</w:t>
            </w:r>
          </w:p>
        </w:tc>
        <w:tc>
          <w:tcPr>
            <w:tcW w:w="1573" w:type="pct"/>
          </w:tcPr>
          <w:p w14:paraId="6455D573" w14:textId="77777777" w:rsidR="00AC5041" w:rsidRPr="00AC5041" w:rsidRDefault="00AC5041" w:rsidP="00AC5041">
            <w:pPr>
              <w:autoSpaceDE w:val="0"/>
              <w:autoSpaceDN w:val="0"/>
              <w:adjustRightInd w:val="0"/>
              <w:ind w:left="-18"/>
              <w:jc w:val="both"/>
              <w:rPr>
                <w:rFonts w:ascii="Times New Roman" w:hAnsi="Times New Roman" w:cs="Times New Roman"/>
                <w:sz w:val="24"/>
                <w:szCs w:val="24"/>
              </w:rPr>
            </w:pPr>
            <w:r w:rsidRPr="00AC5041">
              <w:rPr>
                <w:rFonts w:ascii="Times New Roman" w:hAnsi="Times New Roman" w:cs="Times New Roman"/>
                <w:sz w:val="24"/>
                <w:szCs w:val="24"/>
              </w:rPr>
              <w:t>Устный опрос,</w:t>
            </w:r>
          </w:p>
          <w:p w14:paraId="4BEA9544" w14:textId="77777777" w:rsidR="00AC5041" w:rsidRPr="00AC5041" w:rsidRDefault="00AC5041" w:rsidP="00AC5041">
            <w:pPr>
              <w:autoSpaceDE w:val="0"/>
              <w:autoSpaceDN w:val="0"/>
              <w:adjustRightInd w:val="0"/>
              <w:ind w:left="-18" w:right="-144"/>
              <w:jc w:val="both"/>
              <w:rPr>
                <w:rFonts w:ascii="Times New Roman" w:hAnsi="Times New Roman" w:cs="Times New Roman"/>
                <w:sz w:val="24"/>
                <w:szCs w:val="24"/>
              </w:rPr>
            </w:pPr>
            <w:r w:rsidRPr="00AC5041">
              <w:rPr>
                <w:rFonts w:ascii="Times New Roman" w:hAnsi="Times New Roman" w:cs="Times New Roman"/>
                <w:sz w:val="24"/>
                <w:szCs w:val="24"/>
              </w:rPr>
              <w:t xml:space="preserve">Проверочные работы, </w:t>
            </w:r>
          </w:p>
          <w:p w14:paraId="016D1F2F" w14:textId="77777777" w:rsidR="00AC5041" w:rsidRPr="00AC5041" w:rsidRDefault="00AC5041" w:rsidP="00AC5041">
            <w:pPr>
              <w:rPr>
                <w:rFonts w:ascii="Times New Roman" w:hAnsi="Times New Roman" w:cs="Times New Roman"/>
                <w:sz w:val="24"/>
                <w:szCs w:val="24"/>
              </w:rPr>
            </w:pPr>
            <w:r w:rsidRPr="00AC5041">
              <w:rPr>
                <w:rFonts w:ascii="Times New Roman" w:hAnsi="Times New Roman" w:cs="Times New Roman"/>
                <w:sz w:val="24"/>
                <w:szCs w:val="24"/>
              </w:rPr>
              <w:t>Рефераты (сообщения)</w:t>
            </w:r>
          </w:p>
          <w:p w14:paraId="5251FA82" w14:textId="77777777" w:rsidR="00AC5041" w:rsidRPr="00AC5041" w:rsidRDefault="00AC5041" w:rsidP="00AC5041">
            <w:pPr>
              <w:rPr>
                <w:rFonts w:ascii="Times New Roman" w:hAnsi="Times New Roman" w:cs="Times New Roman"/>
                <w:sz w:val="24"/>
                <w:szCs w:val="24"/>
              </w:rPr>
            </w:pPr>
            <w:r w:rsidRPr="00AC5041">
              <w:rPr>
                <w:rFonts w:ascii="Times New Roman" w:hAnsi="Times New Roman" w:cs="Times New Roman"/>
                <w:sz w:val="24"/>
                <w:szCs w:val="24"/>
              </w:rPr>
              <w:t>Семинарские занятия</w:t>
            </w:r>
          </w:p>
          <w:p w14:paraId="2E041C0E" w14:textId="77777777" w:rsidR="00AC5041" w:rsidRPr="00AC5041" w:rsidRDefault="00AC5041" w:rsidP="00AC5041">
            <w:pPr>
              <w:autoSpaceDE w:val="0"/>
              <w:autoSpaceDN w:val="0"/>
              <w:adjustRightInd w:val="0"/>
              <w:ind w:left="-18" w:right="-144"/>
              <w:jc w:val="both"/>
              <w:rPr>
                <w:rFonts w:ascii="Times New Roman" w:hAnsi="Times New Roman" w:cs="Times New Roman"/>
                <w:sz w:val="24"/>
                <w:szCs w:val="24"/>
              </w:rPr>
            </w:pPr>
            <w:r w:rsidRPr="00AC5041">
              <w:rPr>
                <w:rFonts w:ascii="Times New Roman" w:hAnsi="Times New Roman" w:cs="Times New Roman"/>
                <w:sz w:val="24"/>
                <w:szCs w:val="24"/>
              </w:rPr>
              <w:t>Тестирование</w:t>
            </w:r>
          </w:p>
          <w:p w14:paraId="3C884046" w14:textId="77777777" w:rsidR="004E2B36" w:rsidRPr="00AC5041" w:rsidRDefault="00AC5041" w:rsidP="00AC5041">
            <w:pPr>
              <w:suppressAutoHyphens/>
              <w:contextualSpacing/>
              <w:rPr>
                <w:rFonts w:ascii="Times New Roman" w:hAnsi="Times New Roman" w:cs="Times New Roman"/>
                <w:sz w:val="24"/>
                <w:szCs w:val="24"/>
              </w:rPr>
            </w:pPr>
            <w:r w:rsidRPr="00AC5041">
              <w:rPr>
                <w:rFonts w:ascii="Times New Roman" w:hAnsi="Times New Roman" w:cs="Times New Roman"/>
                <w:sz w:val="24"/>
                <w:szCs w:val="24"/>
              </w:rPr>
              <w:t>Дифференцированный зачет</w:t>
            </w:r>
          </w:p>
          <w:p w14:paraId="483A3DCA" w14:textId="77777777" w:rsidR="00AC5041" w:rsidRPr="00AC5041" w:rsidRDefault="00AC5041" w:rsidP="00AC5041">
            <w:pPr>
              <w:suppressAutoHyphens/>
              <w:contextualSpacing/>
              <w:rPr>
                <w:rFonts w:ascii="Times New Roman" w:hAnsi="Times New Roman" w:cs="Times New Roman"/>
                <w:i/>
                <w:sz w:val="24"/>
                <w:szCs w:val="24"/>
              </w:rPr>
            </w:pPr>
          </w:p>
          <w:p w14:paraId="18618147" w14:textId="77777777" w:rsidR="00AC5041" w:rsidRPr="00AC5041" w:rsidRDefault="00AC5041" w:rsidP="00AC5041">
            <w:pPr>
              <w:suppressAutoHyphens/>
              <w:contextualSpacing/>
              <w:rPr>
                <w:rFonts w:ascii="Times New Roman" w:hAnsi="Times New Roman" w:cs="Times New Roman"/>
                <w:i/>
                <w:sz w:val="24"/>
                <w:szCs w:val="24"/>
              </w:rPr>
            </w:pPr>
          </w:p>
          <w:p w14:paraId="4BA87152" w14:textId="77777777" w:rsidR="00AC5041" w:rsidRPr="00AC5041" w:rsidRDefault="00AC5041" w:rsidP="00AC5041">
            <w:pPr>
              <w:suppressAutoHyphens/>
              <w:contextualSpacing/>
              <w:rPr>
                <w:rFonts w:ascii="Times New Roman" w:hAnsi="Times New Roman" w:cs="Times New Roman"/>
                <w:i/>
                <w:sz w:val="24"/>
                <w:szCs w:val="24"/>
              </w:rPr>
            </w:pPr>
          </w:p>
          <w:p w14:paraId="416853AD" w14:textId="77777777" w:rsidR="00AC5041" w:rsidRPr="00AC5041" w:rsidRDefault="00AC5041" w:rsidP="00AC5041">
            <w:pPr>
              <w:suppressAutoHyphens/>
              <w:contextualSpacing/>
              <w:rPr>
                <w:rFonts w:ascii="Times New Roman" w:hAnsi="Times New Roman" w:cs="Times New Roman"/>
                <w:i/>
                <w:sz w:val="24"/>
                <w:szCs w:val="24"/>
              </w:rPr>
            </w:pPr>
          </w:p>
          <w:p w14:paraId="06920D75" w14:textId="77777777" w:rsidR="00AC5041" w:rsidRPr="00AC5041" w:rsidRDefault="00AC5041" w:rsidP="00AC5041">
            <w:pPr>
              <w:suppressAutoHyphens/>
              <w:contextualSpacing/>
              <w:rPr>
                <w:rFonts w:ascii="Times New Roman" w:hAnsi="Times New Roman" w:cs="Times New Roman"/>
                <w:i/>
                <w:sz w:val="24"/>
                <w:szCs w:val="24"/>
              </w:rPr>
            </w:pPr>
          </w:p>
          <w:p w14:paraId="233A7B94" w14:textId="77777777" w:rsidR="00AC5041" w:rsidRPr="00AC5041" w:rsidRDefault="00AC5041" w:rsidP="00AC5041">
            <w:pPr>
              <w:suppressAutoHyphens/>
              <w:contextualSpacing/>
              <w:rPr>
                <w:rFonts w:ascii="Times New Roman" w:hAnsi="Times New Roman" w:cs="Times New Roman"/>
                <w:i/>
                <w:sz w:val="24"/>
                <w:szCs w:val="24"/>
              </w:rPr>
            </w:pPr>
          </w:p>
          <w:p w14:paraId="42A18100" w14:textId="77777777" w:rsidR="00AC5041" w:rsidRPr="00AC5041" w:rsidRDefault="00AC5041" w:rsidP="00AC5041">
            <w:pPr>
              <w:suppressAutoHyphens/>
              <w:contextualSpacing/>
              <w:rPr>
                <w:rFonts w:ascii="Times New Roman" w:hAnsi="Times New Roman" w:cs="Times New Roman"/>
                <w:i/>
                <w:sz w:val="24"/>
                <w:szCs w:val="24"/>
              </w:rPr>
            </w:pPr>
          </w:p>
          <w:p w14:paraId="23BA208A" w14:textId="77777777" w:rsidR="00AC5041" w:rsidRPr="00AC5041" w:rsidRDefault="00AC5041" w:rsidP="00AC5041">
            <w:pPr>
              <w:suppressAutoHyphens/>
              <w:contextualSpacing/>
              <w:rPr>
                <w:rFonts w:ascii="Times New Roman" w:hAnsi="Times New Roman" w:cs="Times New Roman"/>
                <w:i/>
                <w:sz w:val="24"/>
                <w:szCs w:val="24"/>
              </w:rPr>
            </w:pPr>
          </w:p>
          <w:p w14:paraId="41455128" w14:textId="77777777" w:rsidR="00AC5041" w:rsidRPr="00AC5041" w:rsidRDefault="00AC5041" w:rsidP="00AC5041">
            <w:pPr>
              <w:suppressAutoHyphens/>
              <w:contextualSpacing/>
              <w:rPr>
                <w:rFonts w:ascii="Times New Roman" w:hAnsi="Times New Roman" w:cs="Times New Roman"/>
                <w:i/>
                <w:sz w:val="24"/>
                <w:szCs w:val="24"/>
              </w:rPr>
            </w:pPr>
          </w:p>
          <w:p w14:paraId="1551C0D0" w14:textId="77777777" w:rsidR="00AC5041" w:rsidRPr="00AC5041" w:rsidRDefault="00AC5041" w:rsidP="00AC5041">
            <w:pPr>
              <w:suppressAutoHyphens/>
              <w:contextualSpacing/>
              <w:rPr>
                <w:rFonts w:ascii="Times New Roman" w:hAnsi="Times New Roman" w:cs="Times New Roman"/>
                <w:i/>
                <w:sz w:val="24"/>
                <w:szCs w:val="24"/>
              </w:rPr>
            </w:pPr>
          </w:p>
          <w:p w14:paraId="548F59BC" w14:textId="77777777" w:rsidR="00AC5041" w:rsidRPr="00AC5041" w:rsidRDefault="00AC5041" w:rsidP="00AC5041">
            <w:pPr>
              <w:suppressAutoHyphens/>
              <w:contextualSpacing/>
              <w:rPr>
                <w:rFonts w:ascii="Times New Roman" w:hAnsi="Times New Roman" w:cs="Times New Roman"/>
                <w:i/>
                <w:sz w:val="24"/>
                <w:szCs w:val="24"/>
              </w:rPr>
            </w:pPr>
          </w:p>
          <w:p w14:paraId="32FEFE48" w14:textId="77777777" w:rsidR="00AC5041" w:rsidRPr="00AC5041" w:rsidRDefault="00AC5041" w:rsidP="00AC5041">
            <w:pPr>
              <w:suppressAutoHyphens/>
              <w:contextualSpacing/>
              <w:rPr>
                <w:rFonts w:ascii="Times New Roman" w:hAnsi="Times New Roman" w:cs="Times New Roman"/>
                <w:i/>
                <w:sz w:val="24"/>
                <w:szCs w:val="24"/>
              </w:rPr>
            </w:pPr>
          </w:p>
          <w:p w14:paraId="3FC58F31" w14:textId="77777777" w:rsidR="00AC5041" w:rsidRPr="00AC5041" w:rsidRDefault="00AC5041" w:rsidP="00AC5041">
            <w:pPr>
              <w:suppressAutoHyphens/>
              <w:contextualSpacing/>
              <w:rPr>
                <w:rFonts w:ascii="Times New Roman" w:hAnsi="Times New Roman" w:cs="Times New Roman"/>
                <w:i/>
                <w:sz w:val="24"/>
                <w:szCs w:val="24"/>
              </w:rPr>
            </w:pPr>
          </w:p>
          <w:p w14:paraId="0F34F076" w14:textId="77777777" w:rsidR="00AC5041" w:rsidRPr="00AC5041" w:rsidRDefault="00AC5041" w:rsidP="00AC5041">
            <w:pPr>
              <w:suppressAutoHyphens/>
              <w:contextualSpacing/>
              <w:rPr>
                <w:rFonts w:ascii="Times New Roman" w:hAnsi="Times New Roman" w:cs="Times New Roman"/>
                <w:i/>
                <w:sz w:val="24"/>
                <w:szCs w:val="24"/>
              </w:rPr>
            </w:pPr>
          </w:p>
          <w:p w14:paraId="5F3859B7" w14:textId="77777777" w:rsidR="00AC5041" w:rsidRPr="00AC5041" w:rsidRDefault="00AC5041" w:rsidP="00AC5041">
            <w:pPr>
              <w:rPr>
                <w:rFonts w:ascii="Times New Roman" w:hAnsi="Times New Roman" w:cs="Times New Roman"/>
                <w:sz w:val="24"/>
                <w:szCs w:val="24"/>
              </w:rPr>
            </w:pPr>
            <w:r w:rsidRPr="00AC5041">
              <w:rPr>
                <w:rFonts w:ascii="Times New Roman" w:hAnsi="Times New Roman" w:cs="Times New Roman"/>
                <w:sz w:val="24"/>
                <w:szCs w:val="24"/>
              </w:rPr>
              <w:t>Семинарские занятия</w:t>
            </w:r>
          </w:p>
          <w:p w14:paraId="0FD6AD15" w14:textId="77777777" w:rsidR="00AC5041" w:rsidRPr="00AC5041" w:rsidRDefault="00AC5041" w:rsidP="00AC5041">
            <w:pPr>
              <w:autoSpaceDE w:val="0"/>
              <w:autoSpaceDN w:val="0"/>
              <w:adjustRightInd w:val="0"/>
              <w:jc w:val="both"/>
              <w:rPr>
                <w:rFonts w:ascii="Times New Roman" w:hAnsi="Times New Roman" w:cs="Times New Roman"/>
                <w:sz w:val="24"/>
                <w:szCs w:val="24"/>
              </w:rPr>
            </w:pPr>
            <w:r w:rsidRPr="00AC5041">
              <w:rPr>
                <w:rFonts w:ascii="Times New Roman" w:hAnsi="Times New Roman" w:cs="Times New Roman"/>
                <w:sz w:val="24"/>
                <w:szCs w:val="24"/>
              </w:rPr>
              <w:t xml:space="preserve">Наблюдение за ходом выполнения практической работы. </w:t>
            </w:r>
          </w:p>
          <w:p w14:paraId="39BAABD0" w14:textId="77777777" w:rsidR="00AC5041" w:rsidRPr="00AC5041" w:rsidRDefault="00AC5041" w:rsidP="00AC5041">
            <w:pPr>
              <w:autoSpaceDE w:val="0"/>
              <w:autoSpaceDN w:val="0"/>
              <w:adjustRightInd w:val="0"/>
              <w:jc w:val="both"/>
              <w:rPr>
                <w:rFonts w:ascii="Times New Roman" w:hAnsi="Times New Roman" w:cs="Times New Roman"/>
                <w:sz w:val="24"/>
                <w:szCs w:val="24"/>
              </w:rPr>
            </w:pPr>
            <w:r w:rsidRPr="00AC5041">
              <w:rPr>
                <w:rFonts w:ascii="Times New Roman" w:hAnsi="Times New Roman" w:cs="Times New Roman"/>
                <w:sz w:val="24"/>
                <w:szCs w:val="24"/>
              </w:rPr>
              <w:t>Оценка результатов выполнения практической работы</w:t>
            </w:r>
          </w:p>
          <w:p w14:paraId="5595645E" w14:textId="495E1258" w:rsidR="00AC5041" w:rsidRPr="00AC5041" w:rsidRDefault="00AC5041" w:rsidP="00AC5041">
            <w:pPr>
              <w:suppressAutoHyphens/>
              <w:contextualSpacing/>
              <w:rPr>
                <w:rFonts w:ascii="Times New Roman" w:hAnsi="Times New Roman" w:cs="Times New Roman"/>
                <w:i/>
                <w:sz w:val="24"/>
                <w:szCs w:val="24"/>
              </w:rPr>
            </w:pPr>
            <w:r w:rsidRPr="00AC5041">
              <w:rPr>
                <w:rFonts w:ascii="Times New Roman" w:hAnsi="Times New Roman" w:cs="Times New Roman"/>
                <w:sz w:val="24"/>
                <w:szCs w:val="24"/>
              </w:rPr>
              <w:t>Дифференцированный зачет</w:t>
            </w:r>
          </w:p>
          <w:p w14:paraId="12ADDCAA" w14:textId="3848A2AC" w:rsidR="00AC5041" w:rsidRPr="00AC5041" w:rsidRDefault="00AC5041" w:rsidP="00AC5041">
            <w:pPr>
              <w:suppressAutoHyphens/>
              <w:contextualSpacing/>
              <w:rPr>
                <w:rFonts w:ascii="Times New Roman" w:hAnsi="Times New Roman" w:cs="Times New Roman"/>
                <w:i/>
                <w:sz w:val="24"/>
                <w:szCs w:val="24"/>
              </w:rPr>
            </w:pPr>
          </w:p>
        </w:tc>
      </w:tr>
    </w:tbl>
    <w:p w14:paraId="64A8BE96" w14:textId="722A6C70" w:rsidR="004E2B36" w:rsidRDefault="004E2B36" w:rsidP="004E2B36">
      <w:pPr>
        <w:jc w:val="right"/>
        <w:rPr>
          <w:rFonts w:ascii="Times New Roman" w:hAnsi="Times New Roman" w:cs="Times New Roman"/>
          <w:b/>
          <w:bCs/>
          <w:sz w:val="24"/>
          <w:szCs w:val="24"/>
        </w:rPr>
      </w:pPr>
      <w:r>
        <w:rPr>
          <w:rFonts w:ascii="Times New Roman" w:hAnsi="Times New Roman" w:cs="Times New Roman"/>
          <w:b/>
          <w:bCs/>
          <w:sz w:val="24"/>
          <w:szCs w:val="24"/>
        </w:rPr>
        <w:br w:type="page"/>
      </w:r>
      <w:r>
        <w:rPr>
          <w:rFonts w:ascii="Times New Roman" w:hAnsi="Times New Roman" w:cs="Times New Roman"/>
          <w:b/>
          <w:bCs/>
          <w:sz w:val="24"/>
          <w:szCs w:val="24"/>
        </w:rPr>
        <w:lastRenderedPageBreak/>
        <w:t>Приложение 2.</w:t>
      </w:r>
      <w:r w:rsidR="00250AAF">
        <w:rPr>
          <w:rFonts w:ascii="Times New Roman" w:hAnsi="Times New Roman" w:cs="Times New Roman"/>
          <w:b/>
          <w:bCs/>
          <w:sz w:val="24"/>
          <w:szCs w:val="24"/>
        </w:rPr>
        <w:t>8</w:t>
      </w:r>
    </w:p>
    <w:p w14:paraId="38A47E73" w14:textId="77777777" w:rsidR="004E2B36" w:rsidRDefault="004E2B36" w:rsidP="004E2B36">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1993C238" w14:textId="11B18635" w:rsidR="004E2B36" w:rsidRDefault="00AC50F1" w:rsidP="004E2B36">
      <w:pPr>
        <w:jc w:val="right"/>
        <w:rPr>
          <w:rFonts w:ascii="Times New Roman" w:hAnsi="Times New Roman" w:cs="Times New Roman"/>
          <w:b/>
          <w:bCs/>
          <w:color w:val="0070C0"/>
          <w:sz w:val="24"/>
          <w:szCs w:val="24"/>
        </w:rPr>
      </w:pPr>
      <w:r>
        <w:rPr>
          <w:rFonts w:ascii="Times New Roman" w:eastAsia="Times New Roman" w:hAnsi="Times New Roman" w:cs="Times New Roman"/>
          <w:b/>
          <w:bCs/>
          <w:kern w:val="32"/>
          <w:sz w:val="24"/>
          <w:szCs w:val="24"/>
          <w:lang w:eastAsia="x-none"/>
        </w:rPr>
        <w:t>49.02.02 Адаптивная физическая культура</w:t>
      </w:r>
    </w:p>
    <w:p w14:paraId="548E99E9" w14:textId="77777777" w:rsidR="004E2B36" w:rsidRDefault="004E2B36" w:rsidP="004E2B36">
      <w:pPr>
        <w:jc w:val="right"/>
        <w:rPr>
          <w:rFonts w:ascii="Times New Roman" w:hAnsi="Times New Roman" w:cs="Times New Roman"/>
          <w:b/>
          <w:bCs/>
          <w:color w:val="0070C0"/>
          <w:sz w:val="24"/>
          <w:szCs w:val="24"/>
        </w:rPr>
      </w:pPr>
    </w:p>
    <w:p w14:paraId="7DB368FE" w14:textId="77777777" w:rsidR="004E2B36" w:rsidRDefault="004E2B36" w:rsidP="004E2B36">
      <w:pPr>
        <w:jc w:val="right"/>
        <w:rPr>
          <w:rFonts w:ascii="Times New Roman" w:hAnsi="Times New Roman" w:cs="Times New Roman"/>
          <w:b/>
          <w:bCs/>
          <w:color w:val="0070C0"/>
          <w:sz w:val="24"/>
          <w:szCs w:val="24"/>
        </w:rPr>
      </w:pPr>
    </w:p>
    <w:p w14:paraId="66CFC0F2" w14:textId="77777777" w:rsidR="004E2B36" w:rsidRDefault="004E2B36" w:rsidP="004E2B36">
      <w:pPr>
        <w:jc w:val="right"/>
        <w:rPr>
          <w:rFonts w:ascii="Times New Roman" w:hAnsi="Times New Roman" w:cs="Times New Roman"/>
          <w:b/>
          <w:bCs/>
          <w:color w:val="0070C0"/>
          <w:sz w:val="24"/>
          <w:szCs w:val="24"/>
        </w:rPr>
      </w:pPr>
    </w:p>
    <w:p w14:paraId="4B29FAAD" w14:textId="77777777" w:rsidR="004E2B36" w:rsidRDefault="004E2B36" w:rsidP="004E2B36">
      <w:pPr>
        <w:jc w:val="right"/>
        <w:rPr>
          <w:rFonts w:ascii="Times New Roman" w:hAnsi="Times New Roman" w:cs="Times New Roman"/>
          <w:b/>
          <w:bCs/>
          <w:color w:val="0070C0"/>
          <w:sz w:val="24"/>
          <w:szCs w:val="24"/>
        </w:rPr>
      </w:pPr>
    </w:p>
    <w:p w14:paraId="248294DE" w14:textId="77777777" w:rsidR="004E2B36" w:rsidRDefault="004E2B36" w:rsidP="004E2B36">
      <w:pPr>
        <w:jc w:val="right"/>
        <w:rPr>
          <w:rFonts w:ascii="Times New Roman" w:hAnsi="Times New Roman" w:cs="Times New Roman"/>
          <w:b/>
          <w:bCs/>
          <w:color w:val="0070C0"/>
          <w:sz w:val="24"/>
          <w:szCs w:val="24"/>
        </w:rPr>
      </w:pPr>
    </w:p>
    <w:p w14:paraId="4095D035" w14:textId="77777777" w:rsidR="004E2B36" w:rsidRDefault="004E2B36" w:rsidP="004E2B36">
      <w:pPr>
        <w:jc w:val="right"/>
        <w:rPr>
          <w:rFonts w:ascii="Times New Roman" w:hAnsi="Times New Roman" w:cs="Times New Roman"/>
          <w:b/>
          <w:bCs/>
          <w:color w:val="0070C0"/>
          <w:sz w:val="24"/>
          <w:szCs w:val="24"/>
        </w:rPr>
      </w:pPr>
    </w:p>
    <w:p w14:paraId="4E6146A3" w14:textId="77777777" w:rsidR="004E2B36" w:rsidRDefault="004E2B36" w:rsidP="004E2B36">
      <w:pPr>
        <w:jc w:val="right"/>
        <w:rPr>
          <w:rFonts w:ascii="Times New Roman" w:hAnsi="Times New Roman" w:cs="Times New Roman"/>
          <w:b/>
          <w:bCs/>
          <w:color w:val="0070C0"/>
          <w:sz w:val="24"/>
          <w:szCs w:val="24"/>
        </w:rPr>
      </w:pPr>
    </w:p>
    <w:p w14:paraId="04DFBCB3" w14:textId="77777777" w:rsidR="004E2B36" w:rsidRDefault="004E2B36" w:rsidP="004E2B36">
      <w:pPr>
        <w:jc w:val="right"/>
        <w:rPr>
          <w:rFonts w:ascii="Times New Roman" w:hAnsi="Times New Roman" w:cs="Times New Roman"/>
          <w:b/>
          <w:bCs/>
          <w:color w:val="0070C0"/>
          <w:sz w:val="24"/>
          <w:szCs w:val="24"/>
        </w:rPr>
      </w:pPr>
    </w:p>
    <w:p w14:paraId="1656DE92" w14:textId="77777777" w:rsidR="004E2B36" w:rsidRDefault="004E2B36" w:rsidP="004E2B36">
      <w:pPr>
        <w:jc w:val="right"/>
        <w:rPr>
          <w:rFonts w:ascii="Times New Roman" w:hAnsi="Times New Roman" w:cs="Times New Roman"/>
          <w:b/>
          <w:bCs/>
          <w:color w:val="0070C0"/>
          <w:sz w:val="24"/>
          <w:szCs w:val="24"/>
        </w:rPr>
      </w:pPr>
    </w:p>
    <w:p w14:paraId="1DA53BB7" w14:textId="77777777" w:rsidR="004E2B36" w:rsidRDefault="004E2B36" w:rsidP="004E2B36">
      <w:pPr>
        <w:jc w:val="right"/>
        <w:rPr>
          <w:rFonts w:ascii="Times New Roman" w:hAnsi="Times New Roman" w:cs="Times New Roman"/>
          <w:b/>
          <w:bCs/>
          <w:color w:val="0070C0"/>
          <w:sz w:val="24"/>
          <w:szCs w:val="24"/>
        </w:rPr>
      </w:pPr>
    </w:p>
    <w:p w14:paraId="66F0A98E" w14:textId="77777777" w:rsidR="004E2B36" w:rsidRPr="00502F97" w:rsidRDefault="004E2B36" w:rsidP="004E2B36">
      <w:pPr>
        <w:jc w:val="right"/>
        <w:rPr>
          <w:rFonts w:ascii="Times New Roman" w:hAnsi="Times New Roman" w:cs="Times New Roman"/>
          <w:b/>
          <w:bCs/>
          <w:color w:val="0070C0"/>
          <w:sz w:val="24"/>
          <w:szCs w:val="24"/>
        </w:rPr>
      </w:pPr>
    </w:p>
    <w:p w14:paraId="39A590C4" w14:textId="77777777" w:rsidR="004E2B36" w:rsidRPr="008F578C" w:rsidRDefault="004E2B36" w:rsidP="004E2B36">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FAF836D" w14:textId="6E6A23B6" w:rsidR="004E2B36" w:rsidRDefault="004E2B36" w:rsidP="004E2B36">
      <w:pPr>
        <w:pStyle w:val="1"/>
      </w:pPr>
      <w:bookmarkStart w:id="14" w:name="_Toc162626244"/>
      <w:r w:rsidRPr="006E7FF4">
        <w:t>«</w:t>
      </w:r>
      <w:r>
        <w:t>ОП.0</w:t>
      </w:r>
      <w:r w:rsidR="0054691F">
        <w:t xml:space="preserve">8 МАТЕМАТИЧЕСКИЕ МЕТОДЫ РЕШЕНИЯ </w:t>
      </w:r>
      <w:r w:rsidR="0054691F">
        <w:br/>
        <w:t>ПРОФЕССИОНАЛЬНЫХ ЗАДАЧ</w:t>
      </w:r>
      <w:r>
        <w:t>»</w:t>
      </w:r>
      <w:bookmarkEnd w:id="14"/>
    </w:p>
    <w:p w14:paraId="2B51A65E" w14:textId="77777777" w:rsidR="004E2B36" w:rsidRPr="00BD6A9B" w:rsidRDefault="004E2B36" w:rsidP="004E2B36">
      <w:pPr>
        <w:spacing w:line="360" w:lineRule="auto"/>
        <w:jc w:val="center"/>
        <w:rPr>
          <w:rFonts w:ascii="Times New Roman" w:hAnsi="Times New Roman" w:cs="Times New Roman"/>
          <w:b/>
          <w:bCs/>
          <w:sz w:val="24"/>
          <w:szCs w:val="24"/>
        </w:rPr>
      </w:pPr>
    </w:p>
    <w:p w14:paraId="76683FB5" w14:textId="77777777" w:rsidR="004E2B36" w:rsidRPr="00BD6A9B" w:rsidRDefault="004E2B36" w:rsidP="004E2B36">
      <w:pPr>
        <w:spacing w:line="360" w:lineRule="auto"/>
        <w:jc w:val="center"/>
        <w:rPr>
          <w:rFonts w:ascii="Times New Roman" w:hAnsi="Times New Roman" w:cs="Times New Roman"/>
          <w:b/>
          <w:bCs/>
          <w:sz w:val="24"/>
          <w:szCs w:val="24"/>
        </w:rPr>
      </w:pPr>
    </w:p>
    <w:p w14:paraId="1861019C" w14:textId="77777777" w:rsidR="004E2B36" w:rsidRPr="00BD6A9B" w:rsidRDefault="004E2B36" w:rsidP="004E2B36">
      <w:pPr>
        <w:spacing w:line="360" w:lineRule="auto"/>
        <w:jc w:val="center"/>
        <w:rPr>
          <w:rFonts w:ascii="Times New Roman" w:hAnsi="Times New Roman" w:cs="Times New Roman"/>
          <w:b/>
          <w:bCs/>
          <w:sz w:val="24"/>
          <w:szCs w:val="24"/>
        </w:rPr>
      </w:pPr>
    </w:p>
    <w:p w14:paraId="5C878514" w14:textId="77777777" w:rsidR="004E2B36" w:rsidRPr="00BD6A9B" w:rsidRDefault="004E2B36" w:rsidP="004E2B36">
      <w:pPr>
        <w:spacing w:line="360" w:lineRule="auto"/>
        <w:jc w:val="center"/>
        <w:rPr>
          <w:rFonts w:ascii="Times New Roman" w:hAnsi="Times New Roman" w:cs="Times New Roman"/>
          <w:b/>
          <w:bCs/>
          <w:sz w:val="24"/>
          <w:szCs w:val="24"/>
        </w:rPr>
      </w:pPr>
    </w:p>
    <w:p w14:paraId="56092E13" w14:textId="77777777" w:rsidR="004E2B36" w:rsidRPr="00BD6A9B" w:rsidRDefault="004E2B36" w:rsidP="004E2B36">
      <w:pPr>
        <w:spacing w:line="360" w:lineRule="auto"/>
        <w:jc w:val="center"/>
        <w:rPr>
          <w:rFonts w:ascii="Times New Roman" w:hAnsi="Times New Roman" w:cs="Times New Roman"/>
          <w:b/>
          <w:bCs/>
          <w:sz w:val="24"/>
          <w:szCs w:val="24"/>
        </w:rPr>
      </w:pPr>
    </w:p>
    <w:p w14:paraId="393978A0" w14:textId="77777777" w:rsidR="004E2B36" w:rsidRPr="00BD6A9B" w:rsidRDefault="004E2B36" w:rsidP="004E2B36">
      <w:pPr>
        <w:spacing w:line="360" w:lineRule="auto"/>
        <w:jc w:val="center"/>
        <w:rPr>
          <w:rFonts w:ascii="Times New Roman" w:hAnsi="Times New Roman" w:cs="Times New Roman"/>
          <w:b/>
          <w:bCs/>
          <w:sz w:val="24"/>
          <w:szCs w:val="24"/>
        </w:rPr>
      </w:pPr>
    </w:p>
    <w:p w14:paraId="6CD57747" w14:textId="07FC8957" w:rsidR="004E2B36" w:rsidRDefault="004E2B36" w:rsidP="004E2B36">
      <w:pPr>
        <w:spacing w:line="360" w:lineRule="auto"/>
        <w:jc w:val="center"/>
        <w:rPr>
          <w:rFonts w:ascii="Times New Roman" w:hAnsi="Times New Roman" w:cs="Times New Roman"/>
          <w:b/>
          <w:bCs/>
          <w:sz w:val="24"/>
          <w:szCs w:val="24"/>
        </w:rPr>
      </w:pPr>
    </w:p>
    <w:p w14:paraId="7E2D9243" w14:textId="3551155E" w:rsidR="006A0811" w:rsidRDefault="006A0811" w:rsidP="004E2B36">
      <w:pPr>
        <w:spacing w:line="360" w:lineRule="auto"/>
        <w:jc w:val="center"/>
        <w:rPr>
          <w:rFonts w:ascii="Times New Roman" w:hAnsi="Times New Roman" w:cs="Times New Roman"/>
          <w:b/>
          <w:bCs/>
          <w:sz w:val="24"/>
          <w:szCs w:val="24"/>
        </w:rPr>
      </w:pPr>
    </w:p>
    <w:p w14:paraId="02AD88E6" w14:textId="5669998C" w:rsidR="006A0811" w:rsidRDefault="006A0811" w:rsidP="004E2B36">
      <w:pPr>
        <w:spacing w:line="360" w:lineRule="auto"/>
        <w:jc w:val="center"/>
        <w:rPr>
          <w:rFonts w:ascii="Times New Roman" w:hAnsi="Times New Roman" w:cs="Times New Roman"/>
          <w:b/>
          <w:bCs/>
          <w:sz w:val="24"/>
          <w:szCs w:val="24"/>
        </w:rPr>
      </w:pPr>
    </w:p>
    <w:p w14:paraId="2C348055" w14:textId="77777777" w:rsidR="006A0811" w:rsidRPr="00BD6A9B" w:rsidRDefault="006A0811" w:rsidP="004E2B36">
      <w:pPr>
        <w:spacing w:line="360" w:lineRule="auto"/>
        <w:jc w:val="center"/>
        <w:rPr>
          <w:rFonts w:ascii="Times New Roman" w:hAnsi="Times New Roman" w:cs="Times New Roman"/>
          <w:b/>
          <w:bCs/>
          <w:sz w:val="24"/>
          <w:szCs w:val="24"/>
        </w:rPr>
      </w:pPr>
    </w:p>
    <w:p w14:paraId="544DC0E0" w14:textId="77777777" w:rsidR="004E2B36" w:rsidRPr="00BD6A9B" w:rsidRDefault="004E2B36" w:rsidP="004E2B36">
      <w:pPr>
        <w:spacing w:line="360" w:lineRule="auto"/>
        <w:jc w:val="center"/>
        <w:rPr>
          <w:rFonts w:ascii="Times New Roman" w:hAnsi="Times New Roman" w:cs="Times New Roman"/>
          <w:b/>
          <w:bCs/>
          <w:sz w:val="24"/>
          <w:szCs w:val="24"/>
        </w:rPr>
      </w:pPr>
    </w:p>
    <w:p w14:paraId="45ED225F" w14:textId="77777777" w:rsidR="004E2B36" w:rsidRPr="00BD6A9B" w:rsidRDefault="004E2B36" w:rsidP="004E2B36">
      <w:pPr>
        <w:spacing w:line="360" w:lineRule="auto"/>
        <w:jc w:val="center"/>
        <w:rPr>
          <w:rFonts w:ascii="Times New Roman" w:hAnsi="Times New Roman" w:cs="Times New Roman"/>
          <w:b/>
          <w:bCs/>
          <w:sz w:val="24"/>
          <w:szCs w:val="24"/>
        </w:rPr>
      </w:pPr>
    </w:p>
    <w:p w14:paraId="354C7DEA" w14:textId="77777777" w:rsidR="004E2B36" w:rsidRPr="00BD6A9B" w:rsidRDefault="004E2B36" w:rsidP="004E2B36">
      <w:pPr>
        <w:spacing w:line="360" w:lineRule="auto"/>
        <w:jc w:val="center"/>
        <w:rPr>
          <w:rFonts w:ascii="Times New Roman" w:hAnsi="Times New Roman" w:cs="Times New Roman"/>
          <w:b/>
          <w:bCs/>
          <w:sz w:val="24"/>
          <w:szCs w:val="24"/>
        </w:rPr>
      </w:pPr>
    </w:p>
    <w:p w14:paraId="528746F5" w14:textId="77777777" w:rsidR="004E2B36" w:rsidRPr="00BD6A9B" w:rsidRDefault="004E2B36" w:rsidP="004E2B36">
      <w:pPr>
        <w:spacing w:line="360" w:lineRule="auto"/>
        <w:jc w:val="center"/>
        <w:rPr>
          <w:rFonts w:ascii="Times New Roman" w:hAnsi="Times New Roman" w:cs="Times New Roman"/>
          <w:b/>
          <w:bCs/>
          <w:sz w:val="24"/>
          <w:szCs w:val="24"/>
        </w:rPr>
      </w:pPr>
    </w:p>
    <w:p w14:paraId="2ABA13C0" w14:textId="77777777" w:rsidR="004E2B36" w:rsidRDefault="004E2B36" w:rsidP="004E2B36">
      <w:pPr>
        <w:spacing w:line="360" w:lineRule="auto"/>
        <w:jc w:val="center"/>
        <w:rPr>
          <w:rFonts w:ascii="Times New Roman" w:hAnsi="Times New Roman" w:cs="Times New Roman"/>
          <w:b/>
          <w:bCs/>
          <w:sz w:val="24"/>
          <w:szCs w:val="24"/>
        </w:rPr>
      </w:pPr>
    </w:p>
    <w:p w14:paraId="3F94720F" w14:textId="77777777" w:rsidR="004E2B36" w:rsidRDefault="004E2B36" w:rsidP="004E2B36">
      <w:pPr>
        <w:spacing w:line="360" w:lineRule="auto"/>
        <w:jc w:val="center"/>
        <w:rPr>
          <w:rFonts w:ascii="Times New Roman" w:hAnsi="Times New Roman" w:cs="Times New Roman"/>
          <w:b/>
          <w:bCs/>
          <w:sz w:val="24"/>
          <w:szCs w:val="24"/>
        </w:rPr>
      </w:pPr>
    </w:p>
    <w:p w14:paraId="3CE883F7" w14:textId="77777777" w:rsidR="004E2B36" w:rsidRPr="00BD6A9B" w:rsidRDefault="004E2B36" w:rsidP="004E2B36">
      <w:pPr>
        <w:spacing w:line="360" w:lineRule="auto"/>
        <w:jc w:val="center"/>
        <w:rPr>
          <w:rFonts w:ascii="Times New Roman" w:hAnsi="Times New Roman" w:cs="Times New Roman"/>
          <w:b/>
          <w:bCs/>
          <w:sz w:val="24"/>
          <w:szCs w:val="24"/>
        </w:rPr>
      </w:pPr>
    </w:p>
    <w:p w14:paraId="3F1B5E64" w14:textId="77777777" w:rsidR="004E2B36" w:rsidRPr="00BD6A9B" w:rsidRDefault="004E2B36" w:rsidP="004E2B36">
      <w:pPr>
        <w:spacing w:line="360" w:lineRule="auto"/>
        <w:jc w:val="center"/>
        <w:rPr>
          <w:rFonts w:ascii="Times New Roman" w:hAnsi="Times New Roman" w:cs="Times New Roman"/>
          <w:b/>
          <w:bCs/>
          <w:sz w:val="24"/>
          <w:szCs w:val="24"/>
        </w:rPr>
      </w:pPr>
    </w:p>
    <w:p w14:paraId="1800FCFE" w14:textId="77777777" w:rsidR="004E2B36" w:rsidRPr="00BD6A9B" w:rsidRDefault="004E2B36" w:rsidP="004E2B36">
      <w:pPr>
        <w:spacing w:line="360" w:lineRule="auto"/>
        <w:jc w:val="center"/>
        <w:rPr>
          <w:rFonts w:ascii="Times New Roman" w:hAnsi="Times New Roman" w:cs="Times New Roman"/>
          <w:b/>
          <w:bCs/>
          <w:sz w:val="24"/>
          <w:szCs w:val="24"/>
        </w:rPr>
      </w:pPr>
    </w:p>
    <w:p w14:paraId="12EC32AC" w14:textId="77777777" w:rsidR="004E2B36" w:rsidRDefault="004E2B36" w:rsidP="004E2B36">
      <w:pPr>
        <w:jc w:val="center"/>
        <w:rPr>
          <w:rFonts w:ascii="Times New Roman" w:hAnsi="Times New Roman" w:cs="Times New Roman"/>
          <w:b/>
          <w:bCs/>
          <w:sz w:val="24"/>
          <w:szCs w:val="24"/>
        </w:rPr>
      </w:pPr>
    </w:p>
    <w:p w14:paraId="0A60BBDE" w14:textId="77777777" w:rsidR="004E2B36" w:rsidRDefault="004E2B36" w:rsidP="004E2B36">
      <w:pPr>
        <w:jc w:val="center"/>
        <w:rPr>
          <w:rFonts w:ascii="Times New Roman" w:hAnsi="Times New Roman" w:cs="Times New Roman"/>
          <w:b/>
          <w:bCs/>
          <w:sz w:val="24"/>
          <w:szCs w:val="24"/>
        </w:rPr>
      </w:pPr>
    </w:p>
    <w:p w14:paraId="3C13DCC9" w14:textId="77777777" w:rsidR="004E2B36" w:rsidRDefault="004E2B36" w:rsidP="004E2B36">
      <w:pPr>
        <w:jc w:val="center"/>
        <w:rPr>
          <w:rFonts w:ascii="Times New Roman" w:hAnsi="Times New Roman" w:cs="Times New Roman"/>
          <w:b/>
          <w:bCs/>
          <w:sz w:val="24"/>
          <w:szCs w:val="24"/>
        </w:rPr>
      </w:pPr>
    </w:p>
    <w:p w14:paraId="4A245C8A" w14:textId="77777777" w:rsidR="004E2B36" w:rsidRDefault="004E2B36" w:rsidP="004E2B36">
      <w:pPr>
        <w:jc w:val="center"/>
        <w:rPr>
          <w:rFonts w:ascii="Times New Roman" w:hAnsi="Times New Roman" w:cs="Times New Roman"/>
          <w:b/>
          <w:bCs/>
          <w:sz w:val="24"/>
          <w:szCs w:val="24"/>
        </w:rPr>
      </w:pPr>
    </w:p>
    <w:p w14:paraId="6FFF050E" w14:textId="77777777" w:rsidR="004E2B36" w:rsidRPr="00DF068E" w:rsidRDefault="004E2B36" w:rsidP="004E2B36">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2571CBA5" w14:textId="77777777" w:rsidR="004E2B36" w:rsidRPr="000143A1" w:rsidRDefault="004E2B36" w:rsidP="004E2B36">
      <w:pPr>
        <w:pStyle w:val="14"/>
        <w:rPr>
          <w:rFonts w:asciiTheme="minorHAnsi" w:eastAsiaTheme="minorEastAsia" w:hAnsiTheme="minorHAnsi" w:cstheme="minorBidi"/>
          <w:b w:val="0"/>
          <w:bCs w:val="0"/>
          <w:lang w:eastAsia="ru-RU"/>
        </w:rPr>
      </w:pPr>
      <w:r w:rsidRPr="000143A1">
        <w:rPr>
          <w:rFonts w:eastAsiaTheme="minorHAnsi"/>
          <w:b w:val="0"/>
          <w:bCs w:val="0"/>
        </w:rPr>
        <w:fldChar w:fldCharType="begin"/>
      </w:r>
      <w:r w:rsidRPr="000143A1">
        <w:rPr>
          <w:b w:val="0"/>
          <w:bCs w:val="0"/>
        </w:rPr>
        <w:instrText xml:space="preserve"> TOC \h \z \t "Раздел 1;1;Раздел 1.1;2" </w:instrText>
      </w:r>
      <w:r w:rsidRPr="000143A1">
        <w:rPr>
          <w:rFonts w:eastAsiaTheme="minorHAnsi"/>
          <w:b w:val="0"/>
          <w:bCs w:val="0"/>
        </w:rPr>
        <w:fldChar w:fldCharType="separate"/>
      </w:r>
      <w:hyperlink w:anchor="_Toc156294875" w:history="1"/>
    </w:p>
    <w:p w14:paraId="199E3F9A"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76" w:history="1">
        <w:r w:rsidR="004E2B36" w:rsidRPr="000143A1">
          <w:rPr>
            <w:rStyle w:val="af0"/>
            <w:b w:val="0"/>
            <w:bCs w:val="0"/>
          </w:rPr>
          <w:t>1. ОБЩАЯ ХАРАКТЕРИСТИКА</w:t>
        </w:r>
        <w:r w:rsidR="004E2B36" w:rsidRPr="000143A1">
          <w:rPr>
            <w:b w:val="0"/>
            <w:bCs w:val="0"/>
            <w:webHidden/>
          </w:rPr>
          <w:tab/>
        </w:r>
      </w:hyperlink>
    </w:p>
    <w:p w14:paraId="66FAB56F"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77" w:history="1">
        <w:r w:rsidR="004E2B36" w:rsidRPr="000143A1">
          <w:rPr>
            <w:rStyle w:val="af0"/>
            <w:i w:val="0"/>
            <w:iCs w:val="0"/>
          </w:rPr>
          <w:t>1.1. Цель и место дисциплины в структуре образовательной программы</w:t>
        </w:r>
        <w:r w:rsidR="004E2B36" w:rsidRPr="000143A1">
          <w:rPr>
            <w:i w:val="0"/>
            <w:iCs w:val="0"/>
            <w:webHidden/>
          </w:rPr>
          <w:tab/>
        </w:r>
      </w:hyperlink>
    </w:p>
    <w:p w14:paraId="3B0F4FE5"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78" w:history="1">
        <w:r w:rsidR="004E2B36" w:rsidRPr="000143A1">
          <w:rPr>
            <w:rStyle w:val="af0"/>
            <w:i w:val="0"/>
            <w:iCs w:val="0"/>
          </w:rPr>
          <w:t>1.2. Планируемые результаты освоения дисциплины</w:t>
        </w:r>
        <w:r w:rsidR="004E2B36" w:rsidRPr="000143A1">
          <w:rPr>
            <w:i w:val="0"/>
            <w:iCs w:val="0"/>
            <w:webHidden/>
          </w:rPr>
          <w:tab/>
        </w:r>
      </w:hyperlink>
    </w:p>
    <w:p w14:paraId="5578E599"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79" w:history="1">
        <w:r w:rsidR="004E2B36" w:rsidRPr="000143A1">
          <w:rPr>
            <w:rStyle w:val="af0"/>
            <w:b w:val="0"/>
            <w:bCs w:val="0"/>
          </w:rPr>
          <w:t>2. СТРУКТУРА И СОДЕРЖАНИЕ ДИСЦИПЛИНЫ</w:t>
        </w:r>
        <w:r w:rsidR="004E2B36" w:rsidRPr="000143A1">
          <w:rPr>
            <w:b w:val="0"/>
            <w:bCs w:val="0"/>
            <w:webHidden/>
          </w:rPr>
          <w:tab/>
        </w:r>
      </w:hyperlink>
    </w:p>
    <w:p w14:paraId="1A0CFD85"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0" w:history="1">
        <w:r w:rsidR="004E2B36" w:rsidRPr="000143A1">
          <w:rPr>
            <w:rStyle w:val="af0"/>
            <w:i w:val="0"/>
            <w:iCs w:val="0"/>
          </w:rPr>
          <w:t>2.1. Трудоемкость освоения дисциплины</w:t>
        </w:r>
        <w:r w:rsidR="004E2B36" w:rsidRPr="000143A1">
          <w:rPr>
            <w:i w:val="0"/>
            <w:iCs w:val="0"/>
            <w:webHidden/>
          </w:rPr>
          <w:tab/>
        </w:r>
      </w:hyperlink>
    </w:p>
    <w:p w14:paraId="7F66901C"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1" w:history="1">
        <w:r w:rsidR="004E2B36" w:rsidRPr="000143A1">
          <w:rPr>
            <w:rStyle w:val="af0"/>
            <w:i w:val="0"/>
            <w:iCs w:val="0"/>
          </w:rPr>
          <w:t>2.2. Примерное содержание дисциплины</w:t>
        </w:r>
        <w:r w:rsidR="004E2B36" w:rsidRPr="000143A1">
          <w:rPr>
            <w:i w:val="0"/>
            <w:iCs w:val="0"/>
            <w:webHidden/>
          </w:rPr>
          <w:tab/>
        </w:r>
      </w:hyperlink>
    </w:p>
    <w:p w14:paraId="1CB3763D"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3" w:history="1">
        <w:r w:rsidR="004E2B36" w:rsidRPr="000143A1">
          <w:rPr>
            <w:rStyle w:val="af0"/>
            <w:i w:val="0"/>
            <w:iCs w:val="0"/>
          </w:rPr>
          <w:t>2.3. Курсовой проект (работа)</w:t>
        </w:r>
        <w:r w:rsidR="004E2B36" w:rsidRPr="000143A1">
          <w:rPr>
            <w:i w:val="0"/>
            <w:iCs w:val="0"/>
            <w:webHidden/>
          </w:rPr>
          <w:tab/>
        </w:r>
      </w:hyperlink>
    </w:p>
    <w:p w14:paraId="2BCBC393"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84" w:history="1">
        <w:r w:rsidR="004E2B36" w:rsidRPr="000143A1">
          <w:rPr>
            <w:rStyle w:val="af0"/>
            <w:b w:val="0"/>
            <w:bCs w:val="0"/>
          </w:rPr>
          <w:t>3. УСЛОВИЯ РЕАЛИЗАЦИИ ДИСЦИПЛИНЫ</w:t>
        </w:r>
        <w:r w:rsidR="004E2B36" w:rsidRPr="000143A1">
          <w:rPr>
            <w:b w:val="0"/>
            <w:bCs w:val="0"/>
            <w:webHidden/>
          </w:rPr>
          <w:tab/>
        </w:r>
      </w:hyperlink>
    </w:p>
    <w:p w14:paraId="431AA7D5"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5" w:history="1">
        <w:r w:rsidR="004E2B36" w:rsidRPr="000143A1">
          <w:rPr>
            <w:rStyle w:val="af0"/>
            <w:i w:val="0"/>
            <w:iCs w:val="0"/>
          </w:rPr>
          <w:t>3.1. Материально-техническое обеспечение</w:t>
        </w:r>
        <w:r w:rsidR="004E2B36" w:rsidRPr="000143A1">
          <w:rPr>
            <w:i w:val="0"/>
            <w:iCs w:val="0"/>
            <w:webHidden/>
          </w:rPr>
          <w:tab/>
        </w:r>
      </w:hyperlink>
    </w:p>
    <w:p w14:paraId="70A57084"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6" w:history="1">
        <w:r w:rsidR="004E2B36" w:rsidRPr="000143A1">
          <w:rPr>
            <w:rStyle w:val="af0"/>
            <w:i w:val="0"/>
            <w:iCs w:val="0"/>
          </w:rPr>
          <w:t>3.2. Учебно-методическое обеспечение</w:t>
        </w:r>
        <w:r w:rsidR="004E2B36" w:rsidRPr="000143A1">
          <w:rPr>
            <w:i w:val="0"/>
            <w:iCs w:val="0"/>
            <w:webHidden/>
          </w:rPr>
          <w:tab/>
        </w:r>
      </w:hyperlink>
    </w:p>
    <w:p w14:paraId="15DA6580"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87" w:history="1">
        <w:r w:rsidR="004E2B36" w:rsidRPr="000143A1">
          <w:rPr>
            <w:rStyle w:val="af0"/>
            <w:b w:val="0"/>
            <w:bCs w:val="0"/>
          </w:rPr>
          <w:t>4. КОНТРОЛЬ И ОЦЕНКА РЕЗУЛЬТАТОВ ОСВОЕНИЯ ДИСЦИПЛИНЫ</w:t>
        </w:r>
        <w:r w:rsidR="004E2B36" w:rsidRPr="000143A1">
          <w:rPr>
            <w:b w:val="0"/>
            <w:bCs w:val="0"/>
            <w:webHidden/>
          </w:rPr>
          <w:tab/>
        </w:r>
      </w:hyperlink>
    </w:p>
    <w:p w14:paraId="7674A88D" w14:textId="77777777" w:rsidR="004E2B36" w:rsidRPr="00DF068E" w:rsidRDefault="004E2B36" w:rsidP="004E2B36">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74732D3E" w14:textId="77777777" w:rsidR="004E2B36" w:rsidRPr="00DF068E" w:rsidRDefault="004E2B36" w:rsidP="004E2B36">
      <w:pPr>
        <w:pStyle w:val="1f"/>
        <w:jc w:val="left"/>
        <w:rPr>
          <w:rFonts w:ascii="Times New Roman" w:hAnsi="Times New Roman"/>
          <w:lang w:val="ru-RU"/>
        </w:rPr>
        <w:sectPr w:rsidR="004E2B36" w:rsidRPr="00DF068E" w:rsidSect="00502F97">
          <w:pgSz w:w="11906" w:h="16838"/>
          <w:pgMar w:top="1134" w:right="567" w:bottom="1134" w:left="1701" w:header="709" w:footer="709" w:gutter="0"/>
          <w:cols w:space="708"/>
          <w:docGrid w:linePitch="360"/>
        </w:sectPr>
      </w:pPr>
    </w:p>
    <w:p w14:paraId="019BA5D4" w14:textId="4806BCDA" w:rsidR="004E2B36" w:rsidRPr="00F70F81" w:rsidRDefault="004E2B36" w:rsidP="00896039">
      <w:pPr>
        <w:pStyle w:val="1f"/>
        <w:numPr>
          <w:ilvl w:val="0"/>
          <w:numId w:val="12"/>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1BB2D6E7" w14:textId="77777777" w:rsidR="0054691F" w:rsidRPr="0054691F" w:rsidRDefault="0054691F" w:rsidP="0054691F">
      <w:pPr>
        <w:pStyle w:val="1"/>
        <w:rPr>
          <w:b w:val="0"/>
          <w:bCs w:val="0"/>
        </w:rPr>
      </w:pPr>
      <w:bookmarkStart w:id="15" w:name="_Toc162252528"/>
      <w:bookmarkStart w:id="16" w:name="_Toc162252563"/>
      <w:bookmarkStart w:id="17" w:name="_Toc162626245"/>
      <w:r w:rsidRPr="0054691F">
        <w:rPr>
          <w:b w:val="0"/>
          <w:bCs w:val="0"/>
        </w:rPr>
        <w:t xml:space="preserve">«ОП.08 МАТЕМАТИЧЕСКИЕ МЕТОДЫ РЕШЕНИЯ </w:t>
      </w:r>
      <w:r w:rsidRPr="0054691F">
        <w:rPr>
          <w:b w:val="0"/>
          <w:bCs w:val="0"/>
        </w:rPr>
        <w:br/>
        <w:t>ПРОФЕССИОНАЛЬНЫХ ЗАДАЧ»</w:t>
      </w:r>
      <w:bookmarkEnd w:id="15"/>
      <w:bookmarkEnd w:id="16"/>
      <w:bookmarkEnd w:id="17"/>
    </w:p>
    <w:p w14:paraId="7D5A28BD" w14:textId="77777777" w:rsidR="0054691F" w:rsidRDefault="0054691F" w:rsidP="004E2B36">
      <w:pPr>
        <w:pStyle w:val="114"/>
        <w:rPr>
          <w:rFonts w:ascii="Times New Roman" w:hAnsi="Times New Roman"/>
        </w:rPr>
      </w:pPr>
    </w:p>
    <w:p w14:paraId="12207A4D" w14:textId="3EAC9197" w:rsidR="004E2B36" w:rsidRPr="00EA6E1D" w:rsidRDefault="004E2B36" w:rsidP="004E2B36">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0300924D" w14:textId="5FC69CA5" w:rsidR="004E2B36" w:rsidRDefault="004E2B36" w:rsidP="004E2B36">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674432">
        <w:rPr>
          <w:rFonts w:ascii="Times New Roman" w:eastAsia="Times New Roman" w:hAnsi="Times New Roman" w:cs="Times New Roman"/>
          <w:sz w:val="24"/>
          <w:szCs w:val="24"/>
          <w:lang w:eastAsia="ru-RU"/>
        </w:rPr>
        <w:t>«</w:t>
      </w:r>
      <w:r w:rsidR="00674432" w:rsidRPr="00674432">
        <w:rPr>
          <w:rFonts w:ascii="Times New Roman" w:eastAsia="Times New Roman" w:hAnsi="Times New Roman" w:cs="Times New Roman"/>
          <w:sz w:val="24"/>
          <w:szCs w:val="24"/>
          <w:lang w:eastAsia="ru-RU"/>
        </w:rPr>
        <w:t>ОП.08. Математические методы решения профессиональных задач»</w:t>
      </w:r>
      <w:r w:rsidRPr="00FA680C">
        <w:rPr>
          <w:rFonts w:ascii="Times New Roman" w:eastAsia="Times New Roman" w:hAnsi="Times New Roman" w:cs="Times New Roman"/>
          <w:sz w:val="24"/>
          <w:szCs w:val="24"/>
          <w:lang w:eastAsia="ru-RU"/>
        </w:rPr>
        <w:t xml:space="preserve">: </w:t>
      </w:r>
      <w:r w:rsidR="00674432">
        <w:rPr>
          <w:rFonts w:ascii="Times New Roman" w:eastAsia="Times New Roman" w:hAnsi="Times New Roman" w:cs="Times New Roman"/>
          <w:sz w:val="24"/>
          <w:szCs w:val="24"/>
          <w:lang w:eastAsia="ru-RU"/>
        </w:rPr>
        <w:t>формирование у студентов навыков применения математических методов для эффективного  решения профессиональных задач в различных областях деятельности.</w:t>
      </w:r>
    </w:p>
    <w:p w14:paraId="4B988568" w14:textId="6AB688FF" w:rsidR="0051588F" w:rsidRPr="0051588F" w:rsidRDefault="004E2B36" w:rsidP="0051588F">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 «</w:t>
      </w:r>
      <w:r w:rsidR="00674432" w:rsidRPr="00674432">
        <w:rPr>
          <w:rFonts w:ascii="Times New Roman" w:eastAsia="Times New Roman" w:hAnsi="Times New Roman" w:cs="Times New Roman"/>
          <w:sz w:val="24"/>
          <w:szCs w:val="24"/>
          <w:lang w:eastAsia="ru-RU"/>
        </w:rPr>
        <w:t>ОП.08. Математические методы решения профессиональных задач»</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0051588F" w:rsidRPr="0051588F">
        <w:rPr>
          <w:rFonts w:ascii="Times New Roman" w:hAnsi="Times New Roman" w:cs="Times New Roman"/>
          <w:iCs/>
          <w:sz w:val="24"/>
          <w:szCs w:val="24"/>
        </w:rPr>
        <w:t>обязательную часть  общепрофессионального цикла образовательной программы.</w:t>
      </w:r>
    </w:p>
    <w:p w14:paraId="3F6DCD04" w14:textId="3542C365" w:rsidR="004E2B36" w:rsidRDefault="004E2B36" w:rsidP="004E2B36">
      <w:pPr>
        <w:suppressAutoHyphens/>
        <w:spacing w:line="276" w:lineRule="auto"/>
        <w:ind w:firstLine="709"/>
        <w:jc w:val="both"/>
        <w:rPr>
          <w:rFonts w:ascii="Times New Roman" w:hAnsi="Times New Roman" w:cs="Times New Roman"/>
          <w:sz w:val="24"/>
          <w:szCs w:val="24"/>
        </w:rPr>
      </w:pPr>
    </w:p>
    <w:p w14:paraId="725EDF8D" w14:textId="77777777" w:rsidR="004E2B36" w:rsidRPr="00EA6E1D" w:rsidRDefault="004E2B36" w:rsidP="004E2B36">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3CB320E7" w14:textId="77777777" w:rsidR="004E2B36" w:rsidRDefault="004E2B36" w:rsidP="004E2B36">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3F022159" w14:textId="0D783740" w:rsidR="004E2B36" w:rsidRDefault="004E2B36" w:rsidP="004E2B36">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4278"/>
        <w:gridCol w:w="3969"/>
      </w:tblGrid>
      <w:tr w:rsidR="00674432" w:rsidRPr="00674432" w14:paraId="02384A14" w14:textId="77777777" w:rsidTr="00674432">
        <w:tc>
          <w:tcPr>
            <w:tcW w:w="1246" w:type="dxa"/>
            <w:tcBorders>
              <w:top w:val="single" w:sz="4" w:space="0" w:color="auto"/>
              <w:left w:val="single" w:sz="4" w:space="0" w:color="auto"/>
              <w:right w:val="single" w:sz="4" w:space="0" w:color="auto"/>
            </w:tcBorders>
          </w:tcPr>
          <w:p w14:paraId="4FC62E98" w14:textId="77777777" w:rsidR="00674432" w:rsidRPr="00674432" w:rsidRDefault="00674432" w:rsidP="00B00194">
            <w:pPr>
              <w:rPr>
                <w:rStyle w:val="afb"/>
                <w:b/>
                <w:sz w:val="24"/>
                <w:szCs w:val="24"/>
                <w:highlight w:val="green"/>
              </w:rPr>
            </w:pPr>
            <w:r w:rsidRPr="00674432">
              <w:rPr>
                <w:rStyle w:val="afb"/>
                <w:b/>
                <w:i w:val="0"/>
                <w:sz w:val="24"/>
                <w:szCs w:val="24"/>
              </w:rPr>
              <w:t xml:space="preserve">Код </w:t>
            </w:r>
            <w:r w:rsidRPr="00674432">
              <w:rPr>
                <w:rStyle w:val="afb"/>
                <w:b/>
                <w:i w:val="0"/>
                <w:iCs/>
                <w:sz w:val="24"/>
                <w:szCs w:val="24"/>
              </w:rPr>
              <w:t>ОК</w:t>
            </w:r>
            <w:r w:rsidRPr="00674432">
              <w:rPr>
                <w:rStyle w:val="afb"/>
                <w:b/>
                <w:sz w:val="24"/>
                <w:szCs w:val="24"/>
              </w:rPr>
              <w:t>,</w:t>
            </w:r>
            <w:r w:rsidRPr="00674432">
              <w:rPr>
                <w:rStyle w:val="afb"/>
                <w:b/>
                <w:sz w:val="24"/>
                <w:szCs w:val="24"/>
                <w:highlight w:val="green"/>
              </w:rPr>
              <w:t xml:space="preserve"> </w:t>
            </w:r>
          </w:p>
          <w:p w14:paraId="00F66034" w14:textId="700AFE1F" w:rsidR="00674432" w:rsidRPr="00674432" w:rsidRDefault="00674432" w:rsidP="00674432">
            <w:pPr>
              <w:jc w:val="center"/>
              <w:rPr>
                <w:rStyle w:val="afb"/>
                <w:b/>
                <w:i w:val="0"/>
                <w:iCs/>
                <w:sz w:val="24"/>
                <w:szCs w:val="24"/>
                <w:highlight w:val="green"/>
              </w:rPr>
            </w:pPr>
            <w:r w:rsidRPr="00674432">
              <w:rPr>
                <w:rStyle w:val="afb"/>
                <w:b/>
                <w:i w:val="0"/>
                <w:iCs/>
                <w:sz w:val="24"/>
                <w:szCs w:val="24"/>
              </w:rPr>
              <w:t>ПК</w:t>
            </w:r>
          </w:p>
        </w:tc>
        <w:tc>
          <w:tcPr>
            <w:tcW w:w="4278" w:type="dxa"/>
            <w:tcBorders>
              <w:top w:val="single" w:sz="4" w:space="0" w:color="auto"/>
              <w:left w:val="single" w:sz="4" w:space="0" w:color="auto"/>
              <w:right w:val="single" w:sz="4" w:space="0" w:color="auto"/>
            </w:tcBorders>
          </w:tcPr>
          <w:p w14:paraId="06D55C59" w14:textId="77777777" w:rsidR="00674432" w:rsidRPr="00674432" w:rsidRDefault="00674432" w:rsidP="00B00194">
            <w:pPr>
              <w:jc w:val="center"/>
              <w:rPr>
                <w:rFonts w:ascii="Times New Roman" w:hAnsi="Times New Roman" w:cs="Times New Roman"/>
                <w:b/>
                <w:sz w:val="24"/>
                <w:szCs w:val="24"/>
              </w:rPr>
            </w:pPr>
            <w:r w:rsidRPr="00674432">
              <w:rPr>
                <w:rFonts w:ascii="Times New Roman" w:hAnsi="Times New Roman" w:cs="Times New Roman"/>
                <w:b/>
                <w:sz w:val="24"/>
                <w:szCs w:val="24"/>
              </w:rPr>
              <w:t>Уметь</w:t>
            </w:r>
          </w:p>
        </w:tc>
        <w:tc>
          <w:tcPr>
            <w:tcW w:w="3969" w:type="dxa"/>
            <w:tcBorders>
              <w:top w:val="single" w:sz="4" w:space="0" w:color="auto"/>
              <w:left w:val="single" w:sz="4" w:space="0" w:color="auto"/>
              <w:bottom w:val="single" w:sz="4" w:space="0" w:color="auto"/>
              <w:right w:val="single" w:sz="4" w:space="0" w:color="auto"/>
            </w:tcBorders>
          </w:tcPr>
          <w:p w14:paraId="42447150" w14:textId="77777777" w:rsidR="00674432" w:rsidRPr="00674432" w:rsidRDefault="00674432" w:rsidP="00B00194">
            <w:pPr>
              <w:jc w:val="center"/>
              <w:rPr>
                <w:rFonts w:ascii="Times New Roman" w:hAnsi="Times New Roman" w:cs="Times New Roman"/>
                <w:b/>
                <w:i/>
                <w:sz w:val="24"/>
                <w:szCs w:val="24"/>
              </w:rPr>
            </w:pPr>
            <w:r w:rsidRPr="00674432">
              <w:rPr>
                <w:rFonts w:ascii="Times New Roman" w:hAnsi="Times New Roman" w:cs="Times New Roman"/>
                <w:b/>
                <w:sz w:val="24"/>
                <w:szCs w:val="24"/>
              </w:rPr>
              <w:t>Знать</w:t>
            </w:r>
          </w:p>
        </w:tc>
      </w:tr>
      <w:tr w:rsidR="00674432" w:rsidRPr="00674432" w14:paraId="47EB43B1" w14:textId="77777777" w:rsidTr="00674432">
        <w:tc>
          <w:tcPr>
            <w:tcW w:w="1246" w:type="dxa"/>
            <w:tcBorders>
              <w:top w:val="single" w:sz="4" w:space="0" w:color="auto"/>
              <w:left w:val="single" w:sz="4" w:space="0" w:color="auto"/>
              <w:right w:val="single" w:sz="4" w:space="0" w:color="auto"/>
            </w:tcBorders>
          </w:tcPr>
          <w:p w14:paraId="6753EA23" w14:textId="77777777" w:rsidR="00674432" w:rsidRPr="00674432" w:rsidRDefault="00674432" w:rsidP="00674432">
            <w:pPr>
              <w:suppressAutoHyphens/>
              <w:jc w:val="center"/>
              <w:rPr>
                <w:rFonts w:ascii="Times New Roman" w:hAnsi="Times New Roman" w:cs="Times New Roman"/>
                <w:sz w:val="24"/>
                <w:szCs w:val="24"/>
              </w:rPr>
            </w:pPr>
            <w:r w:rsidRPr="00674432">
              <w:rPr>
                <w:rFonts w:ascii="Times New Roman" w:hAnsi="Times New Roman" w:cs="Times New Roman"/>
                <w:sz w:val="24"/>
                <w:szCs w:val="24"/>
              </w:rPr>
              <w:t>ОК 1</w:t>
            </w:r>
          </w:p>
          <w:p w14:paraId="194A3049" w14:textId="77777777" w:rsidR="00674432" w:rsidRPr="00674432" w:rsidRDefault="00674432" w:rsidP="00674432">
            <w:pPr>
              <w:suppressAutoHyphens/>
              <w:jc w:val="center"/>
              <w:rPr>
                <w:rFonts w:ascii="Times New Roman" w:hAnsi="Times New Roman" w:cs="Times New Roman"/>
                <w:sz w:val="24"/>
                <w:szCs w:val="24"/>
              </w:rPr>
            </w:pPr>
            <w:r w:rsidRPr="00674432">
              <w:rPr>
                <w:rFonts w:ascii="Times New Roman" w:hAnsi="Times New Roman" w:cs="Times New Roman"/>
                <w:sz w:val="24"/>
                <w:szCs w:val="24"/>
              </w:rPr>
              <w:t>ОК 2</w:t>
            </w:r>
          </w:p>
          <w:p w14:paraId="447E82C2" w14:textId="5FF117F8" w:rsidR="00674432" w:rsidRPr="00674432" w:rsidRDefault="00674432" w:rsidP="00674432">
            <w:pPr>
              <w:rPr>
                <w:rFonts w:ascii="Times New Roman" w:hAnsi="Times New Roman" w:cs="Times New Roman"/>
                <w:bCs/>
                <w:sz w:val="24"/>
                <w:szCs w:val="24"/>
              </w:rPr>
            </w:pPr>
          </w:p>
        </w:tc>
        <w:tc>
          <w:tcPr>
            <w:tcW w:w="4278" w:type="dxa"/>
            <w:tcBorders>
              <w:top w:val="single" w:sz="4" w:space="0" w:color="auto"/>
              <w:left w:val="single" w:sz="4" w:space="0" w:color="auto"/>
              <w:right w:val="single" w:sz="4" w:space="0" w:color="auto"/>
            </w:tcBorders>
          </w:tcPr>
          <w:p w14:paraId="4E2B25C1" w14:textId="77777777" w:rsidR="00674432" w:rsidRPr="00674432" w:rsidRDefault="00674432" w:rsidP="00674432">
            <w:pPr>
              <w:jc w:val="both"/>
              <w:rPr>
                <w:rFonts w:ascii="Times New Roman" w:hAnsi="Times New Roman" w:cs="Times New Roman"/>
                <w:sz w:val="24"/>
                <w:szCs w:val="24"/>
              </w:rPr>
            </w:pPr>
            <w:r w:rsidRPr="00674432">
              <w:rPr>
                <w:rFonts w:ascii="Times New Roman" w:hAnsi="Times New Roman" w:cs="Times New Roman"/>
                <w:sz w:val="24"/>
                <w:szCs w:val="24"/>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w:t>
            </w:r>
          </w:p>
          <w:p w14:paraId="685430A8" w14:textId="77777777" w:rsidR="00674432" w:rsidRPr="00674432" w:rsidRDefault="00674432" w:rsidP="00674432">
            <w:pPr>
              <w:jc w:val="both"/>
              <w:rPr>
                <w:rFonts w:ascii="Times New Roman" w:hAnsi="Times New Roman" w:cs="Times New Roman"/>
                <w:sz w:val="24"/>
                <w:szCs w:val="24"/>
              </w:rPr>
            </w:pPr>
            <w:r w:rsidRPr="00674432">
              <w:rPr>
                <w:rFonts w:ascii="Times New Roman" w:hAnsi="Times New Roman" w:cs="Times New Roman"/>
                <w:sz w:val="24"/>
                <w:szCs w:val="24"/>
              </w:rPr>
              <w:t xml:space="preserve"> выявлять и эффективно искать информацию, необходимую для решения задачи и/или проблемы; составлять план действия; определять необходимые ресурсы; реализовывать составленный план; </w:t>
            </w:r>
          </w:p>
          <w:p w14:paraId="00DB8B2E" w14:textId="77777777" w:rsidR="00674432" w:rsidRPr="00674432" w:rsidRDefault="00674432" w:rsidP="00674432">
            <w:pPr>
              <w:jc w:val="both"/>
              <w:rPr>
                <w:rFonts w:ascii="Times New Roman" w:hAnsi="Times New Roman" w:cs="Times New Roman"/>
                <w:sz w:val="24"/>
                <w:szCs w:val="24"/>
              </w:rPr>
            </w:pPr>
            <w:r w:rsidRPr="00674432">
              <w:rPr>
                <w:rFonts w:ascii="Times New Roman" w:hAnsi="Times New Roman" w:cs="Times New Roman"/>
                <w:sz w:val="24"/>
                <w:szCs w:val="24"/>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w:t>
            </w:r>
          </w:p>
          <w:p w14:paraId="017717A4" w14:textId="77777777" w:rsidR="00674432" w:rsidRPr="00674432" w:rsidRDefault="00674432" w:rsidP="00674432">
            <w:pPr>
              <w:jc w:val="both"/>
              <w:rPr>
                <w:rFonts w:ascii="Times New Roman" w:hAnsi="Times New Roman" w:cs="Times New Roman"/>
                <w:sz w:val="24"/>
                <w:szCs w:val="24"/>
              </w:rPr>
            </w:pPr>
            <w:r w:rsidRPr="00674432">
              <w:rPr>
                <w:rFonts w:ascii="Times New Roman" w:hAnsi="Times New Roman" w:cs="Times New Roman"/>
                <w:sz w:val="24"/>
                <w:szCs w:val="24"/>
              </w:rPr>
              <w:t xml:space="preserve">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w:t>
            </w:r>
          </w:p>
          <w:p w14:paraId="50D29D55" w14:textId="77777777" w:rsidR="00674432" w:rsidRPr="00674432" w:rsidRDefault="00674432" w:rsidP="00674432">
            <w:pPr>
              <w:jc w:val="both"/>
              <w:rPr>
                <w:rFonts w:ascii="Times New Roman" w:hAnsi="Times New Roman" w:cs="Times New Roman"/>
                <w:sz w:val="24"/>
                <w:szCs w:val="24"/>
              </w:rPr>
            </w:pPr>
            <w:r w:rsidRPr="00674432">
              <w:rPr>
                <w:rFonts w:ascii="Times New Roman" w:hAnsi="Times New Roman" w:cs="Times New Roman"/>
                <w:sz w:val="24"/>
                <w:szCs w:val="24"/>
              </w:rPr>
              <w:t xml:space="preserve">использовать современное программное обеспечение; использовать различные цифровые </w:t>
            </w:r>
            <w:r w:rsidRPr="00674432">
              <w:rPr>
                <w:rFonts w:ascii="Times New Roman" w:hAnsi="Times New Roman" w:cs="Times New Roman"/>
                <w:sz w:val="24"/>
                <w:szCs w:val="24"/>
              </w:rPr>
              <w:lastRenderedPageBreak/>
              <w:t>средства для решения профессиональных задач</w:t>
            </w:r>
          </w:p>
          <w:p w14:paraId="3AEAB868" w14:textId="77777777" w:rsidR="00674432" w:rsidRPr="00674432" w:rsidRDefault="00674432" w:rsidP="00674432">
            <w:pPr>
              <w:rPr>
                <w:rFonts w:ascii="Times New Roman" w:hAnsi="Times New Roman" w:cs="Times New Roman"/>
                <w:sz w:val="24"/>
                <w:szCs w:val="24"/>
              </w:rPr>
            </w:pPr>
            <w:r w:rsidRPr="00674432">
              <w:rPr>
                <w:rFonts w:ascii="Times New Roman" w:hAnsi="Times New Roman" w:cs="Times New Roman"/>
                <w:sz w:val="24"/>
                <w:szCs w:val="24"/>
              </w:rPr>
              <w:t>формулировать различные виды учебных задач и проектировать и решение в соответствии с уровнем познавательного и личностного развития детей младшего возраста;</w:t>
            </w:r>
          </w:p>
          <w:p w14:paraId="59B135F0" w14:textId="77777777" w:rsidR="00674432" w:rsidRPr="00674432" w:rsidRDefault="00674432" w:rsidP="00674432">
            <w:pPr>
              <w:jc w:val="both"/>
              <w:rPr>
                <w:rFonts w:ascii="Times New Roman" w:hAnsi="Times New Roman" w:cs="Times New Roman"/>
                <w:sz w:val="24"/>
                <w:szCs w:val="24"/>
              </w:rPr>
            </w:pPr>
            <w:r w:rsidRPr="00674432">
              <w:rPr>
                <w:rFonts w:ascii="Times New Roman" w:hAnsi="Times New Roman" w:cs="Times New Roman"/>
                <w:sz w:val="24"/>
                <w:szCs w:val="24"/>
              </w:rPr>
              <w:t xml:space="preserve">осуществлять мониторинг и анализ современных психолого-педагогических и методических ресурсов для профессионального роста в области организации обучения </w:t>
            </w:r>
            <w:r w:rsidRPr="00674432">
              <w:rPr>
                <w:rFonts w:ascii="Times New Roman" w:hAnsi="Times New Roman" w:cs="Times New Roman"/>
                <w:iCs/>
                <w:sz w:val="24"/>
                <w:szCs w:val="24"/>
              </w:rPr>
              <w:t>обучающихся</w:t>
            </w:r>
            <w:r w:rsidRPr="00674432">
              <w:rPr>
                <w:rFonts w:ascii="Times New Roman" w:hAnsi="Times New Roman" w:cs="Times New Roman"/>
                <w:sz w:val="24"/>
                <w:szCs w:val="24"/>
              </w:rPr>
              <w:t>;</w:t>
            </w:r>
          </w:p>
          <w:p w14:paraId="446B2DBC" w14:textId="7E6F0EF3" w:rsidR="00674432" w:rsidRPr="00674432" w:rsidRDefault="00674432" w:rsidP="00674432">
            <w:pPr>
              <w:rPr>
                <w:rFonts w:ascii="Times New Roman" w:hAnsi="Times New Roman" w:cs="Times New Roman"/>
                <w:bCs/>
                <w:sz w:val="24"/>
                <w:szCs w:val="24"/>
              </w:rPr>
            </w:pPr>
            <w:r w:rsidRPr="00674432">
              <w:rPr>
                <w:rFonts w:ascii="Times New Roman" w:hAnsi="Times New Roman" w:cs="Times New Roman"/>
                <w:sz w:val="24"/>
                <w:szCs w:val="24"/>
              </w:rPr>
              <w:t>проектировать траекторию профессионального роста</w:t>
            </w:r>
          </w:p>
        </w:tc>
        <w:tc>
          <w:tcPr>
            <w:tcW w:w="3969" w:type="dxa"/>
            <w:tcBorders>
              <w:top w:val="single" w:sz="4" w:space="0" w:color="auto"/>
              <w:left w:val="single" w:sz="4" w:space="0" w:color="auto"/>
              <w:bottom w:val="single" w:sz="4" w:space="0" w:color="auto"/>
              <w:right w:val="single" w:sz="4" w:space="0" w:color="auto"/>
            </w:tcBorders>
          </w:tcPr>
          <w:p w14:paraId="059D8D85" w14:textId="77777777" w:rsidR="00674432" w:rsidRPr="00674432" w:rsidRDefault="00674432" w:rsidP="00674432">
            <w:pPr>
              <w:jc w:val="both"/>
              <w:rPr>
                <w:rFonts w:ascii="Times New Roman" w:hAnsi="Times New Roman" w:cs="Times New Roman"/>
                <w:sz w:val="24"/>
                <w:szCs w:val="24"/>
              </w:rPr>
            </w:pPr>
            <w:r w:rsidRPr="00674432">
              <w:rPr>
                <w:rFonts w:ascii="Times New Roman" w:hAnsi="Times New Roman" w:cs="Times New Roman"/>
                <w:sz w:val="24"/>
                <w:szCs w:val="24"/>
              </w:rPr>
              <w:lastRenderedPageBreak/>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084AE9EE" w14:textId="77777777" w:rsidR="00674432" w:rsidRPr="00674432" w:rsidRDefault="00674432" w:rsidP="00674432">
            <w:pPr>
              <w:jc w:val="both"/>
              <w:rPr>
                <w:rFonts w:ascii="Times New Roman" w:hAnsi="Times New Roman" w:cs="Times New Roman"/>
                <w:sz w:val="24"/>
                <w:szCs w:val="24"/>
              </w:rPr>
            </w:pPr>
            <w:r w:rsidRPr="00674432">
              <w:rPr>
                <w:rFonts w:ascii="Times New Roman" w:hAnsi="Times New Roman" w:cs="Times New Roman"/>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14:paraId="3CFD154B" w14:textId="77777777" w:rsidR="00674432" w:rsidRPr="00674432" w:rsidRDefault="00674432" w:rsidP="00674432">
            <w:pPr>
              <w:jc w:val="both"/>
              <w:rPr>
                <w:rFonts w:ascii="Times New Roman" w:hAnsi="Times New Roman" w:cs="Times New Roman"/>
                <w:sz w:val="24"/>
                <w:szCs w:val="24"/>
              </w:rPr>
            </w:pPr>
            <w:r w:rsidRPr="00674432">
              <w:rPr>
                <w:rFonts w:ascii="Times New Roman" w:hAnsi="Times New Roman" w:cs="Times New Roman"/>
                <w:sz w:val="24"/>
                <w:szCs w:val="24"/>
              </w:rPr>
              <w:t xml:space="preserve">номенклатура информационных источников, применяемых в профессиональной деятельности; приемы структурирования информации; </w:t>
            </w:r>
          </w:p>
          <w:p w14:paraId="5426C32C" w14:textId="77777777" w:rsidR="00674432" w:rsidRPr="00674432" w:rsidRDefault="00674432" w:rsidP="00674432">
            <w:pPr>
              <w:jc w:val="both"/>
              <w:rPr>
                <w:rFonts w:ascii="Times New Roman" w:hAnsi="Times New Roman" w:cs="Times New Roman"/>
                <w:sz w:val="24"/>
                <w:szCs w:val="24"/>
              </w:rPr>
            </w:pPr>
            <w:r w:rsidRPr="00674432">
              <w:rPr>
                <w:rFonts w:ascii="Times New Roman" w:hAnsi="Times New Roman" w:cs="Times New Roman"/>
                <w:sz w:val="24"/>
                <w:szCs w:val="24"/>
              </w:rPr>
              <w:t xml:space="preserve">формат оформления результатов поиска информации, современные средства и устройства информатизации; порядок их применения и программное обеспечение </w:t>
            </w:r>
          </w:p>
          <w:p w14:paraId="6E1A6285" w14:textId="77777777" w:rsidR="00674432" w:rsidRPr="00674432" w:rsidRDefault="00674432" w:rsidP="00674432">
            <w:pPr>
              <w:jc w:val="both"/>
              <w:rPr>
                <w:rFonts w:ascii="Times New Roman" w:hAnsi="Times New Roman" w:cs="Times New Roman"/>
                <w:sz w:val="24"/>
                <w:szCs w:val="24"/>
              </w:rPr>
            </w:pPr>
            <w:r w:rsidRPr="00674432">
              <w:rPr>
                <w:rFonts w:ascii="Times New Roman" w:hAnsi="Times New Roman" w:cs="Times New Roman"/>
                <w:sz w:val="24"/>
                <w:szCs w:val="24"/>
              </w:rPr>
              <w:lastRenderedPageBreak/>
              <w:t>в профессиональной деятельности в том числе с использованием цифровых средств</w:t>
            </w:r>
          </w:p>
          <w:p w14:paraId="05428BF8" w14:textId="77777777" w:rsidR="00674432" w:rsidRPr="00674432" w:rsidRDefault="00674432" w:rsidP="00674432">
            <w:pPr>
              <w:jc w:val="both"/>
              <w:rPr>
                <w:rFonts w:ascii="Times New Roman" w:hAnsi="Times New Roman" w:cs="Times New Roman"/>
                <w:sz w:val="24"/>
                <w:szCs w:val="24"/>
              </w:rPr>
            </w:pPr>
            <w:r w:rsidRPr="00674432">
              <w:rPr>
                <w:rFonts w:ascii="Times New Roman" w:hAnsi="Times New Roman" w:cs="Times New Roman"/>
                <w:sz w:val="24"/>
                <w:szCs w:val="24"/>
              </w:rPr>
              <w:t xml:space="preserve">сущность и виды учебных задач, обобщённых способов деятельности; </w:t>
            </w:r>
          </w:p>
          <w:p w14:paraId="6500621D" w14:textId="77777777" w:rsidR="00674432" w:rsidRPr="00674432" w:rsidRDefault="00674432" w:rsidP="00674432">
            <w:pPr>
              <w:jc w:val="both"/>
              <w:rPr>
                <w:rFonts w:ascii="Times New Roman" w:hAnsi="Times New Roman" w:cs="Times New Roman"/>
                <w:sz w:val="24"/>
                <w:szCs w:val="24"/>
              </w:rPr>
            </w:pPr>
            <w:r w:rsidRPr="00674432">
              <w:rPr>
                <w:rFonts w:ascii="Times New Roman" w:hAnsi="Times New Roman" w:cs="Times New Roman"/>
                <w:sz w:val="24"/>
                <w:szCs w:val="24"/>
              </w:rPr>
              <w:t>преемственные образовательные программы дошкольного, начального общего и основного общего образования;</w:t>
            </w:r>
          </w:p>
          <w:p w14:paraId="5AC0D524" w14:textId="77777777" w:rsidR="00674432" w:rsidRPr="00674432" w:rsidRDefault="00674432" w:rsidP="00674432">
            <w:pPr>
              <w:rPr>
                <w:rFonts w:ascii="Times New Roman" w:hAnsi="Times New Roman" w:cs="Times New Roman"/>
                <w:sz w:val="24"/>
                <w:szCs w:val="24"/>
              </w:rPr>
            </w:pPr>
            <w:r w:rsidRPr="00674432">
              <w:rPr>
                <w:rFonts w:ascii="Times New Roman" w:hAnsi="Times New Roman" w:cs="Times New Roman"/>
                <w:sz w:val="24"/>
                <w:szCs w:val="24"/>
              </w:rPr>
              <w:t xml:space="preserve">пути достижения образовательных результатов; </w:t>
            </w:r>
          </w:p>
          <w:p w14:paraId="32BDA16B" w14:textId="77777777" w:rsidR="00674432" w:rsidRPr="00674432" w:rsidRDefault="00674432" w:rsidP="00674432">
            <w:pPr>
              <w:jc w:val="both"/>
              <w:rPr>
                <w:rFonts w:ascii="Times New Roman" w:hAnsi="Times New Roman" w:cs="Times New Roman"/>
                <w:sz w:val="24"/>
                <w:szCs w:val="24"/>
              </w:rPr>
            </w:pPr>
            <w:r w:rsidRPr="00674432">
              <w:rPr>
                <w:rFonts w:ascii="Times New Roman" w:hAnsi="Times New Roman" w:cs="Times New Roman"/>
                <w:sz w:val="24"/>
                <w:szCs w:val="24"/>
              </w:rPr>
              <w:t xml:space="preserve">образовательные запросы общества и государства в области обучения </w:t>
            </w:r>
            <w:r w:rsidRPr="00674432">
              <w:rPr>
                <w:rFonts w:ascii="Times New Roman" w:hAnsi="Times New Roman" w:cs="Times New Roman"/>
                <w:iCs/>
                <w:sz w:val="24"/>
                <w:szCs w:val="24"/>
              </w:rPr>
              <w:t>обучающихся</w:t>
            </w:r>
          </w:p>
          <w:p w14:paraId="5EC66D4C" w14:textId="70C3E8EA" w:rsidR="00674432" w:rsidRPr="00674432" w:rsidRDefault="00674432" w:rsidP="00674432">
            <w:pPr>
              <w:rPr>
                <w:rFonts w:ascii="Times New Roman" w:hAnsi="Times New Roman" w:cs="Times New Roman"/>
                <w:bCs/>
                <w:i/>
                <w:sz w:val="24"/>
                <w:szCs w:val="24"/>
              </w:rPr>
            </w:pPr>
          </w:p>
        </w:tc>
      </w:tr>
    </w:tbl>
    <w:p w14:paraId="610EE788" w14:textId="77777777" w:rsidR="004E2B36" w:rsidRDefault="004E2B36" w:rsidP="004E2B36">
      <w:pPr>
        <w:ind w:firstLine="709"/>
        <w:rPr>
          <w:rFonts w:ascii="Times New Roman" w:hAnsi="Times New Roman" w:cs="Times New Roman"/>
          <w:bCs/>
          <w:sz w:val="24"/>
          <w:szCs w:val="24"/>
        </w:rPr>
      </w:pPr>
    </w:p>
    <w:p w14:paraId="13D53862" w14:textId="77777777" w:rsidR="004E2B36" w:rsidRDefault="004E2B36" w:rsidP="004E2B36">
      <w:pPr>
        <w:rPr>
          <w:rFonts w:ascii="Times New Roman" w:eastAsia="Segoe UI" w:hAnsi="Times New Roman" w:cs="Times New Roman"/>
          <w:b/>
          <w:bCs/>
          <w:caps/>
          <w:kern w:val="32"/>
          <w:sz w:val="24"/>
          <w:szCs w:val="24"/>
          <w:lang w:val="x-none" w:eastAsia="x-none"/>
        </w:rPr>
      </w:pPr>
    </w:p>
    <w:p w14:paraId="75E0B142" w14:textId="77777777" w:rsidR="004E2B36" w:rsidRPr="00B115E3" w:rsidRDefault="004E2B36" w:rsidP="004E2B36">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47FD30E1" w14:textId="77777777" w:rsidR="004E2B36" w:rsidRPr="00E11160" w:rsidRDefault="004E2B36" w:rsidP="004E2B36">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4E2B36" w:rsidRPr="00DB7B6A" w14:paraId="3A5BE9FB" w14:textId="77777777" w:rsidTr="00B00194">
        <w:trPr>
          <w:trHeight w:val="23"/>
        </w:trPr>
        <w:tc>
          <w:tcPr>
            <w:tcW w:w="2460" w:type="pct"/>
            <w:vAlign w:val="center"/>
          </w:tcPr>
          <w:p w14:paraId="574903F9" w14:textId="77777777" w:rsidR="004E2B36" w:rsidRPr="00F70F81" w:rsidRDefault="004E2B36" w:rsidP="00B00194">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272A584D"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1E8A4A95"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4E2B36" w:rsidRPr="00DB7B6A" w14:paraId="6A6557E6" w14:textId="77777777" w:rsidTr="00B00194">
        <w:trPr>
          <w:trHeight w:val="23"/>
        </w:trPr>
        <w:tc>
          <w:tcPr>
            <w:tcW w:w="2460" w:type="pct"/>
            <w:vAlign w:val="center"/>
          </w:tcPr>
          <w:p w14:paraId="732C1055"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7C7B7806" w14:textId="2FEFBA07" w:rsidR="004E2B36" w:rsidRPr="00F70F81" w:rsidRDefault="00FC7D90" w:rsidP="00B00194">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27B874CB" w14:textId="624D7680" w:rsidR="004E2B36" w:rsidRPr="00F70F81" w:rsidRDefault="00FC7D90" w:rsidP="00B00194">
            <w:pPr>
              <w:jc w:val="center"/>
              <w:rPr>
                <w:rFonts w:ascii="Times New Roman" w:hAnsi="Times New Roman" w:cs="Times New Roman"/>
                <w:bCs/>
                <w:sz w:val="24"/>
                <w:szCs w:val="24"/>
              </w:rPr>
            </w:pPr>
            <w:r>
              <w:rPr>
                <w:rFonts w:ascii="Times New Roman" w:hAnsi="Times New Roman" w:cs="Times New Roman"/>
                <w:bCs/>
                <w:sz w:val="24"/>
                <w:szCs w:val="24"/>
              </w:rPr>
              <w:t>22</w:t>
            </w:r>
          </w:p>
        </w:tc>
      </w:tr>
      <w:tr w:rsidR="004E2B36" w:rsidRPr="00DB7B6A" w14:paraId="3C145114" w14:textId="77777777" w:rsidTr="00B00194">
        <w:trPr>
          <w:trHeight w:val="23"/>
        </w:trPr>
        <w:tc>
          <w:tcPr>
            <w:tcW w:w="2460" w:type="pct"/>
            <w:vAlign w:val="center"/>
          </w:tcPr>
          <w:p w14:paraId="4CEA0FAF"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9"/>
            </w:r>
          </w:p>
        </w:tc>
        <w:tc>
          <w:tcPr>
            <w:tcW w:w="1195" w:type="pct"/>
            <w:vAlign w:val="center"/>
          </w:tcPr>
          <w:p w14:paraId="4A689373" w14:textId="50C7F087" w:rsidR="004E2B36" w:rsidRPr="00F70F81" w:rsidRDefault="00FC7D90" w:rsidP="00B00194">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28ED8BAE" w14:textId="2BC3C738" w:rsidR="004E2B36" w:rsidRPr="00F70F81" w:rsidRDefault="004E2B36" w:rsidP="00B00194">
            <w:pPr>
              <w:jc w:val="center"/>
              <w:rPr>
                <w:rFonts w:ascii="Times New Roman" w:hAnsi="Times New Roman" w:cs="Times New Roman"/>
                <w:bCs/>
                <w:sz w:val="24"/>
                <w:szCs w:val="24"/>
              </w:rPr>
            </w:pPr>
          </w:p>
        </w:tc>
      </w:tr>
      <w:tr w:rsidR="004E2B36" w:rsidRPr="00DB7B6A" w14:paraId="526DC358" w14:textId="77777777" w:rsidTr="00B00194">
        <w:trPr>
          <w:trHeight w:val="23"/>
        </w:trPr>
        <w:tc>
          <w:tcPr>
            <w:tcW w:w="2460" w:type="pct"/>
            <w:vAlign w:val="center"/>
          </w:tcPr>
          <w:p w14:paraId="72772EF3"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61511371" w14:textId="216357B1" w:rsidR="004E2B36" w:rsidRPr="00F70F81" w:rsidRDefault="00FC7D90" w:rsidP="00B00194">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7E63B6EE" w14:textId="75B6435E" w:rsidR="004E2B36" w:rsidRPr="00F70F81" w:rsidRDefault="004E2B36" w:rsidP="00B00194">
            <w:pPr>
              <w:jc w:val="center"/>
              <w:rPr>
                <w:rFonts w:ascii="Times New Roman" w:hAnsi="Times New Roman" w:cs="Times New Roman"/>
                <w:bCs/>
                <w:sz w:val="24"/>
                <w:szCs w:val="24"/>
              </w:rPr>
            </w:pPr>
          </w:p>
        </w:tc>
      </w:tr>
      <w:tr w:rsidR="004E2B36" w:rsidRPr="00DB7B6A" w14:paraId="1B55CC4A" w14:textId="77777777" w:rsidTr="00B00194">
        <w:trPr>
          <w:trHeight w:val="23"/>
        </w:trPr>
        <w:tc>
          <w:tcPr>
            <w:tcW w:w="2460" w:type="pct"/>
            <w:vAlign w:val="center"/>
          </w:tcPr>
          <w:p w14:paraId="57EBDC9C"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0E7B3E1E" w14:textId="5F1C5B13" w:rsidR="004E2B36" w:rsidRPr="00F70F81" w:rsidRDefault="004E2B36" w:rsidP="00B00194">
            <w:pPr>
              <w:jc w:val="center"/>
              <w:rPr>
                <w:rFonts w:ascii="Times New Roman" w:hAnsi="Times New Roman" w:cs="Times New Roman"/>
                <w:bCs/>
                <w:sz w:val="24"/>
                <w:szCs w:val="24"/>
              </w:rPr>
            </w:pPr>
          </w:p>
        </w:tc>
        <w:tc>
          <w:tcPr>
            <w:tcW w:w="1345" w:type="pct"/>
            <w:vAlign w:val="center"/>
          </w:tcPr>
          <w:p w14:paraId="290AB887" w14:textId="714E2CDF" w:rsidR="004E2B36" w:rsidRPr="00F70F81" w:rsidRDefault="004E2B36" w:rsidP="00B00194">
            <w:pPr>
              <w:jc w:val="center"/>
              <w:rPr>
                <w:rFonts w:ascii="Times New Roman" w:hAnsi="Times New Roman" w:cs="Times New Roman"/>
                <w:bCs/>
                <w:sz w:val="24"/>
                <w:szCs w:val="24"/>
              </w:rPr>
            </w:pPr>
          </w:p>
        </w:tc>
      </w:tr>
      <w:tr w:rsidR="004E2B36" w:rsidRPr="00257255" w14:paraId="7DBBABB1" w14:textId="77777777" w:rsidTr="00B00194">
        <w:trPr>
          <w:trHeight w:val="23"/>
        </w:trPr>
        <w:tc>
          <w:tcPr>
            <w:tcW w:w="2460" w:type="pct"/>
            <w:vAlign w:val="center"/>
          </w:tcPr>
          <w:p w14:paraId="458B0408"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012675E3" w14:textId="44484EE0" w:rsidR="004E2B36" w:rsidRPr="00F70F81" w:rsidRDefault="00FC7D90" w:rsidP="00B00194">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3B8523D0" w14:textId="5DDECFAD" w:rsidR="004E2B36" w:rsidRPr="00F70F81" w:rsidRDefault="004E2B36" w:rsidP="00B00194">
            <w:pPr>
              <w:jc w:val="center"/>
              <w:rPr>
                <w:rFonts w:ascii="Times New Roman" w:hAnsi="Times New Roman" w:cs="Times New Roman"/>
                <w:b/>
                <w:sz w:val="24"/>
                <w:szCs w:val="24"/>
              </w:rPr>
            </w:pPr>
          </w:p>
        </w:tc>
      </w:tr>
    </w:tbl>
    <w:p w14:paraId="23B69565" w14:textId="77777777" w:rsidR="004E2B36" w:rsidRDefault="004E2B36" w:rsidP="004E2B36">
      <w:pPr>
        <w:rPr>
          <w:rFonts w:ascii="Times New Roman" w:hAnsi="Times New Roman" w:cs="Times New Roman"/>
          <w:iCs/>
          <w:sz w:val="24"/>
          <w:szCs w:val="24"/>
        </w:rPr>
      </w:pPr>
    </w:p>
    <w:p w14:paraId="2E8E1357" w14:textId="77777777" w:rsidR="004E2B36" w:rsidRDefault="004E2B36" w:rsidP="004E2B36">
      <w:pPr>
        <w:rPr>
          <w:rFonts w:ascii="Times New Roman" w:hAnsi="Times New Roman" w:cs="Times New Roman"/>
          <w:iCs/>
          <w:sz w:val="24"/>
          <w:szCs w:val="24"/>
        </w:rPr>
      </w:pPr>
      <w:r>
        <w:rPr>
          <w:rFonts w:ascii="Times New Roman" w:hAnsi="Times New Roman" w:cs="Times New Roman"/>
          <w:iCs/>
          <w:sz w:val="24"/>
          <w:szCs w:val="24"/>
        </w:rPr>
        <w:br w:type="page"/>
      </w:r>
    </w:p>
    <w:p w14:paraId="1B88CDAB" w14:textId="77777777" w:rsidR="004E2B36" w:rsidRPr="00782EFC" w:rsidRDefault="004E2B36" w:rsidP="004E2B36">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4E2B36" w:rsidRPr="00C63897" w14:paraId="7FC9B88B" w14:textId="77777777" w:rsidTr="00B00194">
        <w:trPr>
          <w:trHeight w:val="903"/>
        </w:trPr>
        <w:tc>
          <w:tcPr>
            <w:tcW w:w="2972" w:type="dxa"/>
            <w:vAlign w:val="center"/>
          </w:tcPr>
          <w:p w14:paraId="6A46E386" w14:textId="77777777" w:rsidR="004E2B36" w:rsidRPr="004925F1" w:rsidRDefault="004E2B36" w:rsidP="00B00194">
            <w:pPr>
              <w:spacing w:line="276" w:lineRule="auto"/>
              <w:jc w:val="center"/>
              <w:rPr>
                <w:rFonts w:ascii="Times New Roman" w:eastAsia="Times New Roman" w:hAnsi="Times New Roman" w:cs="Times New Roman"/>
                <w:b/>
                <w:sz w:val="24"/>
                <w:szCs w:val="24"/>
                <w:lang w:eastAsia="ru-RU"/>
              </w:rPr>
            </w:pPr>
            <w:r w:rsidRPr="004925F1">
              <w:rPr>
                <w:rFonts w:ascii="Times New Roman" w:eastAsia="Times New Roman" w:hAnsi="Times New Roman" w:cs="Times New Roman"/>
                <w:b/>
                <w:bCs/>
                <w:sz w:val="24"/>
                <w:szCs w:val="24"/>
                <w:lang w:eastAsia="ru-RU"/>
              </w:rPr>
              <w:t>Наименование разделов и тем</w:t>
            </w:r>
          </w:p>
        </w:tc>
        <w:tc>
          <w:tcPr>
            <w:tcW w:w="6662" w:type="dxa"/>
            <w:vAlign w:val="center"/>
          </w:tcPr>
          <w:p w14:paraId="3C9373AE" w14:textId="578F95BB" w:rsidR="004E2B36" w:rsidRPr="004925F1" w:rsidRDefault="004E2B36" w:rsidP="00B00194">
            <w:pPr>
              <w:suppressAutoHyphens/>
              <w:jc w:val="center"/>
              <w:rPr>
                <w:rFonts w:ascii="Times New Roman" w:eastAsia="Times New Roman" w:hAnsi="Times New Roman" w:cs="Times New Roman"/>
                <w:b/>
                <w:sz w:val="24"/>
                <w:szCs w:val="24"/>
                <w:lang w:eastAsia="ru-RU"/>
              </w:rPr>
            </w:pPr>
            <w:r w:rsidRPr="004925F1">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занятий</w:t>
            </w:r>
          </w:p>
        </w:tc>
      </w:tr>
      <w:tr w:rsidR="004E2B36" w:rsidRPr="00C63897" w14:paraId="045455AD" w14:textId="77777777" w:rsidTr="00B00194">
        <w:tc>
          <w:tcPr>
            <w:tcW w:w="9634" w:type="dxa"/>
            <w:gridSpan w:val="2"/>
          </w:tcPr>
          <w:p w14:paraId="78B9A0A2" w14:textId="0BEE6C3D" w:rsidR="004E2B36" w:rsidRPr="004925F1" w:rsidRDefault="00FC7D90" w:rsidP="00B00194">
            <w:pPr>
              <w:rPr>
                <w:rFonts w:ascii="Times New Roman" w:eastAsia="Times New Roman" w:hAnsi="Times New Roman" w:cs="Times New Roman"/>
                <w:i/>
                <w:sz w:val="24"/>
                <w:szCs w:val="24"/>
                <w:lang w:eastAsia="ru-RU"/>
              </w:rPr>
            </w:pPr>
            <w:r w:rsidRPr="004925F1">
              <w:rPr>
                <w:rFonts w:ascii="Times New Roman" w:hAnsi="Times New Roman" w:cs="Times New Roman"/>
                <w:b/>
                <w:sz w:val="24"/>
                <w:szCs w:val="24"/>
              </w:rPr>
              <w:t>Раздел 1. Элементы теории множеств и математической логики</w:t>
            </w:r>
          </w:p>
        </w:tc>
      </w:tr>
      <w:tr w:rsidR="00FC7D90" w:rsidRPr="00C63897" w14:paraId="2246D93D" w14:textId="77777777" w:rsidTr="00743AAE">
        <w:trPr>
          <w:trHeight w:val="361"/>
        </w:trPr>
        <w:tc>
          <w:tcPr>
            <w:tcW w:w="2972" w:type="dxa"/>
            <w:vMerge w:val="restart"/>
          </w:tcPr>
          <w:p w14:paraId="5BB6BE52" w14:textId="77777777" w:rsidR="00FC7D90" w:rsidRPr="004925F1" w:rsidRDefault="00FC7D90" w:rsidP="00FC7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sz w:val="24"/>
                <w:szCs w:val="24"/>
              </w:rPr>
            </w:pPr>
            <w:r w:rsidRPr="004925F1">
              <w:rPr>
                <w:rFonts w:ascii="Times New Roman" w:hAnsi="Times New Roman" w:cs="Times New Roman"/>
                <w:b/>
                <w:bCs/>
                <w:sz w:val="24"/>
                <w:szCs w:val="24"/>
              </w:rPr>
              <w:t>Тема 1.1</w:t>
            </w:r>
            <w:r w:rsidRPr="004925F1">
              <w:rPr>
                <w:rFonts w:ascii="Times New Roman" w:eastAsia="Calibri" w:hAnsi="Times New Roman" w:cs="Times New Roman"/>
                <w:bCs/>
                <w:sz w:val="24"/>
                <w:szCs w:val="24"/>
              </w:rPr>
              <w:t xml:space="preserve"> Основные элементы теории множеств.</w:t>
            </w:r>
          </w:p>
          <w:p w14:paraId="5F50AFD6" w14:textId="0CB042BC" w:rsidR="00FC7D90" w:rsidRPr="004925F1" w:rsidRDefault="00FC7D90" w:rsidP="00FC7D90">
            <w:pPr>
              <w:rPr>
                <w:rFonts w:ascii="Times New Roman" w:eastAsia="Times New Roman" w:hAnsi="Times New Roman" w:cs="Times New Roman"/>
                <w:b/>
                <w:bCs/>
                <w:sz w:val="24"/>
                <w:szCs w:val="24"/>
                <w:lang w:eastAsia="ru-RU"/>
              </w:rPr>
            </w:pPr>
            <w:r w:rsidRPr="004925F1">
              <w:rPr>
                <w:rFonts w:ascii="Times New Roman" w:eastAsia="Calibri" w:hAnsi="Times New Roman" w:cs="Times New Roman"/>
                <w:bCs/>
                <w:sz w:val="24"/>
                <w:szCs w:val="24"/>
              </w:rPr>
              <w:t>Операции над множествами</w:t>
            </w:r>
          </w:p>
        </w:tc>
        <w:tc>
          <w:tcPr>
            <w:tcW w:w="6662" w:type="dxa"/>
          </w:tcPr>
          <w:p w14:paraId="35769BE1" w14:textId="60FCCBD6" w:rsidR="00FC7D90" w:rsidRPr="004925F1" w:rsidRDefault="00FC7D90" w:rsidP="00603425">
            <w:pPr>
              <w:jc w:val="both"/>
              <w:rPr>
                <w:rFonts w:ascii="Times New Roman" w:eastAsia="Times New Roman" w:hAnsi="Times New Roman" w:cs="Times New Roman"/>
                <w:b/>
                <w:bCs/>
                <w:sz w:val="24"/>
                <w:szCs w:val="24"/>
                <w:lang w:eastAsia="ru-RU"/>
              </w:rPr>
            </w:pPr>
            <w:r w:rsidRPr="004925F1">
              <w:rPr>
                <w:rFonts w:ascii="Times New Roman" w:hAnsi="Times New Roman" w:cs="Times New Roman"/>
                <w:b/>
                <w:bCs/>
                <w:sz w:val="24"/>
                <w:szCs w:val="24"/>
              </w:rPr>
              <w:t>Содержание учебного материала</w:t>
            </w:r>
            <w:r w:rsidRPr="004925F1">
              <w:rPr>
                <w:rFonts w:ascii="Times New Roman" w:hAnsi="Times New Roman" w:cs="Times New Roman"/>
                <w:bCs/>
                <w:sz w:val="24"/>
                <w:szCs w:val="24"/>
              </w:rPr>
              <w:t>:</w:t>
            </w:r>
          </w:p>
        </w:tc>
      </w:tr>
      <w:tr w:rsidR="00FC7D90" w:rsidRPr="00C63897" w14:paraId="083FD731" w14:textId="77777777" w:rsidTr="00743AAE">
        <w:trPr>
          <w:trHeight w:val="361"/>
        </w:trPr>
        <w:tc>
          <w:tcPr>
            <w:tcW w:w="2972" w:type="dxa"/>
            <w:vMerge/>
          </w:tcPr>
          <w:p w14:paraId="270F9EA1"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1D4557A3" w14:textId="5D24AAA8" w:rsidR="00FC7D90" w:rsidRPr="004925F1" w:rsidRDefault="00FC7D90" w:rsidP="00603425">
            <w:pPr>
              <w:jc w:val="both"/>
              <w:rPr>
                <w:rFonts w:ascii="Times New Roman" w:eastAsia="Times New Roman" w:hAnsi="Times New Roman" w:cs="Times New Roman"/>
                <w:sz w:val="24"/>
                <w:szCs w:val="24"/>
                <w:lang w:eastAsia="ru-RU"/>
              </w:rPr>
            </w:pPr>
            <w:r w:rsidRPr="004925F1">
              <w:rPr>
                <w:rFonts w:ascii="Times New Roman" w:hAnsi="Times New Roman" w:cs="Times New Roman"/>
                <w:sz w:val="24"/>
                <w:szCs w:val="24"/>
              </w:rPr>
              <w:t>1. Множества. Основные понятия</w:t>
            </w:r>
          </w:p>
        </w:tc>
      </w:tr>
      <w:tr w:rsidR="00FC7D90" w:rsidRPr="00C63897" w14:paraId="2CDAE848" w14:textId="77777777" w:rsidTr="00743AAE">
        <w:trPr>
          <w:trHeight w:val="361"/>
        </w:trPr>
        <w:tc>
          <w:tcPr>
            <w:tcW w:w="2972" w:type="dxa"/>
            <w:vMerge/>
          </w:tcPr>
          <w:p w14:paraId="7B55EDD2"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2A918CFF" w14:textId="62B3C7AB" w:rsidR="00FC7D90" w:rsidRPr="004925F1" w:rsidRDefault="00FC7D90" w:rsidP="00603425">
            <w:pPr>
              <w:jc w:val="both"/>
              <w:rPr>
                <w:rFonts w:ascii="Times New Roman" w:eastAsia="Times New Roman" w:hAnsi="Times New Roman" w:cs="Times New Roman"/>
                <w:sz w:val="24"/>
                <w:szCs w:val="24"/>
                <w:lang w:eastAsia="ru-RU"/>
              </w:rPr>
            </w:pPr>
            <w:r w:rsidRPr="004925F1">
              <w:rPr>
                <w:rFonts w:ascii="Times New Roman" w:hAnsi="Times New Roman" w:cs="Times New Roman"/>
                <w:sz w:val="24"/>
                <w:szCs w:val="24"/>
              </w:rPr>
              <w:t>2. Отношения между множествами</w:t>
            </w:r>
          </w:p>
        </w:tc>
      </w:tr>
      <w:tr w:rsidR="00FC7D90" w:rsidRPr="00C63897" w14:paraId="6368F8FF" w14:textId="77777777" w:rsidTr="00743AAE">
        <w:trPr>
          <w:trHeight w:val="361"/>
        </w:trPr>
        <w:tc>
          <w:tcPr>
            <w:tcW w:w="2972" w:type="dxa"/>
            <w:vMerge/>
          </w:tcPr>
          <w:p w14:paraId="0D4DB6F3"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79704737" w14:textId="25FFE6C1" w:rsidR="00FC7D90" w:rsidRPr="004925F1" w:rsidRDefault="00FC7D90" w:rsidP="00603425">
            <w:pPr>
              <w:jc w:val="both"/>
              <w:rPr>
                <w:rFonts w:ascii="Times New Roman" w:eastAsia="Times New Roman" w:hAnsi="Times New Roman" w:cs="Times New Roman"/>
                <w:sz w:val="24"/>
                <w:szCs w:val="24"/>
                <w:lang w:eastAsia="ru-RU"/>
              </w:rPr>
            </w:pPr>
            <w:r w:rsidRPr="004925F1">
              <w:rPr>
                <w:rFonts w:ascii="Times New Roman" w:hAnsi="Times New Roman" w:cs="Times New Roman"/>
                <w:sz w:val="24"/>
                <w:szCs w:val="24"/>
              </w:rPr>
              <w:t>3. Операции над множествами</w:t>
            </w:r>
          </w:p>
        </w:tc>
      </w:tr>
      <w:tr w:rsidR="00FC7D90" w:rsidRPr="00C63897" w14:paraId="32FBF30B" w14:textId="77777777" w:rsidTr="00743AAE">
        <w:trPr>
          <w:trHeight w:val="361"/>
        </w:trPr>
        <w:tc>
          <w:tcPr>
            <w:tcW w:w="2972" w:type="dxa"/>
            <w:vMerge/>
          </w:tcPr>
          <w:p w14:paraId="441F482F"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7F2113A7" w14:textId="654448B6" w:rsidR="00FC7D90" w:rsidRPr="004925F1" w:rsidRDefault="00FC7D90" w:rsidP="00603425">
            <w:pPr>
              <w:jc w:val="both"/>
              <w:rPr>
                <w:rFonts w:ascii="Times New Roman" w:eastAsia="Times New Roman" w:hAnsi="Times New Roman" w:cs="Times New Roman"/>
                <w:b/>
                <w:bCs/>
                <w:sz w:val="24"/>
                <w:szCs w:val="24"/>
                <w:lang w:eastAsia="ru-RU"/>
              </w:rPr>
            </w:pPr>
            <w:r w:rsidRPr="004925F1">
              <w:rPr>
                <w:rFonts w:ascii="Times New Roman" w:hAnsi="Times New Roman" w:cs="Times New Roman"/>
                <w:b/>
                <w:bCs/>
                <w:sz w:val="24"/>
                <w:szCs w:val="24"/>
              </w:rPr>
              <w:t>В том числе, практических занятий и лабораторных работ</w:t>
            </w:r>
          </w:p>
        </w:tc>
      </w:tr>
      <w:tr w:rsidR="00FC7D90" w:rsidRPr="00C63897" w14:paraId="5CF4BC49" w14:textId="77777777" w:rsidTr="00743AAE">
        <w:trPr>
          <w:trHeight w:val="361"/>
        </w:trPr>
        <w:tc>
          <w:tcPr>
            <w:tcW w:w="2972" w:type="dxa"/>
            <w:vMerge/>
          </w:tcPr>
          <w:p w14:paraId="6CBF153E"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07A65CB7" w14:textId="77777777" w:rsidR="00FC7D90" w:rsidRPr="004925F1" w:rsidRDefault="00FC7D90" w:rsidP="00603425">
            <w:pPr>
              <w:jc w:val="both"/>
              <w:rPr>
                <w:rFonts w:ascii="Times New Roman" w:hAnsi="Times New Roman" w:cs="Times New Roman"/>
                <w:b/>
                <w:sz w:val="24"/>
                <w:szCs w:val="24"/>
              </w:rPr>
            </w:pPr>
            <w:r w:rsidRPr="004925F1">
              <w:rPr>
                <w:rFonts w:ascii="Times New Roman" w:hAnsi="Times New Roman" w:cs="Times New Roman"/>
                <w:b/>
                <w:sz w:val="24"/>
                <w:szCs w:val="24"/>
              </w:rPr>
              <w:t>Практическое занятие №1</w:t>
            </w:r>
          </w:p>
          <w:p w14:paraId="799ED23F" w14:textId="143F8FDB" w:rsidR="00FC7D90" w:rsidRPr="004925F1" w:rsidRDefault="00FC7D90" w:rsidP="00603425">
            <w:pPr>
              <w:jc w:val="both"/>
              <w:rPr>
                <w:rFonts w:ascii="Times New Roman" w:eastAsia="Times New Roman" w:hAnsi="Times New Roman" w:cs="Times New Roman"/>
                <w:b/>
                <w:bCs/>
                <w:sz w:val="24"/>
                <w:szCs w:val="24"/>
                <w:lang w:eastAsia="ru-RU"/>
              </w:rPr>
            </w:pPr>
            <w:r w:rsidRPr="004925F1">
              <w:rPr>
                <w:rFonts w:ascii="Times New Roman" w:hAnsi="Times New Roman" w:cs="Times New Roman"/>
                <w:sz w:val="24"/>
                <w:szCs w:val="24"/>
              </w:rPr>
              <w:t>Применение элементов теории множеств для решения профессиональных задач</w:t>
            </w:r>
          </w:p>
        </w:tc>
      </w:tr>
      <w:tr w:rsidR="00FC7D90" w:rsidRPr="00C63897" w14:paraId="06EF16B5" w14:textId="77777777" w:rsidTr="00743AAE">
        <w:trPr>
          <w:trHeight w:val="361"/>
        </w:trPr>
        <w:tc>
          <w:tcPr>
            <w:tcW w:w="2972" w:type="dxa"/>
            <w:vMerge w:val="restart"/>
          </w:tcPr>
          <w:p w14:paraId="3605C9B4" w14:textId="657E80F3" w:rsidR="00FC7D90" w:rsidRPr="004925F1" w:rsidRDefault="00FC7D90" w:rsidP="00FC7D90">
            <w:pPr>
              <w:rPr>
                <w:rFonts w:ascii="Times New Roman" w:eastAsia="Times New Roman" w:hAnsi="Times New Roman" w:cs="Times New Roman"/>
                <w:b/>
                <w:bCs/>
                <w:sz w:val="24"/>
                <w:szCs w:val="24"/>
                <w:lang w:eastAsia="ru-RU"/>
              </w:rPr>
            </w:pPr>
            <w:r w:rsidRPr="004925F1">
              <w:rPr>
                <w:rFonts w:ascii="Times New Roman" w:hAnsi="Times New Roman" w:cs="Times New Roman"/>
                <w:b/>
                <w:bCs/>
                <w:sz w:val="24"/>
                <w:szCs w:val="24"/>
              </w:rPr>
              <w:t>Тема 1.2</w:t>
            </w:r>
            <w:r w:rsidRPr="004925F1">
              <w:rPr>
                <w:rFonts w:ascii="Times New Roman" w:hAnsi="Times New Roman" w:cs="Times New Roman"/>
                <w:bCs/>
                <w:sz w:val="24"/>
                <w:szCs w:val="24"/>
              </w:rPr>
              <w:t xml:space="preserve"> Логические операции. Законы логики</w:t>
            </w:r>
          </w:p>
        </w:tc>
        <w:tc>
          <w:tcPr>
            <w:tcW w:w="6662" w:type="dxa"/>
          </w:tcPr>
          <w:p w14:paraId="1717CBB8" w14:textId="4125D38D" w:rsidR="00FC7D90" w:rsidRPr="004925F1" w:rsidRDefault="00FC7D90" w:rsidP="00603425">
            <w:pPr>
              <w:jc w:val="both"/>
              <w:rPr>
                <w:rFonts w:ascii="Times New Roman" w:eastAsia="Times New Roman" w:hAnsi="Times New Roman" w:cs="Times New Roman"/>
                <w:b/>
                <w:bCs/>
                <w:sz w:val="24"/>
                <w:szCs w:val="24"/>
                <w:lang w:eastAsia="ru-RU"/>
              </w:rPr>
            </w:pPr>
            <w:r w:rsidRPr="004925F1">
              <w:rPr>
                <w:rFonts w:ascii="Times New Roman" w:hAnsi="Times New Roman" w:cs="Times New Roman"/>
                <w:b/>
                <w:bCs/>
                <w:sz w:val="24"/>
                <w:szCs w:val="24"/>
              </w:rPr>
              <w:t xml:space="preserve">Содержание учебного материала </w:t>
            </w:r>
          </w:p>
        </w:tc>
      </w:tr>
      <w:tr w:rsidR="00FC7D90" w:rsidRPr="00C63897" w14:paraId="4E586564" w14:textId="77777777" w:rsidTr="00743AAE">
        <w:trPr>
          <w:trHeight w:val="361"/>
        </w:trPr>
        <w:tc>
          <w:tcPr>
            <w:tcW w:w="2972" w:type="dxa"/>
            <w:vMerge/>
          </w:tcPr>
          <w:p w14:paraId="667CEF2A"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61EFFA0B" w14:textId="6331A9ED" w:rsidR="00FC7D90" w:rsidRPr="004925F1" w:rsidRDefault="00FC7D90" w:rsidP="00603425">
            <w:pPr>
              <w:jc w:val="both"/>
              <w:rPr>
                <w:rFonts w:ascii="Times New Roman" w:eastAsia="Times New Roman" w:hAnsi="Times New Roman" w:cs="Times New Roman"/>
                <w:sz w:val="24"/>
                <w:szCs w:val="24"/>
                <w:lang w:eastAsia="ru-RU"/>
              </w:rPr>
            </w:pPr>
            <w:r w:rsidRPr="004925F1">
              <w:rPr>
                <w:rFonts w:ascii="Times New Roman" w:hAnsi="Times New Roman" w:cs="Times New Roman"/>
                <w:sz w:val="24"/>
                <w:szCs w:val="24"/>
              </w:rPr>
              <w:t>1. Простые и сложные высказывания</w:t>
            </w:r>
          </w:p>
        </w:tc>
      </w:tr>
      <w:tr w:rsidR="00FC7D90" w:rsidRPr="00C63897" w14:paraId="31EC8792" w14:textId="77777777" w:rsidTr="00743AAE">
        <w:trPr>
          <w:trHeight w:val="361"/>
        </w:trPr>
        <w:tc>
          <w:tcPr>
            <w:tcW w:w="2972" w:type="dxa"/>
            <w:vMerge/>
          </w:tcPr>
          <w:p w14:paraId="69697C8E"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0EDC3BBD" w14:textId="0350E3E9" w:rsidR="00FC7D90" w:rsidRPr="004925F1" w:rsidRDefault="00FC7D90" w:rsidP="00603425">
            <w:pPr>
              <w:jc w:val="both"/>
              <w:rPr>
                <w:rFonts w:ascii="Times New Roman" w:eastAsia="Times New Roman" w:hAnsi="Times New Roman" w:cs="Times New Roman"/>
                <w:sz w:val="24"/>
                <w:szCs w:val="24"/>
                <w:lang w:eastAsia="ru-RU"/>
              </w:rPr>
            </w:pPr>
            <w:r w:rsidRPr="004925F1">
              <w:rPr>
                <w:rFonts w:ascii="Times New Roman" w:hAnsi="Times New Roman" w:cs="Times New Roman"/>
                <w:sz w:val="24"/>
                <w:szCs w:val="24"/>
              </w:rPr>
              <w:t>2. Основные логические операции</w:t>
            </w:r>
          </w:p>
        </w:tc>
      </w:tr>
      <w:tr w:rsidR="00FC7D90" w:rsidRPr="00C63897" w14:paraId="6AEC042C" w14:textId="77777777" w:rsidTr="00743AAE">
        <w:trPr>
          <w:trHeight w:val="361"/>
        </w:trPr>
        <w:tc>
          <w:tcPr>
            <w:tcW w:w="2972" w:type="dxa"/>
            <w:vMerge/>
          </w:tcPr>
          <w:p w14:paraId="2FD6B942"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5B8DD332" w14:textId="514409F5" w:rsidR="00FC7D90" w:rsidRPr="004925F1" w:rsidRDefault="00FC7D90" w:rsidP="00603425">
            <w:pPr>
              <w:jc w:val="both"/>
              <w:rPr>
                <w:rFonts w:ascii="Times New Roman" w:eastAsia="Times New Roman" w:hAnsi="Times New Roman" w:cs="Times New Roman"/>
                <w:sz w:val="24"/>
                <w:szCs w:val="24"/>
                <w:lang w:eastAsia="ru-RU"/>
              </w:rPr>
            </w:pPr>
            <w:r w:rsidRPr="004925F1">
              <w:rPr>
                <w:rFonts w:ascii="Times New Roman" w:hAnsi="Times New Roman" w:cs="Times New Roman"/>
                <w:sz w:val="24"/>
                <w:szCs w:val="24"/>
              </w:rPr>
              <w:t>3. Таблицы истинности</w:t>
            </w:r>
          </w:p>
        </w:tc>
      </w:tr>
      <w:tr w:rsidR="00FC7D90" w:rsidRPr="00C63897" w14:paraId="76984EB7" w14:textId="77777777" w:rsidTr="00743AAE">
        <w:trPr>
          <w:trHeight w:val="361"/>
        </w:trPr>
        <w:tc>
          <w:tcPr>
            <w:tcW w:w="2972" w:type="dxa"/>
            <w:vMerge/>
          </w:tcPr>
          <w:p w14:paraId="6FE2B08A"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669B805D" w14:textId="3A3ECB35" w:rsidR="00FC7D90" w:rsidRPr="004925F1" w:rsidRDefault="00FC7D90" w:rsidP="00603425">
            <w:pPr>
              <w:jc w:val="both"/>
              <w:rPr>
                <w:rFonts w:ascii="Times New Roman" w:eastAsia="Times New Roman" w:hAnsi="Times New Roman" w:cs="Times New Roman"/>
                <w:sz w:val="24"/>
                <w:szCs w:val="24"/>
                <w:lang w:eastAsia="ru-RU"/>
              </w:rPr>
            </w:pPr>
            <w:r w:rsidRPr="004925F1">
              <w:rPr>
                <w:rFonts w:ascii="Times New Roman" w:hAnsi="Times New Roman" w:cs="Times New Roman"/>
                <w:sz w:val="24"/>
                <w:szCs w:val="24"/>
              </w:rPr>
              <w:t>4. Законы логики</w:t>
            </w:r>
          </w:p>
        </w:tc>
      </w:tr>
      <w:tr w:rsidR="00FC7D90" w:rsidRPr="00C63897" w14:paraId="07D4ED81" w14:textId="77777777" w:rsidTr="00743AAE">
        <w:trPr>
          <w:trHeight w:val="361"/>
        </w:trPr>
        <w:tc>
          <w:tcPr>
            <w:tcW w:w="2972" w:type="dxa"/>
            <w:vMerge/>
          </w:tcPr>
          <w:p w14:paraId="7E65DCB6"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24D12DC0" w14:textId="16067A83" w:rsidR="00FC7D90" w:rsidRPr="004925F1" w:rsidRDefault="00FC7D90" w:rsidP="00603425">
            <w:pPr>
              <w:jc w:val="both"/>
              <w:rPr>
                <w:rFonts w:ascii="Times New Roman" w:eastAsia="Times New Roman" w:hAnsi="Times New Roman" w:cs="Times New Roman"/>
                <w:sz w:val="24"/>
                <w:szCs w:val="24"/>
                <w:lang w:eastAsia="ru-RU"/>
              </w:rPr>
            </w:pPr>
            <w:r w:rsidRPr="004925F1">
              <w:rPr>
                <w:rFonts w:ascii="Times New Roman" w:hAnsi="Times New Roman" w:cs="Times New Roman"/>
                <w:sz w:val="24"/>
                <w:szCs w:val="24"/>
              </w:rPr>
              <w:t>5. Правила преобразования логических выражений</w:t>
            </w:r>
          </w:p>
        </w:tc>
      </w:tr>
      <w:tr w:rsidR="00FC7D90" w:rsidRPr="00C63897" w14:paraId="5E328889" w14:textId="77777777" w:rsidTr="00743AAE">
        <w:trPr>
          <w:trHeight w:val="361"/>
        </w:trPr>
        <w:tc>
          <w:tcPr>
            <w:tcW w:w="2972" w:type="dxa"/>
            <w:vMerge/>
          </w:tcPr>
          <w:p w14:paraId="59A28A08"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4B96406E" w14:textId="1196A74B" w:rsidR="00FC7D90" w:rsidRPr="004925F1" w:rsidRDefault="00FC7D90" w:rsidP="00603425">
            <w:pPr>
              <w:jc w:val="both"/>
              <w:rPr>
                <w:rFonts w:ascii="Times New Roman" w:eastAsia="Times New Roman" w:hAnsi="Times New Roman" w:cs="Times New Roman"/>
                <w:b/>
                <w:bCs/>
                <w:sz w:val="24"/>
                <w:szCs w:val="24"/>
                <w:lang w:eastAsia="ru-RU"/>
              </w:rPr>
            </w:pPr>
            <w:r w:rsidRPr="004925F1">
              <w:rPr>
                <w:rFonts w:ascii="Times New Roman" w:hAnsi="Times New Roman" w:cs="Times New Roman"/>
                <w:b/>
                <w:bCs/>
                <w:sz w:val="24"/>
                <w:szCs w:val="24"/>
              </w:rPr>
              <w:t>В том числе, практических занятий и лабораторных работ</w:t>
            </w:r>
          </w:p>
        </w:tc>
      </w:tr>
      <w:tr w:rsidR="00FC7D90" w:rsidRPr="00C63897" w14:paraId="76268C20" w14:textId="77777777" w:rsidTr="00743AAE">
        <w:trPr>
          <w:trHeight w:val="361"/>
        </w:trPr>
        <w:tc>
          <w:tcPr>
            <w:tcW w:w="2972" w:type="dxa"/>
            <w:vMerge/>
          </w:tcPr>
          <w:p w14:paraId="65F7EE83"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5B9CA875" w14:textId="77777777" w:rsidR="00FC7D90" w:rsidRPr="004925F1" w:rsidRDefault="00FC7D90" w:rsidP="00603425">
            <w:pPr>
              <w:jc w:val="both"/>
              <w:rPr>
                <w:rFonts w:ascii="Times New Roman" w:hAnsi="Times New Roman" w:cs="Times New Roman"/>
                <w:b/>
                <w:sz w:val="24"/>
                <w:szCs w:val="24"/>
              </w:rPr>
            </w:pPr>
            <w:r w:rsidRPr="004925F1">
              <w:rPr>
                <w:rFonts w:ascii="Times New Roman" w:hAnsi="Times New Roman" w:cs="Times New Roman"/>
                <w:b/>
                <w:sz w:val="24"/>
                <w:szCs w:val="24"/>
              </w:rPr>
              <w:t>Практическое занятие №2</w:t>
            </w:r>
          </w:p>
          <w:p w14:paraId="7385FC22" w14:textId="23F783E5" w:rsidR="00FC7D90" w:rsidRPr="004925F1" w:rsidRDefault="00FC7D90" w:rsidP="00603425">
            <w:pPr>
              <w:jc w:val="both"/>
              <w:rPr>
                <w:rFonts w:ascii="Times New Roman" w:eastAsia="Times New Roman" w:hAnsi="Times New Roman" w:cs="Times New Roman"/>
                <w:b/>
                <w:bCs/>
                <w:sz w:val="24"/>
                <w:szCs w:val="24"/>
                <w:lang w:eastAsia="ru-RU"/>
              </w:rPr>
            </w:pPr>
            <w:r w:rsidRPr="004925F1">
              <w:rPr>
                <w:rFonts w:ascii="Times New Roman" w:hAnsi="Times New Roman" w:cs="Times New Roman"/>
                <w:sz w:val="24"/>
                <w:szCs w:val="24"/>
              </w:rPr>
              <w:t>Обоснование истинности высказываний в профессиональной деятельности</w:t>
            </w:r>
          </w:p>
        </w:tc>
      </w:tr>
      <w:tr w:rsidR="00FC7D90" w:rsidRPr="00C63897" w14:paraId="4DC7BDCE" w14:textId="77777777" w:rsidTr="00C9718D">
        <w:trPr>
          <w:trHeight w:val="361"/>
        </w:trPr>
        <w:tc>
          <w:tcPr>
            <w:tcW w:w="9634" w:type="dxa"/>
            <w:gridSpan w:val="2"/>
          </w:tcPr>
          <w:p w14:paraId="2FDD09A5" w14:textId="7A9E8D65" w:rsidR="00FC7D90" w:rsidRPr="004925F1" w:rsidRDefault="00FC7D90" w:rsidP="00603425">
            <w:pPr>
              <w:jc w:val="both"/>
              <w:rPr>
                <w:rFonts w:ascii="Times New Roman" w:eastAsia="Times New Roman" w:hAnsi="Times New Roman" w:cs="Times New Roman"/>
                <w:b/>
                <w:bCs/>
                <w:sz w:val="24"/>
                <w:szCs w:val="24"/>
                <w:lang w:eastAsia="ru-RU"/>
              </w:rPr>
            </w:pPr>
            <w:r w:rsidRPr="004925F1">
              <w:rPr>
                <w:rFonts w:ascii="Times New Roman" w:hAnsi="Times New Roman" w:cs="Times New Roman"/>
                <w:b/>
                <w:sz w:val="24"/>
                <w:szCs w:val="24"/>
              </w:rPr>
              <w:t>Раздел 2. Приближенные вычисления</w:t>
            </w:r>
          </w:p>
        </w:tc>
      </w:tr>
      <w:tr w:rsidR="00FC7D90" w:rsidRPr="00C63897" w14:paraId="334FB812" w14:textId="77777777" w:rsidTr="00DA712F">
        <w:trPr>
          <w:trHeight w:val="361"/>
        </w:trPr>
        <w:tc>
          <w:tcPr>
            <w:tcW w:w="2972" w:type="dxa"/>
            <w:vMerge w:val="restart"/>
          </w:tcPr>
          <w:p w14:paraId="449DC039" w14:textId="732BBEB1" w:rsidR="00FC7D90" w:rsidRPr="004925F1" w:rsidRDefault="00FC7D90" w:rsidP="00FC7D90">
            <w:pPr>
              <w:rPr>
                <w:rFonts w:ascii="Times New Roman" w:eastAsia="Times New Roman" w:hAnsi="Times New Roman" w:cs="Times New Roman"/>
                <w:b/>
                <w:bCs/>
                <w:sz w:val="24"/>
                <w:szCs w:val="24"/>
                <w:lang w:eastAsia="ru-RU"/>
              </w:rPr>
            </w:pPr>
            <w:r w:rsidRPr="004925F1">
              <w:rPr>
                <w:rFonts w:ascii="Times New Roman" w:hAnsi="Times New Roman" w:cs="Times New Roman"/>
                <w:b/>
                <w:bCs/>
                <w:sz w:val="24"/>
                <w:szCs w:val="24"/>
              </w:rPr>
              <w:t xml:space="preserve">Тема 2.1 </w:t>
            </w:r>
            <w:r w:rsidRPr="004925F1">
              <w:rPr>
                <w:rFonts w:ascii="Times New Roman" w:hAnsi="Times New Roman" w:cs="Times New Roman"/>
                <w:bCs/>
                <w:sz w:val="24"/>
                <w:szCs w:val="24"/>
              </w:rPr>
              <w:t>Величины и их измерения</w:t>
            </w:r>
          </w:p>
        </w:tc>
        <w:tc>
          <w:tcPr>
            <w:tcW w:w="6662" w:type="dxa"/>
          </w:tcPr>
          <w:p w14:paraId="72E416E8" w14:textId="703F824F" w:rsidR="00FC7D90" w:rsidRPr="004925F1" w:rsidRDefault="00FC7D90" w:rsidP="00603425">
            <w:pPr>
              <w:jc w:val="both"/>
              <w:rPr>
                <w:rFonts w:ascii="Times New Roman" w:eastAsia="Times New Roman" w:hAnsi="Times New Roman" w:cs="Times New Roman"/>
                <w:b/>
                <w:bCs/>
                <w:sz w:val="24"/>
                <w:szCs w:val="24"/>
                <w:lang w:eastAsia="ru-RU"/>
              </w:rPr>
            </w:pPr>
            <w:r w:rsidRPr="004925F1">
              <w:rPr>
                <w:rFonts w:ascii="Times New Roman" w:hAnsi="Times New Roman" w:cs="Times New Roman"/>
                <w:b/>
                <w:sz w:val="24"/>
                <w:szCs w:val="24"/>
              </w:rPr>
              <w:t>Содержание учебного материала</w:t>
            </w:r>
          </w:p>
        </w:tc>
      </w:tr>
      <w:tr w:rsidR="00FC7D90" w:rsidRPr="00C63897" w14:paraId="5BA993BE" w14:textId="77777777" w:rsidTr="00DA712F">
        <w:trPr>
          <w:trHeight w:val="361"/>
        </w:trPr>
        <w:tc>
          <w:tcPr>
            <w:tcW w:w="2972" w:type="dxa"/>
            <w:vMerge/>
          </w:tcPr>
          <w:p w14:paraId="29F2CC1C"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628D23F7" w14:textId="4F771433" w:rsidR="00FC7D90" w:rsidRPr="004925F1" w:rsidRDefault="00FC7D90" w:rsidP="00603425">
            <w:pPr>
              <w:jc w:val="both"/>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1. Понятие положительной скалярной величины</w:t>
            </w:r>
          </w:p>
        </w:tc>
      </w:tr>
      <w:tr w:rsidR="00FC7D90" w:rsidRPr="00C63897" w14:paraId="2D9155B9" w14:textId="77777777" w:rsidTr="00DA712F">
        <w:trPr>
          <w:trHeight w:val="361"/>
        </w:trPr>
        <w:tc>
          <w:tcPr>
            <w:tcW w:w="2972" w:type="dxa"/>
            <w:vMerge/>
          </w:tcPr>
          <w:p w14:paraId="0318099B"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4C352320" w14:textId="264EB9FA" w:rsidR="00FC7D90" w:rsidRPr="004925F1" w:rsidRDefault="00FC7D90" w:rsidP="00603425">
            <w:pPr>
              <w:jc w:val="both"/>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2. Классификация и основные характеристики измерения величин</w:t>
            </w:r>
          </w:p>
        </w:tc>
      </w:tr>
      <w:tr w:rsidR="00FC7D90" w:rsidRPr="00C63897" w14:paraId="08116D13" w14:textId="77777777" w:rsidTr="00DA712F">
        <w:trPr>
          <w:trHeight w:val="361"/>
        </w:trPr>
        <w:tc>
          <w:tcPr>
            <w:tcW w:w="2972" w:type="dxa"/>
            <w:vMerge/>
          </w:tcPr>
          <w:p w14:paraId="5C5D3E2F"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00278B23" w14:textId="3541704E" w:rsidR="00FC7D90" w:rsidRPr="004925F1" w:rsidRDefault="00FC7D90" w:rsidP="00603425">
            <w:pPr>
              <w:jc w:val="both"/>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3.Стандартные единицы величин и соотношения между ними</w:t>
            </w:r>
          </w:p>
        </w:tc>
      </w:tr>
      <w:tr w:rsidR="00FC7D90" w:rsidRPr="00C63897" w14:paraId="6B1C87DC" w14:textId="77777777" w:rsidTr="00DA712F">
        <w:trPr>
          <w:trHeight w:val="361"/>
        </w:trPr>
        <w:tc>
          <w:tcPr>
            <w:tcW w:w="2972" w:type="dxa"/>
            <w:vMerge/>
          </w:tcPr>
          <w:p w14:paraId="35C43EBC"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44A78EC2" w14:textId="2A7E3AED" w:rsidR="00FC7D90" w:rsidRPr="004925F1" w:rsidRDefault="00FC7D90" w:rsidP="00603425">
            <w:pPr>
              <w:jc w:val="both"/>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 xml:space="preserve">4. </w:t>
            </w:r>
            <w:r w:rsidRPr="004925F1">
              <w:rPr>
                <w:rFonts w:ascii="Times New Roman" w:hAnsi="Times New Roman" w:cs="Times New Roman"/>
                <w:bCs/>
                <w:color w:val="000000"/>
                <w:sz w:val="24"/>
                <w:szCs w:val="24"/>
              </w:rPr>
              <w:t>Единицы измерения величин, применяемые в профессиональной деятельности</w:t>
            </w:r>
          </w:p>
        </w:tc>
      </w:tr>
      <w:tr w:rsidR="00FC7D90" w:rsidRPr="00C63897" w14:paraId="60642F71" w14:textId="77777777" w:rsidTr="00DA712F">
        <w:trPr>
          <w:trHeight w:val="361"/>
        </w:trPr>
        <w:tc>
          <w:tcPr>
            <w:tcW w:w="2972" w:type="dxa"/>
            <w:vMerge/>
          </w:tcPr>
          <w:p w14:paraId="048928AD"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1CEA379C" w14:textId="47A760BA" w:rsidR="00FC7D90" w:rsidRPr="004925F1" w:rsidRDefault="00FC7D90" w:rsidP="00603425">
            <w:pPr>
              <w:jc w:val="both"/>
              <w:rPr>
                <w:rFonts w:ascii="Times New Roman" w:eastAsia="Times New Roman" w:hAnsi="Times New Roman" w:cs="Times New Roman"/>
                <w:b/>
                <w:bCs/>
                <w:sz w:val="24"/>
                <w:szCs w:val="24"/>
                <w:lang w:eastAsia="ru-RU"/>
              </w:rPr>
            </w:pPr>
            <w:r w:rsidRPr="004925F1">
              <w:rPr>
                <w:rFonts w:ascii="Times New Roman" w:hAnsi="Times New Roman" w:cs="Times New Roman"/>
                <w:b/>
                <w:sz w:val="24"/>
                <w:szCs w:val="24"/>
              </w:rPr>
              <w:t>В том числе, практических занятий и лабораторных работ</w:t>
            </w:r>
          </w:p>
        </w:tc>
      </w:tr>
      <w:tr w:rsidR="00FC7D90" w:rsidRPr="00C63897" w14:paraId="69014BBE" w14:textId="77777777" w:rsidTr="00DA712F">
        <w:trPr>
          <w:trHeight w:val="361"/>
        </w:trPr>
        <w:tc>
          <w:tcPr>
            <w:tcW w:w="2972" w:type="dxa"/>
            <w:vMerge/>
          </w:tcPr>
          <w:p w14:paraId="1589CF00"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7B36961C" w14:textId="77777777" w:rsidR="00FC7D90" w:rsidRPr="004925F1" w:rsidRDefault="00FC7D90" w:rsidP="00603425">
            <w:pPr>
              <w:jc w:val="both"/>
              <w:rPr>
                <w:rFonts w:ascii="Times New Roman" w:hAnsi="Times New Roman" w:cs="Times New Roman"/>
                <w:b/>
                <w:sz w:val="24"/>
                <w:szCs w:val="24"/>
              </w:rPr>
            </w:pPr>
            <w:r w:rsidRPr="004925F1">
              <w:rPr>
                <w:rFonts w:ascii="Times New Roman" w:hAnsi="Times New Roman" w:cs="Times New Roman"/>
                <w:b/>
                <w:sz w:val="24"/>
                <w:szCs w:val="24"/>
              </w:rPr>
              <w:t>Практическое занятие №3</w:t>
            </w:r>
          </w:p>
          <w:p w14:paraId="62D6E44D" w14:textId="7829A881" w:rsidR="00FC7D90" w:rsidRPr="004925F1" w:rsidRDefault="00FC7D90" w:rsidP="00603425">
            <w:pPr>
              <w:jc w:val="both"/>
              <w:rPr>
                <w:rFonts w:ascii="Times New Roman" w:eastAsia="Times New Roman" w:hAnsi="Times New Roman" w:cs="Times New Roman"/>
                <w:b/>
                <w:bCs/>
                <w:sz w:val="24"/>
                <w:szCs w:val="24"/>
                <w:lang w:eastAsia="ru-RU"/>
              </w:rPr>
            </w:pPr>
            <w:r w:rsidRPr="004925F1">
              <w:rPr>
                <w:rFonts w:ascii="Times New Roman" w:hAnsi="Times New Roman" w:cs="Times New Roman"/>
                <w:sz w:val="24"/>
                <w:szCs w:val="24"/>
              </w:rPr>
              <w:t>Установление зависимостей между величинами, используемыми в профессиональной деятельности</w:t>
            </w:r>
          </w:p>
        </w:tc>
      </w:tr>
      <w:tr w:rsidR="00FC7D90" w:rsidRPr="00C63897" w14:paraId="0D86C87F" w14:textId="77777777" w:rsidTr="00DA712F">
        <w:trPr>
          <w:trHeight w:val="361"/>
        </w:trPr>
        <w:tc>
          <w:tcPr>
            <w:tcW w:w="2972" w:type="dxa"/>
            <w:vMerge w:val="restart"/>
          </w:tcPr>
          <w:p w14:paraId="2FF7947F" w14:textId="71325246" w:rsidR="00FC7D90" w:rsidRPr="004925F1" w:rsidRDefault="00FC7D90" w:rsidP="00FC7D90">
            <w:pPr>
              <w:rPr>
                <w:rFonts w:ascii="Times New Roman" w:eastAsia="Times New Roman" w:hAnsi="Times New Roman" w:cs="Times New Roman"/>
                <w:b/>
                <w:bCs/>
                <w:sz w:val="24"/>
                <w:szCs w:val="24"/>
                <w:lang w:eastAsia="ru-RU"/>
              </w:rPr>
            </w:pPr>
            <w:r w:rsidRPr="004925F1">
              <w:rPr>
                <w:rFonts w:ascii="Times New Roman" w:hAnsi="Times New Roman" w:cs="Times New Roman"/>
                <w:b/>
                <w:bCs/>
                <w:sz w:val="24"/>
                <w:szCs w:val="24"/>
              </w:rPr>
              <w:t xml:space="preserve">Тема 2.2 </w:t>
            </w:r>
            <w:r w:rsidRPr="004925F1">
              <w:rPr>
                <w:rFonts w:ascii="Times New Roman" w:hAnsi="Times New Roman" w:cs="Times New Roman"/>
                <w:bCs/>
                <w:sz w:val="24"/>
                <w:szCs w:val="24"/>
              </w:rPr>
              <w:t>Приближенные вычисления</w:t>
            </w:r>
          </w:p>
        </w:tc>
        <w:tc>
          <w:tcPr>
            <w:tcW w:w="6662" w:type="dxa"/>
          </w:tcPr>
          <w:p w14:paraId="48089D49" w14:textId="328B398C" w:rsidR="00FC7D90" w:rsidRPr="004925F1" w:rsidRDefault="00FC7D90" w:rsidP="00603425">
            <w:pPr>
              <w:jc w:val="both"/>
              <w:rPr>
                <w:rFonts w:ascii="Times New Roman" w:eastAsia="Times New Roman" w:hAnsi="Times New Roman" w:cs="Times New Roman"/>
                <w:b/>
                <w:bCs/>
                <w:sz w:val="24"/>
                <w:szCs w:val="24"/>
                <w:lang w:eastAsia="ru-RU"/>
              </w:rPr>
            </w:pPr>
            <w:r w:rsidRPr="004925F1">
              <w:rPr>
                <w:rFonts w:ascii="Times New Roman" w:hAnsi="Times New Roman" w:cs="Times New Roman"/>
                <w:b/>
                <w:sz w:val="24"/>
                <w:szCs w:val="24"/>
              </w:rPr>
              <w:t>Содержание учебного материала</w:t>
            </w:r>
          </w:p>
        </w:tc>
      </w:tr>
      <w:tr w:rsidR="00FC7D90" w:rsidRPr="00C63897" w14:paraId="205A8149" w14:textId="77777777" w:rsidTr="00DA712F">
        <w:trPr>
          <w:trHeight w:val="361"/>
        </w:trPr>
        <w:tc>
          <w:tcPr>
            <w:tcW w:w="2972" w:type="dxa"/>
            <w:vMerge/>
          </w:tcPr>
          <w:p w14:paraId="5FA07957"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2A5BD72C" w14:textId="222B7BEA" w:rsidR="00FC7D90" w:rsidRPr="004925F1" w:rsidRDefault="00FC7D90" w:rsidP="00603425">
            <w:pPr>
              <w:jc w:val="both"/>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1.Точные и приближенные значения величин</w:t>
            </w:r>
          </w:p>
        </w:tc>
      </w:tr>
      <w:tr w:rsidR="00FC7D90" w:rsidRPr="00C63897" w14:paraId="039A1B94" w14:textId="77777777" w:rsidTr="00DA712F">
        <w:trPr>
          <w:trHeight w:val="361"/>
        </w:trPr>
        <w:tc>
          <w:tcPr>
            <w:tcW w:w="2972" w:type="dxa"/>
            <w:vMerge/>
          </w:tcPr>
          <w:p w14:paraId="0BEFF33D"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0F532409" w14:textId="793D817E" w:rsidR="00FC7D90" w:rsidRPr="004925F1" w:rsidRDefault="00FC7D90" w:rsidP="00603425">
            <w:pPr>
              <w:jc w:val="both"/>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2.Точность приближенных значений величин</w:t>
            </w:r>
          </w:p>
        </w:tc>
      </w:tr>
      <w:tr w:rsidR="00FC7D90" w:rsidRPr="00C63897" w14:paraId="5F807AA9" w14:textId="77777777" w:rsidTr="00DA712F">
        <w:trPr>
          <w:trHeight w:val="361"/>
        </w:trPr>
        <w:tc>
          <w:tcPr>
            <w:tcW w:w="2972" w:type="dxa"/>
            <w:vMerge/>
          </w:tcPr>
          <w:p w14:paraId="70EFD2CD"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3B77017A" w14:textId="479DB589" w:rsidR="00FC7D90" w:rsidRPr="004925F1" w:rsidRDefault="00FC7D90" w:rsidP="00603425">
            <w:pPr>
              <w:jc w:val="both"/>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3.Абсолютная и относительная погрешности</w:t>
            </w:r>
          </w:p>
        </w:tc>
      </w:tr>
      <w:tr w:rsidR="00FC7D90" w:rsidRPr="00C63897" w14:paraId="769F0BD1" w14:textId="77777777" w:rsidTr="00DA712F">
        <w:trPr>
          <w:trHeight w:val="361"/>
        </w:trPr>
        <w:tc>
          <w:tcPr>
            <w:tcW w:w="2972" w:type="dxa"/>
            <w:vMerge/>
          </w:tcPr>
          <w:p w14:paraId="230A044E"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5253DF01" w14:textId="084A1EDE" w:rsidR="00FC7D90" w:rsidRPr="004925F1" w:rsidRDefault="00FC7D90" w:rsidP="00603425">
            <w:pPr>
              <w:jc w:val="both"/>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4.Округление приближенных значений величин</w:t>
            </w:r>
          </w:p>
        </w:tc>
      </w:tr>
      <w:tr w:rsidR="00FC7D90" w:rsidRPr="00C63897" w14:paraId="70EB4D91" w14:textId="77777777" w:rsidTr="00DA712F">
        <w:trPr>
          <w:trHeight w:val="361"/>
        </w:trPr>
        <w:tc>
          <w:tcPr>
            <w:tcW w:w="2972" w:type="dxa"/>
            <w:vMerge/>
          </w:tcPr>
          <w:p w14:paraId="0C15E31B"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3EB64113" w14:textId="1E8ED2D0" w:rsidR="00FC7D90" w:rsidRPr="004925F1" w:rsidRDefault="00FC7D90" w:rsidP="00603425">
            <w:pPr>
              <w:jc w:val="both"/>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5.Правила нахождения процентного соотношения</w:t>
            </w:r>
          </w:p>
        </w:tc>
      </w:tr>
      <w:tr w:rsidR="00FC7D90" w:rsidRPr="00C63897" w14:paraId="0D8D18C5" w14:textId="77777777" w:rsidTr="00DA712F">
        <w:trPr>
          <w:trHeight w:val="361"/>
        </w:trPr>
        <w:tc>
          <w:tcPr>
            <w:tcW w:w="2972" w:type="dxa"/>
            <w:vMerge/>
          </w:tcPr>
          <w:p w14:paraId="14909D4B"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0AEEFDD9" w14:textId="683A36D3" w:rsidR="00FC7D90" w:rsidRPr="004925F1" w:rsidRDefault="00FC7D90" w:rsidP="00603425">
            <w:pPr>
              <w:jc w:val="both"/>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6.Анализ результатов измерения величин с допустимой погрешностью</w:t>
            </w:r>
          </w:p>
        </w:tc>
      </w:tr>
      <w:tr w:rsidR="00FC7D90" w:rsidRPr="00C63897" w14:paraId="231930D8" w14:textId="77777777" w:rsidTr="00DA712F">
        <w:trPr>
          <w:trHeight w:val="361"/>
        </w:trPr>
        <w:tc>
          <w:tcPr>
            <w:tcW w:w="2972" w:type="dxa"/>
            <w:vMerge/>
          </w:tcPr>
          <w:p w14:paraId="20E78246"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6C7D6F06" w14:textId="1C561E83" w:rsidR="00FC7D90" w:rsidRPr="004925F1" w:rsidRDefault="00FC7D90" w:rsidP="00603425">
            <w:pPr>
              <w:jc w:val="both"/>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7.Графическое представление результатов измерения величин</w:t>
            </w:r>
          </w:p>
        </w:tc>
      </w:tr>
      <w:tr w:rsidR="00FC7D90" w:rsidRPr="00C63897" w14:paraId="63B9B9D6" w14:textId="77777777" w:rsidTr="00DA712F">
        <w:trPr>
          <w:trHeight w:val="361"/>
        </w:trPr>
        <w:tc>
          <w:tcPr>
            <w:tcW w:w="2972" w:type="dxa"/>
            <w:vMerge/>
          </w:tcPr>
          <w:p w14:paraId="07D46DEB"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7B89777C" w14:textId="2EDD439C" w:rsidR="00FC7D90" w:rsidRPr="004925F1" w:rsidRDefault="00FC7D90" w:rsidP="00603425">
            <w:pPr>
              <w:jc w:val="both"/>
              <w:rPr>
                <w:rFonts w:ascii="Times New Roman" w:eastAsia="Times New Roman" w:hAnsi="Times New Roman" w:cs="Times New Roman"/>
                <w:b/>
                <w:bCs/>
                <w:sz w:val="24"/>
                <w:szCs w:val="24"/>
                <w:lang w:eastAsia="ru-RU"/>
              </w:rPr>
            </w:pPr>
            <w:r w:rsidRPr="004925F1">
              <w:rPr>
                <w:rFonts w:ascii="Times New Roman" w:hAnsi="Times New Roman" w:cs="Times New Roman"/>
                <w:b/>
                <w:sz w:val="24"/>
                <w:szCs w:val="24"/>
              </w:rPr>
              <w:t>В том числе, практических занятий и лабораторных работ</w:t>
            </w:r>
          </w:p>
        </w:tc>
      </w:tr>
      <w:tr w:rsidR="00FC7D90" w:rsidRPr="00C63897" w14:paraId="1C1D7E68" w14:textId="77777777" w:rsidTr="00DA712F">
        <w:trPr>
          <w:trHeight w:val="361"/>
        </w:trPr>
        <w:tc>
          <w:tcPr>
            <w:tcW w:w="2972" w:type="dxa"/>
            <w:vMerge/>
          </w:tcPr>
          <w:p w14:paraId="0358287A"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79777E1A" w14:textId="77777777" w:rsidR="00FC7D90" w:rsidRPr="004925F1" w:rsidRDefault="00FC7D90" w:rsidP="00603425">
            <w:pPr>
              <w:jc w:val="both"/>
              <w:rPr>
                <w:rFonts w:ascii="Times New Roman" w:hAnsi="Times New Roman" w:cs="Times New Roman"/>
                <w:b/>
                <w:sz w:val="24"/>
                <w:szCs w:val="24"/>
              </w:rPr>
            </w:pPr>
            <w:r w:rsidRPr="004925F1">
              <w:rPr>
                <w:rFonts w:ascii="Times New Roman" w:hAnsi="Times New Roman" w:cs="Times New Roman"/>
                <w:b/>
                <w:sz w:val="24"/>
                <w:szCs w:val="24"/>
              </w:rPr>
              <w:t>Практическое занятие №4</w:t>
            </w:r>
          </w:p>
          <w:p w14:paraId="681581B2" w14:textId="782DA1C1" w:rsidR="00FC7D90" w:rsidRPr="004925F1" w:rsidRDefault="00FC7D90" w:rsidP="00603425">
            <w:pPr>
              <w:jc w:val="both"/>
              <w:rPr>
                <w:rFonts w:ascii="Times New Roman" w:eastAsia="Times New Roman" w:hAnsi="Times New Roman" w:cs="Times New Roman"/>
                <w:b/>
                <w:bCs/>
                <w:sz w:val="24"/>
                <w:szCs w:val="24"/>
                <w:lang w:eastAsia="ru-RU"/>
              </w:rPr>
            </w:pPr>
            <w:r w:rsidRPr="004925F1">
              <w:rPr>
                <w:rFonts w:ascii="Times New Roman" w:hAnsi="Times New Roman" w:cs="Times New Roman"/>
                <w:sz w:val="24"/>
                <w:szCs w:val="24"/>
              </w:rPr>
              <w:t>Решение задач на процентное соотношение величин</w:t>
            </w:r>
          </w:p>
        </w:tc>
      </w:tr>
      <w:tr w:rsidR="00FC7D90" w:rsidRPr="00C63897" w14:paraId="7E8D9A23" w14:textId="77777777" w:rsidTr="00DA712F">
        <w:trPr>
          <w:trHeight w:val="361"/>
        </w:trPr>
        <w:tc>
          <w:tcPr>
            <w:tcW w:w="2972" w:type="dxa"/>
            <w:vMerge/>
          </w:tcPr>
          <w:p w14:paraId="64358CB1"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09A36220" w14:textId="77777777" w:rsidR="00FC7D90" w:rsidRPr="004925F1" w:rsidRDefault="00FC7D90" w:rsidP="00603425">
            <w:pPr>
              <w:jc w:val="both"/>
              <w:rPr>
                <w:rFonts w:ascii="Times New Roman" w:hAnsi="Times New Roman" w:cs="Times New Roman"/>
                <w:b/>
                <w:sz w:val="24"/>
                <w:szCs w:val="24"/>
              </w:rPr>
            </w:pPr>
            <w:r w:rsidRPr="004925F1">
              <w:rPr>
                <w:rFonts w:ascii="Times New Roman" w:hAnsi="Times New Roman" w:cs="Times New Roman"/>
                <w:b/>
                <w:sz w:val="24"/>
                <w:szCs w:val="24"/>
              </w:rPr>
              <w:t>Практическое занятие №5</w:t>
            </w:r>
          </w:p>
          <w:p w14:paraId="756353AA" w14:textId="5BF82696" w:rsidR="00FC7D90" w:rsidRPr="004925F1" w:rsidRDefault="00FC7D90" w:rsidP="00603425">
            <w:pPr>
              <w:jc w:val="both"/>
              <w:rPr>
                <w:rFonts w:ascii="Times New Roman" w:eastAsia="Times New Roman" w:hAnsi="Times New Roman" w:cs="Times New Roman"/>
                <w:b/>
                <w:bCs/>
                <w:sz w:val="24"/>
                <w:szCs w:val="24"/>
                <w:lang w:eastAsia="ru-RU"/>
              </w:rPr>
            </w:pPr>
            <w:r w:rsidRPr="004925F1">
              <w:rPr>
                <w:rFonts w:ascii="Times New Roman" w:hAnsi="Times New Roman" w:cs="Times New Roman"/>
                <w:sz w:val="24"/>
                <w:szCs w:val="24"/>
              </w:rPr>
              <w:t>Анализ результатов измерения величин с допустимой погрешностью и их графическое представление</w:t>
            </w:r>
          </w:p>
        </w:tc>
      </w:tr>
      <w:tr w:rsidR="00FC7D90" w:rsidRPr="00C63897" w14:paraId="689BE67D" w14:textId="77777777" w:rsidTr="009B379D">
        <w:trPr>
          <w:trHeight w:val="361"/>
        </w:trPr>
        <w:tc>
          <w:tcPr>
            <w:tcW w:w="9634" w:type="dxa"/>
            <w:gridSpan w:val="2"/>
          </w:tcPr>
          <w:p w14:paraId="0CB07597" w14:textId="513FFF73" w:rsidR="00FC7D90" w:rsidRPr="004925F1" w:rsidRDefault="00FC7D90" w:rsidP="00603425">
            <w:pPr>
              <w:jc w:val="both"/>
              <w:rPr>
                <w:rFonts w:ascii="Times New Roman" w:eastAsia="Times New Roman" w:hAnsi="Times New Roman" w:cs="Times New Roman"/>
                <w:b/>
                <w:bCs/>
                <w:sz w:val="24"/>
                <w:szCs w:val="24"/>
                <w:lang w:eastAsia="ru-RU"/>
              </w:rPr>
            </w:pPr>
            <w:r w:rsidRPr="004925F1">
              <w:rPr>
                <w:rFonts w:ascii="Times New Roman" w:hAnsi="Times New Roman" w:cs="Times New Roman"/>
                <w:b/>
                <w:sz w:val="24"/>
                <w:szCs w:val="24"/>
              </w:rPr>
              <w:t>Раздел 3. Комбинаторика, элементы теории вероятностей и математической статистики</w:t>
            </w:r>
          </w:p>
        </w:tc>
      </w:tr>
      <w:tr w:rsidR="00FC7D90" w:rsidRPr="00C63897" w14:paraId="356BF31A" w14:textId="77777777" w:rsidTr="00AF4982">
        <w:trPr>
          <w:trHeight w:val="361"/>
        </w:trPr>
        <w:tc>
          <w:tcPr>
            <w:tcW w:w="2972" w:type="dxa"/>
            <w:vMerge w:val="restart"/>
          </w:tcPr>
          <w:p w14:paraId="7BF9101F" w14:textId="450F0BB8" w:rsidR="00FC7D90" w:rsidRPr="004925F1" w:rsidRDefault="00FC7D90" w:rsidP="00FC7D90">
            <w:pPr>
              <w:rPr>
                <w:rFonts w:ascii="Times New Roman" w:eastAsia="Times New Roman" w:hAnsi="Times New Roman" w:cs="Times New Roman"/>
                <w:b/>
                <w:bCs/>
                <w:sz w:val="24"/>
                <w:szCs w:val="24"/>
                <w:lang w:eastAsia="ru-RU"/>
              </w:rPr>
            </w:pPr>
            <w:r w:rsidRPr="004925F1">
              <w:rPr>
                <w:rFonts w:ascii="Times New Roman" w:hAnsi="Times New Roman" w:cs="Times New Roman"/>
                <w:b/>
                <w:bCs/>
                <w:sz w:val="24"/>
                <w:szCs w:val="24"/>
              </w:rPr>
              <w:t xml:space="preserve">Тема 3.1. </w:t>
            </w:r>
            <w:r w:rsidRPr="004925F1">
              <w:rPr>
                <w:rFonts w:ascii="Times New Roman" w:hAnsi="Times New Roman" w:cs="Times New Roman"/>
                <w:bCs/>
                <w:sz w:val="24"/>
                <w:szCs w:val="24"/>
              </w:rPr>
              <w:t>Комбинаторика</w:t>
            </w:r>
          </w:p>
        </w:tc>
        <w:tc>
          <w:tcPr>
            <w:tcW w:w="6662" w:type="dxa"/>
          </w:tcPr>
          <w:p w14:paraId="1CEC6F06" w14:textId="6D4169BB" w:rsidR="00FC7D90" w:rsidRPr="004925F1" w:rsidRDefault="00FC7D90" w:rsidP="00603425">
            <w:pPr>
              <w:jc w:val="both"/>
              <w:rPr>
                <w:rFonts w:ascii="Times New Roman" w:eastAsia="Times New Roman" w:hAnsi="Times New Roman" w:cs="Times New Roman"/>
                <w:b/>
                <w:bCs/>
                <w:sz w:val="24"/>
                <w:szCs w:val="24"/>
                <w:lang w:eastAsia="ru-RU"/>
              </w:rPr>
            </w:pPr>
            <w:r w:rsidRPr="004925F1">
              <w:rPr>
                <w:rFonts w:ascii="Times New Roman" w:hAnsi="Times New Roman" w:cs="Times New Roman"/>
                <w:b/>
                <w:sz w:val="24"/>
                <w:szCs w:val="24"/>
              </w:rPr>
              <w:t>Содержание учебного материала</w:t>
            </w:r>
          </w:p>
        </w:tc>
      </w:tr>
      <w:tr w:rsidR="00FC7D90" w:rsidRPr="00C63897" w14:paraId="1DD6E183" w14:textId="77777777" w:rsidTr="00AF4982">
        <w:trPr>
          <w:trHeight w:val="361"/>
        </w:trPr>
        <w:tc>
          <w:tcPr>
            <w:tcW w:w="2972" w:type="dxa"/>
            <w:vMerge/>
          </w:tcPr>
          <w:p w14:paraId="0EAE606B"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52B5A710" w14:textId="01822D9D" w:rsidR="00FC7D90" w:rsidRPr="004925F1" w:rsidRDefault="00FC7D90" w:rsidP="00603425">
            <w:pPr>
              <w:jc w:val="both"/>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1. Основные комбинаторные конфигурации</w:t>
            </w:r>
          </w:p>
        </w:tc>
      </w:tr>
      <w:tr w:rsidR="00FC7D90" w:rsidRPr="00C63897" w14:paraId="0B4E3F4B" w14:textId="77777777" w:rsidTr="00AF4982">
        <w:trPr>
          <w:trHeight w:val="361"/>
        </w:trPr>
        <w:tc>
          <w:tcPr>
            <w:tcW w:w="2972" w:type="dxa"/>
            <w:vMerge/>
          </w:tcPr>
          <w:p w14:paraId="16A5AA0D"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6C797A1B" w14:textId="7A1C8B1E" w:rsidR="00FC7D90" w:rsidRPr="004925F1" w:rsidRDefault="00FC7D90" w:rsidP="00603425">
            <w:pPr>
              <w:jc w:val="both"/>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2.Формулы комбинаторики</w:t>
            </w:r>
          </w:p>
        </w:tc>
      </w:tr>
      <w:tr w:rsidR="00FC7D90" w:rsidRPr="00C63897" w14:paraId="4BBF0574" w14:textId="77777777" w:rsidTr="00AF4982">
        <w:trPr>
          <w:trHeight w:val="361"/>
        </w:trPr>
        <w:tc>
          <w:tcPr>
            <w:tcW w:w="2972" w:type="dxa"/>
            <w:vMerge/>
          </w:tcPr>
          <w:p w14:paraId="315783EF"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056D4364" w14:textId="3411E8C0" w:rsidR="00FC7D90" w:rsidRPr="004925F1" w:rsidRDefault="00FC7D90" w:rsidP="00603425">
            <w:pPr>
              <w:jc w:val="both"/>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3.Правила комбинаторики</w:t>
            </w:r>
          </w:p>
        </w:tc>
      </w:tr>
      <w:tr w:rsidR="00FC7D90" w:rsidRPr="00C63897" w14:paraId="644FFFBE" w14:textId="77777777" w:rsidTr="00AF4982">
        <w:trPr>
          <w:trHeight w:val="361"/>
        </w:trPr>
        <w:tc>
          <w:tcPr>
            <w:tcW w:w="2972" w:type="dxa"/>
            <w:vMerge/>
          </w:tcPr>
          <w:p w14:paraId="05BA0DF6"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4DB643B3" w14:textId="2E1ACD84" w:rsidR="00FC7D90" w:rsidRPr="004925F1" w:rsidRDefault="00FC7D90" w:rsidP="00603425">
            <w:pPr>
              <w:jc w:val="both"/>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4.Типы комбинаторных задач</w:t>
            </w:r>
          </w:p>
        </w:tc>
      </w:tr>
      <w:tr w:rsidR="00FC7D90" w:rsidRPr="00C63897" w14:paraId="7B3ACE06" w14:textId="77777777" w:rsidTr="00AF4982">
        <w:trPr>
          <w:trHeight w:val="361"/>
        </w:trPr>
        <w:tc>
          <w:tcPr>
            <w:tcW w:w="2972" w:type="dxa"/>
            <w:vMerge/>
          </w:tcPr>
          <w:p w14:paraId="11A1AA75"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021503AE" w14:textId="554B0A88" w:rsidR="00FC7D90" w:rsidRPr="004925F1" w:rsidRDefault="00FC7D90" w:rsidP="00603425">
            <w:pPr>
              <w:jc w:val="both"/>
              <w:rPr>
                <w:rFonts w:ascii="Times New Roman" w:eastAsia="Times New Roman" w:hAnsi="Times New Roman" w:cs="Times New Roman"/>
                <w:b/>
                <w:bCs/>
                <w:sz w:val="24"/>
                <w:szCs w:val="24"/>
                <w:lang w:eastAsia="ru-RU"/>
              </w:rPr>
            </w:pPr>
            <w:r w:rsidRPr="004925F1">
              <w:rPr>
                <w:rFonts w:ascii="Times New Roman" w:hAnsi="Times New Roman" w:cs="Times New Roman"/>
                <w:b/>
                <w:sz w:val="24"/>
                <w:szCs w:val="24"/>
              </w:rPr>
              <w:t>В том числе, практических занятий и лабораторных работ</w:t>
            </w:r>
          </w:p>
        </w:tc>
      </w:tr>
      <w:tr w:rsidR="00FC7D90" w:rsidRPr="00C63897" w14:paraId="78DDA51C" w14:textId="77777777" w:rsidTr="00AF4982">
        <w:trPr>
          <w:trHeight w:val="361"/>
        </w:trPr>
        <w:tc>
          <w:tcPr>
            <w:tcW w:w="2972" w:type="dxa"/>
            <w:vMerge/>
          </w:tcPr>
          <w:p w14:paraId="45E531F4"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3ADFEB7B" w14:textId="77777777" w:rsidR="00FC7D90" w:rsidRPr="004925F1" w:rsidRDefault="00FC7D90" w:rsidP="00603425">
            <w:pPr>
              <w:jc w:val="both"/>
              <w:rPr>
                <w:rFonts w:ascii="Times New Roman" w:hAnsi="Times New Roman" w:cs="Times New Roman"/>
                <w:b/>
                <w:sz w:val="24"/>
                <w:szCs w:val="24"/>
              </w:rPr>
            </w:pPr>
            <w:r w:rsidRPr="004925F1">
              <w:rPr>
                <w:rFonts w:ascii="Times New Roman" w:hAnsi="Times New Roman" w:cs="Times New Roman"/>
                <w:b/>
                <w:sz w:val="24"/>
                <w:szCs w:val="24"/>
              </w:rPr>
              <w:t>Практическое занятие №6</w:t>
            </w:r>
          </w:p>
          <w:p w14:paraId="04BA445F" w14:textId="3B59B2FD" w:rsidR="00FC7D90" w:rsidRPr="004925F1" w:rsidRDefault="00FC7D90" w:rsidP="00603425">
            <w:pPr>
              <w:jc w:val="both"/>
              <w:rPr>
                <w:rFonts w:ascii="Times New Roman" w:eastAsia="Times New Roman" w:hAnsi="Times New Roman" w:cs="Times New Roman"/>
                <w:b/>
                <w:bCs/>
                <w:sz w:val="24"/>
                <w:szCs w:val="24"/>
                <w:lang w:eastAsia="ru-RU"/>
              </w:rPr>
            </w:pPr>
            <w:r w:rsidRPr="004925F1">
              <w:rPr>
                <w:rFonts w:ascii="Times New Roman" w:hAnsi="Times New Roman" w:cs="Times New Roman"/>
                <w:sz w:val="24"/>
                <w:szCs w:val="24"/>
              </w:rPr>
              <w:t>Применение комбинаторики для решения профессиональных задач</w:t>
            </w:r>
          </w:p>
        </w:tc>
      </w:tr>
      <w:tr w:rsidR="00FC7D90" w:rsidRPr="00C63897" w14:paraId="4AA56C72" w14:textId="77777777" w:rsidTr="00AF4982">
        <w:trPr>
          <w:trHeight w:val="361"/>
        </w:trPr>
        <w:tc>
          <w:tcPr>
            <w:tcW w:w="2972" w:type="dxa"/>
            <w:vMerge w:val="restart"/>
          </w:tcPr>
          <w:p w14:paraId="358B7882" w14:textId="7B345D90" w:rsidR="00FC7D90" w:rsidRPr="004925F1" w:rsidRDefault="00FC7D90" w:rsidP="00FC7D90">
            <w:pPr>
              <w:rPr>
                <w:rFonts w:ascii="Times New Roman" w:eastAsia="Times New Roman" w:hAnsi="Times New Roman" w:cs="Times New Roman"/>
                <w:b/>
                <w:bCs/>
                <w:sz w:val="24"/>
                <w:szCs w:val="24"/>
                <w:lang w:eastAsia="ru-RU"/>
              </w:rPr>
            </w:pPr>
            <w:r w:rsidRPr="004925F1">
              <w:rPr>
                <w:rFonts w:ascii="Times New Roman" w:hAnsi="Times New Roman" w:cs="Times New Roman"/>
                <w:b/>
                <w:bCs/>
                <w:sz w:val="24"/>
                <w:szCs w:val="24"/>
              </w:rPr>
              <w:t xml:space="preserve">Тема 3.2. </w:t>
            </w:r>
            <w:r w:rsidRPr="004925F1">
              <w:rPr>
                <w:rFonts w:ascii="Times New Roman" w:hAnsi="Times New Roman" w:cs="Times New Roman"/>
                <w:bCs/>
                <w:sz w:val="24"/>
                <w:szCs w:val="24"/>
              </w:rPr>
              <w:t>Элементы теории вероятностей</w:t>
            </w:r>
          </w:p>
        </w:tc>
        <w:tc>
          <w:tcPr>
            <w:tcW w:w="6662" w:type="dxa"/>
          </w:tcPr>
          <w:p w14:paraId="429AE08D" w14:textId="22F64C5C" w:rsidR="00FC7D90" w:rsidRPr="004925F1" w:rsidRDefault="00FC7D90" w:rsidP="00603425">
            <w:pPr>
              <w:jc w:val="both"/>
              <w:rPr>
                <w:rFonts w:ascii="Times New Roman" w:eastAsia="Times New Roman" w:hAnsi="Times New Roman" w:cs="Times New Roman"/>
                <w:b/>
                <w:bCs/>
                <w:sz w:val="24"/>
                <w:szCs w:val="24"/>
                <w:lang w:eastAsia="ru-RU"/>
              </w:rPr>
            </w:pPr>
            <w:r w:rsidRPr="004925F1">
              <w:rPr>
                <w:rFonts w:ascii="Times New Roman" w:hAnsi="Times New Roman" w:cs="Times New Roman"/>
                <w:b/>
                <w:sz w:val="24"/>
                <w:szCs w:val="24"/>
              </w:rPr>
              <w:t>Содержание учебного материала</w:t>
            </w:r>
          </w:p>
        </w:tc>
      </w:tr>
      <w:tr w:rsidR="00FC7D90" w:rsidRPr="00C63897" w14:paraId="3089185B" w14:textId="77777777" w:rsidTr="00AF4982">
        <w:trPr>
          <w:trHeight w:val="361"/>
        </w:trPr>
        <w:tc>
          <w:tcPr>
            <w:tcW w:w="2972" w:type="dxa"/>
            <w:vMerge/>
          </w:tcPr>
          <w:p w14:paraId="1B784D71"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713F9D79" w14:textId="5DDC2064" w:rsidR="00FC7D90" w:rsidRPr="004925F1" w:rsidRDefault="00FC7D90" w:rsidP="00603425">
            <w:pPr>
              <w:jc w:val="both"/>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1.Виды событий</w:t>
            </w:r>
          </w:p>
        </w:tc>
      </w:tr>
      <w:tr w:rsidR="00FC7D90" w:rsidRPr="00C63897" w14:paraId="2B2A9DA0" w14:textId="77777777" w:rsidTr="00AF4982">
        <w:trPr>
          <w:trHeight w:val="361"/>
        </w:trPr>
        <w:tc>
          <w:tcPr>
            <w:tcW w:w="2972" w:type="dxa"/>
            <w:vMerge/>
          </w:tcPr>
          <w:p w14:paraId="7058E03D"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1C9F6D23" w14:textId="60D3744B" w:rsidR="00FC7D90" w:rsidRPr="004925F1" w:rsidRDefault="00FC7D90" w:rsidP="00603425">
            <w:pPr>
              <w:jc w:val="both"/>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2. Произведение, сумма и разность событий</w:t>
            </w:r>
          </w:p>
        </w:tc>
      </w:tr>
      <w:tr w:rsidR="00FC7D90" w:rsidRPr="00C63897" w14:paraId="1928BB70" w14:textId="77777777" w:rsidTr="00AF4982">
        <w:trPr>
          <w:trHeight w:val="361"/>
        </w:trPr>
        <w:tc>
          <w:tcPr>
            <w:tcW w:w="2972" w:type="dxa"/>
            <w:vMerge/>
          </w:tcPr>
          <w:p w14:paraId="7E4A69EC"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07CE8749" w14:textId="2B214487" w:rsidR="00FC7D90" w:rsidRPr="004925F1" w:rsidRDefault="00FC7D90" w:rsidP="00603425">
            <w:pPr>
              <w:jc w:val="both"/>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3. Случайное событие и его вероятность</w:t>
            </w:r>
          </w:p>
        </w:tc>
      </w:tr>
      <w:tr w:rsidR="00FC7D90" w:rsidRPr="00C63897" w14:paraId="10BC3E06" w14:textId="77777777" w:rsidTr="00AF4982">
        <w:trPr>
          <w:trHeight w:val="361"/>
        </w:trPr>
        <w:tc>
          <w:tcPr>
            <w:tcW w:w="2972" w:type="dxa"/>
            <w:vMerge/>
          </w:tcPr>
          <w:p w14:paraId="18F0AE76"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6461A322" w14:textId="364EBC5F" w:rsidR="00FC7D90" w:rsidRPr="004925F1" w:rsidRDefault="00FC7D90" w:rsidP="00603425">
            <w:pPr>
              <w:jc w:val="both"/>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4. Классическое определение вероятности</w:t>
            </w:r>
          </w:p>
        </w:tc>
      </w:tr>
      <w:tr w:rsidR="00FC7D90" w:rsidRPr="00C63897" w14:paraId="48E04AFC" w14:textId="77777777" w:rsidTr="00AF4982">
        <w:trPr>
          <w:trHeight w:val="361"/>
        </w:trPr>
        <w:tc>
          <w:tcPr>
            <w:tcW w:w="2972" w:type="dxa"/>
            <w:vMerge/>
          </w:tcPr>
          <w:p w14:paraId="74364FFB"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62A757CD" w14:textId="059D4D60" w:rsidR="00FC7D90" w:rsidRPr="004925F1" w:rsidRDefault="00FC7D90" w:rsidP="00603425">
            <w:pPr>
              <w:jc w:val="both"/>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5. Статистическое определение вероятности</w:t>
            </w:r>
          </w:p>
        </w:tc>
      </w:tr>
      <w:tr w:rsidR="00FC7D90" w:rsidRPr="00C63897" w14:paraId="62F21D5E" w14:textId="77777777" w:rsidTr="00AF4982">
        <w:trPr>
          <w:trHeight w:val="361"/>
        </w:trPr>
        <w:tc>
          <w:tcPr>
            <w:tcW w:w="2972" w:type="dxa"/>
            <w:vMerge/>
          </w:tcPr>
          <w:p w14:paraId="645C33B7"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4038ED3D" w14:textId="7EAE0C93" w:rsidR="00FC7D90" w:rsidRPr="004925F1" w:rsidRDefault="00FC7D90" w:rsidP="00603425">
            <w:pPr>
              <w:jc w:val="both"/>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6. Теоремы сложения и умножения вероятностей</w:t>
            </w:r>
          </w:p>
        </w:tc>
      </w:tr>
      <w:tr w:rsidR="00FC7D90" w:rsidRPr="00C63897" w14:paraId="4612C23B" w14:textId="77777777" w:rsidTr="00933C39">
        <w:trPr>
          <w:trHeight w:val="165"/>
        </w:trPr>
        <w:tc>
          <w:tcPr>
            <w:tcW w:w="2972" w:type="dxa"/>
            <w:vMerge/>
          </w:tcPr>
          <w:p w14:paraId="7DAB4672"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2EBA8F28" w14:textId="76256626" w:rsidR="00FC7D90" w:rsidRPr="004925F1" w:rsidRDefault="00FC7D90" w:rsidP="00603425">
            <w:pPr>
              <w:jc w:val="both"/>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7. Формула полной вероятности. Формула Байеса</w:t>
            </w:r>
          </w:p>
        </w:tc>
      </w:tr>
      <w:tr w:rsidR="00FC7D90" w:rsidRPr="00C63897" w14:paraId="1975C23A" w14:textId="77777777" w:rsidTr="00AF4982">
        <w:trPr>
          <w:trHeight w:val="361"/>
        </w:trPr>
        <w:tc>
          <w:tcPr>
            <w:tcW w:w="2972" w:type="dxa"/>
            <w:vMerge/>
          </w:tcPr>
          <w:p w14:paraId="7705E025"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3774DE02" w14:textId="13CCBEA9" w:rsidR="00FC7D90" w:rsidRPr="004925F1" w:rsidRDefault="00FC7D90" w:rsidP="00603425">
            <w:pPr>
              <w:jc w:val="both"/>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8.Повторные испытания. Формула Бернулли</w:t>
            </w:r>
          </w:p>
        </w:tc>
      </w:tr>
      <w:tr w:rsidR="00FC7D90" w:rsidRPr="00C63897" w14:paraId="38A99888" w14:textId="77777777" w:rsidTr="00AF4982">
        <w:trPr>
          <w:trHeight w:val="361"/>
        </w:trPr>
        <w:tc>
          <w:tcPr>
            <w:tcW w:w="2972" w:type="dxa"/>
            <w:vMerge/>
          </w:tcPr>
          <w:p w14:paraId="5EC85B1C"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475C3D54" w14:textId="30BB20CD" w:rsidR="00FC7D90" w:rsidRPr="004925F1" w:rsidRDefault="00FC7D90" w:rsidP="00603425">
            <w:pPr>
              <w:jc w:val="both"/>
              <w:rPr>
                <w:rFonts w:ascii="Times New Roman" w:eastAsia="Times New Roman" w:hAnsi="Times New Roman" w:cs="Times New Roman"/>
                <w:b/>
                <w:bCs/>
                <w:sz w:val="24"/>
                <w:szCs w:val="24"/>
                <w:lang w:eastAsia="ru-RU"/>
              </w:rPr>
            </w:pPr>
            <w:r w:rsidRPr="004925F1">
              <w:rPr>
                <w:rFonts w:ascii="Times New Roman" w:hAnsi="Times New Roman" w:cs="Times New Roman"/>
                <w:b/>
                <w:sz w:val="24"/>
                <w:szCs w:val="24"/>
              </w:rPr>
              <w:t>В том числе, практических занятий и лабораторных работ</w:t>
            </w:r>
          </w:p>
        </w:tc>
      </w:tr>
      <w:tr w:rsidR="00FC7D90" w:rsidRPr="00C63897" w14:paraId="29529D86" w14:textId="77777777" w:rsidTr="00AF4982">
        <w:trPr>
          <w:trHeight w:val="361"/>
        </w:trPr>
        <w:tc>
          <w:tcPr>
            <w:tcW w:w="2972" w:type="dxa"/>
            <w:vMerge/>
          </w:tcPr>
          <w:p w14:paraId="14D89A4A"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15E63649" w14:textId="77777777" w:rsidR="00FC7D90" w:rsidRPr="004925F1" w:rsidRDefault="00FC7D90" w:rsidP="00603425">
            <w:pPr>
              <w:jc w:val="both"/>
              <w:rPr>
                <w:rFonts w:ascii="Times New Roman" w:hAnsi="Times New Roman" w:cs="Times New Roman"/>
                <w:b/>
                <w:sz w:val="24"/>
                <w:szCs w:val="24"/>
              </w:rPr>
            </w:pPr>
            <w:r w:rsidRPr="004925F1">
              <w:rPr>
                <w:rFonts w:ascii="Times New Roman" w:hAnsi="Times New Roman" w:cs="Times New Roman"/>
                <w:b/>
                <w:sz w:val="24"/>
                <w:szCs w:val="24"/>
              </w:rPr>
              <w:t>Практическое занятие №7</w:t>
            </w:r>
          </w:p>
          <w:p w14:paraId="54A3C1E7" w14:textId="3BBD51E1" w:rsidR="00FC7D90" w:rsidRPr="004925F1" w:rsidRDefault="00FC7D90" w:rsidP="00603425">
            <w:pPr>
              <w:jc w:val="both"/>
              <w:rPr>
                <w:rFonts w:ascii="Times New Roman" w:eastAsia="Times New Roman" w:hAnsi="Times New Roman" w:cs="Times New Roman"/>
                <w:b/>
                <w:bCs/>
                <w:sz w:val="24"/>
                <w:szCs w:val="24"/>
                <w:lang w:eastAsia="ru-RU"/>
              </w:rPr>
            </w:pPr>
            <w:r w:rsidRPr="004925F1">
              <w:rPr>
                <w:rFonts w:ascii="Times New Roman" w:hAnsi="Times New Roman" w:cs="Times New Roman"/>
                <w:sz w:val="24"/>
                <w:szCs w:val="24"/>
              </w:rPr>
              <w:t>Решение задач на нахождение вероятности событий</w:t>
            </w:r>
          </w:p>
        </w:tc>
      </w:tr>
      <w:tr w:rsidR="00FC7D90" w:rsidRPr="00C63897" w14:paraId="33DD75D8" w14:textId="77777777" w:rsidTr="00AF4982">
        <w:trPr>
          <w:trHeight w:val="361"/>
        </w:trPr>
        <w:tc>
          <w:tcPr>
            <w:tcW w:w="2972" w:type="dxa"/>
            <w:vMerge/>
          </w:tcPr>
          <w:p w14:paraId="389C875F"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68FB09E4" w14:textId="77777777" w:rsidR="00FC7D90" w:rsidRPr="004925F1" w:rsidRDefault="00FC7D90" w:rsidP="00603425">
            <w:pPr>
              <w:jc w:val="both"/>
              <w:rPr>
                <w:rFonts w:ascii="Times New Roman" w:hAnsi="Times New Roman" w:cs="Times New Roman"/>
                <w:b/>
                <w:sz w:val="24"/>
                <w:szCs w:val="24"/>
              </w:rPr>
            </w:pPr>
            <w:r w:rsidRPr="004925F1">
              <w:rPr>
                <w:rFonts w:ascii="Times New Roman" w:hAnsi="Times New Roman" w:cs="Times New Roman"/>
                <w:b/>
                <w:sz w:val="24"/>
                <w:szCs w:val="24"/>
              </w:rPr>
              <w:t>Практическое занятие №8</w:t>
            </w:r>
          </w:p>
          <w:p w14:paraId="68021B48" w14:textId="01B751EA" w:rsidR="00FC7D90" w:rsidRPr="004925F1" w:rsidRDefault="00FC7D90" w:rsidP="00603425">
            <w:pPr>
              <w:jc w:val="both"/>
              <w:rPr>
                <w:rFonts w:ascii="Times New Roman" w:eastAsia="Times New Roman" w:hAnsi="Times New Roman" w:cs="Times New Roman"/>
                <w:b/>
                <w:bCs/>
                <w:sz w:val="24"/>
                <w:szCs w:val="24"/>
                <w:lang w:eastAsia="ru-RU"/>
              </w:rPr>
            </w:pPr>
            <w:r w:rsidRPr="004925F1">
              <w:rPr>
                <w:rFonts w:ascii="Times New Roman" w:hAnsi="Times New Roman" w:cs="Times New Roman"/>
                <w:sz w:val="24"/>
                <w:szCs w:val="24"/>
              </w:rPr>
              <w:t>Применение основ теории вероятностей для решения профессиональных задач</w:t>
            </w:r>
          </w:p>
        </w:tc>
      </w:tr>
      <w:tr w:rsidR="00FC7D90" w:rsidRPr="00C63897" w14:paraId="34AF3F62" w14:textId="77777777" w:rsidTr="00AF4982">
        <w:trPr>
          <w:trHeight w:val="361"/>
        </w:trPr>
        <w:tc>
          <w:tcPr>
            <w:tcW w:w="2972" w:type="dxa"/>
            <w:vMerge w:val="restart"/>
          </w:tcPr>
          <w:p w14:paraId="4B85E047" w14:textId="70CE2890" w:rsidR="00FC7D90" w:rsidRPr="004925F1" w:rsidRDefault="00FC7D90" w:rsidP="00FC7D90">
            <w:pPr>
              <w:rPr>
                <w:rFonts w:ascii="Times New Roman" w:eastAsia="Times New Roman" w:hAnsi="Times New Roman" w:cs="Times New Roman"/>
                <w:b/>
                <w:bCs/>
                <w:sz w:val="24"/>
                <w:szCs w:val="24"/>
                <w:lang w:eastAsia="ru-RU"/>
              </w:rPr>
            </w:pPr>
            <w:r w:rsidRPr="004925F1">
              <w:rPr>
                <w:rFonts w:ascii="Times New Roman" w:hAnsi="Times New Roman" w:cs="Times New Roman"/>
                <w:b/>
                <w:bCs/>
                <w:sz w:val="24"/>
                <w:szCs w:val="24"/>
              </w:rPr>
              <w:t xml:space="preserve">Тема 3.3. </w:t>
            </w:r>
            <w:r w:rsidRPr="004925F1">
              <w:rPr>
                <w:rFonts w:ascii="Times New Roman" w:hAnsi="Times New Roman" w:cs="Times New Roman"/>
                <w:bCs/>
                <w:sz w:val="24"/>
                <w:szCs w:val="24"/>
              </w:rPr>
              <w:t>Элементы математической статистики</w:t>
            </w:r>
          </w:p>
        </w:tc>
        <w:tc>
          <w:tcPr>
            <w:tcW w:w="6662" w:type="dxa"/>
          </w:tcPr>
          <w:p w14:paraId="69F9F169" w14:textId="2FF7231D" w:rsidR="00FC7D90" w:rsidRPr="004925F1" w:rsidRDefault="00FC7D90" w:rsidP="00603425">
            <w:pPr>
              <w:jc w:val="both"/>
              <w:rPr>
                <w:rFonts w:ascii="Times New Roman" w:eastAsia="Times New Roman" w:hAnsi="Times New Roman" w:cs="Times New Roman"/>
                <w:b/>
                <w:bCs/>
                <w:sz w:val="24"/>
                <w:szCs w:val="24"/>
                <w:lang w:eastAsia="ru-RU"/>
              </w:rPr>
            </w:pPr>
            <w:r w:rsidRPr="004925F1">
              <w:rPr>
                <w:rFonts w:ascii="Times New Roman" w:hAnsi="Times New Roman" w:cs="Times New Roman"/>
                <w:b/>
                <w:sz w:val="24"/>
                <w:szCs w:val="24"/>
              </w:rPr>
              <w:t>Содержание учебного материала</w:t>
            </w:r>
          </w:p>
        </w:tc>
      </w:tr>
      <w:tr w:rsidR="00FC7D90" w:rsidRPr="00C63897" w14:paraId="2C814164" w14:textId="77777777" w:rsidTr="00AF4982">
        <w:trPr>
          <w:trHeight w:val="361"/>
        </w:trPr>
        <w:tc>
          <w:tcPr>
            <w:tcW w:w="2972" w:type="dxa"/>
            <w:vMerge/>
          </w:tcPr>
          <w:p w14:paraId="54F38469"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1D2B985F" w14:textId="370AD140" w:rsidR="00FC7D90" w:rsidRPr="004925F1" w:rsidRDefault="00FC7D90" w:rsidP="00603425">
            <w:pPr>
              <w:jc w:val="both"/>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1.Основные понятия математической статистики</w:t>
            </w:r>
          </w:p>
        </w:tc>
      </w:tr>
      <w:tr w:rsidR="00FC7D90" w:rsidRPr="00C63897" w14:paraId="228E99D3" w14:textId="77777777" w:rsidTr="00AF4982">
        <w:trPr>
          <w:trHeight w:val="361"/>
        </w:trPr>
        <w:tc>
          <w:tcPr>
            <w:tcW w:w="2972" w:type="dxa"/>
            <w:vMerge/>
          </w:tcPr>
          <w:p w14:paraId="1CFF8D34"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12D8CF1F" w14:textId="350A4331" w:rsidR="00FC7D90" w:rsidRPr="004925F1" w:rsidRDefault="00FC7D90" w:rsidP="00603425">
            <w:pPr>
              <w:jc w:val="both"/>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2. Методы описательной статистики</w:t>
            </w:r>
          </w:p>
        </w:tc>
      </w:tr>
      <w:tr w:rsidR="00FC7D90" w:rsidRPr="00C63897" w14:paraId="5B7C5A21" w14:textId="77777777" w:rsidTr="00AF4982">
        <w:trPr>
          <w:trHeight w:val="361"/>
        </w:trPr>
        <w:tc>
          <w:tcPr>
            <w:tcW w:w="2972" w:type="dxa"/>
            <w:vMerge/>
          </w:tcPr>
          <w:p w14:paraId="3E4C2A9E"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0B0BB71C" w14:textId="65C07874" w:rsidR="00FC7D90" w:rsidRPr="004925F1" w:rsidRDefault="00FC7D90" w:rsidP="00603425">
            <w:pPr>
              <w:jc w:val="both"/>
              <w:rPr>
                <w:rFonts w:ascii="Times New Roman" w:eastAsia="Times New Roman" w:hAnsi="Times New Roman" w:cs="Times New Roman"/>
                <w:bCs/>
                <w:sz w:val="24"/>
                <w:szCs w:val="24"/>
                <w:lang w:eastAsia="ru-RU"/>
              </w:rPr>
            </w:pPr>
            <w:r w:rsidRPr="004925F1">
              <w:rPr>
                <w:rFonts w:ascii="Times New Roman" w:hAnsi="Times New Roman" w:cs="Times New Roman"/>
                <w:bCs/>
                <w:sz w:val="24"/>
                <w:szCs w:val="24"/>
              </w:rPr>
              <w:t>3.Методы проверки статистических гипотез</w:t>
            </w:r>
          </w:p>
        </w:tc>
      </w:tr>
      <w:tr w:rsidR="00FC7D90" w:rsidRPr="00C63897" w14:paraId="7C639582" w14:textId="77777777" w:rsidTr="00AF4982">
        <w:trPr>
          <w:trHeight w:val="361"/>
        </w:trPr>
        <w:tc>
          <w:tcPr>
            <w:tcW w:w="2972" w:type="dxa"/>
            <w:vMerge/>
          </w:tcPr>
          <w:p w14:paraId="013B804F"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62B60826" w14:textId="23D9E930" w:rsidR="00FC7D90" w:rsidRPr="004925F1" w:rsidRDefault="00FC7D90" w:rsidP="00603425">
            <w:pPr>
              <w:jc w:val="both"/>
              <w:rPr>
                <w:rFonts w:ascii="Times New Roman" w:eastAsia="Times New Roman" w:hAnsi="Times New Roman" w:cs="Times New Roman"/>
                <w:b/>
                <w:bCs/>
                <w:sz w:val="24"/>
                <w:szCs w:val="24"/>
                <w:lang w:eastAsia="ru-RU"/>
              </w:rPr>
            </w:pPr>
            <w:r w:rsidRPr="004925F1">
              <w:rPr>
                <w:rFonts w:ascii="Times New Roman" w:hAnsi="Times New Roman" w:cs="Times New Roman"/>
                <w:b/>
                <w:sz w:val="24"/>
                <w:szCs w:val="24"/>
              </w:rPr>
              <w:t>В том числе, практических занятий и лабораторных работ</w:t>
            </w:r>
          </w:p>
        </w:tc>
      </w:tr>
      <w:tr w:rsidR="00FC7D90" w:rsidRPr="00C63897" w14:paraId="3B7D8286" w14:textId="77777777" w:rsidTr="00AF4982">
        <w:trPr>
          <w:trHeight w:val="361"/>
        </w:trPr>
        <w:tc>
          <w:tcPr>
            <w:tcW w:w="2972" w:type="dxa"/>
            <w:vMerge/>
          </w:tcPr>
          <w:p w14:paraId="02D7E061"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79D39141" w14:textId="77777777" w:rsidR="00FC7D90" w:rsidRPr="004925F1" w:rsidRDefault="00FC7D90" w:rsidP="00603425">
            <w:pPr>
              <w:jc w:val="both"/>
              <w:rPr>
                <w:rFonts w:ascii="Times New Roman" w:hAnsi="Times New Roman" w:cs="Times New Roman"/>
                <w:b/>
                <w:sz w:val="24"/>
                <w:szCs w:val="24"/>
              </w:rPr>
            </w:pPr>
            <w:r w:rsidRPr="004925F1">
              <w:rPr>
                <w:rFonts w:ascii="Times New Roman" w:hAnsi="Times New Roman" w:cs="Times New Roman"/>
                <w:b/>
                <w:sz w:val="24"/>
                <w:szCs w:val="24"/>
              </w:rPr>
              <w:t>Практическое занятие №9</w:t>
            </w:r>
          </w:p>
          <w:p w14:paraId="2EC7A123" w14:textId="44785B01" w:rsidR="00FC7D90" w:rsidRPr="004925F1" w:rsidRDefault="00FC7D90" w:rsidP="00603425">
            <w:pPr>
              <w:jc w:val="both"/>
              <w:rPr>
                <w:rFonts w:ascii="Times New Roman" w:eastAsia="Times New Roman" w:hAnsi="Times New Roman" w:cs="Times New Roman"/>
                <w:b/>
                <w:bCs/>
                <w:sz w:val="24"/>
                <w:szCs w:val="24"/>
                <w:lang w:eastAsia="ru-RU"/>
              </w:rPr>
            </w:pPr>
            <w:r w:rsidRPr="004925F1">
              <w:rPr>
                <w:rFonts w:ascii="Times New Roman" w:hAnsi="Times New Roman" w:cs="Times New Roman"/>
                <w:sz w:val="24"/>
                <w:szCs w:val="24"/>
              </w:rPr>
              <w:t>Проведение элементарной статистической обработки информации и результатов исследований</w:t>
            </w:r>
          </w:p>
        </w:tc>
      </w:tr>
      <w:tr w:rsidR="00FC7D90" w:rsidRPr="00C63897" w14:paraId="69D544FE" w14:textId="77777777" w:rsidTr="00AF4982">
        <w:trPr>
          <w:trHeight w:val="361"/>
        </w:trPr>
        <w:tc>
          <w:tcPr>
            <w:tcW w:w="2972" w:type="dxa"/>
            <w:vMerge/>
          </w:tcPr>
          <w:p w14:paraId="3F80BC6B" w14:textId="77777777" w:rsidR="00FC7D90" w:rsidRPr="004925F1" w:rsidRDefault="00FC7D90" w:rsidP="00FC7D90">
            <w:pPr>
              <w:rPr>
                <w:rFonts w:ascii="Times New Roman" w:eastAsia="Times New Roman" w:hAnsi="Times New Roman" w:cs="Times New Roman"/>
                <w:b/>
                <w:bCs/>
                <w:sz w:val="24"/>
                <w:szCs w:val="24"/>
                <w:lang w:eastAsia="ru-RU"/>
              </w:rPr>
            </w:pPr>
          </w:p>
        </w:tc>
        <w:tc>
          <w:tcPr>
            <w:tcW w:w="6662" w:type="dxa"/>
          </w:tcPr>
          <w:p w14:paraId="584820E2" w14:textId="77777777" w:rsidR="00FC7D90" w:rsidRPr="004925F1" w:rsidRDefault="00FC7D90" w:rsidP="00603425">
            <w:pPr>
              <w:jc w:val="both"/>
              <w:rPr>
                <w:rFonts w:ascii="Times New Roman" w:hAnsi="Times New Roman" w:cs="Times New Roman"/>
                <w:b/>
                <w:sz w:val="24"/>
                <w:szCs w:val="24"/>
              </w:rPr>
            </w:pPr>
            <w:r w:rsidRPr="004925F1">
              <w:rPr>
                <w:rFonts w:ascii="Times New Roman" w:hAnsi="Times New Roman" w:cs="Times New Roman"/>
                <w:b/>
                <w:sz w:val="24"/>
                <w:szCs w:val="24"/>
              </w:rPr>
              <w:t>Практическое занятие №10</w:t>
            </w:r>
          </w:p>
          <w:p w14:paraId="48C933CE" w14:textId="6222710A" w:rsidR="00FC7D90" w:rsidRPr="004925F1" w:rsidRDefault="00FC7D90" w:rsidP="00603425">
            <w:pPr>
              <w:jc w:val="both"/>
              <w:rPr>
                <w:rFonts w:ascii="Times New Roman" w:eastAsia="Times New Roman" w:hAnsi="Times New Roman" w:cs="Times New Roman"/>
                <w:b/>
                <w:bCs/>
                <w:sz w:val="24"/>
                <w:szCs w:val="24"/>
                <w:lang w:eastAsia="ru-RU"/>
              </w:rPr>
            </w:pPr>
            <w:r w:rsidRPr="004925F1">
              <w:rPr>
                <w:rFonts w:ascii="Times New Roman" w:hAnsi="Times New Roman" w:cs="Times New Roman"/>
                <w:sz w:val="24"/>
                <w:szCs w:val="24"/>
              </w:rPr>
              <w:t>Применение статистических методов для решения профессиональных задач</w:t>
            </w:r>
          </w:p>
        </w:tc>
      </w:tr>
      <w:tr w:rsidR="00FC7D90" w:rsidRPr="00C63897" w14:paraId="4D2E0FB1" w14:textId="77777777" w:rsidTr="00B00194">
        <w:tc>
          <w:tcPr>
            <w:tcW w:w="9634" w:type="dxa"/>
            <w:gridSpan w:val="2"/>
          </w:tcPr>
          <w:p w14:paraId="6CC142D6" w14:textId="0A6AC5AF" w:rsidR="00FC7D90" w:rsidRPr="004925F1" w:rsidRDefault="00FC7D90" w:rsidP="00FC7D90">
            <w:pPr>
              <w:spacing w:line="276" w:lineRule="auto"/>
              <w:rPr>
                <w:rFonts w:ascii="Times New Roman" w:eastAsia="Times New Roman" w:hAnsi="Times New Roman" w:cs="Times New Roman"/>
                <w:b/>
                <w:bCs/>
                <w:i/>
                <w:sz w:val="24"/>
                <w:szCs w:val="24"/>
                <w:lang w:eastAsia="ru-RU"/>
              </w:rPr>
            </w:pPr>
            <w:r w:rsidRPr="004925F1">
              <w:rPr>
                <w:rFonts w:ascii="Times New Roman" w:eastAsia="Times New Roman" w:hAnsi="Times New Roman" w:cs="Times New Roman"/>
                <w:b/>
                <w:bCs/>
                <w:i/>
                <w:sz w:val="24"/>
                <w:szCs w:val="24"/>
                <w:lang w:eastAsia="ru-RU"/>
              </w:rPr>
              <w:lastRenderedPageBreak/>
              <w:t>Промежуточная аттестация</w:t>
            </w:r>
          </w:p>
        </w:tc>
      </w:tr>
      <w:tr w:rsidR="00FC7D90" w:rsidRPr="00C63897" w14:paraId="1B1F264A" w14:textId="77777777" w:rsidTr="00B00194">
        <w:tc>
          <w:tcPr>
            <w:tcW w:w="9634" w:type="dxa"/>
            <w:gridSpan w:val="2"/>
          </w:tcPr>
          <w:p w14:paraId="7B1CCE31" w14:textId="396A1AAF" w:rsidR="00FC7D90" w:rsidRPr="004925F1" w:rsidRDefault="00FC7D90" w:rsidP="00FC7D90">
            <w:pPr>
              <w:spacing w:line="276" w:lineRule="auto"/>
              <w:rPr>
                <w:rFonts w:ascii="Times New Roman" w:eastAsia="Times New Roman" w:hAnsi="Times New Roman" w:cs="Times New Roman"/>
                <w:b/>
                <w:bCs/>
                <w:sz w:val="24"/>
                <w:szCs w:val="24"/>
                <w:lang w:eastAsia="ru-RU"/>
              </w:rPr>
            </w:pPr>
            <w:r w:rsidRPr="004925F1">
              <w:rPr>
                <w:rFonts w:ascii="Times New Roman" w:eastAsia="Times New Roman" w:hAnsi="Times New Roman" w:cs="Times New Roman"/>
                <w:b/>
                <w:bCs/>
                <w:sz w:val="24"/>
                <w:szCs w:val="24"/>
                <w:lang w:eastAsia="ru-RU"/>
              </w:rPr>
              <w:t>Всего 36</w:t>
            </w:r>
          </w:p>
        </w:tc>
      </w:tr>
    </w:tbl>
    <w:p w14:paraId="150C9B5C" w14:textId="77777777" w:rsidR="004E2B36" w:rsidRDefault="004E2B36" w:rsidP="004E2B36">
      <w:pPr>
        <w:pStyle w:val="114"/>
        <w:jc w:val="both"/>
        <w:rPr>
          <w:rFonts w:ascii="Times New Roman" w:hAnsi="Times New Roman"/>
        </w:rPr>
      </w:pPr>
    </w:p>
    <w:p w14:paraId="09B67FC5" w14:textId="77777777" w:rsidR="004E2B36" w:rsidRPr="00DF068E" w:rsidRDefault="004E2B36" w:rsidP="004E2B36">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39506E66" w14:textId="77777777" w:rsidR="004E2B36" w:rsidRPr="00E11160" w:rsidRDefault="004E2B36" w:rsidP="004E2B36">
      <w:pPr>
        <w:pStyle w:val="114"/>
        <w:rPr>
          <w:rFonts w:ascii="Times New Roman" w:hAnsi="Times New Roman"/>
        </w:rPr>
      </w:pPr>
      <w:r w:rsidRPr="00E11160">
        <w:rPr>
          <w:rFonts w:ascii="Times New Roman" w:hAnsi="Times New Roman"/>
        </w:rPr>
        <w:t>3.1. Материально-техническое обеспечение</w:t>
      </w:r>
    </w:p>
    <w:p w14:paraId="5DA823FB" w14:textId="15BDED1A" w:rsidR="004E2B36" w:rsidRPr="00FA680C" w:rsidRDefault="004E2B36" w:rsidP="004E2B36">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FC7D90">
        <w:rPr>
          <w:rFonts w:ascii="Times New Roman" w:hAnsi="Times New Roman" w:cs="Times New Roman"/>
          <w:bCs/>
          <w:sz w:val="24"/>
          <w:szCs w:val="24"/>
        </w:rPr>
        <w:t xml:space="preserve"> «Математики»</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оснащенный</w:t>
      </w:r>
      <w:r w:rsidR="00FC7D90">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ПОП-П</w:t>
      </w:r>
      <w:r w:rsidRPr="00FA680C">
        <w:rPr>
          <w:rFonts w:ascii="Times New Roman" w:hAnsi="Times New Roman" w:cs="Times New Roman"/>
          <w:bCs/>
          <w:sz w:val="24"/>
          <w:szCs w:val="24"/>
        </w:rPr>
        <w:t xml:space="preserve">. </w:t>
      </w:r>
    </w:p>
    <w:p w14:paraId="26C5FE16" w14:textId="77777777" w:rsidR="004E2B36" w:rsidRDefault="004E2B36" w:rsidP="004E2B36"/>
    <w:p w14:paraId="14B14745" w14:textId="77777777" w:rsidR="004E2B36" w:rsidRPr="00E11160" w:rsidRDefault="004E2B36" w:rsidP="004E2B36">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7007DB29" w14:textId="77777777" w:rsidR="004E2B36" w:rsidRDefault="004E2B36" w:rsidP="004E2B36">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86F9D77" w14:textId="77777777" w:rsidR="004E2B36" w:rsidRDefault="004E2B36" w:rsidP="004E2B36">
      <w:pPr>
        <w:pStyle w:val="a4"/>
        <w:spacing w:line="276" w:lineRule="auto"/>
        <w:ind w:left="0" w:firstLine="709"/>
        <w:jc w:val="both"/>
        <w:rPr>
          <w:rFonts w:ascii="Times New Roman" w:hAnsi="Times New Roman"/>
          <w:bCs/>
          <w:sz w:val="24"/>
          <w:szCs w:val="24"/>
        </w:rPr>
      </w:pPr>
    </w:p>
    <w:p w14:paraId="6CF8DBE2" w14:textId="77777777" w:rsidR="004E2B36" w:rsidRPr="00E11160" w:rsidRDefault="004E2B36" w:rsidP="004E2B36">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2B2D829" w14:textId="77777777" w:rsidR="00FC7D90" w:rsidRPr="00D17030" w:rsidRDefault="00FC7D90" w:rsidP="001A00B6">
      <w:pPr>
        <w:numPr>
          <w:ilvl w:val="0"/>
          <w:numId w:val="80"/>
        </w:numPr>
        <w:shd w:val="clear" w:color="auto" w:fill="FFFFFF"/>
        <w:tabs>
          <w:tab w:val="left" w:pos="993"/>
        </w:tabs>
        <w:spacing w:line="276" w:lineRule="auto"/>
        <w:ind w:left="0" w:firstLine="709"/>
        <w:contextualSpacing/>
        <w:jc w:val="both"/>
        <w:rPr>
          <w:rFonts w:ascii="Times New Roman" w:hAnsi="Times New Roman" w:cs="Times New Roman"/>
          <w:iCs/>
          <w:sz w:val="24"/>
          <w:szCs w:val="24"/>
        </w:rPr>
      </w:pPr>
      <w:r w:rsidRPr="00D17030">
        <w:rPr>
          <w:rFonts w:ascii="Times New Roman" w:hAnsi="Times New Roman" w:cs="Times New Roman"/>
          <w:iCs/>
          <w:sz w:val="24"/>
          <w:szCs w:val="24"/>
        </w:rPr>
        <w:t xml:space="preserve">Васильев, А. А. Теория вероятностей и математическая статистика: учебник и практикум для среднего профессионального образования / А. А. Васильев. — 2-е изд., </w:t>
      </w:r>
      <w:proofErr w:type="spellStart"/>
      <w:r w:rsidRPr="00D17030">
        <w:rPr>
          <w:rFonts w:ascii="Times New Roman" w:hAnsi="Times New Roman" w:cs="Times New Roman"/>
          <w:iCs/>
          <w:sz w:val="24"/>
          <w:szCs w:val="24"/>
        </w:rPr>
        <w:t>испр</w:t>
      </w:r>
      <w:proofErr w:type="spellEnd"/>
      <w:r w:rsidRPr="00D17030">
        <w:rPr>
          <w:rFonts w:ascii="Times New Roman" w:hAnsi="Times New Roman" w:cs="Times New Roman"/>
          <w:iCs/>
          <w:sz w:val="24"/>
          <w:szCs w:val="24"/>
        </w:rPr>
        <w:t xml:space="preserve">. и доп. — Москва: Издательство </w:t>
      </w:r>
      <w:proofErr w:type="spellStart"/>
      <w:r w:rsidRPr="00D17030">
        <w:rPr>
          <w:rFonts w:ascii="Times New Roman" w:hAnsi="Times New Roman" w:cs="Times New Roman"/>
          <w:iCs/>
          <w:sz w:val="24"/>
          <w:szCs w:val="24"/>
        </w:rPr>
        <w:t>Юрайт</w:t>
      </w:r>
      <w:proofErr w:type="spellEnd"/>
      <w:r w:rsidRPr="00D17030">
        <w:rPr>
          <w:rFonts w:ascii="Times New Roman" w:hAnsi="Times New Roman" w:cs="Times New Roman"/>
          <w:iCs/>
          <w:sz w:val="24"/>
          <w:szCs w:val="24"/>
        </w:rPr>
        <w:t>, 2021. — 232 с. </w:t>
      </w:r>
    </w:p>
    <w:p w14:paraId="021B874C" w14:textId="77777777" w:rsidR="00FC7D90" w:rsidRPr="00D17030" w:rsidRDefault="00FC7D90" w:rsidP="001A00B6">
      <w:pPr>
        <w:numPr>
          <w:ilvl w:val="0"/>
          <w:numId w:val="80"/>
        </w:numPr>
        <w:shd w:val="clear" w:color="auto" w:fill="FFFFFF"/>
        <w:tabs>
          <w:tab w:val="left" w:pos="993"/>
        </w:tabs>
        <w:spacing w:line="276" w:lineRule="auto"/>
        <w:ind w:left="0" w:firstLine="709"/>
        <w:contextualSpacing/>
        <w:jc w:val="both"/>
        <w:rPr>
          <w:rFonts w:ascii="Times New Roman" w:hAnsi="Times New Roman" w:cs="Times New Roman"/>
          <w:color w:val="000000"/>
          <w:sz w:val="24"/>
          <w:szCs w:val="24"/>
        </w:rPr>
      </w:pPr>
      <w:r w:rsidRPr="00D17030">
        <w:rPr>
          <w:rFonts w:ascii="Times New Roman" w:hAnsi="Times New Roman" w:cs="Times New Roman"/>
          <w:iCs/>
          <w:sz w:val="24"/>
          <w:szCs w:val="24"/>
        </w:rPr>
        <w:t xml:space="preserve">Глотова, М. Ю. </w:t>
      </w:r>
      <w:r w:rsidRPr="00D17030">
        <w:rPr>
          <w:rFonts w:ascii="Times New Roman" w:hAnsi="Times New Roman" w:cs="Times New Roman"/>
          <w:sz w:val="24"/>
          <w:szCs w:val="24"/>
        </w:rPr>
        <w:t xml:space="preserve">Математическая обработка информации: учебник и практикум для среднего профессионального образования / М. Ю. Глотова, Е. А. Самохвалова. — 3-е изд., </w:t>
      </w:r>
      <w:proofErr w:type="spellStart"/>
      <w:r w:rsidRPr="00D17030">
        <w:rPr>
          <w:rFonts w:ascii="Times New Roman" w:hAnsi="Times New Roman" w:cs="Times New Roman"/>
          <w:sz w:val="24"/>
          <w:szCs w:val="24"/>
        </w:rPr>
        <w:t>испр</w:t>
      </w:r>
      <w:proofErr w:type="spellEnd"/>
      <w:r w:rsidRPr="00D17030">
        <w:rPr>
          <w:rFonts w:ascii="Times New Roman" w:hAnsi="Times New Roman" w:cs="Times New Roman"/>
          <w:sz w:val="24"/>
          <w:szCs w:val="24"/>
        </w:rPr>
        <w:t xml:space="preserve">. и доп. — Москва: Издательство </w:t>
      </w:r>
      <w:proofErr w:type="spellStart"/>
      <w:r w:rsidRPr="00D17030">
        <w:rPr>
          <w:rFonts w:ascii="Times New Roman" w:hAnsi="Times New Roman" w:cs="Times New Roman"/>
          <w:sz w:val="24"/>
          <w:szCs w:val="24"/>
        </w:rPr>
        <w:t>Юрайт</w:t>
      </w:r>
      <w:proofErr w:type="spellEnd"/>
      <w:r w:rsidRPr="00D17030">
        <w:rPr>
          <w:rFonts w:ascii="Times New Roman" w:hAnsi="Times New Roman" w:cs="Times New Roman"/>
          <w:sz w:val="24"/>
          <w:szCs w:val="24"/>
        </w:rPr>
        <w:t xml:space="preserve">, 2021. — 301 с. </w:t>
      </w:r>
    </w:p>
    <w:p w14:paraId="75221F63" w14:textId="77777777" w:rsidR="00FC7D90" w:rsidRPr="00D17030" w:rsidRDefault="00FC7D90" w:rsidP="001A00B6">
      <w:pPr>
        <w:numPr>
          <w:ilvl w:val="0"/>
          <w:numId w:val="80"/>
        </w:numPr>
        <w:shd w:val="clear" w:color="auto" w:fill="FFFFFF"/>
        <w:tabs>
          <w:tab w:val="left" w:pos="993"/>
        </w:tabs>
        <w:spacing w:line="276" w:lineRule="auto"/>
        <w:ind w:left="0" w:firstLine="709"/>
        <w:contextualSpacing/>
        <w:jc w:val="both"/>
        <w:rPr>
          <w:rFonts w:ascii="Times New Roman" w:hAnsi="Times New Roman" w:cs="Times New Roman"/>
          <w:iCs/>
          <w:sz w:val="24"/>
          <w:szCs w:val="24"/>
        </w:rPr>
      </w:pPr>
      <w:r w:rsidRPr="00D17030">
        <w:rPr>
          <w:rFonts w:ascii="Times New Roman" w:hAnsi="Times New Roman" w:cs="Times New Roman"/>
          <w:iCs/>
          <w:sz w:val="24"/>
          <w:szCs w:val="24"/>
        </w:rPr>
        <w:t xml:space="preserve">Калинина, В. Н. Теория вероятностей и математическая статистика: учебник для среднего профессионального образования / В. Н. Калинина. — 2-е изд., </w:t>
      </w:r>
      <w:proofErr w:type="spellStart"/>
      <w:r w:rsidRPr="00D17030">
        <w:rPr>
          <w:rFonts w:ascii="Times New Roman" w:hAnsi="Times New Roman" w:cs="Times New Roman"/>
          <w:iCs/>
          <w:sz w:val="24"/>
          <w:szCs w:val="24"/>
        </w:rPr>
        <w:t>перераб</w:t>
      </w:r>
      <w:proofErr w:type="spellEnd"/>
      <w:r w:rsidRPr="00D17030">
        <w:rPr>
          <w:rFonts w:ascii="Times New Roman" w:hAnsi="Times New Roman" w:cs="Times New Roman"/>
          <w:iCs/>
          <w:sz w:val="24"/>
          <w:szCs w:val="24"/>
        </w:rPr>
        <w:t xml:space="preserve">. и доп. — Москва: Издательство </w:t>
      </w:r>
      <w:proofErr w:type="spellStart"/>
      <w:r w:rsidRPr="00D17030">
        <w:rPr>
          <w:rFonts w:ascii="Times New Roman" w:hAnsi="Times New Roman" w:cs="Times New Roman"/>
          <w:iCs/>
          <w:sz w:val="24"/>
          <w:szCs w:val="24"/>
        </w:rPr>
        <w:t>Юрайт</w:t>
      </w:r>
      <w:proofErr w:type="spellEnd"/>
      <w:r w:rsidRPr="00D17030">
        <w:rPr>
          <w:rFonts w:ascii="Times New Roman" w:hAnsi="Times New Roman" w:cs="Times New Roman"/>
          <w:iCs/>
          <w:sz w:val="24"/>
          <w:szCs w:val="24"/>
        </w:rPr>
        <w:t>, 2021. — 472 с. </w:t>
      </w:r>
    </w:p>
    <w:p w14:paraId="391AFC53" w14:textId="77777777" w:rsidR="00FC7D90" w:rsidRPr="00D17030" w:rsidRDefault="00FC7D90" w:rsidP="001A00B6">
      <w:pPr>
        <w:numPr>
          <w:ilvl w:val="0"/>
          <w:numId w:val="80"/>
        </w:numPr>
        <w:shd w:val="clear" w:color="auto" w:fill="FFFFFF"/>
        <w:tabs>
          <w:tab w:val="left" w:pos="993"/>
        </w:tabs>
        <w:spacing w:line="276" w:lineRule="auto"/>
        <w:ind w:left="0" w:firstLine="709"/>
        <w:contextualSpacing/>
        <w:jc w:val="both"/>
        <w:rPr>
          <w:rFonts w:ascii="Times New Roman" w:hAnsi="Times New Roman" w:cs="Times New Roman"/>
          <w:iCs/>
          <w:sz w:val="24"/>
          <w:szCs w:val="24"/>
        </w:rPr>
      </w:pPr>
      <w:proofErr w:type="spellStart"/>
      <w:r w:rsidRPr="00D17030">
        <w:rPr>
          <w:rFonts w:ascii="Times New Roman" w:hAnsi="Times New Roman" w:cs="Times New Roman"/>
          <w:iCs/>
          <w:sz w:val="24"/>
          <w:szCs w:val="24"/>
        </w:rPr>
        <w:t>Малугин</w:t>
      </w:r>
      <w:proofErr w:type="spellEnd"/>
      <w:r w:rsidRPr="00D17030">
        <w:rPr>
          <w:rFonts w:ascii="Times New Roman" w:hAnsi="Times New Roman" w:cs="Times New Roman"/>
          <w:iCs/>
          <w:sz w:val="24"/>
          <w:szCs w:val="24"/>
        </w:rPr>
        <w:t>, В. А. Теория вероятностей и математическая статистика: учебник и практикум для среднего профессионального образования / В. А. </w:t>
      </w:r>
      <w:proofErr w:type="spellStart"/>
      <w:r w:rsidRPr="00D17030">
        <w:rPr>
          <w:rFonts w:ascii="Times New Roman" w:hAnsi="Times New Roman" w:cs="Times New Roman"/>
          <w:iCs/>
          <w:sz w:val="24"/>
          <w:szCs w:val="24"/>
        </w:rPr>
        <w:t>Малугин</w:t>
      </w:r>
      <w:proofErr w:type="spellEnd"/>
      <w:r w:rsidRPr="00D17030">
        <w:rPr>
          <w:rFonts w:ascii="Times New Roman" w:hAnsi="Times New Roman" w:cs="Times New Roman"/>
          <w:iCs/>
          <w:sz w:val="24"/>
          <w:szCs w:val="24"/>
        </w:rPr>
        <w:t xml:space="preserve">. — Москва: Издательство </w:t>
      </w:r>
      <w:proofErr w:type="spellStart"/>
      <w:r w:rsidRPr="00D17030">
        <w:rPr>
          <w:rFonts w:ascii="Times New Roman" w:hAnsi="Times New Roman" w:cs="Times New Roman"/>
          <w:iCs/>
          <w:sz w:val="24"/>
          <w:szCs w:val="24"/>
        </w:rPr>
        <w:t>Юрайт</w:t>
      </w:r>
      <w:proofErr w:type="spellEnd"/>
      <w:r w:rsidRPr="00D17030">
        <w:rPr>
          <w:rFonts w:ascii="Times New Roman" w:hAnsi="Times New Roman" w:cs="Times New Roman"/>
          <w:iCs/>
          <w:sz w:val="24"/>
          <w:szCs w:val="24"/>
        </w:rPr>
        <w:t>, 2021. — 470 с. </w:t>
      </w:r>
    </w:p>
    <w:p w14:paraId="5B4EC129" w14:textId="77777777" w:rsidR="00FC7D90" w:rsidRPr="00D17030" w:rsidRDefault="00FC7D90" w:rsidP="001A00B6">
      <w:pPr>
        <w:numPr>
          <w:ilvl w:val="0"/>
          <w:numId w:val="80"/>
        </w:numPr>
        <w:shd w:val="clear" w:color="auto" w:fill="FFFFFF"/>
        <w:tabs>
          <w:tab w:val="left" w:pos="993"/>
        </w:tabs>
        <w:spacing w:line="276" w:lineRule="auto"/>
        <w:ind w:left="0" w:firstLine="709"/>
        <w:contextualSpacing/>
        <w:jc w:val="both"/>
        <w:rPr>
          <w:rFonts w:ascii="Times New Roman" w:hAnsi="Times New Roman" w:cs="Times New Roman"/>
          <w:iCs/>
          <w:sz w:val="24"/>
          <w:szCs w:val="24"/>
        </w:rPr>
      </w:pPr>
      <w:r w:rsidRPr="00D17030">
        <w:rPr>
          <w:rFonts w:ascii="Times New Roman" w:hAnsi="Times New Roman" w:cs="Times New Roman"/>
          <w:iCs/>
          <w:sz w:val="24"/>
          <w:szCs w:val="24"/>
        </w:rPr>
        <w:t>Математика для педагогических специальностей: учебник и практикум для среднего профессионального образования / Н. Л. Стефанова, В. И. </w:t>
      </w:r>
      <w:proofErr w:type="spellStart"/>
      <w:r w:rsidRPr="00D17030">
        <w:rPr>
          <w:rFonts w:ascii="Times New Roman" w:hAnsi="Times New Roman" w:cs="Times New Roman"/>
          <w:iCs/>
          <w:sz w:val="24"/>
          <w:szCs w:val="24"/>
        </w:rPr>
        <w:t>Снегурова</w:t>
      </w:r>
      <w:proofErr w:type="spellEnd"/>
      <w:r w:rsidRPr="00D17030">
        <w:rPr>
          <w:rFonts w:ascii="Times New Roman" w:hAnsi="Times New Roman" w:cs="Times New Roman"/>
          <w:iCs/>
          <w:sz w:val="24"/>
          <w:szCs w:val="24"/>
        </w:rPr>
        <w:t>, Н. В. </w:t>
      </w:r>
      <w:proofErr w:type="spellStart"/>
      <w:r w:rsidRPr="00D17030">
        <w:rPr>
          <w:rFonts w:ascii="Times New Roman" w:hAnsi="Times New Roman" w:cs="Times New Roman"/>
          <w:iCs/>
          <w:sz w:val="24"/>
          <w:szCs w:val="24"/>
        </w:rPr>
        <w:t>Кочуренко</w:t>
      </w:r>
      <w:proofErr w:type="spellEnd"/>
      <w:r w:rsidRPr="00D17030">
        <w:rPr>
          <w:rFonts w:ascii="Times New Roman" w:hAnsi="Times New Roman" w:cs="Times New Roman"/>
          <w:iCs/>
          <w:sz w:val="24"/>
          <w:szCs w:val="24"/>
        </w:rPr>
        <w:t>, О. В. Харитонова ; под общей редакцией Н. Л. </w:t>
      </w:r>
      <w:proofErr w:type="spellStart"/>
      <w:r w:rsidRPr="00D17030">
        <w:rPr>
          <w:rFonts w:ascii="Times New Roman" w:hAnsi="Times New Roman" w:cs="Times New Roman"/>
          <w:iCs/>
          <w:sz w:val="24"/>
          <w:szCs w:val="24"/>
        </w:rPr>
        <w:t>Стефановой</w:t>
      </w:r>
      <w:proofErr w:type="spellEnd"/>
      <w:r w:rsidRPr="00D17030">
        <w:rPr>
          <w:rFonts w:ascii="Times New Roman" w:hAnsi="Times New Roman" w:cs="Times New Roman"/>
          <w:iCs/>
          <w:sz w:val="24"/>
          <w:szCs w:val="24"/>
        </w:rPr>
        <w:t xml:space="preserve">. — Москва: Издательство </w:t>
      </w:r>
      <w:proofErr w:type="spellStart"/>
      <w:r w:rsidRPr="00D17030">
        <w:rPr>
          <w:rFonts w:ascii="Times New Roman" w:hAnsi="Times New Roman" w:cs="Times New Roman"/>
          <w:iCs/>
          <w:sz w:val="24"/>
          <w:szCs w:val="24"/>
        </w:rPr>
        <w:t>Юрайт</w:t>
      </w:r>
      <w:proofErr w:type="spellEnd"/>
      <w:r w:rsidRPr="00D17030">
        <w:rPr>
          <w:rFonts w:ascii="Times New Roman" w:hAnsi="Times New Roman" w:cs="Times New Roman"/>
          <w:iCs/>
          <w:sz w:val="24"/>
          <w:szCs w:val="24"/>
        </w:rPr>
        <w:t>, 2021. — 218 с. </w:t>
      </w:r>
    </w:p>
    <w:p w14:paraId="775526E5" w14:textId="77777777" w:rsidR="00FC7D90" w:rsidRPr="00D17030" w:rsidRDefault="00FC7D90" w:rsidP="001A00B6">
      <w:pPr>
        <w:numPr>
          <w:ilvl w:val="0"/>
          <w:numId w:val="80"/>
        </w:numPr>
        <w:shd w:val="clear" w:color="auto" w:fill="FFFFFF"/>
        <w:tabs>
          <w:tab w:val="left" w:pos="993"/>
        </w:tabs>
        <w:spacing w:line="276" w:lineRule="auto"/>
        <w:ind w:left="0" w:firstLine="709"/>
        <w:contextualSpacing/>
        <w:jc w:val="both"/>
        <w:rPr>
          <w:rFonts w:ascii="Times New Roman" w:hAnsi="Times New Roman" w:cs="Times New Roman"/>
          <w:color w:val="000000"/>
          <w:sz w:val="24"/>
          <w:szCs w:val="24"/>
        </w:rPr>
      </w:pPr>
      <w:r w:rsidRPr="00D17030">
        <w:rPr>
          <w:rFonts w:ascii="Times New Roman" w:hAnsi="Times New Roman" w:cs="Times New Roman"/>
          <w:iCs/>
          <w:sz w:val="24"/>
          <w:szCs w:val="24"/>
        </w:rPr>
        <w:t xml:space="preserve">Трофимова, Е. А. Математические методы анализа: учебное пособие для СПО / Е. А. Трофимова, С. В. Плотников, Д. В. </w:t>
      </w:r>
      <w:proofErr w:type="spellStart"/>
      <w:r w:rsidRPr="00D17030">
        <w:rPr>
          <w:rFonts w:ascii="Times New Roman" w:hAnsi="Times New Roman" w:cs="Times New Roman"/>
          <w:iCs/>
          <w:sz w:val="24"/>
          <w:szCs w:val="24"/>
        </w:rPr>
        <w:t>Гилёв</w:t>
      </w:r>
      <w:proofErr w:type="spellEnd"/>
      <w:r w:rsidRPr="00D17030">
        <w:rPr>
          <w:rFonts w:ascii="Times New Roman" w:hAnsi="Times New Roman" w:cs="Times New Roman"/>
          <w:iCs/>
          <w:sz w:val="24"/>
          <w:szCs w:val="24"/>
        </w:rPr>
        <w:t xml:space="preserve"> ; под редакцией Е. А. Трофимовой. — 2-е изд. — Саратов, Екатеринбург: Профобразование, Уральский федеральный университет, 2019. — 271 c. </w:t>
      </w:r>
    </w:p>
    <w:p w14:paraId="18C219B4" w14:textId="77777777" w:rsidR="00FC7D90" w:rsidRPr="00D17030" w:rsidRDefault="00FC7D90" w:rsidP="001A00B6">
      <w:pPr>
        <w:pStyle w:val="a4"/>
        <w:numPr>
          <w:ilvl w:val="0"/>
          <w:numId w:val="80"/>
        </w:numPr>
        <w:shd w:val="clear" w:color="auto" w:fill="FFFFFF"/>
        <w:tabs>
          <w:tab w:val="left" w:pos="993"/>
        </w:tabs>
        <w:spacing w:line="276" w:lineRule="auto"/>
        <w:ind w:left="0" w:firstLine="709"/>
        <w:jc w:val="both"/>
        <w:rPr>
          <w:rFonts w:ascii="Times New Roman" w:hAnsi="Times New Roman" w:cs="Times New Roman"/>
          <w:iCs/>
          <w:sz w:val="24"/>
          <w:szCs w:val="24"/>
        </w:rPr>
      </w:pPr>
      <w:proofErr w:type="spellStart"/>
      <w:r w:rsidRPr="00D17030">
        <w:rPr>
          <w:rFonts w:ascii="Times New Roman" w:hAnsi="Times New Roman" w:cs="Times New Roman"/>
          <w:iCs/>
          <w:sz w:val="24"/>
          <w:szCs w:val="24"/>
        </w:rPr>
        <w:t>Кытманов</w:t>
      </w:r>
      <w:proofErr w:type="spellEnd"/>
      <w:r w:rsidRPr="00D17030">
        <w:rPr>
          <w:rFonts w:ascii="Times New Roman" w:hAnsi="Times New Roman" w:cs="Times New Roman"/>
          <w:iCs/>
          <w:sz w:val="24"/>
          <w:szCs w:val="24"/>
        </w:rPr>
        <w:t xml:space="preserve">, А. М. Математика : учебное пособие для </w:t>
      </w:r>
      <w:proofErr w:type="spellStart"/>
      <w:r w:rsidRPr="00D17030">
        <w:rPr>
          <w:rFonts w:ascii="Times New Roman" w:hAnsi="Times New Roman" w:cs="Times New Roman"/>
          <w:iCs/>
          <w:sz w:val="24"/>
          <w:szCs w:val="24"/>
        </w:rPr>
        <w:t>спо</w:t>
      </w:r>
      <w:proofErr w:type="spellEnd"/>
      <w:r w:rsidRPr="00D17030">
        <w:rPr>
          <w:rFonts w:ascii="Times New Roman" w:hAnsi="Times New Roman" w:cs="Times New Roman"/>
          <w:iCs/>
          <w:sz w:val="24"/>
          <w:szCs w:val="24"/>
        </w:rPr>
        <w:t xml:space="preserve"> / А. М. </w:t>
      </w:r>
      <w:proofErr w:type="spellStart"/>
      <w:r w:rsidRPr="00D17030">
        <w:rPr>
          <w:rFonts w:ascii="Times New Roman" w:hAnsi="Times New Roman" w:cs="Times New Roman"/>
          <w:iCs/>
          <w:sz w:val="24"/>
          <w:szCs w:val="24"/>
        </w:rPr>
        <w:t>Кытманов</w:t>
      </w:r>
      <w:proofErr w:type="spellEnd"/>
      <w:r w:rsidRPr="00D17030">
        <w:rPr>
          <w:rFonts w:ascii="Times New Roman" w:hAnsi="Times New Roman" w:cs="Times New Roman"/>
          <w:iCs/>
          <w:sz w:val="24"/>
          <w:szCs w:val="24"/>
        </w:rPr>
        <w:t xml:space="preserve">, Е. К. </w:t>
      </w:r>
      <w:proofErr w:type="spellStart"/>
      <w:r w:rsidRPr="00D17030">
        <w:rPr>
          <w:rFonts w:ascii="Times New Roman" w:hAnsi="Times New Roman" w:cs="Times New Roman"/>
          <w:iCs/>
          <w:sz w:val="24"/>
          <w:szCs w:val="24"/>
        </w:rPr>
        <w:t>Лейнартас</w:t>
      </w:r>
      <w:proofErr w:type="spellEnd"/>
      <w:r w:rsidRPr="00D17030">
        <w:rPr>
          <w:rFonts w:ascii="Times New Roman" w:hAnsi="Times New Roman" w:cs="Times New Roman"/>
          <w:iCs/>
          <w:sz w:val="24"/>
          <w:szCs w:val="24"/>
        </w:rPr>
        <w:t xml:space="preserve">, С. Г. </w:t>
      </w:r>
      <w:proofErr w:type="spellStart"/>
      <w:r w:rsidRPr="00D17030">
        <w:rPr>
          <w:rFonts w:ascii="Times New Roman" w:hAnsi="Times New Roman" w:cs="Times New Roman"/>
          <w:iCs/>
          <w:sz w:val="24"/>
          <w:szCs w:val="24"/>
        </w:rPr>
        <w:t>Мысливец</w:t>
      </w:r>
      <w:proofErr w:type="spellEnd"/>
      <w:r w:rsidRPr="00D17030">
        <w:rPr>
          <w:rFonts w:ascii="Times New Roman" w:hAnsi="Times New Roman" w:cs="Times New Roman"/>
          <w:iCs/>
          <w:sz w:val="24"/>
          <w:szCs w:val="24"/>
        </w:rPr>
        <w:t xml:space="preserve">. — 2-е изд., стер. — Санкт-Петербург : Лань, 2022. — 288 с. — ISBN 978-5-8114-9447-7. — Текст : электронный // Лань : электронно-библиотечная система. — URL: </w:t>
      </w:r>
      <w:hyperlink r:id="rId66" w:history="1">
        <w:r w:rsidRPr="00D17030">
          <w:rPr>
            <w:rStyle w:val="af0"/>
            <w:rFonts w:ascii="Times New Roman" w:hAnsi="Times New Roman" w:cs="Times New Roman"/>
            <w:iCs/>
            <w:sz w:val="24"/>
            <w:szCs w:val="24"/>
          </w:rPr>
          <w:t>https://e.lanbook.com/book/195439</w:t>
        </w:r>
      </w:hyperlink>
      <w:r w:rsidRPr="00D17030">
        <w:rPr>
          <w:rFonts w:ascii="Times New Roman" w:hAnsi="Times New Roman" w:cs="Times New Roman"/>
          <w:iCs/>
          <w:sz w:val="24"/>
          <w:szCs w:val="24"/>
        </w:rPr>
        <w:t xml:space="preserve">  (дата обращения: 15.03.2023). — Режим доступа: для </w:t>
      </w:r>
      <w:proofErr w:type="spellStart"/>
      <w:r w:rsidRPr="00D17030">
        <w:rPr>
          <w:rFonts w:ascii="Times New Roman" w:hAnsi="Times New Roman" w:cs="Times New Roman"/>
          <w:iCs/>
          <w:sz w:val="24"/>
          <w:szCs w:val="24"/>
        </w:rPr>
        <w:t>авториз</w:t>
      </w:r>
      <w:proofErr w:type="spellEnd"/>
      <w:r w:rsidRPr="00D17030">
        <w:rPr>
          <w:rFonts w:ascii="Times New Roman" w:hAnsi="Times New Roman" w:cs="Times New Roman"/>
          <w:iCs/>
          <w:sz w:val="24"/>
          <w:szCs w:val="24"/>
        </w:rPr>
        <w:t>. пользователей.</w:t>
      </w:r>
    </w:p>
    <w:p w14:paraId="6960C144" w14:textId="77777777" w:rsidR="00FC7D90" w:rsidRPr="00D17030" w:rsidRDefault="00FC7D90" w:rsidP="001A00B6">
      <w:pPr>
        <w:pStyle w:val="a4"/>
        <w:numPr>
          <w:ilvl w:val="0"/>
          <w:numId w:val="80"/>
        </w:numPr>
        <w:shd w:val="clear" w:color="auto" w:fill="FFFFFF"/>
        <w:tabs>
          <w:tab w:val="left" w:pos="993"/>
        </w:tabs>
        <w:spacing w:line="276" w:lineRule="auto"/>
        <w:ind w:left="0" w:firstLine="709"/>
        <w:jc w:val="both"/>
        <w:rPr>
          <w:rFonts w:ascii="Times New Roman" w:hAnsi="Times New Roman" w:cs="Times New Roman"/>
          <w:iCs/>
          <w:sz w:val="24"/>
          <w:szCs w:val="24"/>
        </w:rPr>
      </w:pPr>
      <w:r w:rsidRPr="00D17030">
        <w:rPr>
          <w:rFonts w:ascii="Times New Roman" w:hAnsi="Times New Roman" w:cs="Times New Roman"/>
          <w:iCs/>
          <w:sz w:val="24"/>
          <w:szCs w:val="24"/>
        </w:rPr>
        <w:t xml:space="preserve">Ганичева, А. В. Математическое программирование / А. В. Ганичева, А. В. Ганичев. — 2-е изд., стер. — Санкт-Петербург : Лань, 2022. — 88 с. — ISBN 978-5-507-44504-2. — Текст : электронный // Лань : электронно-библиотечная система. — URL: </w:t>
      </w:r>
      <w:hyperlink r:id="rId67" w:history="1">
        <w:r w:rsidRPr="00D17030">
          <w:rPr>
            <w:rStyle w:val="af0"/>
            <w:rFonts w:ascii="Times New Roman" w:hAnsi="Times New Roman" w:cs="Times New Roman"/>
            <w:iCs/>
            <w:sz w:val="24"/>
            <w:szCs w:val="24"/>
          </w:rPr>
          <w:t>https://e.lanbook.com/book/230390</w:t>
        </w:r>
      </w:hyperlink>
      <w:r w:rsidRPr="00D17030">
        <w:rPr>
          <w:rFonts w:ascii="Times New Roman" w:hAnsi="Times New Roman" w:cs="Times New Roman"/>
          <w:iCs/>
          <w:sz w:val="24"/>
          <w:szCs w:val="24"/>
        </w:rPr>
        <w:t xml:space="preserve">  (дата обращения: 15.03.2023). — Режим доступа: для </w:t>
      </w:r>
      <w:proofErr w:type="spellStart"/>
      <w:r w:rsidRPr="00D17030">
        <w:rPr>
          <w:rFonts w:ascii="Times New Roman" w:hAnsi="Times New Roman" w:cs="Times New Roman"/>
          <w:iCs/>
          <w:sz w:val="24"/>
          <w:szCs w:val="24"/>
        </w:rPr>
        <w:t>авториз</w:t>
      </w:r>
      <w:proofErr w:type="spellEnd"/>
      <w:r w:rsidRPr="00D17030">
        <w:rPr>
          <w:rFonts w:ascii="Times New Roman" w:hAnsi="Times New Roman" w:cs="Times New Roman"/>
          <w:iCs/>
          <w:sz w:val="24"/>
          <w:szCs w:val="24"/>
        </w:rPr>
        <w:t>. пользователей.</w:t>
      </w:r>
    </w:p>
    <w:p w14:paraId="38FBED09" w14:textId="77777777" w:rsidR="00D17030" w:rsidRDefault="00D17030" w:rsidP="004E2B36">
      <w:pPr>
        <w:suppressAutoHyphens/>
        <w:spacing w:line="276" w:lineRule="auto"/>
        <w:ind w:firstLine="709"/>
        <w:contextualSpacing/>
        <w:rPr>
          <w:rFonts w:ascii="Times New Roman" w:hAnsi="Times New Roman" w:cs="Times New Roman"/>
          <w:b/>
          <w:bCs/>
          <w:sz w:val="24"/>
          <w:szCs w:val="24"/>
        </w:rPr>
      </w:pPr>
    </w:p>
    <w:p w14:paraId="4DE5AA98" w14:textId="2279E2BB" w:rsidR="004E2B36" w:rsidRPr="00FA680C" w:rsidRDefault="004E2B36" w:rsidP="004E2B36">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02F9D2B7" w14:textId="77777777" w:rsidR="00D17030" w:rsidRPr="00D17030" w:rsidRDefault="00D17030" w:rsidP="001A00B6">
      <w:pPr>
        <w:numPr>
          <w:ilvl w:val="0"/>
          <w:numId w:val="81"/>
        </w:numPr>
        <w:shd w:val="clear" w:color="auto" w:fill="FFFFFF"/>
        <w:tabs>
          <w:tab w:val="left" w:pos="993"/>
        </w:tabs>
        <w:spacing w:line="276" w:lineRule="auto"/>
        <w:ind w:left="0" w:firstLine="709"/>
        <w:contextualSpacing/>
        <w:jc w:val="both"/>
        <w:rPr>
          <w:rFonts w:ascii="Times New Roman" w:hAnsi="Times New Roman" w:cs="Times New Roman"/>
          <w:iCs/>
          <w:sz w:val="24"/>
          <w:szCs w:val="24"/>
        </w:rPr>
      </w:pPr>
      <w:r w:rsidRPr="00D17030">
        <w:rPr>
          <w:rFonts w:ascii="Times New Roman" w:hAnsi="Times New Roman" w:cs="Times New Roman"/>
          <w:iCs/>
          <w:sz w:val="24"/>
          <w:szCs w:val="24"/>
        </w:rPr>
        <w:t xml:space="preserve">Григорьев С.Г. Математика: учебник для студ. </w:t>
      </w:r>
      <w:proofErr w:type="spellStart"/>
      <w:r w:rsidRPr="00D17030">
        <w:rPr>
          <w:rFonts w:ascii="Times New Roman" w:hAnsi="Times New Roman" w:cs="Times New Roman"/>
          <w:iCs/>
          <w:sz w:val="24"/>
          <w:szCs w:val="24"/>
        </w:rPr>
        <w:t>общеобразоват</w:t>
      </w:r>
      <w:proofErr w:type="spellEnd"/>
      <w:r w:rsidRPr="00D17030">
        <w:rPr>
          <w:rFonts w:ascii="Times New Roman" w:hAnsi="Times New Roman" w:cs="Times New Roman"/>
          <w:iCs/>
          <w:sz w:val="24"/>
          <w:szCs w:val="24"/>
        </w:rPr>
        <w:t xml:space="preserve">. учреждений сред. проф. образования / </w:t>
      </w:r>
      <w:proofErr w:type="spellStart"/>
      <w:r w:rsidRPr="00D17030">
        <w:rPr>
          <w:rFonts w:ascii="Times New Roman" w:hAnsi="Times New Roman" w:cs="Times New Roman"/>
          <w:iCs/>
          <w:sz w:val="24"/>
          <w:szCs w:val="24"/>
        </w:rPr>
        <w:t>С.Г.Григорьев</w:t>
      </w:r>
      <w:proofErr w:type="spellEnd"/>
      <w:r w:rsidRPr="00D17030">
        <w:rPr>
          <w:rFonts w:ascii="Times New Roman" w:hAnsi="Times New Roman" w:cs="Times New Roman"/>
          <w:iCs/>
          <w:sz w:val="24"/>
          <w:szCs w:val="24"/>
        </w:rPr>
        <w:t>, С.В. Иволгина; под ред. В.А. Гусева. – 10-е изд., стер. – М.: издательский центр «Академия», 2020.- 416 с.</w:t>
      </w:r>
    </w:p>
    <w:p w14:paraId="45156DB4" w14:textId="77777777" w:rsidR="00D17030" w:rsidRPr="00D17030" w:rsidRDefault="00D17030" w:rsidP="001A00B6">
      <w:pPr>
        <w:numPr>
          <w:ilvl w:val="0"/>
          <w:numId w:val="81"/>
        </w:numPr>
        <w:shd w:val="clear" w:color="auto" w:fill="FFFFFF"/>
        <w:tabs>
          <w:tab w:val="left" w:pos="993"/>
        </w:tabs>
        <w:spacing w:line="276" w:lineRule="auto"/>
        <w:ind w:left="0" w:firstLine="709"/>
        <w:contextualSpacing/>
        <w:jc w:val="both"/>
        <w:rPr>
          <w:rFonts w:ascii="Times New Roman" w:hAnsi="Times New Roman" w:cs="Times New Roman"/>
          <w:iCs/>
          <w:sz w:val="24"/>
          <w:szCs w:val="24"/>
        </w:rPr>
      </w:pPr>
      <w:r w:rsidRPr="00D17030">
        <w:rPr>
          <w:rFonts w:ascii="Times New Roman" w:hAnsi="Times New Roman" w:cs="Times New Roman"/>
          <w:iCs/>
          <w:sz w:val="24"/>
          <w:szCs w:val="24"/>
        </w:rPr>
        <w:t xml:space="preserve">Кацман Ю. Я. Теория вероятностей и математическая статистика. Примеры с решениями: учебник для среднего профессионального образования / Ю. Я. Кацман. — Москва: Издательство </w:t>
      </w:r>
      <w:proofErr w:type="spellStart"/>
      <w:r w:rsidRPr="00D17030">
        <w:rPr>
          <w:rFonts w:ascii="Times New Roman" w:hAnsi="Times New Roman" w:cs="Times New Roman"/>
          <w:iCs/>
          <w:sz w:val="24"/>
          <w:szCs w:val="24"/>
        </w:rPr>
        <w:t>Юрайт</w:t>
      </w:r>
      <w:proofErr w:type="spellEnd"/>
      <w:r w:rsidRPr="00D17030">
        <w:rPr>
          <w:rFonts w:ascii="Times New Roman" w:hAnsi="Times New Roman" w:cs="Times New Roman"/>
          <w:iCs/>
          <w:sz w:val="24"/>
          <w:szCs w:val="24"/>
        </w:rPr>
        <w:t xml:space="preserve">, 2021. — 130 с. </w:t>
      </w:r>
    </w:p>
    <w:p w14:paraId="2F9104D5" w14:textId="77777777" w:rsidR="00D17030" w:rsidRPr="00D17030" w:rsidRDefault="00D17030" w:rsidP="004E2B36">
      <w:pPr>
        <w:pStyle w:val="1f"/>
        <w:rPr>
          <w:rFonts w:ascii="Times New Roman" w:hAnsi="Times New Roman"/>
          <w:lang w:val="ru-RU"/>
        </w:rPr>
      </w:pPr>
    </w:p>
    <w:p w14:paraId="050503E8" w14:textId="77777777" w:rsidR="00D17030" w:rsidRDefault="00D17030" w:rsidP="004E2B36">
      <w:pPr>
        <w:pStyle w:val="1f"/>
        <w:rPr>
          <w:rFonts w:ascii="Times New Roman" w:hAnsi="Times New Roman"/>
        </w:rPr>
      </w:pPr>
    </w:p>
    <w:p w14:paraId="44ED8876" w14:textId="69733D56" w:rsidR="004E2B36" w:rsidRPr="00DF068E" w:rsidRDefault="004E2B36" w:rsidP="004E2B36">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4E2B36" w:rsidRPr="00D64DF1" w14:paraId="700C0240" w14:textId="77777777" w:rsidTr="00B00194">
        <w:trPr>
          <w:trHeight w:val="519"/>
        </w:trPr>
        <w:tc>
          <w:tcPr>
            <w:tcW w:w="1498" w:type="pct"/>
            <w:vAlign w:val="center"/>
          </w:tcPr>
          <w:p w14:paraId="6798FAAB" w14:textId="77777777" w:rsidR="004E2B36" w:rsidRPr="00D64DF1" w:rsidRDefault="004E2B36" w:rsidP="00D64DF1">
            <w:pPr>
              <w:suppressAutoHyphens/>
              <w:contextualSpacing/>
              <w:jc w:val="center"/>
              <w:rPr>
                <w:rFonts w:ascii="Times New Roman" w:hAnsi="Times New Roman" w:cs="Times New Roman"/>
                <w:b/>
                <w:iCs/>
                <w:sz w:val="24"/>
                <w:szCs w:val="24"/>
              </w:rPr>
            </w:pPr>
            <w:r w:rsidRPr="00D64DF1">
              <w:rPr>
                <w:rFonts w:ascii="Times New Roman" w:hAnsi="Times New Roman" w:cs="Times New Roman"/>
                <w:b/>
                <w:iCs/>
                <w:sz w:val="24"/>
                <w:szCs w:val="24"/>
              </w:rPr>
              <w:t>Результаты обучения</w:t>
            </w:r>
          </w:p>
        </w:tc>
        <w:tc>
          <w:tcPr>
            <w:tcW w:w="1787" w:type="pct"/>
            <w:vAlign w:val="center"/>
          </w:tcPr>
          <w:p w14:paraId="72D57039" w14:textId="77777777" w:rsidR="004E2B36" w:rsidRPr="00D64DF1" w:rsidRDefault="004E2B36" w:rsidP="00D64DF1">
            <w:pPr>
              <w:suppressAutoHyphens/>
              <w:contextualSpacing/>
              <w:jc w:val="center"/>
              <w:rPr>
                <w:rFonts w:ascii="Times New Roman" w:hAnsi="Times New Roman" w:cs="Times New Roman"/>
                <w:b/>
                <w:sz w:val="24"/>
                <w:szCs w:val="24"/>
              </w:rPr>
            </w:pPr>
            <w:r w:rsidRPr="00D64DF1">
              <w:rPr>
                <w:rFonts w:ascii="Times New Roman" w:hAnsi="Times New Roman" w:cs="Times New Roman"/>
                <w:b/>
                <w:iCs/>
                <w:sz w:val="24"/>
                <w:szCs w:val="24"/>
              </w:rPr>
              <w:t>Показатели освоенности компетенций</w:t>
            </w:r>
          </w:p>
        </w:tc>
        <w:tc>
          <w:tcPr>
            <w:tcW w:w="1715" w:type="pct"/>
            <w:vAlign w:val="center"/>
          </w:tcPr>
          <w:p w14:paraId="013F2F73" w14:textId="77777777" w:rsidR="004E2B36" w:rsidRPr="00D64DF1" w:rsidRDefault="004E2B36" w:rsidP="00D64DF1">
            <w:pPr>
              <w:suppressAutoHyphens/>
              <w:contextualSpacing/>
              <w:jc w:val="center"/>
              <w:rPr>
                <w:rFonts w:ascii="Times New Roman" w:hAnsi="Times New Roman" w:cs="Times New Roman"/>
                <w:b/>
                <w:sz w:val="24"/>
                <w:szCs w:val="24"/>
              </w:rPr>
            </w:pPr>
            <w:r w:rsidRPr="00D64DF1">
              <w:rPr>
                <w:rFonts w:ascii="Times New Roman" w:hAnsi="Times New Roman" w:cs="Times New Roman"/>
                <w:b/>
                <w:sz w:val="24"/>
                <w:szCs w:val="24"/>
              </w:rPr>
              <w:t>Методы оценки</w:t>
            </w:r>
          </w:p>
        </w:tc>
      </w:tr>
      <w:tr w:rsidR="004E2B36" w:rsidRPr="00D64DF1" w14:paraId="307A7791" w14:textId="77777777" w:rsidTr="00B00194">
        <w:trPr>
          <w:trHeight w:val="698"/>
        </w:trPr>
        <w:tc>
          <w:tcPr>
            <w:tcW w:w="1498" w:type="pct"/>
          </w:tcPr>
          <w:p w14:paraId="17BF494A" w14:textId="77777777" w:rsidR="004E2B36" w:rsidRPr="00D64DF1" w:rsidRDefault="004E2B36" w:rsidP="00D64DF1">
            <w:pPr>
              <w:suppressAutoHyphens/>
              <w:contextualSpacing/>
              <w:rPr>
                <w:rFonts w:ascii="Times New Roman" w:hAnsi="Times New Roman" w:cs="Times New Roman"/>
                <w:bCs/>
                <w:i/>
                <w:sz w:val="24"/>
                <w:szCs w:val="24"/>
              </w:rPr>
            </w:pPr>
            <w:r w:rsidRPr="00D64DF1">
              <w:rPr>
                <w:rFonts w:ascii="Times New Roman" w:hAnsi="Times New Roman" w:cs="Times New Roman"/>
                <w:bCs/>
                <w:i/>
                <w:sz w:val="24"/>
                <w:szCs w:val="24"/>
              </w:rPr>
              <w:t xml:space="preserve">Знает: </w:t>
            </w:r>
          </w:p>
          <w:p w14:paraId="6EF460F3" w14:textId="35F9507E" w:rsidR="00A67B16" w:rsidRPr="00D64DF1" w:rsidRDefault="00D17030" w:rsidP="00D64DF1">
            <w:pPr>
              <w:jc w:val="both"/>
              <w:rPr>
                <w:rFonts w:ascii="Times New Roman" w:hAnsi="Times New Roman" w:cs="Times New Roman"/>
                <w:sz w:val="24"/>
                <w:szCs w:val="24"/>
              </w:rPr>
            </w:pPr>
            <w:r w:rsidRPr="00D64DF1">
              <w:rPr>
                <w:rFonts w:ascii="Times New Roman" w:hAnsi="Times New Roman" w:cs="Times New Roman"/>
                <w:sz w:val="24"/>
                <w:szCs w:val="24"/>
              </w:rPr>
              <w:t>-</w:t>
            </w:r>
            <w:r w:rsidR="00D64DF1">
              <w:rPr>
                <w:rFonts w:ascii="Times New Roman" w:hAnsi="Times New Roman" w:cs="Times New Roman"/>
                <w:sz w:val="24"/>
                <w:szCs w:val="24"/>
              </w:rPr>
              <w:t xml:space="preserve"> </w:t>
            </w:r>
            <w:r w:rsidRPr="00D64DF1">
              <w:rPr>
                <w:rFonts w:ascii="Times New Roman" w:hAnsi="Times New Roman" w:cs="Times New Roman"/>
                <w:sz w:val="24"/>
                <w:szCs w:val="24"/>
              </w:rPr>
              <w:t xml:space="preserve">распознавать задачу и/или проблему в профессиональном и/или социальном контексте; </w:t>
            </w:r>
            <w:r w:rsidR="00A67B16" w:rsidRPr="00D64DF1">
              <w:rPr>
                <w:rFonts w:ascii="Times New Roman" w:hAnsi="Times New Roman" w:cs="Times New Roman"/>
                <w:sz w:val="24"/>
                <w:szCs w:val="24"/>
              </w:rPr>
              <w:br/>
              <w:t>-</w:t>
            </w:r>
            <w:r w:rsidR="00D64DF1">
              <w:rPr>
                <w:rFonts w:ascii="Times New Roman" w:hAnsi="Times New Roman" w:cs="Times New Roman"/>
                <w:sz w:val="24"/>
                <w:szCs w:val="24"/>
              </w:rPr>
              <w:t xml:space="preserve"> </w:t>
            </w:r>
            <w:r w:rsidRPr="00D64DF1">
              <w:rPr>
                <w:rFonts w:ascii="Times New Roman" w:hAnsi="Times New Roman" w:cs="Times New Roman"/>
                <w:sz w:val="24"/>
                <w:szCs w:val="24"/>
              </w:rPr>
              <w:t xml:space="preserve">анализировать задачу и/или проблему и выделять её составные части; </w:t>
            </w:r>
          </w:p>
          <w:p w14:paraId="738D47D0" w14:textId="78ED5541" w:rsidR="00D17030" w:rsidRPr="00D64DF1" w:rsidRDefault="00A67B16" w:rsidP="00D64DF1">
            <w:pPr>
              <w:jc w:val="both"/>
              <w:rPr>
                <w:rFonts w:ascii="Times New Roman" w:hAnsi="Times New Roman" w:cs="Times New Roman"/>
                <w:sz w:val="24"/>
                <w:szCs w:val="24"/>
              </w:rPr>
            </w:pPr>
            <w:r w:rsidRPr="00D64DF1">
              <w:rPr>
                <w:rFonts w:ascii="Times New Roman" w:hAnsi="Times New Roman" w:cs="Times New Roman"/>
                <w:sz w:val="24"/>
                <w:szCs w:val="24"/>
              </w:rPr>
              <w:t xml:space="preserve">- </w:t>
            </w:r>
            <w:r w:rsidR="00D17030" w:rsidRPr="00D64DF1">
              <w:rPr>
                <w:rFonts w:ascii="Times New Roman" w:hAnsi="Times New Roman" w:cs="Times New Roman"/>
                <w:sz w:val="24"/>
                <w:szCs w:val="24"/>
              </w:rPr>
              <w:t xml:space="preserve">определять этапы решения задачи; </w:t>
            </w:r>
          </w:p>
          <w:p w14:paraId="1AA7D9F7" w14:textId="77777777" w:rsidR="00A67B16" w:rsidRPr="00D64DF1" w:rsidRDefault="00A67B16" w:rsidP="00D64DF1">
            <w:pPr>
              <w:jc w:val="both"/>
              <w:rPr>
                <w:rFonts w:ascii="Times New Roman" w:hAnsi="Times New Roman" w:cs="Times New Roman"/>
                <w:sz w:val="24"/>
                <w:szCs w:val="24"/>
              </w:rPr>
            </w:pPr>
            <w:r w:rsidRPr="00D64DF1">
              <w:rPr>
                <w:rFonts w:ascii="Times New Roman" w:hAnsi="Times New Roman" w:cs="Times New Roman"/>
                <w:sz w:val="24"/>
                <w:szCs w:val="24"/>
              </w:rPr>
              <w:t xml:space="preserve">- </w:t>
            </w:r>
            <w:r w:rsidR="00D17030" w:rsidRPr="00D64DF1">
              <w:rPr>
                <w:rFonts w:ascii="Times New Roman" w:hAnsi="Times New Roman" w:cs="Times New Roman"/>
                <w:sz w:val="24"/>
                <w:szCs w:val="24"/>
              </w:rPr>
              <w:t xml:space="preserve">выявлять и эффективно искать информацию, необходимую для решения задачи и/или проблемы; </w:t>
            </w:r>
          </w:p>
          <w:p w14:paraId="0E08E23D" w14:textId="3891CFE2" w:rsidR="00D17030" w:rsidRPr="00D64DF1" w:rsidRDefault="00A67B16" w:rsidP="00D64DF1">
            <w:pPr>
              <w:jc w:val="both"/>
              <w:rPr>
                <w:rFonts w:ascii="Times New Roman" w:hAnsi="Times New Roman" w:cs="Times New Roman"/>
                <w:sz w:val="24"/>
                <w:szCs w:val="24"/>
              </w:rPr>
            </w:pPr>
            <w:r w:rsidRPr="00D64DF1">
              <w:rPr>
                <w:rFonts w:ascii="Times New Roman" w:hAnsi="Times New Roman" w:cs="Times New Roman"/>
                <w:sz w:val="24"/>
                <w:szCs w:val="24"/>
              </w:rPr>
              <w:t xml:space="preserve">- </w:t>
            </w:r>
            <w:r w:rsidR="00D17030" w:rsidRPr="00D64DF1">
              <w:rPr>
                <w:rFonts w:ascii="Times New Roman" w:hAnsi="Times New Roman" w:cs="Times New Roman"/>
                <w:sz w:val="24"/>
                <w:szCs w:val="24"/>
              </w:rPr>
              <w:t xml:space="preserve">составлять план действия; определять необходимые ресурсы; </w:t>
            </w:r>
            <w:r w:rsidRPr="00D64DF1">
              <w:rPr>
                <w:rFonts w:ascii="Times New Roman" w:hAnsi="Times New Roman" w:cs="Times New Roman"/>
                <w:sz w:val="24"/>
                <w:szCs w:val="24"/>
              </w:rPr>
              <w:br/>
              <w:t>-</w:t>
            </w:r>
            <w:r w:rsidR="00D64DF1">
              <w:rPr>
                <w:rFonts w:ascii="Times New Roman" w:hAnsi="Times New Roman" w:cs="Times New Roman"/>
                <w:sz w:val="24"/>
                <w:szCs w:val="24"/>
              </w:rPr>
              <w:t xml:space="preserve"> </w:t>
            </w:r>
            <w:r w:rsidR="00D17030" w:rsidRPr="00D64DF1">
              <w:rPr>
                <w:rFonts w:ascii="Times New Roman" w:hAnsi="Times New Roman" w:cs="Times New Roman"/>
                <w:sz w:val="24"/>
                <w:szCs w:val="24"/>
              </w:rPr>
              <w:t>реализовывать составленный план;</w:t>
            </w:r>
          </w:p>
          <w:p w14:paraId="402C0883" w14:textId="77777777" w:rsidR="00A67B16" w:rsidRPr="00D64DF1" w:rsidRDefault="00A67B16" w:rsidP="00D64DF1">
            <w:pPr>
              <w:jc w:val="both"/>
              <w:rPr>
                <w:rFonts w:ascii="Times New Roman" w:hAnsi="Times New Roman" w:cs="Times New Roman"/>
                <w:sz w:val="24"/>
                <w:szCs w:val="24"/>
              </w:rPr>
            </w:pPr>
            <w:r w:rsidRPr="00D64DF1">
              <w:rPr>
                <w:rFonts w:ascii="Times New Roman" w:hAnsi="Times New Roman" w:cs="Times New Roman"/>
                <w:sz w:val="24"/>
                <w:szCs w:val="24"/>
              </w:rPr>
              <w:t xml:space="preserve">- </w:t>
            </w:r>
            <w:r w:rsidR="00D17030" w:rsidRPr="00D64DF1">
              <w:rPr>
                <w:rFonts w:ascii="Times New Roman" w:hAnsi="Times New Roman" w:cs="Times New Roman"/>
                <w:sz w:val="24"/>
                <w:szCs w:val="24"/>
              </w:rPr>
              <w:t>определять задачи для поиска информации;</w:t>
            </w:r>
          </w:p>
          <w:p w14:paraId="7C047164" w14:textId="77777777" w:rsidR="00A67B16" w:rsidRPr="00D64DF1" w:rsidRDefault="00A67B16" w:rsidP="00D64DF1">
            <w:pPr>
              <w:jc w:val="both"/>
              <w:rPr>
                <w:rFonts w:ascii="Times New Roman" w:hAnsi="Times New Roman" w:cs="Times New Roman"/>
                <w:sz w:val="24"/>
                <w:szCs w:val="24"/>
              </w:rPr>
            </w:pPr>
            <w:r w:rsidRPr="00D64DF1">
              <w:rPr>
                <w:rFonts w:ascii="Times New Roman" w:hAnsi="Times New Roman" w:cs="Times New Roman"/>
                <w:sz w:val="24"/>
                <w:szCs w:val="24"/>
              </w:rPr>
              <w:t>-</w:t>
            </w:r>
            <w:r w:rsidR="00D17030" w:rsidRPr="00D64DF1">
              <w:rPr>
                <w:rFonts w:ascii="Times New Roman" w:hAnsi="Times New Roman" w:cs="Times New Roman"/>
                <w:sz w:val="24"/>
                <w:szCs w:val="24"/>
              </w:rPr>
              <w:t xml:space="preserve"> определять необходимые источники информации; </w:t>
            </w:r>
          </w:p>
          <w:p w14:paraId="17EF9C94" w14:textId="77777777" w:rsidR="00A67B16" w:rsidRPr="00D64DF1" w:rsidRDefault="00A67B16" w:rsidP="00D64DF1">
            <w:pPr>
              <w:jc w:val="both"/>
              <w:rPr>
                <w:rFonts w:ascii="Times New Roman" w:hAnsi="Times New Roman" w:cs="Times New Roman"/>
                <w:sz w:val="24"/>
                <w:szCs w:val="24"/>
              </w:rPr>
            </w:pPr>
            <w:r w:rsidRPr="00D64DF1">
              <w:rPr>
                <w:rFonts w:ascii="Times New Roman" w:hAnsi="Times New Roman" w:cs="Times New Roman"/>
                <w:sz w:val="24"/>
                <w:szCs w:val="24"/>
              </w:rPr>
              <w:t>-</w:t>
            </w:r>
            <w:r w:rsidR="00D17030" w:rsidRPr="00D64DF1">
              <w:rPr>
                <w:rFonts w:ascii="Times New Roman" w:hAnsi="Times New Roman" w:cs="Times New Roman"/>
                <w:sz w:val="24"/>
                <w:szCs w:val="24"/>
              </w:rPr>
              <w:t xml:space="preserve">планировать процесс поиска; </w:t>
            </w:r>
          </w:p>
          <w:p w14:paraId="43C5F066" w14:textId="4CE0F056" w:rsidR="00A67B16" w:rsidRPr="00D64DF1" w:rsidRDefault="00A67B16" w:rsidP="00D64DF1">
            <w:pPr>
              <w:jc w:val="both"/>
              <w:rPr>
                <w:rFonts w:ascii="Times New Roman" w:hAnsi="Times New Roman" w:cs="Times New Roman"/>
                <w:sz w:val="24"/>
                <w:szCs w:val="24"/>
              </w:rPr>
            </w:pPr>
            <w:r w:rsidRPr="00D64DF1">
              <w:rPr>
                <w:rFonts w:ascii="Times New Roman" w:hAnsi="Times New Roman" w:cs="Times New Roman"/>
                <w:sz w:val="24"/>
                <w:szCs w:val="24"/>
              </w:rPr>
              <w:t>-</w:t>
            </w:r>
            <w:r w:rsidR="00D64DF1">
              <w:rPr>
                <w:rFonts w:ascii="Times New Roman" w:hAnsi="Times New Roman" w:cs="Times New Roman"/>
                <w:sz w:val="24"/>
                <w:szCs w:val="24"/>
              </w:rPr>
              <w:t xml:space="preserve"> </w:t>
            </w:r>
            <w:r w:rsidR="00D17030" w:rsidRPr="00D64DF1">
              <w:rPr>
                <w:rFonts w:ascii="Times New Roman" w:hAnsi="Times New Roman" w:cs="Times New Roman"/>
                <w:sz w:val="24"/>
                <w:szCs w:val="24"/>
              </w:rPr>
              <w:t>структурировать получаемую информацию;</w:t>
            </w:r>
          </w:p>
          <w:p w14:paraId="05DBF264" w14:textId="03FE04BD" w:rsidR="00D17030" w:rsidRPr="00D64DF1" w:rsidRDefault="00A67B16" w:rsidP="00D64DF1">
            <w:pPr>
              <w:jc w:val="both"/>
              <w:rPr>
                <w:rFonts w:ascii="Times New Roman" w:hAnsi="Times New Roman" w:cs="Times New Roman"/>
                <w:sz w:val="24"/>
                <w:szCs w:val="24"/>
              </w:rPr>
            </w:pPr>
            <w:r w:rsidRPr="00D64DF1">
              <w:rPr>
                <w:rFonts w:ascii="Times New Roman" w:hAnsi="Times New Roman" w:cs="Times New Roman"/>
                <w:sz w:val="24"/>
                <w:szCs w:val="24"/>
              </w:rPr>
              <w:t xml:space="preserve">- </w:t>
            </w:r>
            <w:r w:rsidR="00D17030" w:rsidRPr="00D64DF1">
              <w:rPr>
                <w:rFonts w:ascii="Times New Roman" w:hAnsi="Times New Roman" w:cs="Times New Roman"/>
                <w:sz w:val="24"/>
                <w:szCs w:val="24"/>
              </w:rPr>
              <w:t>выделять наиболее значимое в перечне информации;</w:t>
            </w:r>
          </w:p>
          <w:p w14:paraId="61830B55" w14:textId="77777777" w:rsidR="00A67B16" w:rsidRPr="00D64DF1" w:rsidRDefault="00A67B16" w:rsidP="00D64DF1">
            <w:pPr>
              <w:jc w:val="both"/>
              <w:rPr>
                <w:rFonts w:ascii="Times New Roman" w:hAnsi="Times New Roman" w:cs="Times New Roman"/>
                <w:sz w:val="24"/>
                <w:szCs w:val="24"/>
              </w:rPr>
            </w:pPr>
            <w:r w:rsidRPr="00D64DF1">
              <w:rPr>
                <w:rFonts w:ascii="Times New Roman" w:hAnsi="Times New Roman" w:cs="Times New Roman"/>
                <w:sz w:val="24"/>
                <w:szCs w:val="24"/>
              </w:rPr>
              <w:lastRenderedPageBreak/>
              <w:t xml:space="preserve">- </w:t>
            </w:r>
            <w:r w:rsidR="00D17030" w:rsidRPr="00D64DF1">
              <w:rPr>
                <w:rFonts w:ascii="Times New Roman" w:hAnsi="Times New Roman" w:cs="Times New Roman"/>
                <w:sz w:val="24"/>
                <w:szCs w:val="24"/>
              </w:rPr>
              <w:t xml:space="preserve">оценивать практическую значимость результатов поиска; </w:t>
            </w:r>
          </w:p>
          <w:p w14:paraId="61EE8A97" w14:textId="7CB1DD52" w:rsidR="00D17030" w:rsidRPr="00D64DF1" w:rsidRDefault="00A67B16" w:rsidP="00D64DF1">
            <w:pPr>
              <w:jc w:val="both"/>
              <w:rPr>
                <w:rFonts w:ascii="Times New Roman" w:hAnsi="Times New Roman" w:cs="Times New Roman"/>
                <w:sz w:val="24"/>
                <w:szCs w:val="24"/>
              </w:rPr>
            </w:pPr>
            <w:r w:rsidRPr="00D64DF1">
              <w:rPr>
                <w:rFonts w:ascii="Times New Roman" w:hAnsi="Times New Roman" w:cs="Times New Roman"/>
                <w:sz w:val="24"/>
                <w:szCs w:val="24"/>
              </w:rPr>
              <w:t xml:space="preserve">- </w:t>
            </w:r>
            <w:r w:rsidR="00D17030" w:rsidRPr="00D64DF1">
              <w:rPr>
                <w:rFonts w:ascii="Times New Roman" w:hAnsi="Times New Roman" w:cs="Times New Roman"/>
                <w:sz w:val="24"/>
                <w:szCs w:val="24"/>
              </w:rPr>
              <w:t>оформлять результаты поиска, применять средства информационных технологий для решения профессиональных задач;</w:t>
            </w:r>
          </w:p>
          <w:p w14:paraId="1747BFC4" w14:textId="2DA2F2D4" w:rsidR="00D17030" w:rsidRPr="00D64DF1" w:rsidRDefault="00A67B16" w:rsidP="00D64DF1">
            <w:pPr>
              <w:rPr>
                <w:rFonts w:ascii="Times New Roman" w:hAnsi="Times New Roman" w:cs="Times New Roman"/>
                <w:sz w:val="24"/>
                <w:szCs w:val="24"/>
              </w:rPr>
            </w:pPr>
            <w:r w:rsidRPr="00D64DF1">
              <w:rPr>
                <w:rFonts w:ascii="Times New Roman" w:hAnsi="Times New Roman" w:cs="Times New Roman"/>
                <w:sz w:val="24"/>
                <w:szCs w:val="24"/>
              </w:rPr>
              <w:t xml:space="preserve">- </w:t>
            </w:r>
            <w:r w:rsidR="00D17030" w:rsidRPr="00D64DF1">
              <w:rPr>
                <w:rFonts w:ascii="Times New Roman" w:hAnsi="Times New Roman" w:cs="Times New Roman"/>
                <w:sz w:val="24"/>
                <w:szCs w:val="24"/>
              </w:rPr>
              <w:t xml:space="preserve">использовать современное программное обеспечение; </w:t>
            </w:r>
            <w:r w:rsidRPr="00D64DF1">
              <w:rPr>
                <w:rFonts w:ascii="Times New Roman" w:hAnsi="Times New Roman" w:cs="Times New Roman"/>
                <w:sz w:val="24"/>
                <w:szCs w:val="24"/>
              </w:rPr>
              <w:br/>
              <w:t xml:space="preserve">- </w:t>
            </w:r>
            <w:r w:rsidR="00D17030" w:rsidRPr="00D64DF1">
              <w:rPr>
                <w:rFonts w:ascii="Times New Roman" w:hAnsi="Times New Roman" w:cs="Times New Roman"/>
                <w:sz w:val="24"/>
                <w:szCs w:val="24"/>
              </w:rPr>
              <w:t>использовать различные цифровые средства для решения профессиональных задач</w:t>
            </w:r>
          </w:p>
          <w:p w14:paraId="77459375" w14:textId="2FDD243F" w:rsidR="00D17030" w:rsidRPr="00D64DF1" w:rsidRDefault="00D17030" w:rsidP="00D64DF1">
            <w:pPr>
              <w:rPr>
                <w:rFonts w:ascii="Times New Roman" w:hAnsi="Times New Roman" w:cs="Times New Roman"/>
                <w:sz w:val="24"/>
                <w:szCs w:val="24"/>
              </w:rPr>
            </w:pPr>
            <w:r w:rsidRPr="00D64DF1">
              <w:rPr>
                <w:rFonts w:ascii="Times New Roman" w:hAnsi="Times New Roman" w:cs="Times New Roman"/>
                <w:sz w:val="24"/>
                <w:szCs w:val="24"/>
              </w:rPr>
              <w:t>формулировать различные виды учебных задач и проектировать и решение в соответствии с уровнем познавательного и личностного развития детей младшего возраста;</w:t>
            </w:r>
            <w:r w:rsidR="00A67B16" w:rsidRPr="00D64DF1">
              <w:rPr>
                <w:rFonts w:ascii="Times New Roman" w:hAnsi="Times New Roman" w:cs="Times New Roman"/>
                <w:sz w:val="24"/>
                <w:szCs w:val="24"/>
              </w:rPr>
              <w:br/>
              <w:t xml:space="preserve">- </w:t>
            </w:r>
            <w:r w:rsidRPr="00D64DF1">
              <w:rPr>
                <w:rFonts w:ascii="Times New Roman" w:hAnsi="Times New Roman" w:cs="Times New Roman"/>
                <w:sz w:val="24"/>
                <w:szCs w:val="24"/>
              </w:rPr>
              <w:t xml:space="preserve">осуществлять мониторинг и анализ современных психолого-педагогических и методических ресурсов для профессионального роста в области организации обучения </w:t>
            </w:r>
            <w:r w:rsidRPr="00D64DF1">
              <w:rPr>
                <w:rFonts w:ascii="Times New Roman" w:hAnsi="Times New Roman" w:cs="Times New Roman"/>
                <w:iCs/>
                <w:sz w:val="24"/>
                <w:szCs w:val="24"/>
              </w:rPr>
              <w:t>обучающихся</w:t>
            </w:r>
            <w:r w:rsidRPr="00D64DF1">
              <w:rPr>
                <w:rFonts w:ascii="Times New Roman" w:hAnsi="Times New Roman" w:cs="Times New Roman"/>
                <w:sz w:val="24"/>
                <w:szCs w:val="24"/>
              </w:rPr>
              <w:t>;</w:t>
            </w:r>
          </w:p>
          <w:p w14:paraId="4B5ECD35" w14:textId="002D4249" w:rsidR="00D17030" w:rsidRPr="00D64DF1" w:rsidRDefault="00D64DF1" w:rsidP="00D64DF1">
            <w:pPr>
              <w:suppressAutoHyphens/>
              <w:contextualSpacing/>
              <w:rPr>
                <w:rFonts w:ascii="Times New Roman" w:hAnsi="Times New Roman" w:cs="Times New Roman"/>
                <w:bCs/>
                <w:i/>
                <w:sz w:val="24"/>
                <w:szCs w:val="24"/>
              </w:rPr>
            </w:pPr>
            <w:r w:rsidRPr="00D64DF1">
              <w:rPr>
                <w:rFonts w:ascii="Times New Roman" w:hAnsi="Times New Roman" w:cs="Times New Roman"/>
                <w:sz w:val="24"/>
                <w:szCs w:val="24"/>
              </w:rPr>
              <w:t xml:space="preserve">- </w:t>
            </w:r>
            <w:r w:rsidR="00D17030" w:rsidRPr="00D64DF1">
              <w:rPr>
                <w:rFonts w:ascii="Times New Roman" w:hAnsi="Times New Roman" w:cs="Times New Roman"/>
                <w:sz w:val="24"/>
                <w:szCs w:val="24"/>
              </w:rPr>
              <w:t>проектировать траекторию профессионального роста</w:t>
            </w:r>
          </w:p>
          <w:p w14:paraId="27346B1F" w14:textId="77777777" w:rsidR="00D17030" w:rsidRPr="00D64DF1" w:rsidRDefault="00D17030" w:rsidP="00D64DF1">
            <w:pPr>
              <w:suppressAutoHyphens/>
              <w:contextualSpacing/>
              <w:rPr>
                <w:rFonts w:ascii="Times New Roman" w:hAnsi="Times New Roman" w:cs="Times New Roman"/>
                <w:bCs/>
                <w:i/>
                <w:sz w:val="24"/>
                <w:szCs w:val="24"/>
              </w:rPr>
            </w:pPr>
          </w:p>
          <w:p w14:paraId="5952FE48" w14:textId="77777777" w:rsidR="00D17030" w:rsidRPr="00D64DF1" w:rsidRDefault="00D17030" w:rsidP="00D64DF1">
            <w:pPr>
              <w:suppressAutoHyphens/>
              <w:contextualSpacing/>
              <w:rPr>
                <w:rFonts w:ascii="Times New Roman" w:hAnsi="Times New Roman" w:cs="Times New Roman"/>
                <w:bCs/>
                <w:i/>
                <w:sz w:val="24"/>
                <w:szCs w:val="24"/>
              </w:rPr>
            </w:pPr>
          </w:p>
          <w:p w14:paraId="4605FFED" w14:textId="20FE5D6E" w:rsidR="004E2B36" w:rsidRPr="00D64DF1" w:rsidRDefault="004E2B36" w:rsidP="00D64DF1">
            <w:pPr>
              <w:suppressAutoHyphens/>
              <w:contextualSpacing/>
              <w:rPr>
                <w:rFonts w:ascii="Times New Roman" w:hAnsi="Times New Roman" w:cs="Times New Roman"/>
                <w:bCs/>
                <w:i/>
                <w:sz w:val="24"/>
                <w:szCs w:val="24"/>
              </w:rPr>
            </w:pPr>
            <w:r w:rsidRPr="00D64DF1">
              <w:rPr>
                <w:rFonts w:ascii="Times New Roman" w:hAnsi="Times New Roman" w:cs="Times New Roman"/>
                <w:bCs/>
                <w:i/>
                <w:sz w:val="24"/>
                <w:szCs w:val="24"/>
              </w:rPr>
              <w:t xml:space="preserve">Умеет: </w:t>
            </w:r>
          </w:p>
          <w:p w14:paraId="3A194E70" w14:textId="414E84BC" w:rsidR="00D17030" w:rsidRPr="00D64DF1" w:rsidRDefault="00D64DF1" w:rsidP="00D64DF1">
            <w:pPr>
              <w:ind w:left="31"/>
              <w:jc w:val="both"/>
              <w:rPr>
                <w:rFonts w:ascii="Times New Roman" w:hAnsi="Times New Roman" w:cs="Times New Roman"/>
                <w:sz w:val="24"/>
                <w:szCs w:val="24"/>
              </w:rPr>
            </w:pPr>
            <w:r w:rsidRPr="00D64DF1">
              <w:rPr>
                <w:rFonts w:ascii="Times New Roman" w:hAnsi="Times New Roman" w:cs="Times New Roman"/>
                <w:sz w:val="24"/>
                <w:szCs w:val="24"/>
              </w:rPr>
              <w:t xml:space="preserve">- </w:t>
            </w:r>
            <w:r w:rsidR="00D17030" w:rsidRPr="00D64DF1">
              <w:rPr>
                <w:rFonts w:ascii="Times New Roman" w:hAnsi="Times New Roman" w:cs="Times New Roman"/>
                <w:sz w:val="24"/>
                <w:szCs w:val="24"/>
              </w:rPr>
              <w:t xml:space="preserve">актуальный профессиональный и социальный контекст, в котором приходится работать и жить; </w:t>
            </w:r>
            <w:r w:rsidRPr="00D64DF1">
              <w:rPr>
                <w:rFonts w:ascii="Times New Roman" w:hAnsi="Times New Roman" w:cs="Times New Roman"/>
                <w:sz w:val="24"/>
                <w:szCs w:val="24"/>
              </w:rPr>
              <w:br/>
              <w:t xml:space="preserve">- </w:t>
            </w:r>
            <w:r w:rsidR="00D17030" w:rsidRPr="00D64DF1">
              <w:rPr>
                <w:rFonts w:ascii="Times New Roman" w:hAnsi="Times New Roman" w:cs="Times New Roman"/>
                <w:sz w:val="24"/>
                <w:szCs w:val="24"/>
              </w:rPr>
              <w:t>основные источники информации и ресурсы для решения задач и проблем в профессиональном и/или социальном контексте;</w:t>
            </w:r>
          </w:p>
          <w:p w14:paraId="62DC93DB" w14:textId="77777777" w:rsidR="00D64DF1" w:rsidRPr="00D64DF1" w:rsidRDefault="00D64DF1" w:rsidP="00D64DF1">
            <w:pPr>
              <w:ind w:left="31"/>
              <w:jc w:val="both"/>
              <w:rPr>
                <w:rFonts w:ascii="Times New Roman" w:hAnsi="Times New Roman" w:cs="Times New Roman"/>
                <w:sz w:val="24"/>
                <w:szCs w:val="24"/>
              </w:rPr>
            </w:pPr>
            <w:r w:rsidRPr="00D64DF1">
              <w:rPr>
                <w:rFonts w:ascii="Times New Roman" w:hAnsi="Times New Roman" w:cs="Times New Roman"/>
                <w:sz w:val="24"/>
                <w:szCs w:val="24"/>
              </w:rPr>
              <w:t xml:space="preserve">- </w:t>
            </w:r>
            <w:r w:rsidR="00D17030" w:rsidRPr="00D64DF1">
              <w:rPr>
                <w:rFonts w:ascii="Times New Roman" w:hAnsi="Times New Roman" w:cs="Times New Roman"/>
                <w:sz w:val="24"/>
                <w:szCs w:val="24"/>
              </w:rPr>
              <w:t>алгоритмы выполнения работ в профессиональной и смежных областях;</w:t>
            </w:r>
            <w:r w:rsidRPr="00D64DF1">
              <w:rPr>
                <w:rFonts w:ascii="Times New Roman" w:hAnsi="Times New Roman" w:cs="Times New Roman"/>
                <w:sz w:val="24"/>
                <w:szCs w:val="24"/>
              </w:rPr>
              <w:br/>
            </w:r>
            <w:r w:rsidRPr="00D64DF1">
              <w:rPr>
                <w:rFonts w:ascii="Times New Roman" w:hAnsi="Times New Roman" w:cs="Times New Roman"/>
                <w:sz w:val="24"/>
                <w:szCs w:val="24"/>
              </w:rPr>
              <w:lastRenderedPageBreak/>
              <w:t xml:space="preserve">- </w:t>
            </w:r>
            <w:r w:rsidR="00D17030" w:rsidRPr="00D64DF1">
              <w:rPr>
                <w:rFonts w:ascii="Times New Roman" w:hAnsi="Times New Roman" w:cs="Times New Roman"/>
                <w:sz w:val="24"/>
                <w:szCs w:val="24"/>
              </w:rPr>
              <w:t>методы работы в профессиональной и смежных сферах;</w:t>
            </w:r>
          </w:p>
          <w:p w14:paraId="760A4F3F" w14:textId="77777777" w:rsidR="00D64DF1" w:rsidRPr="00D64DF1" w:rsidRDefault="00D64DF1" w:rsidP="00D64DF1">
            <w:pPr>
              <w:ind w:left="31"/>
              <w:jc w:val="both"/>
              <w:rPr>
                <w:rFonts w:ascii="Times New Roman" w:hAnsi="Times New Roman" w:cs="Times New Roman"/>
                <w:sz w:val="24"/>
                <w:szCs w:val="24"/>
              </w:rPr>
            </w:pPr>
            <w:r w:rsidRPr="00D64DF1">
              <w:rPr>
                <w:rFonts w:ascii="Times New Roman" w:hAnsi="Times New Roman" w:cs="Times New Roman"/>
                <w:sz w:val="24"/>
                <w:szCs w:val="24"/>
              </w:rPr>
              <w:t>-</w:t>
            </w:r>
            <w:r w:rsidR="00D17030" w:rsidRPr="00D64DF1">
              <w:rPr>
                <w:rFonts w:ascii="Times New Roman" w:hAnsi="Times New Roman" w:cs="Times New Roman"/>
                <w:sz w:val="24"/>
                <w:szCs w:val="24"/>
              </w:rPr>
              <w:t xml:space="preserve"> структуру плана для решения задач; </w:t>
            </w:r>
          </w:p>
          <w:p w14:paraId="77E2FA9F" w14:textId="048F0872" w:rsidR="00D17030" w:rsidRPr="00D64DF1" w:rsidRDefault="00D64DF1" w:rsidP="00D64DF1">
            <w:pPr>
              <w:ind w:left="31"/>
              <w:jc w:val="both"/>
              <w:rPr>
                <w:rFonts w:ascii="Times New Roman" w:hAnsi="Times New Roman" w:cs="Times New Roman"/>
                <w:sz w:val="24"/>
                <w:szCs w:val="24"/>
              </w:rPr>
            </w:pPr>
            <w:r w:rsidRPr="00D64DF1">
              <w:rPr>
                <w:rFonts w:ascii="Times New Roman" w:hAnsi="Times New Roman" w:cs="Times New Roman"/>
                <w:sz w:val="24"/>
                <w:szCs w:val="24"/>
              </w:rPr>
              <w:t>-</w:t>
            </w:r>
            <w:r w:rsidR="00D17030" w:rsidRPr="00D64DF1">
              <w:rPr>
                <w:rFonts w:ascii="Times New Roman" w:hAnsi="Times New Roman" w:cs="Times New Roman"/>
                <w:sz w:val="24"/>
                <w:szCs w:val="24"/>
              </w:rPr>
              <w:t>порядок оценки результатов решения задач профессиональной деятельности</w:t>
            </w:r>
          </w:p>
          <w:p w14:paraId="048CFC06" w14:textId="77777777" w:rsidR="00D64DF1" w:rsidRPr="00D64DF1" w:rsidRDefault="00D17030" w:rsidP="00D64DF1">
            <w:pPr>
              <w:jc w:val="both"/>
              <w:rPr>
                <w:rFonts w:ascii="Times New Roman" w:hAnsi="Times New Roman" w:cs="Times New Roman"/>
                <w:sz w:val="24"/>
                <w:szCs w:val="24"/>
              </w:rPr>
            </w:pPr>
            <w:r w:rsidRPr="00D64DF1">
              <w:rPr>
                <w:rFonts w:ascii="Times New Roman" w:hAnsi="Times New Roman" w:cs="Times New Roman"/>
                <w:sz w:val="24"/>
                <w:szCs w:val="24"/>
              </w:rPr>
              <w:t xml:space="preserve">номенклатура информационных источников, применяемых в профессиональной деятельности; </w:t>
            </w:r>
          </w:p>
          <w:p w14:paraId="59B5A118" w14:textId="1FDDF777" w:rsidR="00D17030" w:rsidRPr="00D64DF1" w:rsidRDefault="00D64DF1" w:rsidP="00D64DF1">
            <w:pPr>
              <w:jc w:val="both"/>
              <w:rPr>
                <w:rFonts w:ascii="Times New Roman" w:hAnsi="Times New Roman" w:cs="Times New Roman"/>
                <w:sz w:val="24"/>
                <w:szCs w:val="24"/>
              </w:rPr>
            </w:pPr>
            <w:r w:rsidRPr="00D64DF1">
              <w:rPr>
                <w:rFonts w:ascii="Times New Roman" w:hAnsi="Times New Roman" w:cs="Times New Roman"/>
                <w:sz w:val="24"/>
                <w:szCs w:val="24"/>
              </w:rPr>
              <w:t>-</w:t>
            </w:r>
            <w:r w:rsidR="00D17030" w:rsidRPr="00D64DF1">
              <w:rPr>
                <w:rFonts w:ascii="Times New Roman" w:hAnsi="Times New Roman" w:cs="Times New Roman"/>
                <w:sz w:val="24"/>
                <w:szCs w:val="24"/>
              </w:rPr>
              <w:t>приемы структурирования информации;</w:t>
            </w:r>
          </w:p>
          <w:p w14:paraId="19BF2C89" w14:textId="77777777" w:rsidR="00D64DF1" w:rsidRPr="00D64DF1" w:rsidRDefault="00D64DF1" w:rsidP="00D64DF1">
            <w:pPr>
              <w:jc w:val="both"/>
              <w:rPr>
                <w:rFonts w:ascii="Times New Roman" w:hAnsi="Times New Roman" w:cs="Times New Roman"/>
                <w:sz w:val="24"/>
                <w:szCs w:val="24"/>
              </w:rPr>
            </w:pPr>
            <w:r w:rsidRPr="00D64DF1">
              <w:rPr>
                <w:rFonts w:ascii="Times New Roman" w:hAnsi="Times New Roman" w:cs="Times New Roman"/>
                <w:sz w:val="24"/>
                <w:szCs w:val="24"/>
              </w:rPr>
              <w:t xml:space="preserve">- </w:t>
            </w:r>
            <w:r w:rsidR="00D17030" w:rsidRPr="00D64DF1">
              <w:rPr>
                <w:rFonts w:ascii="Times New Roman" w:hAnsi="Times New Roman" w:cs="Times New Roman"/>
                <w:sz w:val="24"/>
                <w:szCs w:val="24"/>
              </w:rPr>
              <w:t xml:space="preserve">формат оформления результатов поиска информации, современные средства и устройства информатизации; </w:t>
            </w:r>
          </w:p>
          <w:p w14:paraId="27F1EEF6" w14:textId="17E70ADE" w:rsidR="00D17030" w:rsidRPr="00D64DF1" w:rsidRDefault="00D64DF1" w:rsidP="00D64DF1">
            <w:pPr>
              <w:jc w:val="both"/>
              <w:rPr>
                <w:rFonts w:ascii="Times New Roman" w:hAnsi="Times New Roman" w:cs="Times New Roman"/>
                <w:sz w:val="24"/>
                <w:szCs w:val="24"/>
              </w:rPr>
            </w:pPr>
            <w:r w:rsidRPr="00D64DF1">
              <w:rPr>
                <w:rFonts w:ascii="Times New Roman" w:hAnsi="Times New Roman" w:cs="Times New Roman"/>
                <w:sz w:val="24"/>
                <w:szCs w:val="24"/>
              </w:rPr>
              <w:t xml:space="preserve">- </w:t>
            </w:r>
            <w:r w:rsidR="00D17030" w:rsidRPr="00D64DF1">
              <w:rPr>
                <w:rFonts w:ascii="Times New Roman" w:hAnsi="Times New Roman" w:cs="Times New Roman"/>
                <w:sz w:val="24"/>
                <w:szCs w:val="24"/>
              </w:rPr>
              <w:t>порядок их применения и программное обеспечение в профессиональной деятельности в том числе с использованием цифровых средств</w:t>
            </w:r>
          </w:p>
          <w:p w14:paraId="19AB5751" w14:textId="77777777" w:rsidR="00D64DF1" w:rsidRPr="00D64DF1" w:rsidRDefault="00D17030" w:rsidP="00D64DF1">
            <w:pPr>
              <w:jc w:val="both"/>
              <w:rPr>
                <w:rFonts w:ascii="Times New Roman" w:hAnsi="Times New Roman" w:cs="Times New Roman"/>
                <w:sz w:val="24"/>
                <w:szCs w:val="24"/>
              </w:rPr>
            </w:pPr>
            <w:r w:rsidRPr="00D64DF1">
              <w:rPr>
                <w:rFonts w:ascii="Times New Roman" w:hAnsi="Times New Roman" w:cs="Times New Roman"/>
                <w:sz w:val="24"/>
                <w:szCs w:val="24"/>
              </w:rPr>
              <w:t>сущность и виды учебных задач, обобщённых способов деятельности;</w:t>
            </w:r>
          </w:p>
          <w:p w14:paraId="6523E806" w14:textId="60F8D9F2" w:rsidR="00D17030" w:rsidRPr="00D64DF1" w:rsidRDefault="00D64DF1" w:rsidP="00D64DF1">
            <w:pPr>
              <w:jc w:val="both"/>
              <w:rPr>
                <w:rFonts w:ascii="Times New Roman" w:hAnsi="Times New Roman" w:cs="Times New Roman"/>
                <w:sz w:val="24"/>
                <w:szCs w:val="24"/>
              </w:rPr>
            </w:pPr>
            <w:r w:rsidRPr="00D64DF1">
              <w:rPr>
                <w:rFonts w:ascii="Times New Roman" w:hAnsi="Times New Roman" w:cs="Times New Roman"/>
                <w:sz w:val="24"/>
                <w:szCs w:val="24"/>
              </w:rPr>
              <w:t xml:space="preserve">- </w:t>
            </w:r>
            <w:r w:rsidR="00D17030" w:rsidRPr="00D64DF1">
              <w:rPr>
                <w:rFonts w:ascii="Times New Roman" w:hAnsi="Times New Roman" w:cs="Times New Roman"/>
                <w:sz w:val="24"/>
                <w:szCs w:val="24"/>
              </w:rPr>
              <w:t>преемственные образовательные программы дошкольного, начального общего и основного общего образования;</w:t>
            </w:r>
          </w:p>
          <w:p w14:paraId="2D891FC6" w14:textId="088D8BCC" w:rsidR="00D17030" w:rsidRPr="00D64DF1" w:rsidRDefault="00D64DF1" w:rsidP="00D64DF1">
            <w:pPr>
              <w:jc w:val="both"/>
              <w:rPr>
                <w:rFonts w:ascii="Times New Roman" w:hAnsi="Times New Roman" w:cs="Times New Roman"/>
                <w:sz w:val="24"/>
                <w:szCs w:val="24"/>
              </w:rPr>
            </w:pPr>
            <w:r w:rsidRPr="00D64DF1">
              <w:rPr>
                <w:rFonts w:ascii="Times New Roman" w:hAnsi="Times New Roman" w:cs="Times New Roman"/>
                <w:sz w:val="24"/>
                <w:szCs w:val="24"/>
              </w:rPr>
              <w:t xml:space="preserve">- </w:t>
            </w:r>
            <w:r w:rsidR="00D17030" w:rsidRPr="00D64DF1">
              <w:rPr>
                <w:rFonts w:ascii="Times New Roman" w:hAnsi="Times New Roman" w:cs="Times New Roman"/>
                <w:sz w:val="24"/>
                <w:szCs w:val="24"/>
              </w:rPr>
              <w:t>пути достижения образовательных результатов;</w:t>
            </w:r>
          </w:p>
          <w:p w14:paraId="535A9F6B" w14:textId="53AF0B15" w:rsidR="004E2B36" w:rsidRPr="00D64DF1" w:rsidRDefault="00D64DF1" w:rsidP="00D64DF1">
            <w:pPr>
              <w:suppressAutoHyphens/>
              <w:contextualSpacing/>
              <w:rPr>
                <w:rFonts w:ascii="Times New Roman" w:hAnsi="Times New Roman" w:cs="Times New Roman"/>
                <w:i/>
                <w:sz w:val="24"/>
                <w:szCs w:val="24"/>
              </w:rPr>
            </w:pPr>
            <w:r w:rsidRPr="00D64DF1">
              <w:rPr>
                <w:rFonts w:ascii="Times New Roman" w:hAnsi="Times New Roman" w:cs="Times New Roman"/>
                <w:sz w:val="24"/>
                <w:szCs w:val="24"/>
              </w:rPr>
              <w:t xml:space="preserve">- </w:t>
            </w:r>
            <w:r w:rsidR="00D17030" w:rsidRPr="00D64DF1">
              <w:rPr>
                <w:rFonts w:ascii="Times New Roman" w:hAnsi="Times New Roman" w:cs="Times New Roman"/>
                <w:sz w:val="24"/>
                <w:szCs w:val="24"/>
              </w:rPr>
              <w:t xml:space="preserve">образовательные запросы общества и государства в области обучения </w:t>
            </w:r>
            <w:r w:rsidR="00D17030" w:rsidRPr="00D64DF1">
              <w:rPr>
                <w:rFonts w:ascii="Times New Roman" w:hAnsi="Times New Roman" w:cs="Times New Roman"/>
                <w:iCs/>
                <w:sz w:val="24"/>
                <w:szCs w:val="24"/>
              </w:rPr>
              <w:t>обучающихся</w:t>
            </w:r>
          </w:p>
        </w:tc>
        <w:tc>
          <w:tcPr>
            <w:tcW w:w="1787" w:type="pct"/>
          </w:tcPr>
          <w:p w14:paraId="0A9C4691" w14:textId="38334398" w:rsidR="004E2B36" w:rsidRPr="00D64DF1" w:rsidRDefault="00D17030" w:rsidP="00D64DF1">
            <w:pPr>
              <w:suppressAutoHyphens/>
              <w:contextualSpacing/>
              <w:rPr>
                <w:rFonts w:ascii="Times New Roman" w:hAnsi="Times New Roman" w:cs="Times New Roman"/>
                <w:sz w:val="24"/>
                <w:szCs w:val="24"/>
              </w:rPr>
            </w:pPr>
            <w:r w:rsidRPr="00D64DF1">
              <w:rPr>
                <w:rFonts w:ascii="Times New Roman" w:hAnsi="Times New Roman" w:cs="Times New Roman"/>
                <w:sz w:val="24"/>
                <w:szCs w:val="24"/>
              </w:rPr>
              <w:lastRenderedPageBreak/>
              <w:t>владение современными методами классификации и обработки полученной информации, работа с базами данных: литературной информацией, численными данными экспериментов, построение моделей, вероятностное прогнозирование</w:t>
            </w:r>
          </w:p>
          <w:p w14:paraId="7FC2A76D" w14:textId="77777777" w:rsidR="00D17030" w:rsidRPr="00D64DF1" w:rsidRDefault="00D17030" w:rsidP="00D64DF1">
            <w:pPr>
              <w:suppressAutoHyphens/>
              <w:contextualSpacing/>
              <w:rPr>
                <w:rFonts w:ascii="Times New Roman" w:hAnsi="Times New Roman" w:cs="Times New Roman"/>
                <w:i/>
                <w:sz w:val="24"/>
                <w:szCs w:val="24"/>
              </w:rPr>
            </w:pPr>
          </w:p>
          <w:p w14:paraId="6B4164DC" w14:textId="77777777" w:rsidR="00D17030" w:rsidRPr="00D64DF1" w:rsidRDefault="00D17030" w:rsidP="00D64DF1">
            <w:pPr>
              <w:suppressAutoHyphens/>
              <w:contextualSpacing/>
              <w:rPr>
                <w:rFonts w:ascii="Times New Roman" w:hAnsi="Times New Roman" w:cs="Times New Roman"/>
                <w:i/>
                <w:sz w:val="24"/>
                <w:szCs w:val="24"/>
              </w:rPr>
            </w:pPr>
          </w:p>
          <w:p w14:paraId="62B847B9" w14:textId="77777777" w:rsidR="00D17030" w:rsidRPr="00D64DF1" w:rsidRDefault="00D17030" w:rsidP="00D64DF1">
            <w:pPr>
              <w:suppressAutoHyphens/>
              <w:contextualSpacing/>
              <w:rPr>
                <w:rFonts w:ascii="Times New Roman" w:hAnsi="Times New Roman" w:cs="Times New Roman"/>
                <w:i/>
                <w:sz w:val="24"/>
                <w:szCs w:val="24"/>
              </w:rPr>
            </w:pPr>
          </w:p>
          <w:p w14:paraId="09E63F70" w14:textId="77777777" w:rsidR="00D17030" w:rsidRPr="00D64DF1" w:rsidRDefault="00D17030" w:rsidP="00D64DF1">
            <w:pPr>
              <w:suppressAutoHyphens/>
              <w:contextualSpacing/>
              <w:rPr>
                <w:rFonts w:ascii="Times New Roman" w:hAnsi="Times New Roman" w:cs="Times New Roman"/>
                <w:i/>
                <w:sz w:val="24"/>
                <w:szCs w:val="24"/>
              </w:rPr>
            </w:pPr>
          </w:p>
          <w:p w14:paraId="161D1B38" w14:textId="77777777" w:rsidR="00D17030" w:rsidRPr="00D64DF1" w:rsidRDefault="00D17030" w:rsidP="00D64DF1">
            <w:pPr>
              <w:suppressAutoHyphens/>
              <w:contextualSpacing/>
              <w:rPr>
                <w:rFonts w:ascii="Times New Roman" w:hAnsi="Times New Roman" w:cs="Times New Roman"/>
                <w:i/>
                <w:sz w:val="24"/>
                <w:szCs w:val="24"/>
              </w:rPr>
            </w:pPr>
          </w:p>
          <w:p w14:paraId="15CBCCA4" w14:textId="77777777" w:rsidR="00D17030" w:rsidRPr="00D64DF1" w:rsidRDefault="00D17030" w:rsidP="00D64DF1">
            <w:pPr>
              <w:suppressAutoHyphens/>
              <w:contextualSpacing/>
              <w:rPr>
                <w:rFonts w:ascii="Times New Roman" w:hAnsi="Times New Roman" w:cs="Times New Roman"/>
                <w:i/>
                <w:sz w:val="24"/>
                <w:szCs w:val="24"/>
              </w:rPr>
            </w:pPr>
          </w:p>
          <w:p w14:paraId="46C8A180" w14:textId="77777777" w:rsidR="00D17030" w:rsidRPr="00D64DF1" w:rsidRDefault="00D17030" w:rsidP="00D64DF1">
            <w:pPr>
              <w:suppressAutoHyphens/>
              <w:contextualSpacing/>
              <w:rPr>
                <w:rFonts w:ascii="Times New Roman" w:hAnsi="Times New Roman" w:cs="Times New Roman"/>
                <w:i/>
                <w:sz w:val="24"/>
                <w:szCs w:val="24"/>
              </w:rPr>
            </w:pPr>
          </w:p>
          <w:p w14:paraId="0702BB48" w14:textId="77777777" w:rsidR="00D17030" w:rsidRPr="00D64DF1" w:rsidRDefault="00D17030" w:rsidP="00D64DF1">
            <w:pPr>
              <w:suppressAutoHyphens/>
              <w:contextualSpacing/>
              <w:rPr>
                <w:rFonts w:ascii="Times New Roman" w:hAnsi="Times New Roman" w:cs="Times New Roman"/>
                <w:i/>
                <w:sz w:val="24"/>
                <w:szCs w:val="24"/>
              </w:rPr>
            </w:pPr>
          </w:p>
          <w:p w14:paraId="7C0476C6" w14:textId="77777777" w:rsidR="00D17030" w:rsidRPr="00D64DF1" w:rsidRDefault="00D17030" w:rsidP="00D64DF1">
            <w:pPr>
              <w:suppressAutoHyphens/>
              <w:contextualSpacing/>
              <w:rPr>
                <w:rFonts w:ascii="Times New Roman" w:hAnsi="Times New Roman" w:cs="Times New Roman"/>
                <w:i/>
                <w:sz w:val="24"/>
                <w:szCs w:val="24"/>
              </w:rPr>
            </w:pPr>
          </w:p>
          <w:p w14:paraId="0556F97B" w14:textId="77777777" w:rsidR="00D17030" w:rsidRPr="00D64DF1" w:rsidRDefault="00D17030" w:rsidP="00D64DF1">
            <w:pPr>
              <w:suppressAutoHyphens/>
              <w:contextualSpacing/>
              <w:rPr>
                <w:rFonts w:ascii="Times New Roman" w:hAnsi="Times New Roman" w:cs="Times New Roman"/>
                <w:i/>
                <w:sz w:val="24"/>
                <w:szCs w:val="24"/>
              </w:rPr>
            </w:pPr>
          </w:p>
          <w:p w14:paraId="40D5055A" w14:textId="77777777" w:rsidR="00D17030" w:rsidRPr="00D64DF1" w:rsidRDefault="00D17030" w:rsidP="00D64DF1">
            <w:pPr>
              <w:suppressAutoHyphens/>
              <w:contextualSpacing/>
              <w:rPr>
                <w:rFonts w:ascii="Times New Roman" w:hAnsi="Times New Roman" w:cs="Times New Roman"/>
                <w:i/>
                <w:sz w:val="24"/>
                <w:szCs w:val="24"/>
              </w:rPr>
            </w:pPr>
          </w:p>
          <w:p w14:paraId="45DB2840" w14:textId="77777777" w:rsidR="00D17030" w:rsidRPr="00D64DF1" w:rsidRDefault="00D17030" w:rsidP="00D64DF1">
            <w:pPr>
              <w:suppressAutoHyphens/>
              <w:contextualSpacing/>
              <w:rPr>
                <w:rFonts w:ascii="Times New Roman" w:hAnsi="Times New Roman" w:cs="Times New Roman"/>
                <w:i/>
                <w:sz w:val="24"/>
                <w:szCs w:val="24"/>
              </w:rPr>
            </w:pPr>
          </w:p>
          <w:p w14:paraId="421F557B" w14:textId="77777777" w:rsidR="00D17030" w:rsidRPr="00D64DF1" w:rsidRDefault="00D17030" w:rsidP="00D64DF1">
            <w:pPr>
              <w:suppressAutoHyphens/>
              <w:contextualSpacing/>
              <w:rPr>
                <w:rFonts w:ascii="Times New Roman" w:hAnsi="Times New Roman" w:cs="Times New Roman"/>
                <w:i/>
                <w:sz w:val="24"/>
                <w:szCs w:val="24"/>
              </w:rPr>
            </w:pPr>
          </w:p>
          <w:p w14:paraId="0F5B2472" w14:textId="77777777" w:rsidR="00D17030" w:rsidRPr="00D64DF1" w:rsidRDefault="00D17030" w:rsidP="00D64DF1">
            <w:pPr>
              <w:suppressAutoHyphens/>
              <w:contextualSpacing/>
              <w:rPr>
                <w:rFonts w:ascii="Times New Roman" w:hAnsi="Times New Roman" w:cs="Times New Roman"/>
                <w:i/>
                <w:sz w:val="24"/>
                <w:szCs w:val="24"/>
              </w:rPr>
            </w:pPr>
          </w:p>
          <w:p w14:paraId="13D6F3E2" w14:textId="77777777" w:rsidR="00D17030" w:rsidRPr="00D64DF1" w:rsidRDefault="00D17030" w:rsidP="00D64DF1">
            <w:pPr>
              <w:suppressAutoHyphens/>
              <w:contextualSpacing/>
              <w:rPr>
                <w:rFonts w:ascii="Times New Roman" w:hAnsi="Times New Roman" w:cs="Times New Roman"/>
                <w:i/>
                <w:sz w:val="24"/>
                <w:szCs w:val="24"/>
              </w:rPr>
            </w:pPr>
          </w:p>
          <w:p w14:paraId="79491A35" w14:textId="77777777" w:rsidR="00D17030" w:rsidRPr="00D64DF1" w:rsidRDefault="00D17030" w:rsidP="00D64DF1">
            <w:pPr>
              <w:suppressAutoHyphens/>
              <w:contextualSpacing/>
              <w:rPr>
                <w:rFonts w:ascii="Times New Roman" w:hAnsi="Times New Roman" w:cs="Times New Roman"/>
                <w:i/>
                <w:sz w:val="24"/>
                <w:szCs w:val="24"/>
              </w:rPr>
            </w:pPr>
          </w:p>
          <w:p w14:paraId="246DE465" w14:textId="77777777" w:rsidR="00D17030" w:rsidRPr="00D64DF1" w:rsidRDefault="00D17030" w:rsidP="00D64DF1">
            <w:pPr>
              <w:suppressAutoHyphens/>
              <w:contextualSpacing/>
              <w:rPr>
                <w:rFonts w:ascii="Times New Roman" w:hAnsi="Times New Roman" w:cs="Times New Roman"/>
                <w:i/>
                <w:sz w:val="24"/>
                <w:szCs w:val="24"/>
              </w:rPr>
            </w:pPr>
          </w:p>
          <w:p w14:paraId="6DF4A0C4" w14:textId="77777777" w:rsidR="00D17030" w:rsidRPr="00D64DF1" w:rsidRDefault="00D17030" w:rsidP="00D64DF1">
            <w:pPr>
              <w:suppressAutoHyphens/>
              <w:contextualSpacing/>
              <w:rPr>
                <w:rFonts w:ascii="Times New Roman" w:hAnsi="Times New Roman" w:cs="Times New Roman"/>
                <w:i/>
                <w:sz w:val="24"/>
                <w:szCs w:val="24"/>
              </w:rPr>
            </w:pPr>
          </w:p>
          <w:p w14:paraId="0E5D1D8A" w14:textId="77777777" w:rsidR="00D17030" w:rsidRPr="00D64DF1" w:rsidRDefault="00D17030" w:rsidP="00D64DF1">
            <w:pPr>
              <w:suppressAutoHyphens/>
              <w:contextualSpacing/>
              <w:rPr>
                <w:rFonts w:ascii="Times New Roman" w:hAnsi="Times New Roman" w:cs="Times New Roman"/>
                <w:i/>
                <w:sz w:val="24"/>
                <w:szCs w:val="24"/>
              </w:rPr>
            </w:pPr>
          </w:p>
          <w:p w14:paraId="1599388B" w14:textId="77777777" w:rsidR="00D17030" w:rsidRPr="00D64DF1" w:rsidRDefault="00D17030" w:rsidP="00D64DF1">
            <w:pPr>
              <w:suppressAutoHyphens/>
              <w:contextualSpacing/>
              <w:rPr>
                <w:rFonts w:ascii="Times New Roman" w:hAnsi="Times New Roman" w:cs="Times New Roman"/>
                <w:i/>
                <w:sz w:val="24"/>
                <w:szCs w:val="24"/>
              </w:rPr>
            </w:pPr>
          </w:p>
          <w:p w14:paraId="4B710C3E" w14:textId="77777777" w:rsidR="00D17030" w:rsidRPr="00D64DF1" w:rsidRDefault="00D17030" w:rsidP="00D64DF1">
            <w:pPr>
              <w:suppressAutoHyphens/>
              <w:contextualSpacing/>
              <w:rPr>
                <w:rFonts w:ascii="Times New Roman" w:hAnsi="Times New Roman" w:cs="Times New Roman"/>
                <w:i/>
                <w:sz w:val="24"/>
                <w:szCs w:val="24"/>
              </w:rPr>
            </w:pPr>
          </w:p>
          <w:p w14:paraId="6083E84F" w14:textId="77777777" w:rsidR="00D17030" w:rsidRPr="00D64DF1" w:rsidRDefault="00D17030" w:rsidP="00D64DF1">
            <w:pPr>
              <w:suppressAutoHyphens/>
              <w:contextualSpacing/>
              <w:rPr>
                <w:rFonts w:ascii="Times New Roman" w:hAnsi="Times New Roman" w:cs="Times New Roman"/>
                <w:i/>
                <w:sz w:val="24"/>
                <w:szCs w:val="24"/>
              </w:rPr>
            </w:pPr>
          </w:p>
          <w:p w14:paraId="62FDCAAB" w14:textId="77777777" w:rsidR="00D17030" w:rsidRPr="00D64DF1" w:rsidRDefault="00D17030" w:rsidP="00D64DF1">
            <w:pPr>
              <w:suppressAutoHyphens/>
              <w:contextualSpacing/>
              <w:rPr>
                <w:rFonts w:ascii="Times New Roman" w:hAnsi="Times New Roman" w:cs="Times New Roman"/>
                <w:i/>
                <w:sz w:val="24"/>
                <w:szCs w:val="24"/>
              </w:rPr>
            </w:pPr>
          </w:p>
          <w:p w14:paraId="7E643D0F" w14:textId="77777777" w:rsidR="00D17030" w:rsidRPr="00D64DF1" w:rsidRDefault="00D17030" w:rsidP="00D64DF1">
            <w:pPr>
              <w:suppressAutoHyphens/>
              <w:contextualSpacing/>
              <w:rPr>
                <w:rFonts w:ascii="Times New Roman" w:hAnsi="Times New Roman" w:cs="Times New Roman"/>
                <w:i/>
                <w:sz w:val="24"/>
                <w:szCs w:val="24"/>
              </w:rPr>
            </w:pPr>
          </w:p>
          <w:p w14:paraId="71739B1C" w14:textId="77777777" w:rsidR="00D17030" w:rsidRPr="00D64DF1" w:rsidRDefault="00D17030" w:rsidP="00D64DF1">
            <w:pPr>
              <w:suppressAutoHyphens/>
              <w:contextualSpacing/>
              <w:rPr>
                <w:rFonts w:ascii="Times New Roman" w:hAnsi="Times New Roman" w:cs="Times New Roman"/>
                <w:i/>
                <w:sz w:val="24"/>
                <w:szCs w:val="24"/>
              </w:rPr>
            </w:pPr>
          </w:p>
          <w:p w14:paraId="0B84E50B" w14:textId="77777777" w:rsidR="00D17030" w:rsidRPr="00D64DF1" w:rsidRDefault="00D17030" w:rsidP="00D64DF1">
            <w:pPr>
              <w:suppressAutoHyphens/>
              <w:contextualSpacing/>
              <w:rPr>
                <w:rFonts w:ascii="Times New Roman" w:hAnsi="Times New Roman" w:cs="Times New Roman"/>
                <w:i/>
                <w:sz w:val="24"/>
                <w:szCs w:val="24"/>
              </w:rPr>
            </w:pPr>
          </w:p>
          <w:p w14:paraId="13F415A2" w14:textId="77777777" w:rsidR="00D17030" w:rsidRPr="00D64DF1" w:rsidRDefault="00D17030" w:rsidP="00D64DF1">
            <w:pPr>
              <w:suppressAutoHyphens/>
              <w:contextualSpacing/>
              <w:rPr>
                <w:rFonts w:ascii="Times New Roman" w:hAnsi="Times New Roman" w:cs="Times New Roman"/>
                <w:i/>
                <w:sz w:val="24"/>
                <w:szCs w:val="24"/>
              </w:rPr>
            </w:pPr>
          </w:p>
          <w:p w14:paraId="7DB877F6" w14:textId="77777777" w:rsidR="00D17030" w:rsidRPr="00D64DF1" w:rsidRDefault="00D17030" w:rsidP="00D64DF1">
            <w:pPr>
              <w:suppressAutoHyphens/>
              <w:contextualSpacing/>
              <w:rPr>
                <w:rFonts w:ascii="Times New Roman" w:hAnsi="Times New Roman" w:cs="Times New Roman"/>
                <w:i/>
                <w:sz w:val="24"/>
                <w:szCs w:val="24"/>
              </w:rPr>
            </w:pPr>
          </w:p>
          <w:p w14:paraId="0FA2031A" w14:textId="77777777" w:rsidR="00D17030" w:rsidRPr="00D64DF1" w:rsidRDefault="00D17030" w:rsidP="00D64DF1">
            <w:pPr>
              <w:suppressAutoHyphens/>
              <w:contextualSpacing/>
              <w:rPr>
                <w:rFonts w:ascii="Times New Roman" w:hAnsi="Times New Roman" w:cs="Times New Roman"/>
                <w:i/>
                <w:sz w:val="24"/>
                <w:szCs w:val="24"/>
              </w:rPr>
            </w:pPr>
          </w:p>
          <w:p w14:paraId="084C4A3A" w14:textId="77777777" w:rsidR="00D17030" w:rsidRPr="00D64DF1" w:rsidRDefault="00D17030" w:rsidP="00D64DF1">
            <w:pPr>
              <w:suppressAutoHyphens/>
              <w:contextualSpacing/>
              <w:rPr>
                <w:rFonts w:ascii="Times New Roman" w:hAnsi="Times New Roman" w:cs="Times New Roman"/>
                <w:i/>
                <w:sz w:val="24"/>
                <w:szCs w:val="24"/>
              </w:rPr>
            </w:pPr>
          </w:p>
          <w:p w14:paraId="2AB4A121" w14:textId="77777777" w:rsidR="00D17030" w:rsidRPr="00D64DF1" w:rsidRDefault="00D17030" w:rsidP="00D64DF1">
            <w:pPr>
              <w:suppressAutoHyphens/>
              <w:contextualSpacing/>
              <w:rPr>
                <w:rFonts w:ascii="Times New Roman" w:hAnsi="Times New Roman" w:cs="Times New Roman"/>
                <w:i/>
                <w:sz w:val="24"/>
                <w:szCs w:val="24"/>
              </w:rPr>
            </w:pPr>
          </w:p>
          <w:p w14:paraId="1366E1DE" w14:textId="77777777" w:rsidR="00D17030" w:rsidRPr="00D64DF1" w:rsidRDefault="00D17030" w:rsidP="00D64DF1">
            <w:pPr>
              <w:suppressAutoHyphens/>
              <w:contextualSpacing/>
              <w:rPr>
                <w:rFonts w:ascii="Times New Roman" w:hAnsi="Times New Roman" w:cs="Times New Roman"/>
                <w:i/>
                <w:sz w:val="24"/>
                <w:szCs w:val="24"/>
              </w:rPr>
            </w:pPr>
          </w:p>
          <w:p w14:paraId="5DAED054" w14:textId="77777777" w:rsidR="00D17030" w:rsidRPr="00D64DF1" w:rsidRDefault="00D17030" w:rsidP="00D64DF1">
            <w:pPr>
              <w:suppressAutoHyphens/>
              <w:contextualSpacing/>
              <w:rPr>
                <w:rFonts w:ascii="Times New Roman" w:hAnsi="Times New Roman" w:cs="Times New Roman"/>
                <w:i/>
                <w:sz w:val="24"/>
                <w:szCs w:val="24"/>
              </w:rPr>
            </w:pPr>
          </w:p>
          <w:p w14:paraId="0A085ADE" w14:textId="77777777" w:rsidR="00D17030" w:rsidRPr="00D64DF1" w:rsidRDefault="00D17030" w:rsidP="00D64DF1">
            <w:pPr>
              <w:suppressAutoHyphens/>
              <w:contextualSpacing/>
              <w:rPr>
                <w:rFonts w:ascii="Times New Roman" w:hAnsi="Times New Roman" w:cs="Times New Roman"/>
                <w:i/>
                <w:sz w:val="24"/>
                <w:szCs w:val="24"/>
              </w:rPr>
            </w:pPr>
          </w:p>
          <w:p w14:paraId="017AFDEF" w14:textId="77777777" w:rsidR="00D17030" w:rsidRPr="00D64DF1" w:rsidRDefault="00D17030" w:rsidP="00D64DF1">
            <w:pPr>
              <w:suppressAutoHyphens/>
              <w:contextualSpacing/>
              <w:rPr>
                <w:rFonts w:ascii="Times New Roman" w:hAnsi="Times New Roman" w:cs="Times New Roman"/>
                <w:i/>
                <w:sz w:val="24"/>
                <w:szCs w:val="24"/>
              </w:rPr>
            </w:pPr>
          </w:p>
          <w:p w14:paraId="6A3C628A" w14:textId="77777777" w:rsidR="00D17030" w:rsidRPr="00D64DF1" w:rsidRDefault="00D17030" w:rsidP="00D64DF1">
            <w:pPr>
              <w:suppressAutoHyphens/>
              <w:contextualSpacing/>
              <w:rPr>
                <w:rFonts w:ascii="Times New Roman" w:hAnsi="Times New Roman" w:cs="Times New Roman"/>
                <w:i/>
                <w:sz w:val="24"/>
                <w:szCs w:val="24"/>
              </w:rPr>
            </w:pPr>
          </w:p>
          <w:p w14:paraId="0D9A2EB5" w14:textId="77777777" w:rsidR="00D17030" w:rsidRPr="00D64DF1" w:rsidRDefault="00D17030" w:rsidP="00D64DF1">
            <w:pPr>
              <w:suppressAutoHyphens/>
              <w:contextualSpacing/>
              <w:rPr>
                <w:rFonts w:ascii="Times New Roman" w:hAnsi="Times New Roman" w:cs="Times New Roman"/>
                <w:i/>
                <w:sz w:val="24"/>
                <w:szCs w:val="24"/>
              </w:rPr>
            </w:pPr>
          </w:p>
          <w:p w14:paraId="37E03737" w14:textId="77777777" w:rsidR="00D17030" w:rsidRPr="00D64DF1" w:rsidRDefault="00D17030" w:rsidP="00D64DF1">
            <w:pPr>
              <w:suppressAutoHyphens/>
              <w:contextualSpacing/>
              <w:rPr>
                <w:rFonts w:ascii="Times New Roman" w:hAnsi="Times New Roman" w:cs="Times New Roman"/>
                <w:i/>
                <w:sz w:val="24"/>
                <w:szCs w:val="24"/>
              </w:rPr>
            </w:pPr>
          </w:p>
          <w:p w14:paraId="03C35584" w14:textId="77777777" w:rsidR="00D17030" w:rsidRPr="00D64DF1" w:rsidRDefault="00D17030" w:rsidP="00D64DF1">
            <w:pPr>
              <w:suppressAutoHyphens/>
              <w:contextualSpacing/>
              <w:rPr>
                <w:rFonts w:ascii="Times New Roman" w:hAnsi="Times New Roman" w:cs="Times New Roman"/>
                <w:i/>
                <w:sz w:val="24"/>
                <w:szCs w:val="24"/>
              </w:rPr>
            </w:pPr>
          </w:p>
          <w:p w14:paraId="5EE2E744" w14:textId="77777777" w:rsidR="00D17030" w:rsidRPr="00D64DF1" w:rsidRDefault="00D17030" w:rsidP="00D64DF1">
            <w:pPr>
              <w:suppressAutoHyphens/>
              <w:contextualSpacing/>
              <w:rPr>
                <w:rFonts w:ascii="Times New Roman" w:hAnsi="Times New Roman" w:cs="Times New Roman"/>
                <w:i/>
                <w:sz w:val="24"/>
                <w:szCs w:val="24"/>
              </w:rPr>
            </w:pPr>
          </w:p>
          <w:p w14:paraId="3FE7768B" w14:textId="77777777" w:rsidR="00D17030" w:rsidRPr="00D64DF1" w:rsidRDefault="00D17030" w:rsidP="00D64DF1">
            <w:pPr>
              <w:suppressAutoHyphens/>
              <w:contextualSpacing/>
              <w:rPr>
                <w:rFonts w:ascii="Times New Roman" w:hAnsi="Times New Roman" w:cs="Times New Roman"/>
                <w:i/>
                <w:sz w:val="24"/>
                <w:szCs w:val="24"/>
              </w:rPr>
            </w:pPr>
          </w:p>
          <w:p w14:paraId="0CB36B8F" w14:textId="77777777" w:rsidR="00D17030" w:rsidRPr="00D64DF1" w:rsidRDefault="00D17030" w:rsidP="00D64DF1">
            <w:pPr>
              <w:suppressAutoHyphens/>
              <w:contextualSpacing/>
              <w:rPr>
                <w:rFonts w:ascii="Times New Roman" w:hAnsi="Times New Roman" w:cs="Times New Roman"/>
                <w:i/>
                <w:sz w:val="24"/>
                <w:szCs w:val="24"/>
              </w:rPr>
            </w:pPr>
          </w:p>
          <w:p w14:paraId="4BF39F82" w14:textId="77777777" w:rsidR="00D17030" w:rsidRPr="00D64DF1" w:rsidRDefault="00D17030" w:rsidP="00D64DF1">
            <w:pPr>
              <w:suppressAutoHyphens/>
              <w:contextualSpacing/>
              <w:rPr>
                <w:rFonts w:ascii="Times New Roman" w:hAnsi="Times New Roman" w:cs="Times New Roman"/>
                <w:i/>
                <w:sz w:val="24"/>
                <w:szCs w:val="24"/>
              </w:rPr>
            </w:pPr>
          </w:p>
          <w:p w14:paraId="653631E5" w14:textId="77777777" w:rsidR="00D17030" w:rsidRPr="00D64DF1" w:rsidRDefault="00D17030" w:rsidP="00D64DF1">
            <w:pPr>
              <w:suppressAutoHyphens/>
              <w:contextualSpacing/>
              <w:rPr>
                <w:rFonts w:ascii="Times New Roman" w:hAnsi="Times New Roman" w:cs="Times New Roman"/>
                <w:i/>
                <w:sz w:val="24"/>
                <w:szCs w:val="24"/>
              </w:rPr>
            </w:pPr>
          </w:p>
          <w:p w14:paraId="0504144E" w14:textId="77777777" w:rsidR="00D17030" w:rsidRPr="00D64DF1" w:rsidRDefault="00D17030" w:rsidP="00D64DF1">
            <w:pPr>
              <w:suppressAutoHyphens/>
              <w:contextualSpacing/>
              <w:rPr>
                <w:rFonts w:ascii="Times New Roman" w:hAnsi="Times New Roman" w:cs="Times New Roman"/>
                <w:i/>
                <w:sz w:val="24"/>
                <w:szCs w:val="24"/>
              </w:rPr>
            </w:pPr>
          </w:p>
          <w:p w14:paraId="715E2079" w14:textId="77777777" w:rsidR="00D17030" w:rsidRPr="00D64DF1" w:rsidRDefault="00D17030" w:rsidP="00D64DF1">
            <w:pPr>
              <w:suppressAutoHyphens/>
              <w:contextualSpacing/>
              <w:rPr>
                <w:rFonts w:ascii="Times New Roman" w:hAnsi="Times New Roman" w:cs="Times New Roman"/>
                <w:i/>
                <w:sz w:val="24"/>
                <w:szCs w:val="24"/>
              </w:rPr>
            </w:pPr>
          </w:p>
          <w:p w14:paraId="7254CEE7" w14:textId="77777777" w:rsidR="00D17030" w:rsidRPr="00D64DF1" w:rsidRDefault="00D17030" w:rsidP="00D64DF1">
            <w:pPr>
              <w:suppressAutoHyphens/>
              <w:contextualSpacing/>
              <w:rPr>
                <w:rFonts w:ascii="Times New Roman" w:hAnsi="Times New Roman" w:cs="Times New Roman"/>
                <w:i/>
                <w:sz w:val="24"/>
                <w:szCs w:val="24"/>
              </w:rPr>
            </w:pPr>
          </w:p>
          <w:p w14:paraId="1B8128D9" w14:textId="77777777" w:rsidR="00D17030" w:rsidRPr="00D64DF1" w:rsidRDefault="00D17030" w:rsidP="00D64DF1">
            <w:pPr>
              <w:suppressAutoHyphens/>
              <w:contextualSpacing/>
              <w:rPr>
                <w:rFonts w:ascii="Times New Roman" w:hAnsi="Times New Roman" w:cs="Times New Roman"/>
                <w:i/>
                <w:sz w:val="24"/>
                <w:szCs w:val="24"/>
              </w:rPr>
            </w:pPr>
          </w:p>
          <w:p w14:paraId="427DB939" w14:textId="77777777" w:rsidR="00D64DF1" w:rsidRDefault="00D64DF1" w:rsidP="00D64DF1">
            <w:pPr>
              <w:jc w:val="both"/>
              <w:rPr>
                <w:rFonts w:ascii="Times New Roman" w:hAnsi="Times New Roman" w:cs="Times New Roman"/>
                <w:sz w:val="24"/>
                <w:szCs w:val="24"/>
              </w:rPr>
            </w:pPr>
          </w:p>
          <w:p w14:paraId="2E5A86E4" w14:textId="77777777" w:rsidR="00D64DF1" w:rsidRDefault="00D64DF1" w:rsidP="00D64DF1">
            <w:pPr>
              <w:jc w:val="both"/>
              <w:rPr>
                <w:rFonts w:ascii="Times New Roman" w:hAnsi="Times New Roman" w:cs="Times New Roman"/>
                <w:sz w:val="24"/>
                <w:szCs w:val="24"/>
              </w:rPr>
            </w:pPr>
          </w:p>
          <w:p w14:paraId="2905251B" w14:textId="77777777" w:rsidR="00D64DF1" w:rsidRDefault="00D64DF1" w:rsidP="00D64DF1">
            <w:pPr>
              <w:jc w:val="both"/>
              <w:rPr>
                <w:rFonts w:ascii="Times New Roman" w:hAnsi="Times New Roman" w:cs="Times New Roman"/>
                <w:sz w:val="24"/>
                <w:szCs w:val="24"/>
              </w:rPr>
            </w:pPr>
          </w:p>
          <w:p w14:paraId="0D09C258" w14:textId="2AB0B925" w:rsidR="00D64DF1" w:rsidRDefault="00D64DF1" w:rsidP="00D64DF1">
            <w:pPr>
              <w:jc w:val="both"/>
              <w:rPr>
                <w:rFonts w:ascii="Times New Roman" w:hAnsi="Times New Roman" w:cs="Times New Roman"/>
                <w:sz w:val="24"/>
                <w:szCs w:val="24"/>
              </w:rPr>
            </w:pPr>
          </w:p>
          <w:p w14:paraId="58BB8D8B" w14:textId="2E31E3D1" w:rsidR="00D64DF1" w:rsidRDefault="00D64DF1" w:rsidP="00D64DF1">
            <w:pPr>
              <w:jc w:val="both"/>
              <w:rPr>
                <w:rFonts w:ascii="Times New Roman" w:hAnsi="Times New Roman" w:cs="Times New Roman"/>
                <w:sz w:val="24"/>
                <w:szCs w:val="24"/>
              </w:rPr>
            </w:pPr>
          </w:p>
          <w:p w14:paraId="4AFD85FE" w14:textId="7B0A3C88" w:rsidR="00D64DF1" w:rsidRDefault="00D64DF1" w:rsidP="00D64DF1">
            <w:pPr>
              <w:jc w:val="both"/>
              <w:rPr>
                <w:rFonts w:ascii="Times New Roman" w:hAnsi="Times New Roman" w:cs="Times New Roman"/>
                <w:sz w:val="24"/>
                <w:szCs w:val="24"/>
              </w:rPr>
            </w:pPr>
          </w:p>
          <w:p w14:paraId="52C136C0" w14:textId="595E3BA4" w:rsidR="00D64DF1" w:rsidRDefault="00D64DF1" w:rsidP="00D64DF1">
            <w:pPr>
              <w:jc w:val="both"/>
              <w:rPr>
                <w:rFonts w:ascii="Times New Roman" w:hAnsi="Times New Roman" w:cs="Times New Roman"/>
                <w:sz w:val="24"/>
                <w:szCs w:val="24"/>
              </w:rPr>
            </w:pPr>
          </w:p>
          <w:p w14:paraId="0F22DEE5" w14:textId="47CDA246" w:rsidR="00D64DF1" w:rsidRDefault="00D64DF1" w:rsidP="00D64DF1">
            <w:pPr>
              <w:jc w:val="both"/>
              <w:rPr>
                <w:rFonts w:ascii="Times New Roman" w:hAnsi="Times New Roman" w:cs="Times New Roman"/>
                <w:sz w:val="24"/>
                <w:szCs w:val="24"/>
              </w:rPr>
            </w:pPr>
          </w:p>
          <w:p w14:paraId="36D74247" w14:textId="7B167861" w:rsidR="00D64DF1" w:rsidRDefault="00D64DF1" w:rsidP="00D64DF1">
            <w:pPr>
              <w:jc w:val="both"/>
              <w:rPr>
                <w:rFonts w:ascii="Times New Roman" w:hAnsi="Times New Roman" w:cs="Times New Roman"/>
                <w:sz w:val="24"/>
                <w:szCs w:val="24"/>
              </w:rPr>
            </w:pPr>
          </w:p>
          <w:p w14:paraId="2815123B" w14:textId="4B6937FA" w:rsidR="00D64DF1" w:rsidRDefault="00D64DF1" w:rsidP="00D64DF1">
            <w:pPr>
              <w:jc w:val="both"/>
              <w:rPr>
                <w:rFonts w:ascii="Times New Roman" w:hAnsi="Times New Roman" w:cs="Times New Roman"/>
                <w:sz w:val="24"/>
                <w:szCs w:val="24"/>
              </w:rPr>
            </w:pPr>
          </w:p>
          <w:p w14:paraId="1E9543CB" w14:textId="5F5691A5" w:rsidR="00D64DF1" w:rsidRDefault="00D64DF1" w:rsidP="00D64DF1">
            <w:pPr>
              <w:jc w:val="both"/>
              <w:rPr>
                <w:rFonts w:ascii="Times New Roman" w:hAnsi="Times New Roman" w:cs="Times New Roman"/>
                <w:sz w:val="24"/>
                <w:szCs w:val="24"/>
              </w:rPr>
            </w:pPr>
          </w:p>
          <w:p w14:paraId="171E4B0C" w14:textId="0031D89D" w:rsidR="00D64DF1" w:rsidRDefault="00D64DF1" w:rsidP="00D64DF1">
            <w:pPr>
              <w:jc w:val="both"/>
              <w:rPr>
                <w:rFonts w:ascii="Times New Roman" w:hAnsi="Times New Roman" w:cs="Times New Roman"/>
                <w:sz w:val="24"/>
                <w:szCs w:val="24"/>
              </w:rPr>
            </w:pPr>
          </w:p>
          <w:p w14:paraId="134FBCEE" w14:textId="443D9DB1" w:rsidR="00D64DF1" w:rsidRDefault="00D64DF1" w:rsidP="00D64DF1">
            <w:pPr>
              <w:jc w:val="both"/>
              <w:rPr>
                <w:rFonts w:ascii="Times New Roman" w:hAnsi="Times New Roman" w:cs="Times New Roman"/>
                <w:sz w:val="24"/>
                <w:szCs w:val="24"/>
              </w:rPr>
            </w:pPr>
          </w:p>
          <w:p w14:paraId="0AD76A6B" w14:textId="77777777" w:rsidR="004623FC" w:rsidRDefault="004623FC" w:rsidP="00D64DF1">
            <w:pPr>
              <w:jc w:val="both"/>
              <w:rPr>
                <w:rFonts w:ascii="Times New Roman" w:hAnsi="Times New Roman" w:cs="Times New Roman"/>
                <w:sz w:val="24"/>
                <w:szCs w:val="24"/>
              </w:rPr>
            </w:pPr>
          </w:p>
          <w:p w14:paraId="4508C507" w14:textId="456D4C02" w:rsidR="00D17030" w:rsidRPr="00D64DF1" w:rsidRDefault="00D17030" w:rsidP="00D64DF1">
            <w:pPr>
              <w:jc w:val="both"/>
              <w:rPr>
                <w:rFonts w:ascii="Times New Roman" w:hAnsi="Times New Roman" w:cs="Times New Roman"/>
                <w:sz w:val="24"/>
                <w:szCs w:val="24"/>
              </w:rPr>
            </w:pPr>
            <w:r w:rsidRPr="00D64DF1">
              <w:rPr>
                <w:rFonts w:ascii="Times New Roman" w:hAnsi="Times New Roman" w:cs="Times New Roman"/>
                <w:sz w:val="24"/>
                <w:szCs w:val="24"/>
              </w:rPr>
              <w:t>владение современными методами классификации и обработки полученной информации, работа с базами данных: литературной информацией, численными данными экспериментов, построение моделей, вероятностное прогнозирование</w:t>
            </w:r>
          </w:p>
          <w:p w14:paraId="56A2AB67" w14:textId="3A925985" w:rsidR="00D17030" w:rsidRPr="00D64DF1" w:rsidRDefault="00D17030" w:rsidP="00D64DF1">
            <w:pPr>
              <w:suppressAutoHyphens/>
              <w:contextualSpacing/>
              <w:rPr>
                <w:rFonts w:ascii="Times New Roman" w:hAnsi="Times New Roman" w:cs="Times New Roman"/>
                <w:i/>
                <w:sz w:val="24"/>
                <w:szCs w:val="24"/>
              </w:rPr>
            </w:pPr>
          </w:p>
        </w:tc>
        <w:tc>
          <w:tcPr>
            <w:tcW w:w="1715" w:type="pct"/>
          </w:tcPr>
          <w:p w14:paraId="451ADBEF" w14:textId="77777777" w:rsidR="00D17030" w:rsidRPr="00D64DF1" w:rsidRDefault="00D17030" w:rsidP="00D64DF1">
            <w:pPr>
              <w:rPr>
                <w:rFonts w:ascii="Times New Roman" w:hAnsi="Times New Roman" w:cs="Times New Roman"/>
                <w:bCs/>
                <w:sz w:val="24"/>
                <w:szCs w:val="24"/>
              </w:rPr>
            </w:pPr>
            <w:r w:rsidRPr="00D64DF1">
              <w:rPr>
                <w:rFonts w:ascii="Times New Roman" w:hAnsi="Times New Roman" w:cs="Times New Roman"/>
                <w:bCs/>
                <w:sz w:val="24"/>
                <w:szCs w:val="24"/>
              </w:rPr>
              <w:lastRenderedPageBreak/>
              <w:t>Оценка ответов в устной/письменной форме;</w:t>
            </w:r>
          </w:p>
          <w:p w14:paraId="3274389E" w14:textId="77777777" w:rsidR="00D17030" w:rsidRPr="00D64DF1" w:rsidRDefault="00D17030" w:rsidP="00D64DF1">
            <w:pPr>
              <w:rPr>
                <w:rFonts w:ascii="Times New Roman" w:hAnsi="Times New Roman" w:cs="Times New Roman"/>
                <w:bCs/>
                <w:sz w:val="24"/>
                <w:szCs w:val="24"/>
              </w:rPr>
            </w:pPr>
            <w:r w:rsidRPr="00D64DF1">
              <w:rPr>
                <w:rFonts w:ascii="Times New Roman" w:hAnsi="Times New Roman" w:cs="Times New Roman"/>
                <w:bCs/>
                <w:sz w:val="24"/>
                <w:szCs w:val="24"/>
              </w:rPr>
              <w:t>Экспертное наблюдение за ходом выполнения практической работы;</w:t>
            </w:r>
          </w:p>
          <w:p w14:paraId="2FACD93F" w14:textId="77777777" w:rsidR="00D17030" w:rsidRPr="00D64DF1" w:rsidRDefault="00D17030" w:rsidP="00D64DF1">
            <w:pPr>
              <w:rPr>
                <w:rFonts w:ascii="Times New Roman" w:hAnsi="Times New Roman" w:cs="Times New Roman"/>
                <w:bCs/>
                <w:sz w:val="24"/>
                <w:szCs w:val="24"/>
              </w:rPr>
            </w:pPr>
            <w:r w:rsidRPr="00D64DF1">
              <w:rPr>
                <w:rFonts w:ascii="Times New Roman" w:hAnsi="Times New Roman" w:cs="Times New Roman"/>
                <w:bCs/>
                <w:sz w:val="24"/>
                <w:szCs w:val="24"/>
              </w:rPr>
              <w:t>Мониторинг роста уровня самостоятельности и навыков получения нового знания каждым обучающимся;</w:t>
            </w:r>
          </w:p>
          <w:p w14:paraId="2621EB5F" w14:textId="77777777" w:rsidR="004E2B36" w:rsidRPr="00D64DF1" w:rsidRDefault="00D17030" w:rsidP="00D64DF1">
            <w:pPr>
              <w:suppressAutoHyphens/>
              <w:contextualSpacing/>
              <w:rPr>
                <w:rFonts w:ascii="Times New Roman" w:hAnsi="Times New Roman" w:cs="Times New Roman"/>
                <w:sz w:val="24"/>
                <w:szCs w:val="24"/>
              </w:rPr>
            </w:pPr>
            <w:r w:rsidRPr="00D64DF1">
              <w:rPr>
                <w:rFonts w:ascii="Times New Roman" w:hAnsi="Times New Roman" w:cs="Times New Roman"/>
                <w:sz w:val="24"/>
                <w:szCs w:val="24"/>
              </w:rPr>
              <w:t>дифференцированный зачет</w:t>
            </w:r>
          </w:p>
          <w:p w14:paraId="4955CF5E" w14:textId="77777777" w:rsidR="00D17030" w:rsidRPr="00D64DF1" w:rsidRDefault="00D17030" w:rsidP="00D64DF1">
            <w:pPr>
              <w:suppressAutoHyphens/>
              <w:contextualSpacing/>
              <w:rPr>
                <w:rFonts w:ascii="Times New Roman" w:hAnsi="Times New Roman" w:cs="Times New Roman"/>
                <w:i/>
                <w:sz w:val="24"/>
                <w:szCs w:val="24"/>
              </w:rPr>
            </w:pPr>
          </w:p>
          <w:p w14:paraId="529C9619" w14:textId="77777777" w:rsidR="00D17030" w:rsidRPr="00D64DF1" w:rsidRDefault="00D17030" w:rsidP="00D64DF1">
            <w:pPr>
              <w:suppressAutoHyphens/>
              <w:contextualSpacing/>
              <w:rPr>
                <w:rFonts w:ascii="Times New Roman" w:hAnsi="Times New Roman" w:cs="Times New Roman"/>
                <w:i/>
                <w:sz w:val="24"/>
                <w:szCs w:val="24"/>
              </w:rPr>
            </w:pPr>
          </w:p>
          <w:p w14:paraId="4AE41179" w14:textId="77777777" w:rsidR="00D17030" w:rsidRPr="00D64DF1" w:rsidRDefault="00D17030" w:rsidP="00D64DF1">
            <w:pPr>
              <w:suppressAutoHyphens/>
              <w:contextualSpacing/>
              <w:rPr>
                <w:rFonts w:ascii="Times New Roman" w:hAnsi="Times New Roman" w:cs="Times New Roman"/>
                <w:i/>
                <w:sz w:val="24"/>
                <w:szCs w:val="24"/>
              </w:rPr>
            </w:pPr>
          </w:p>
          <w:p w14:paraId="6A10BA01" w14:textId="77777777" w:rsidR="00D17030" w:rsidRPr="00D64DF1" w:rsidRDefault="00D17030" w:rsidP="00D64DF1">
            <w:pPr>
              <w:suppressAutoHyphens/>
              <w:contextualSpacing/>
              <w:rPr>
                <w:rFonts w:ascii="Times New Roman" w:hAnsi="Times New Roman" w:cs="Times New Roman"/>
                <w:i/>
                <w:sz w:val="24"/>
                <w:szCs w:val="24"/>
              </w:rPr>
            </w:pPr>
          </w:p>
          <w:p w14:paraId="47E1F148" w14:textId="77777777" w:rsidR="00D17030" w:rsidRPr="00D64DF1" w:rsidRDefault="00D17030" w:rsidP="00D64DF1">
            <w:pPr>
              <w:suppressAutoHyphens/>
              <w:contextualSpacing/>
              <w:rPr>
                <w:rFonts w:ascii="Times New Roman" w:hAnsi="Times New Roman" w:cs="Times New Roman"/>
                <w:i/>
                <w:sz w:val="24"/>
                <w:szCs w:val="24"/>
              </w:rPr>
            </w:pPr>
          </w:p>
          <w:p w14:paraId="01C1CA29" w14:textId="77777777" w:rsidR="00D17030" w:rsidRPr="00D64DF1" w:rsidRDefault="00D17030" w:rsidP="00D64DF1">
            <w:pPr>
              <w:suppressAutoHyphens/>
              <w:contextualSpacing/>
              <w:rPr>
                <w:rFonts w:ascii="Times New Roman" w:hAnsi="Times New Roman" w:cs="Times New Roman"/>
                <w:i/>
                <w:sz w:val="24"/>
                <w:szCs w:val="24"/>
              </w:rPr>
            </w:pPr>
          </w:p>
          <w:p w14:paraId="65392C99" w14:textId="77777777" w:rsidR="00D17030" w:rsidRPr="00D64DF1" w:rsidRDefault="00D17030" w:rsidP="00D64DF1">
            <w:pPr>
              <w:suppressAutoHyphens/>
              <w:contextualSpacing/>
              <w:rPr>
                <w:rFonts w:ascii="Times New Roman" w:hAnsi="Times New Roman" w:cs="Times New Roman"/>
                <w:i/>
                <w:sz w:val="24"/>
                <w:szCs w:val="24"/>
              </w:rPr>
            </w:pPr>
          </w:p>
          <w:p w14:paraId="4F32CE48" w14:textId="77777777" w:rsidR="00D17030" w:rsidRPr="00D64DF1" w:rsidRDefault="00D17030" w:rsidP="00D64DF1">
            <w:pPr>
              <w:suppressAutoHyphens/>
              <w:contextualSpacing/>
              <w:rPr>
                <w:rFonts w:ascii="Times New Roman" w:hAnsi="Times New Roman" w:cs="Times New Roman"/>
                <w:i/>
                <w:sz w:val="24"/>
                <w:szCs w:val="24"/>
              </w:rPr>
            </w:pPr>
          </w:p>
          <w:p w14:paraId="579BE151" w14:textId="77777777" w:rsidR="00D17030" w:rsidRPr="00D64DF1" w:rsidRDefault="00D17030" w:rsidP="00D64DF1">
            <w:pPr>
              <w:suppressAutoHyphens/>
              <w:contextualSpacing/>
              <w:rPr>
                <w:rFonts w:ascii="Times New Roman" w:hAnsi="Times New Roman" w:cs="Times New Roman"/>
                <w:i/>
                <w:sz w:val="24"/>
                <w:szCs w:val="24"/>
              </w:rPr>
            </w:pPr>
          </w:p>
          <w:p w14:paraId="6810FF2A" w14:textId="77777777" w:rsidR="00D17030" w:rsidRPr="00D64DF1" w:rsidRDefault="00D17030" w:rsidP="00D64DF1">
            <w:pPr>
              <w:suppressAutoHyphens/>
              <w:contextualSpacing/>
              <w:rPr>
                <w:rFonts w:ascii="Times New Roman" w:hAnsi="Times New Roman" w:cs="Times New Roman"/>
                <w:i/>
                <w:sz w:val="24"/>
                <w:szCs w:val="24"/>
              </w:rPr>
            </w:pPr>
          </w:p>
          <w:p w14:paraId="4D40602E" w14:textId="77777777" w:rsidR="00D17030" w:rsidRPr="00D64DF1" w:rsidRDefault="00D17030" w:rsidP="00D64DF1">
            <w:pPr>
              <w:suppressAutoHyphens/>
              <w:contextualSpacing/>
              <w:rPr>
                <w:rFonts w:ascii="Times New Roman" w:hAnsi="Times New Roman" w:cs="Times New Roman"/>
                <w:i/>
                <w:sz w:val="24"/>
                <w:szCs w:val="24"/>
              </w:rPr>
            </w:pPr>
          </w:p>
          <w:p w14:paraId="3140329E" w14:textId="77777777" w:rsidR="00D17030" w:rsidRPr="00D64DF1" w:rsidRDefault="00D17030" w:rsidP="00D64DF1">
            <w:pPr>
              <w:suppressAutoHyphens/>
              <w:contextualSpacing/>
              <w:rPr>
                <w:rFonts w:ascii="Times New Roman" w:hAnsi="Times New Roman" w:cs="Times New Roman"/>
                <w:i/>
                <w:sz w:val="24"/>
                <w:szCs w:val="24"/>
              </w:rPr>
            </w:pPr>
          </w:p>
          <w:p w14:paraId="3D103860" w14:textId="77777777" w:rsidR="00D17030" w:rsidRPr="00D64DF1" w:rsidRDefault="00D17030" w:rsidP="00D64DF1">
            <w:pPr>
              <w:suppressAutoHyphens/>
              <w:contextualSpacing/>
              <w:rPr>
                <w:rFonts w:ascii="Times New Roman" w:hAnsi="Times New Roman" w:cs="Times New Roman"/>
                <w:i/>
                <w:sz w:val="24"/>
                <w:szCs w:val="24"/>
              </w:rPr>
            </w:pPr>
          </w:p>
          <w:p w14:paraId="2EEFA5D9" w14:textId="77777777" w:rsidR="00D17030" w:rsidRPr="00D64DF1" w:rsidRDefault="00D17030" w:rsidP="00D64DF1">
            <w:pPr>
              <w:suppressAutoHyphens/>
              <w:contextualSpacing/>
              <w:rPr>
                <w:rFonts w:ascii="Times New Roman" w:hAnsi="Times New Roman" w:cs="Times New Roman"/>
                <w:i/>
                <w:sz w:val="24"/>
                <w:szCs w:val="24"/>
              </w:rPr>
            </w:pPr>
          </w:p>
          <w:p w14:paraId="1678A337" w14:textId="77777777" w:rsidR="00D17030" w:rsidRPr="00D64DF1" w:rsidRDefault="00D17030" w:rsidP="00D64DF1">
            <w:pPr>
              <w:suppressAutoHyphens/>
              <w:contextualSpacing/>
              <w:rPr>
                <w:rFonts w:ascii="Times New Roman" w:hAnsi="Times New Roman" w:cs="Times New Roman"/>
                <w:i/>
                <w:sz w:val="24"/>
                <w:szCs w:val="24"/>
              </w:rPr>
            </w:pPr>
          </w:p>
          <w:p w14:paraId="5F60E43E" w14:textId="77777777" w:rsidR="00D17030" w:rsidRPr="00D64DF1" w:rsidRDefault="00D17030" w:rsidP="00D64DF1">
            <w:pPr>
              <w:suppressAutoHyphens/>
              <w:contextualSpacing/>
              <w:rPr>
                <w:rFonts w:ascii="Times New Roman" w:hAnsi="Times New Roman" w:cs="Times New Roman"/>
                <w:i/>
                <w:sz w:val="24"/>
                <w:szCs w:val="24"/>
              </w:rPr>
            </w:pPr>
          </w:p>
          <w:p w14:paraId="46F56AA4" w14:textId="77777777" w:rsidR="00D17030" w:rsidRPr="00D64DF1" w:rsidRDefault="00D17030" w:rsidP="00D64DF1">
            <w:pPr>
              <w:suppressAutoHyphens/>
              <w:contextualSpacing/>
              <w:rPr>
                <w:rFonts w:ascii="Times New Roman" w:hAnsi="Times New Roman" w:cs="Times New Roman"/>
                <w:i/>
                <w:sz w:val="24"/>
                <w:szCs w:val="24"/>
              </w:rPr>
            </w:pPr>
          </w:p>
          <w:p w14:paraId="026B26D2" w14:textId="77777777" w:rsidR="00D17030" w:rsidRPr="00D64DF1" w:rsidRDefault="00D17030" w:rsidP="00D64DF1">
            <w:pPr>
              <w:suppressAutoHyphens/>
              <w:contextualSpacing/>
              <w:rPr>
                <w:rFonts w:ascii="Times New Roman" w:hAnsi="Times New Roman" w:cs="Times New Roman"/>
                <w:i/>
                <w:sz w:val="24"/>
                <w:szCs w:val="24"/>
              </w:rPr>
            </w:pPr>
          </w:p>
          <w:p w14:paraId="6616CB3C" w14:textId="77777777" w:rsidR="00D17030" w:rsidRPr="00D64DF1" w:rsidRDefault="00D17030" w:rsidP="00D64DF1">
            <w:pPr>
              <w:suppressAutoHyphens/>
              <w:contextualSpacing/>
              <w:rPr>
                <w:rFonts w:ascii="Times New Roman" w:hAnsi="Times New Roman" w:cs="Times New Roman"/>
                <w:i/>
                <w:sz w:val="24"/>
                <w:szCs w:val="24"/>
              </w:rPr>
            </w:pPr>
          </w:p>
          <w:p w14:paraId="23663E7F" w14:textId="77777777" w:rsidR="00D17030" w:rsidRPr="00D64DF1" w:rsidRDefault="00D17030" w:rsidP="00D64DF1">
            <w:pPr>
              <w:suppressAutoHyphens/>
              <w:contextualSpacing/>
              <w:rPr>
                <w:rFonts w:ascii="Times New Roman" w:hAnsi="Times New Roman" w:cs="Times New Roman"/>
                <w:i/>
                <w:sz w:val="24"/>
                <w:szCs w:val="24"/>
              </w:rPr>
            </w:pPr>
          </w:p>
          <w:p w14:paraId="38C1246F" w14:textId="77777777" w:rsidR="00D17030" w:rsidRPr="00D64DF1" w:rsidRDefault="00D17030" w:rsidP="00D64DF1">
            <w:pPr>
              <w:suppressAutoHyphens/>
              <w:contextualSpacing/>
              <w:rPr>
                <w:rFonts w:ascii="Times New Roman" w:hAnsi="Times New Roman" w:cs="Times New Roman"/>
                <w:i/>
                <w:sz w:val="24"/>
                <w:szCs w:val="24"/>
              </w:rPr>
            </w:pPr>
          </w:p>
          <w:p w14:paraId="58C388EB" w14:textId="77777777" w:rsidR="00D17030" w:rsidRPr="00D64DF1" w:rsidRDefault="00D17030" w:rsidP="00D64DF1">
            <w:pPr>
              <w:suppressAutoHyphens/>
              <w:contextualSpacing/>
              <w:rPr>
                <w:rFonts w:ascii="Times New Roman" w:hAnsi="Times New Roman" w:cs="Times New Roman"/>
                <w:i/>
                <w:sz w:val="24"/>
                <w:szCs w:val="24"/>
              </w:rPr>
            </w:pPr>
          </w:p>
          <w:p w14:paraId="26C792B5" w14:textId="77777777" w:rsidR="00D17030" w:rsidRPr="00D64DF1" w:rsidRDefault="00D17030" w:rsidP="00D64DF1">
            <w:pPr>
              <w:suppressAutoHyphens/>
              <w:contextualSpacing/>
              <w:rPr>
                <w:rFonts w:ascii="Times New Roman" w:hAnsi="Times New Roman" w:cs="Times New Roman"/>
                <w:i/>
                <w:sz w:val="24"/>
                <w:szCs w:val="24"/>
              </w:rPr>
            </w:pPr>
          </w:p>
          <w:p w14:paraId="1DE15DFD" w14:textId="77777777" w:rsidR="00D17030" w:rsidRPr="00D64DF1" w:rsidRDefault="00D17030" w:rsidP="00D64DF1">
            <w:pPr>
              <w:suppressAutoHyphens/>
              <w:contextualSpacing/>
              <w:rPr>
                <w:rFonts w:ascii="Times New Roman" w:hAnsi="Times New Roman" w:cs="Times New Roman"/>
                <w:i/>
                <w:sz w:val="24"/>
                <w:szCs w:val="24"/>
              </w:rPr>
            </w:pPr>
          </w:p>
          <w:p w14:paraId="3E69E778" w14:textId="77777777" w:rsidR="00D17030" w:rsidRPr="00D64DF1" w:rsidRDefault="00D17030" w:rsidP="00D64DF1">
            <w:pPr>
              <w:suppressAutoHyphens/>
              <w:contextualSpacing/>
              <w:rPr>
                <w:rFonts w:ascii="Times New Roman" w:hAnsi="Times New Roman" w:cs="Times New Roman"/>
                <w:i/>
                <w:sz w:val="24"/>
                <w:szCs w:val="24"/>
              </w:rPr>
            </w:pPr>
          </w:p>
          <w:p w14:paraId="108C6BED" w14:textId="77777777" w:rsidR="00D17030" w:rsidRPr="00D64DF1" w:rsidRDefault="00D17030" w:rsidP="00D64DF1">
            <w:pPr>
              <w:suppressAutoHyphens/>
              <w:contextualSpacing/>
              <w:rPr>
                <w:rFonts w:ascii="Times New Roman" w:hAnsi="Times New Roman" w:cs="Times New Roman"/>
                <w:i/>
                <w:sz w:val="24"/>
                <w:szCs w:val="24"/>
              </w:rPr>
            </w:pPr>
          </w:p>
          <w:p w14:paraId="2146A021" w14:textId="77777777" w:rsidR="00D17030" w:rsidRPr="00D64DF1" w:rsidRDefault="00D17030" w:rsidP="00D64DF1">
            <w:pPr>
              <w:suppressAutoHyphens/>
              <w:contextualSpacing/>
              <w:rPr>
                <w:rFonts w:ascii="Times New Roman" w:hAnsi="Times New Roman" w:cs="Times New Roman"/>
                <w:i/>
                <w:sz w:val="24"/>
                <w:szCs w:val="24"/>
              </w:rPr>
            </w:pPr>
          </w:p>
          <w:p w14:paraId="36849647" w14:textId="77777777" w:rsidR="00D17030" w:rsidRPr="00D64DF1" w:rsidRDefault="00D17030" w:rsidP="00D64DF1">
            <w:pPr>
              <w:suppressAutoHyphens/>
              <w:contextualSpacing/>
              <w:rPr>
                <w:rFonts w:ascii="Times New Roman" w:hAnsi="Times New Roman" w:cs="Times New Roman"/>
                <w:i/>
                <w:sz w:val="24"/>
                <w:szCs w:val="24"/>
              </w:rPr>
            </w:pPr>
          </w:p>
          <w:p w14:paraId="0A6983A6" w14:textId="77777777" w:rsidR="00D17030" w:rsidRPr="00D64DF1" w:rsidRDefault="00D17030" w:rsidP="00D64DF1">
            <w:pPr>
              <w:suppressAutoHyphens/>
              <w:contextualSpacing/>
              <w:rPr>
                <w:rFonts w:ascii="Times New Roman" w:hAnsi="Times New Roman" w:cs="Times New Roman"/>
                <w:i/>
                <w:sz w:val="24"/>
                <w:szCs w:val="24"/>
              </w:rPr>
            </w:pPr>
          </w:p>
          <w:p w14:paraId="59D91BD9" w14:textId="77777777" w:rsidR="00D17030" w:rsidRPr="00D64DF1" w:rsidRDefault="00D17030" w:rsidP="00D64DF1">
            <w:pPr>
              <w:suppressAutoHyphens/>
              <w:contextualSpacing/>
              <w:rPr>
                <w:rFonts w:ascii="Times New Roman" w:hAnsi="Times New Roman" w:cs="Times New Roman"/>
                <w:i/>
                <w:sz w:val="24"/>
                <w:szCs w:val="24"/>
              </w:rPr>
            </w:pPr>
          </w:p>
          <w:p w14:paraId="2F48B92D" w14:textId="77777777" w:rsidR="00D17030" w:rsidRPr="00D64DF1" w:rsidRDefault="00D17030" w:rsidP="00D64DF1">
            <w:pPr>
              <w:suppressAutoHyphens/>
              <w:contextualSpacing/>
              <w:rPr>
                <w:rFonts w:ascii="Times New Roman" w:hAnsi="Times New Roman" w:cs="Times New Roman"/>
                <w:i/>
                <w:sz w:val="24"/>
                <w:szCs w:val="24"/>
              </w:rPr>
            </w:pPr>
          </w:p>
          <w:p w14:paraId="2F6B1364" w14:textId="77777777" w:rsidR="00D17030" w:rsidRPr="00D64DF1" w:rsidRDefault="00D17030" w:rsidP="00D64DF1">
            <w:pPr>
              <w:suppressAutoHyphens/>
              <w:contextualSpacing/>
              <w:rPr>
                <w:rFonts w:ascii="Times New Roman" w:hAnsi="Times New Roman" w:cs="Times New Roman"/>
                <w:i/>
                <w:sz w:val="24"/>
                <w:szCs w:val="24"/>
              </w:rPr>
            </w:pPr>
          </w:p>
          <w:p w14:paraId="072A590B" w14:textId="77777777" w:rsidR="00D17030" w:rsidRPr="00D64DF1" w:rsidRDefault="00D17030" w:rsidP="00D64DF1">
            <w:pPr>
              <w:suppressAutoHyphens/>
              <w:contextualSpacing/>
              <w:rPr>
                <w:rFonts w:ascii="Times New Roman" w:hAnsi="Times New Roman" w:cs="Times New Roman"/>
                <w:i/>
                <w:sz w:val="24"/>
                <w:szCs w:val="24"/>
              </w:rPr>
            </w:pPr>
          </w:p>
          <w:p w14:paraId="5C661F48" w14:textId="77777777" w:rsidR="00D17030" w:rsidRPr="00D64DF1" w:rsidRDefault="00D17030" w:rsidP="00D64DF1">
            <w:pPr>
              <w:suppressAutoHyphens/>
              <w:contextualSpacing/>
              <w:rPr>
                <w:rFonts w:ascii="Times New Roman" w:hAnsi="Times New Roman" w:cs="Times New Roman"/>
                <w:i/>
                <w:sz w:val="24"/>
                <w:szCs w:val="24"/>
              </w:rPr>
            </w:pPr>
          </w:p>
          <w:p w14:paraId="0956FBEE" w14:textId="77777777" w:rsidR="00D17030" w:rsidRPr="00D64DF1" w:rsidRDefault="00D17030" w:rsidP="00D64DF1">
            <w:pPr>
              <w:suppressAutoHyphens/>
              <w:contextualSpacing/>
              <w:rPr>
                <w:rFonts w:ascii="Times New Roman" w:hAnsi="Times New Roman" w:cs="Times New Roman"/>
                <w:i/>
                <w:sz w:val="24"/>
                <w:szCs w:val="24"/>
              </w:rPr>
            </w:pPr>
          </w:p>
          <w:p w14:paraId="7B97DFF1" w14:textId="77777777" w:rsidR="00D17030" w:rsidRPr="00D64DF1" w:rsidRDefault="00D17030" w:rsidP="00D64DF1">
            <w:pPr>
              <w:suppressAutoHyphens/>
              <w:contextualSpacing/>
              <w:rPr>
                <w:rFonts w:ascii="Times New Roman" w:hAnsi="Times New Roman" w:cs="Times New Roman"/>
                <w:i/>
                <w:sz w:val="24"/>
                <w:szCs w:val="24"/>
              </w:rPr>
            </w:pPr>
          </w:p>
          <w:p w14:paraId="50A66411" w14:textId="77777777" w:rsidR="00D17030" w:rsidRPr="00D64DF1" w:rsidRDefault="00D17030" w:rsidP="00D64DF1">
            <w:pPr>
              <w:suppressAutoHyphens/>
              <w:contextualSpacing/>
              <w:rPr>
                <w:rFonts w:ascii="Times New Roman" w:hAnsi="Times New Roman" w:cs="Times New Roman"/>
                <w:i/>
                <w:sz w:val="24"/>
                <w:szCs w:val="24"/>
              </w:rPr>
            </w:pPr>
          </w:p>
          <w:p w14:paraId="01220788" w14:textId="77777777" w:rsidR="00D17030" w:rsidRPr="00D64DF1" w:rsidRDefault="00D17030" w:rsidP="00D64DF1">
            <w:pPr>
              <w:suppressAutoHyphens/>
              <w:contextualSpacing/>
              <w:rPr>
                <w:rFonts w:ascii="Times New Roman" w:hAnsi="Times New Roman" w:cs="Times New Roman"/>
                <w:i/>
                <w:sz w:val="24"/>
                <w:szCs w:val="24"/>
              </w:rPr>
            </w:pPr>
          </w:p>
          <w:p w14:paraId="1B554F8B" w14:textId="77777777" w:rsidR="00D17030" w:rsidRPr="00D64DF1" w:rsidRDefault="00D17030" w:rsidP="00D64DF1">
            <w:pPr>
              <w:suppressAutoHyphens/>
              <w:contextualSpacing/>
              <w:rPr>
                <w:rFonts w:ascii="Times New Roman" w:hAnsi="Times New Roman" w:cs="Times New Roman"/>
                <w:i/>
                <w:sz w:val="24"/>
                <w:szCs w:val="24"/>
              </w:rPr>
            </w:pPr>
          </w:p>
          <w:p w14:paraId="562EFC3B" w14:textId="77777777" w:rsidR="00D17030" w:rsidRPr="00D64DF1" w:rsidRDefault="00D17030" w:rsidP="00D64DF1">
            <w:pPr>
              <w:suppressAutoHyphens/>
              <w:contextualSpacing/>
              <w:rPr>
                <w:rFonts w:ascii="Times New Roman" w:hAnsi="Times New Roman" w:cs="Times New Roman"/>
                <w:i/>
                <w:sz w:val="24"/>
                <w:szCs w:val="24"/>
              </w:rPr>
            </w:pPr>
          </w:p>
          <w:p w14:paraId="0B2F90FC" w14:textId="77777777" w:rsidR="00D17030" w:rsidRPr="00D64DF1" w:rsidRDefault="00D17030" w:rsidP="00D64DF1">
            <w:pPr>
              <w:suppressAutoHyphens/>
              <w:contextualSpacing/>
              <w:rPr>
                <w:rFonts w:ascii="Times New Roman" w:hAnsi="Times New Roman" w:cs="Times New Roman"/>
                <w:i/>
                <w:sz w:val="24"/>
                <w:szCs w:val="24"/>
              </w:rPr>
            </w:pPr>
          </w:p>
          <w:p w14:paraId="4E1CD537" w14:textId="77777777" w:rsidR="00D17030" w:rsidRPr="00D64DF1" w:rsidRDefault="00D17030" w:rsidP="00D64DF1">
            <w:pPr>
              <w:suppressAutoHyphens/>
              <w:contextualSpacing/>
              <w:rPr>
                <w:rFonts w:ascii="Times New Roman" w:hAnsi="Times New Roman" w:cs="Times New Roman"/>
                <w:i/>
                <w:sz w:val="24"/>
                <w:szCs w:val="24"/>
              </w:rPr>
            </w:pPr>
          </w:p>
          <w:p w14:paraId="1D8851ED" w14:textId="77777777" w:rsidR="00D17030" w:rsidRPr="00D64DF1" w:rsidRDefault="00D17030" w:rsidP="00D64DF1">
            <w:pPr>
              <w:suppressAutoHyphens/>
              <w:contextualSpacing/>
              <w:rPr>
                <w:rFonts w:ascii="Times New Roman" w:hAnsi="Times New Roman" w:cs="Times New Roman"/>
                <w:i/>
                <w:sz w:val="24"/>
                <w:szCs w:val="24"/>
              </w:rPr>
            </w:pPr>
          </w:p>
          <w:p w14:paraId="6A7C80D8" w14:textId="77777777" w:rsidR="00D17030" w:rsidRPr="00D64DF1" w:rsidRDefault="00D17030" w:rsidP="00D64DF1">
            <w:pPr>
              <w:suppressAutoHyphens/>
              <w:contextualSpacing/>
              <w:rPr>
                <w:rFonts w:ascii="Times New Roman" w:hAnsi="Times New Roman" w:cs="Times New Roman"/>
                <w:i/>
                <w:sz w:val="24"/>
                <w:szCs w:val="24"/>
              </w:rPr>
            </w:pPr>
          </w:p>
          <w:p w14:paraId="38866FD1" w14:textId="77777777" w:rsidR="00D17030" w:rsidRPr="00D64DF1" w:rsidRDefault="00D17030" w:rsidP="00D64DF1">
            <w:pPr>
              <w:suppressAutoHyphens/>
              <w:contextualSpacing/>
              <w:rPr>
                <w:rFonts w:ascii="Times New Roman" w:hAnsi="Times New Roman" w:cs="Times New Roman"/>
                <w:i/>
                <w:sz w:val="24"/>
                <w:szCs w:val="24"/>
              </w:rPr>
            </w:pPr>
          </w:p>
          <w:p w14:paraId="7C76A718" w14:textId="77777777" w:rsidR="00D17030" w:rsidRPr="00D64DF1" w:rsidRDefault="00D17030" w:rsidP="00D64DF1">
            <w:pPr>
              <w:suppressAutoHyphens/>
              <w:contextualSpacing/>
              <w:rPr>
                <w:rFonts w:ascii="Times New Roman" w:hAnsi="Times New Roman" w:cs="Times New Roman"/>
                <w:i/>
                <w:sz w:val="24"/>
                <w:szCs w:val="24"/>
              </w:rPr>
            </w:pPr>
          </w:p>
          <w:p w14:paraId="518F0E3D" w14:textId="77777777" w:rsidR="00D17030" w:rsidRPr="00D64DF1" w:rsidRDefault="00D17030" w:rsidP="00D64DF1">
            <w:pPr>
              <w:suppressAutoHyphens/>
              <w:contextualSpacing/>
              <w:rPr>
                <w:rFonts w:ascii="Times New Roman" w:hAnsi="Times New Roman" w:cs="Times New Roman"/>
                <w:i/>
                <w:sz w:val="24"/>
                <w:szCs w:val="24"/>
              </w:rPr>
            </w:pPr>
          </w:p>
          <w:p w14:paraId="51F26CCE" w14:textId="77777777" w:rsidR="00D17030" w:rsidRPr="00D64DF1" w:rsidRDefault="00D17030" w:rsidP="00D64DF1">
            <w:pPr>
              <w:suppressAutoHyphens/>
              <w:contextualSpacing/>
              <w:rPr>
                <w:rFonts w:ascii="Times New Roman" w:hAnsi="Times New Roman" w:cs="Times New Roman"/>
                <w:i/>
                <w:sz w:val="24"/>
                <w:szCs w:val="24"/>
              </w:rPr>
            </w:pPr>
          </w:p>
          <w:p w14:paraId="5CB05F6A" w14:textId="77777777" w:rsidR="00D17030" w:rsidRPr="00D64DF1" w:rsidRDefault="00D17030" w:rsidP="00D64DF1">
            <w:pPr>
              <w:suppressAutoHyphens/>
              <w:contextualSpacing/>
              <w:rPr>
                <w:rFonts w:ascii="Times New Roman" w:hAnsi="Times New Roman" w:cs="Times New Roman"/>
                <w:i/>
                <w:sz w:val="24"/>
                <w:szCs w:val="24"/>
              </w:rPr>
            </w:pPr>
          </w:p>
          <w:p w14:paraId="7B7F200C" w14:textId="77777777" w:rsidR="00D64DF1" w:rsidRDefault="00D64DF1" w:rsidP="00D64DF1">
            <w:pPr>
              <w:rPr>
                <w:rFonts w:ascii="Times New Roman" w:hAnsi="Times New Roman" w:cs="Times New Roman"/>
                <w:bCs/>
                <w:sz w:val="24"/>
                <w:szCs w:val="24"/>
              </w:rPr>
            </w:pPr>
          </w:p>
          <w:p w14:paraId="5151F80B" w14:textId="77777777" w:rsidR="00D64DF1" w:rsidRDefault="00D64DF1" w:rsidP="00D64DF1">
            <w:pPr>
              <w:rPr>
                <w:rFonts w:ascii="Times New Roman" w:hAnsi="Times New Roman" w:cs="Times New Roman"/>
                <w:bCs/>
                <w:sz w:val="24"/>
                <w:szCs w:val="24"/>
              </w:rPr>
            </w:pPr>
          </w:p>
          <w:p w14:paraId="7E3A01D4" w14:textId="77777777" w:rsidR="00D64DF1" w:rsidRDefault="00D64DF1" w:rsidP="00D64DF1">
            <w:pPr>
              <w:rPr>
                <w:rFonts w:ascii="Times New Roman" w:hAnsi="Times New Roman" w:cs="Times New Roman"/>
                <w:bCs/>
                <w:sz w:val="24"/>
                <w:szCs w:val="24"/>
              </w:rPr>
            </w:pPr>
          </w:p>
          <w:p w14:paraId="4E4B9FBE" w14:textId="750FAB49" w:rsidR="00D64DF1" w:rsidRDefault="00D64DF1" w:rsidP="00D64DF1">
            <w:pPr>
              <w:rPr>
                <w:rFonts w:ascii="Times New Roman" w:hAnsi="Times New Roman" w:cs="Times New Roman"/>
                <w:bCs/>
                <w:sz w:val="24"/>
                <w:szCs w:val="24"/>
              </w:rPr>
            </w:pPr>
          </w:p>
          <w:p w14:paraId="752AF9E5" w14:textId="0CC1CBA4" w:rsidR="00D64DF1" w:rsidRDefault="00D64DF1" w:rsidP="00D64DF1">
            <w:pPr>
              <w:rPr>
                <w:rFonts w:ascii="Times New Roman" w:hAnsi="Times New Roman" w:cs="Times New Roman"/>
                <w:bCs/>
                <w:sz w:val="24"/>
                <w:szCs w:val="24"/>
              </w:rPr>
            </w:pPr>
          </w:p>
          <w:p w14:paraId="01AE1964" w14:textId="0F10B765" w:rsidR="00D64DF1" w:rsidRDefault="00D64DF1" w:rsidP="00D64DF1">
            <w:pPr>
              <w:rPr>
                <w:rFonts w:ascii="Times New Roman" w:hAnsi="Times New Roman" w:cs="Times New Roman"/>
                <w:bCs/>
                <w:sz w:val="24"/>
                <w:szCs w:val="24"/>
              </w:rPr>
            </w:pPr>
          </w:p>
          <w:p w14:paraId="0F585BAA" w14:textId="4BC13531" w:rsidR="00D64DF1" w:rsidRDefault="00D64DF1" w:rsidP="00D64DF1">
            <w:pPr>
              <w:rPr>
                <w:rFonts w:ascii="Times New Roman" w:hAnsi="Times New Roman" w:cs="Times New Roman"/>
                <w:bCs/>
                <w:sz w:val="24"/>
                <w:szCs w:val="24"/>
              </w:rPr>
            </w:pPr>
          </w:p>
          <w:p w14:paraId="4E2267A0" w14:textId="18EE4243" w:rsidR="00D64DF1" w:rsidRDefault="00D64DF1" w:rsidP="00D64DF1">
            <w:pPr>
              <w:rPr>
                <w:rFonts w:ascii="Times New Roman" w:hAnsi="Times New Roman" w:cs="Times New Roman"/>
                <w:bCs/>
                <w:sz w:val="24"/>
                <w:szCs w:val="24"/>
              </w:rPr>
            </w:pPr>
          </w:p>
          <w:p w14:paraId="0770D5B7" w14:textId="0EC38B00" w:rsidR="00D64DF1" w:rsidRDefault="00D64DF1" w:rsidP="00D64DF1">
            <w:pPr>
              <w:rPr>
                <w:rFonts w:ascii="Times New Roman" w:hAnsi="Times New Roman" w:cs="Times New Roman"/>
                <w:bCs/>
                <w:sz w:val="24"/>
                <w:szCs w:val="24"/>
              </w:rPr>
            </w:pPr>
          </w:p>
          <w:p w14:paraId="7EB83758" w14:textId="7C301B95" w:rsidR="00D64DF1" w:rsidRDefault="00D64DF1" w:rsidP="00D64DF1">
            <w:pPr>
              <w:rPr>
                <w:rFonts w:ascii="Times New Roman" w:hAnsi="Times New Roman" w:cs="Times New Roman"/>
                <w:bCs/>
                <w:sz w:val="24"/>
                <w:szCs w:val="24"/>
              </w:rPr>
            </w:pPr>
          </w:p>
          <w:p w14:paraId="5C9F23A1" w14:textId="051A398E" w:rsidR="00D64DF1" w:rsidRDefault="00D64DF1" w:rsidP="00D64DF1">
            <w:pPr>
              <w:rPr>
                <w:rFonts w:ascii="Times New Roman" w:hAnsi="Times New Roman" w:cs="Times New Roman"/>
                <w:bCs/>
                <w:sz w:val="24"/>
                <w:szCs w:val="24"/>
              </w:rPr>
            </w:pPr>
          </w:p>
          <w:p w14:paraId="5A1EB648" w14:textId="77777777" w:rsidR="004623FC" w:rsidRDefault="004623FC" w:rsidP="00D64DF1">
            <w:pPr>
              <w:rPr>
                <w:rFonts w:ascii="Times New Roman" w:hAnsi="Times New Roman" w:cs="Times New Roman"/>
                <w:bCs/>
                <w:sz w:val="24"/>
                <w:szCs w:val="24"/>
              </w:rPr>
            </w:pPr>
          </w:p>
          <w:p w14:paraId="75494F14" w14:textId="12652BBD" w:rsidR="00D17030" w:rsidRPr="00D64DF1" w:rsidRDefault="00D17030" w:rsidP="00D64DF1">
            <w:pPr>
              <w:rPr>
                <w:rFonts w:ascii="Times New Roman" w:hAnsi="Times New Roman" w:cs="Times New Roman"/>
                <w:bCs/>
                <w:sz w:val="24"/>
                <w:szCs w:val="24"/>
              </w:rPr>
            </w:pPr>
            <w:r w:rsidRPr="00D64DF1">
              <w:rPr>
                <w:rFonts w:ascii="Times New Roman" w:hAnsi="Times New Roman" w:cs="Times New Roman"/>
                <w:bCs/>
                <w:sz w:val="24"/>
                <w:szCs w:val="24"/>
              </w:rPr>
              <w:t>Оценка ответов в устной/письменной форме;</w:t>
            </w:r>
          </w:p>
          <w:p w14:paraId="186BAFD9" w14:textId="77777777" w:rsidR="00D17030" w:rsidRPr="00D64DF1" w:rsidRDefault="00D17030" w:rsidP="00D64DF1">
            <w:pPr>
              <w:rPr>
                <w:rFonts w:ascii="Times New Roman" w:hAnsi="Times New Roman" w:cs="Times New Roman"/>
                <w:bCs/>
                <w:sz w:val="24"/>
                <w:szCs w:val="24"/>
              </w:rPr>
            </w:pPr>
            <w:r w:rsidRPr="00D64DF1">
              <w:rPr>
                <w:rFonts w:ascii="Times New Roman" w:hAnsi="Times New Roman" w:cs="Times New Roman"/>
                <w:bCs/>
                <w:sz w:val="24"/>
                <w:szCs w:val="24"/>
              </w:rPr>
              <w:t>Экспертное наблюдение за ходом выполнения практической работы;</w:t>
            </w:r>
          </w:p>
          <w:p w14:paraId="7645DBCA" w14:textId="77777777" w:rsidR="00D17030" w:rsidRPr="00D64DF1" w:rsidRDefault="00D17030" w:rsidP="00D64DF1">
            <w:pPr>
              <w:rPr>
                <w:rFonts w:ascii="Times New Roman" w:hAnsi="Times New Roman" w:cs="Times New Roman"/>
                <w:bCs/>
                <w:sz w:val="24"/>
                <w:szCs w:val="24"/>
              </w:rPr>
            </w:pPr>
            <w:r w:rsidRPr="00D64DF1">
              <w:rPr>
                <w:rFonts w:ascii="Times New Roman" w:hAnsi="Times New Roman" w:cs="Times New Roman"/>
                <w:bCs/>
                <w:sz w:val="24"/>
                <w:szCs w:val="24"/>
              </w:rPr>
              <w:t>Мониторинг роста уровня самостоятельности и навыков получения нового знания каждым обучающимся;</w:t>
            </w:r>
          </w:p>
          <w:p w14:paraId="5D917676" w14:textId="710DCAEB" w:rsidR="00D17030" w:rsidRPr="00D64DF1" w:rsidRDefault="00D17030" w:rsidP="00D64DF1">
            <w:pPr>
              <w:suppressAutoHyphens/>
              <w:contextualSpacing/>
              <w:rPr>
                <w:rFonts w:ascii="Times New Roman" w:hAnsi="Times New Roman" w:cs="Times New Roman"/>
                <w:i/>
                <w:sz w:val="24"/>
                <w:szCs w:val="24"/>
              </w:rPr>
            </w:pPr>
            <w:r w:rsidRPr="00D64DF1">
              <w:rPr>
                <w:rFonts w:ascii="Times New Roman" w:hAnsi="Times New Roman" w:cs="Times New Roman"/>
                <w:bCs/>
                <w:sz w:val="24"/>
                <w:szCs w:val="24"/>
              </w:rPr>
              <w:t>дифференцированный зачет</w:t>
            </w:r>
          </w:p>
        </w:tc>
      </w:tr>
    </w:tbl>
    <w:p w14:paraId="051D35BF" w14:textId="4B0B4F36" w:rsidR="004E2B36" w:rsidRDefault="004E2B36" w:rsidP="004E2B36">
      <w:pPr>
        <w:jc w:val="right"/>
        <w:rPr>
          <w:rFonts w:ascii="Times New Roman" w:hAnsi="Times New Roman" w:cs="Times New Roman"/>
          <w:b/>
          <w:bCs/>
          <w:sz w:val="24"/>
          <w:szCs w:val="24"/>
        </w:rPr>
      </w:pPr>
      <w:r>
        <w:rPr>
          <w:rFonts w:ascii="Times New Roman" w:hAnsi="Times New Roman" w:cs="Times New Roman"/>
          <w:b/>
          <w:bCs/>
          <w:sz w:val="24"/>
          <w:szCs w:val="24"/>
        </w:rPr>
        <w:lastRenderedPageBreak/>
        <w:br w:type="page"/>
      </w:r>
      <w:r>
        <w:rPr>
          <w:rFonts w:ascii="Times New Roman" w:hAnsi="Times New Roman" w:cs="Times New Roman"/>
          <w:b/>
          <w:bCs/>
          <w:sz w:val="24"/>
          <w:szCs w:val="24"/>
        </w:rPr>
        <w:lastRenderedPageBreak/>
        <w:t>Приложение 2.</w:t>
      </w:r>
      <w:r w:rsidR="00250AAF">
        <w:rPr>
          <w:rFonts w:ascii="Times New Roman" w:hAnsi="Times New Roman" w:cs="Times New Roman"/>
          <w:b/>
          <w:bCs/>
          <w:sz w:val="24"/>
          <w:szCs w:val="24"/>
        </w:rPr>
        <w:t>9</w:t>
      </w:r>
    </w:p>
    <w:p w14:paraId="4CA3A5EB" w14:textId="77777777" w:rsidR="004E2B36" w:rsidRDefault="004E2B36" w:rsidP="004E2B36">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3D2117CA" w14:textId="71DD4FC1" w:rsidR="004E2B36" w:rsidRDefault="00AC50F1" w:rsidP="004E2B36">
      <w:pPr>
        <w:jc w:val="right"/>
        <w:rPr>
          <w:rFonts w:ascii="Times New Roman" w:hAnsi="Times New Roman" w:cs="Times New Roman"/>
          <w:b/>
          <w:bCs/>
          <w:color w:val="0070C0"/>
          <w:sz w:val="24"/>
          <w:szCs w:val="24"/>
        </w:rPr>
      </w:pPr>
      <w:r>
        <w:rPr>
          <w:rFonts w:ascii="Times New Roman" w:eastAsia="Times New Roman" w:hAnsi="Times New Roman" w:cs="Times New Roman"/>
          <w:b/>
          <w:bCs/>
          <w:kern w:val="32"/>
          <w:sz w:val="24"/>
          <w:szCs w:val="24"/>
          <w:lang w:eastAsia="x-none"/>
        </w:rPr>
        <w:t>49.02.02 Адаптивная физическая культура</w:t>
      </w:r>
    </w:p>
    <w:p w14:paraId="399A7E0B" w14:textId="77777777" w:rsidR="004E2B36" w:rsidRDefault="004E2B36" w:rsidP="004E2B36">
      <w:pPr>
        <w:jc w:val="right"/>
        <w:rPr>
          <w:rFonts w:ascii="Times New Roman" w:hAnsi="Times New Roman" w:cs="Times New Roman"/>
          <w:b/>
          <w:bCs/>
          <w:color w:val="0070C0"/>
          <w:sz w:val="24"/>
          <w:szCs w:val="24"/>
        </w:rPr>
      </w:pPr>
    </w:p>
    <w:p w14:paraId="76E247C8" w14:textId="77777777" w:rsidR="004E2B36" w:rsidRDefault="004E2B36" w:rsidP="004E2B36">
      <w:pPr>
        <w:jc w:val="right"/>
        <w:rPr>
          <w:rFonts w:ascii="Times New Roman" w:hAnsi="Times New Roman" w:cs="Times New Roman"/>
          <w:b/>
          <w:bCs/>
          <w:color w:val="0070C0"/>
          <w:sz w:val="24"/>
          <w:szCs w:val="24"/>
        </w:rPr>
      </w:pPr>
    </w:p>
    <w:p w14:paraId="61E8B10D" w14:textId="77777777" w:rsidR="004E2B36" w:rsidRDefault="004E2B36" w:rsidP="004E2B36">
      <w:pPr>
        <w:jc w:val="right"/>
        <w:rPr>
          <w:rFonts w:ascii="Times New Roman" w:hAnsi="Times New Roman" w:cs="Times New Roman"/>
          <w:b/>
          <w:bCs/>
          <w:color w:val="0070C0"/>
          <w:sz w:val="24"/>
          <w:szCs w:val="24"/>
        </w:rPr>
      </w:pPr>
    </w:p>
    <w:p w14:paraId="36DD210E" w14:textId="77777777" w:rsidR="004E2B36" w:rsidRDefault="004E2B36" w:rsidP="004E2B36">
      <w:pPr>
        <w:jc w:val="right"/>
        <w:rPr>
          <w:rFonts w:ascii="Times New Roman" w:hAnsi="Times New Roman" w:cs="Times New Roman"/>
          <w:b/>
          <w:bCs/>
          <w:color w:val="0070C0"/>
          <w:sz w:val="24"/>
          <w:szCs w:val="24"/>
        </w:rPr>
      </w:pPr>
    </w:p>
    <w:p w14:paraId="5C49EE0D" w14:textId="77777777" w:rsidR="004E2B36" w:rsidRDefault="004E2B36" w:rsidP="004E2B36">
      <w:pPr>
        <w:jc w:val="right"/>
        <w:rPr>
          <w:rFonts w:ascii="Times New Roman" w:hAnsi="Times New Roman" w:cs="Times New Roman"/>
          <w:b/>
          <w:bCs/>
          <w:color w:val="0070C0"/>
          <w:sz w:val="24"/>
          <w:szCs w:val="24"/>
        </w:rPr>
      </w:pPr>
    </w:p>
    <w:p w14:paraId="1B3E4C01" w14:textId="77777777" w:rsidR="004E2B36" w:rsidRDefault="004E2B36" w:rsidP="004E2B36">
      <w:pPr>
        <w:jc w:val="right"/>
        <w:rPr>
          <w:rFonts w:ascii="Times New Roman" w:hAnsi="Times New Roman" w:cs="Times New Roman"/>
          <w:b/>
          <w:bCs/>
          <w:color w:val="0070C0"/>
          <w:sz w:val="24"/>
          <w:szCs w:val="24"/>
        </w:rPr>
      </w:pPr>
    </w:p>
    <w:p w14:paraId="3FF68FB1" w14:textId="77777777" w:rsidR="004E2B36" w:rsidRDefault="004E2B36" w:rsidP="004E2B36">
      <w:pPr>
        <w:jc w:val="right"/>
        <w:rPr>
          <w:rFonts w:ascii="Times New Roman" w:hAnsi="Times New Roman" w:cs="Times New Roman"/>
          <w:b/>
          <w:bCs/>
          <w:color w:val="0070C0"/>
          <w:sz w:val="24"/>
          <w:szCs w:val="24"/>
        </w:rPr>
      </w:pPr>
    </w:p>
    <w:p w14:paraId="70F33E28" w14:textId="77777777" w:rsidR="004E2B36" w:rsidRDefault="004E2B36" w:rsidP="004E2B36">
      <w:pPr>
        <w:jc w:val="right"/>
        <w:rPr>
          <w:rFonts w:ascii="Times New Roman" w:hAnsi="Times New Roman" w:cs="Times New Roman"/>
          <w:b/>
          <w:bCs/>
          <w:color w:val="0070C0"/>
          <w:sz w:val="24"/>
          <w:szCs w:val="24"/>
        </w:rPr>
      </w:pPr>
    </w:p>
    <w:p w14:paraId="3EA481F6" w14:textId="77777777" w:rsidR="004E2B36" w:rsidRDefault="004E2B36" w:rsidP="004E2B36">
      <w:pPr>
        <w:jc w:val="right"/>
        <w:rPr>
          <w:rFonts w:ascii="Times New Roman" w:hAnsi="Times New Roman" w:cs="Times New Roman"/>
          <w:b/>
          <w:bCs/>
          <w:color w:val="0070C0"/>
          <w:sz w:val="24"/>
          <w:szCs w:val="24"/>
        </w:rPr>
      </w:pPr>
    </w:p>
    <w:p w14:paraId="481A96E7" w14:textId="77777777" w:rsidR="004E2B36" w:rsidRDefault="004E2B36" w:rsidP="004E2B36">
      <w:pPr>
        <w:jc w:val="right"/>
        <w:rPr>
          <w:rFonts w:ascii="Times New Roman" w:hAnsi="Times New Roman" w:cs="Times New Roman"/>
          <w:b/>
          <w:bCs/>
          <w:color w:val="0070C0"/>
          <w:sz w:val="24"/>
          <w:szCs w:val="24"/>
        </w:rPr>
      </w:pPr>
    </w:p>
    <w:p w14:paraId="3F1C0245" w14:textId="77777777" w:rsidR="004E2B36" w:rsidRPr="00502F97" w:rsidRDefault="004E2B36" w:rsidP="004E2B36">
      <w:pPr>
        <w:jc w:val="right"/>
        <w:rPr>
          <w:rFonts w:ascii="Times New Roman" w:hAnsi="Times New Roman" w:cs="Times New Roman"/>
          <w:b/>
          <w:bCs/>
          <w:color w:val="0070C0"/>
          <w:sz w:val="24"/>
          <w:szCs w:val="24"/>
        </w:rPr>
      </w:pPr>
    </w:p>
    <w:p w14:paraId="308FEF8D" w14:textId="77777777" w:rsidR="004E2B36" w:rsidRPr="008F578C" w:rsidRDefault="004E2B36" w:rsidP="004E2B36">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CE5CFF0" w14:textId="241F157C" w:rsidR="004E2B36" w:rsidRDefault="004E2B36" w:rsidP="004E2B36">
      <w:pPr>
        <w:pStyle w:val="1"/>
      </w:pPr>
      <w:bookmarkStart w:id="18" w:name="_Toc162626246"/>
      <w:r w:rsidRPr="006E7FF4">
        <w:t>«</w:t>
      </w:r>
      <w:r>
        <w:t>ОП.0</w:t>
      </w:r>
      <w:r w:rsidR="00D418F2">
        <w:t>9 АНАТОМИЯ И ФИЗИОЛОГИЯ ЧЕЛОВЕКА</w:t>
      </w:r>
      <w:r>
        <w:t>»</w:t>
      </w:r>
      <w:bookmarkEnd w:id="18"/>
    </w:p>
    <w:p w14:paraId="3766EA41" w14:textId="77777777" w:rsidR="004E2B36" w:rsidRPr="00BD6A9B" w:rsidRDefault="004E2B36" w:rsidP="004E2B36">
      <w:pPr>
        <w:spacing w:line="360" w:lineRule="auto"/>
        <w:jc w:val="center"/>
        <w:rPr>
          <w:rFonts w:ascii="Times New Roman" w:hAnsi="Times New Roman" w:cs="Times New Roman"/>
          <w:b/>
          <w:bCs/>
          <w:sz w:val="24"/>
          <w:szCs w:val="24"/>
        </w:rPr>
      </w:pPr>
    </w:p>
    <w:p w14:paraId="02357EB5" w14:textId="77777777" w:rsidR="004E2B36" w:rsidRPr="00BD6A9B" w:rsidRDefault="004E2B36" w:rsidP="004E2B36">
      <w:pPr>
        <w:spacing w:line="360" w:lineRule="auto"/>
        <w:jc w:val="center"/>
        <w:rPr>
          <w:rFonts w:ascii="Times New Roman" w:hAnsi="Times New Roman" w:cs="Times New Roman"/>
          <w:b/>
          <w:bCs/>
          <w:sz w:val="24"/>
          <w:szCs w:val="24"/>
        </w:rPr>
      </w:pPr>
    </w:p>
    <w:p w14:paraId="594A96FB" w14:textId="77777777" w:rsidR="004E2B36" w:rsidRPr="00BD6A9B" w:rsidRDefault="004E2B36" w:rsidP="004E2B36">
      <w:pPr>
        <w:spacing w:line="360" w:lineRule="auto"/>
        <w:jc w:val="center"/>
        <w:rPr>
          <w:rFonts w:ascii="Times New Roman" w:hAnsi="Times New Roman" w:cs="Times New Roman"/>
          <w:b/>
          <w:bCs/>
          <w:sz w:val="24"/>
          <w:szCs w:val="24"/>
        </w:rPr>
      </w:pPr>
    </w:p>
    <w:p w14:paraId="1D8F01FD" w14:textId="77777777" w:rsidR="004E2B36" w:rsidRPr="00BD6A9B" w:rsidRDefault="004E2B36" w:rsidP="004E2B36">
      <w:pPr>
        <w:spacing w:line="360" w:lineRule="auto"/>
        <w:jc w:val="center"/>
        <w:rPr>
          <w:rFonts w:ascii="Times New Roman" w:hAnsi="Times New Roman" w:cs="Times New Roman"/>
          <w:b/>
          <w:bCs/>
          <w:sz w:val="24"/>
          <w:szCs w:val="24"/>
        </w:rPr>
      </w:pPr>
    </w:p>
    <w:p w14:paraId="124C197C" w14:textId="77777777" w:rsidR="004E2B36" w:rsidRPr="00BD6A9B" w:rsidRDefault="004E2B36" w:rsidP="004E2B36">
      <w:pPr>
        <w:spacing w:line="360" w:lineRule="auto"/>
        <w:jc w:val="center"/>
        <w:rPr>
          <w:rFonts w:ascii="Times New Roman" w:hAnsi="Times New Roman" w:cs="Times New Roman"/>
          <w:b/>
          <w:bCs/>
          <w:sz w:val="24"/>
          <w:szCs w:val="24"/>
        </w:rPr>
      </w:pPr>
    </w:p>
    <w:p w14:paraId="0C7A63F8" w14:textId="752BF9A5" w:rsidR="004E2B36" w:rsidRDefault="004E2B36" w:rsidP="004E2B36">
      <w:pPr>
        <w:spacing w:line="360" w:lineRule="auto"/>
        <w:jc w:val="center"/>
        <w:rPr>
          <w:rFonts w:ascii="Times New Roman" w:hAnsi="Times New Roman" w:cs="Times New Roman"/>
          <w:b/>
          <w:bCs/>
          <w:sz w:val="24"/>
          <w:szCs w:val="24"/>
        </w:rPr>
      </w:pPr>
    </w:p>
    <w:p w14:paraId="331514B2" w14:textId="4AC7BDEA" w:rsidR="006A0811" w:rsidRDefault="006A0811" w:rsidP="004E2B36">
      <w:pPr>
        <w:spacing w:line="360" w:lineRule="auto"/>
        <w:jc w:val="center"/>
        <w:rPr>
          <w:rFonts w:ascii="Times New Roman" w:hAnsi="Times New Roman" w:cs="Times New Roman"/>
          <w:b/>
          <w:bCs/>
          <w:sz w:val="24"/>
          <w:szCs w:val="24"/>
        </w:rPr>
      </w:pPr>
    </w:p>
    <w:p w14:paraId="6BCD9E42" w14:textId="4A3D4B87" w:rsidR="006A0811" w:rsidRDefault="006A0811" w:rsidP="004E2B36">
      <w:pPr>
        <w:spacing w:line="360" w:lineRule="auto"/>
        <w:jc w:val="center"/>
        <w:rPr>
          <w:rFonts w:ascii="Times New Roman" w:hAnsi="Times New Roman" w:cs="Times New Roman"/>
          <w:b/>
          <w:bCs/>
          <w:sz w:val="24"/>
          <w:szCs w:val="24"/>
        </w:rPr>
      </w:pPr>
    </w:p>
    <w:p w14:paraId="2C875622" w14:textId="77777777" w:rsidR="006A0811" w:rsidRPr="00BD6A9B" w:rsidRDefault="006A0811" w:rsidP="004E2B36">
      <w:pPr>
        <w:spacing w:line="360" w:lineRule="auto"/>
        <w:jc w:val="center"/>
        <w:rPr>
          <w:rFonts w:ascii="Times New Roman" w:hAnsi="Times New Roman" w:cs="Times New Roman"/>
          <w:b/>
          <w:bCs/>
          <w:sz w:val="24"/>
          <w:szCs w:val="24"/>
        </w:rPr>
      </w:pPr>
    </w:p>
    <w:p w14:paraId="4E59E43B" w14:textId="77777777" w:rsidR="004E2B36" w:rsidRPr="00BD6A9B" w:rsidRDefault="004E2B36" w:rsidP="004E2B36">
      <w:pPr>
        <w:spacing w:line="360" w:lineRule="auto"/>
        <w:jc w:val="center"/>
        <w:rPr>
          <w:rFonts w:ascii="Times New Roman" w:hAnsi="Times New Roman" w:cs="Times New Roman"/>
          <w:b/>
          <w:bCs/>
          <w:sz w:val="24"/>
          <w:szCs w:val="24"/>
        </w:rPr>
      </w:pPr>
    </w:p>
    <w:p w14:paraId="69957BAE" w14:textId="77777777" w:rsidR="004E2B36" w:rsidRPr="00BD6A9B" w:rsidRDefault="004E2B36" w:rsidP="004E2B36">
      <w:pPr>
        <w:spacing w:line="360" w:lineRule="auto"/>
        <w:jc w:val="center"/>
        <w:rPr>
          <w:rFonts w:ascii="Times New Roman" w:hAnsi="Times New Roman" w:cs="Times New Roman"/>
          <w:b/>
          <w:bCs/>
          <w:sz w:val="24"/>
          <w:szCs w:val="24"/>
        </w:rPr>
      </w:pPr>
    </w:p>
    <w:p w14:paraId="26B6B0A8" w14:textId="77777777" w:rsidR="004E2B36" w:rsidRPr="00BD6A9B" w:rsidRDefault="004E2B36" w:rsidP="004E2B36">
      <w:pPr>
        <w:spacing w:line="360" w:lineRule="auto"/>
        <w:jc w:val="center"/>
        <w:rPr>
          <w:rFonts w:ascii="Times New Roman" w:hAnsi="Times New Roman" w:cs="Times New Roman"/>
          <w:b/>
          <w:bCs/>
          <w:sz w:val="24"/>
          <w:szCs w:val="24"/>
        </w:rPr>
      </w:pPr>
    </w:p>
    <w:p w14:paraId="49A3ECD4" w14:textId="77777777" w:rsidR="004E2B36" w:rsidRPr="00BD6A9B" w:rsidRDefault="004E2B36" w:rsidP="004E2B36">
      <w:pPr>
        <w:spacing w:line="360" w:lineRule="auto"/>
        <w:jc w:val="center"/>
        <w:rPr>
          <w:rFonts w:ascii="Times New Roman" w:hAnsi="Times New Roman" w:cs="Times New Roman"/>
          <w:b/>
          <w:bCs/>
          <w:sz w:val="24"/>
          <w:szCs w:val="24"/>
        </w:rPr>
      </w:pPr>
    </w:p>
    <w:p w14:paraId="30C16C04" w14:textId="77777777" w:rsidR="004E2B36" w:rsidRPr="00BD6A9B" w:rsidRDefault="004E2B36" w:rsidP="004E2B36">
      <w:pPr>
        <w:spacing w:line="360" w:lineRule="auto"/>
        <w:jc w:val="center"/>
        <w:rPr>
          <w:rFonts w:ascii="Times New Roman" w:hAnsi="Times New Roman" w:cs="Times New Roman"/>
          <w:b/>
          <w:bCs/>
          <w:sz w:val="24"/>
          <w:szCs w:val="24"/>
        </w:rPr>
      </w:pPr>
    </w:p>
    <w:p w14:paraId="0759979E" w14:textId="77777777" w:rsidR="004E2B36" w:rsidRDefault="004E2B36" w:rsidP="004E2B36">
      <w:pPr>
        <w:spacing w:line="360" w:lineRule="auto"/>
        <w:jc w:val="center"/>
        <w:rPr>
          <w:rFonts w:ascii="Times New Roman" w:hAnsi="Times New Roman" w:cs="Times New Roman"/>
          <w:b/>
          <w:bCs/>
          <w:sz w:val="24"/>
          <w:szCs w:val="24"/>
        </w:rPr>
      </w:pPr>
    </w:p>
    <w:p w14:paraId="131A4ACA" w14:textId="77777777" w:rsidR="004E2B36" w:rsidRDefault="004E2B36" w:rsidP="004E2B36">
      <w:pPr>
        <w:spacing w:line="360" w:lineRule="auto"/>
        <w:jc w:val="center"/>
        <w:rPr>
          <w:rFonts w:ascii="Times New Roman" w:hAnsi="Times New Roman" w:cs="Times New Roman"/>
          <w:b/>
          <w:bCs/>
          <w:sz w:val="24"/>
          <w:szCs w:val="24"/>
        </w:rPr>
      </w:pPr>
    </w:p>
    <w:p w14:paraId="72B3D84F" w14:textId="77777777" w:rsidR="004E2B36" w:rsidRPr="00BD6A9B" w:rsidRDefault="004E2B36" w:rsidP="004E2B36">
      <w:pPr>
        <w:spacing w:line="360" w:lineRule="auto"/>
        <w:jc w:val="center"/>
        <w:rPr>
          <w:rFonts w:ascii="Times New Roman" w:hAnsi="Times New Roman" w:cs="Times New Roman"/>
          <w:b/>
          <w:bCs/>
          <w:sz w:val="24"/>
          <w:szCs w:val="24"/>
        </w:rPr>
      </w:pPr>
    </w:p>
    <w:p w14:paraId="787E3FFD" w14:textId="77777777" w:rsidR="004E2B36" w:rsidRPr="00BD6A9B" w:rsidRDefault="004E2B36" w:rsidP="004E2B36">
      <w:pPr>
        <w:spacing w:line="360" w:lineRule="auto"/>
        <w:jc w:val="center"/>
        <w:rPr>
          <w:rFonts w:ascii="Times New Roman" w:hAnsi="Times New Roman" w:cs="Times New Roman"/>
          <w:b/>
          <w:bCs/>
          <w:sz w:val="24"/>
          <w:szCs w:val="24"/>
        </w:rPr>
      </w:pPr>
    </w:p>
    <w:p w14:paraId="1E69BF54" w14:textId="77777777" w:rsidR="004E2B36" w:rsidRPr="00BD6A9B" w:rsidRDefault="004E2B36" w:rsidP="004E2B36">
      <w:pPr>
        <w:spacing w:line="360" w:lineRule="auto"/>
        <w:jc w:val="center"/>
        <w:rPr>
          <w:rFonts w:ascii="Times New Roman" w:hAnsi="Times New Roman" w:cs="Times New Roman"/>
          <w:b/>
          <w:bCs/>
          <w:sz w:val="24"/>
          <w:szCs w:val="24"/>
        </w:rPr>
      </w:pPr>
    </w:p>
    <w:p w14:paraId="2A5EC5A2" w14:textId="77777777" w:rsidR="004E2B36" w:rsidRDefault="004E2B36" w:rsidP="004E2B36">
      <w:pPr>
        <w:jc w:val="center"/>
        <w:rPr>
          <w:rFonts w:ascii="Times New Roman" w:hAnsi="Times New Roman" w:cs="Times New Roman"/>
          <w:b/>
          <w:bCs/>
          <w:sz w:val="24"/>
          <w:szCs w:val="24"/>
        </w:rPr>
      </w:pPr>
    </w:p>
    <w:p w14:paraId="10D0A9C0" w14:textId="77777777" w:rsidR="004E2B36" w:rsidRDefault="004E2B36" w:rsidP="004E2B36">
      <w:pPr>
        <w:jc w:val="center"/>
        <w:rPr>
          <w:rFonts w:ascii="Times New Roman" w:hAnsi="Times New Roman" w:cs="Times New Roman"/>
          <w:b/>
          <w:bCs/>
          <w:sz w:val="24"/>
          <w:szCs w:val="24"/>
        </w:rPr>
      </w:pPr>
    </w:p>
    <w:p w14:paraId="300CF2AF" w14:textId="77777777" w:rsidR="004E2B36" w:rsidRDefault="004E2B36" w:rsidP="004E2B36">
      <w:pPr>
        <w:jc w:val="center"/>
        <w:rPr>
          <w:rFonts w:ascii="Times New Roman" w:hAnsi="Times New Roman" w:cs="Times New Roman"/>
          <w:b/>
          <w:bCs/>
          <w:sz w:val="24"/>
          <w:szCs w:val="24"/>
        </w:rPr>
      </w:pPr>
    </w:p>
    <w:p w14:paraId="7BC6E56F" w14:textId="77777777" w:rsidR="004E2B36" w:rsidRDefault="004E2B36" w:rsidP="004E2B36">
      <w:pPr>
        <w:jc w:val="center"/>
        <w:rPr>
          <w:rFonts w:ascii="Times New Roman" w:hAnsi="Times New Roman" w:cs="Times New Roman"/>
          <w:b/>
          <w:bCs/>
          <w:sz w:val="24"/>
          <w:szCs w:val="24"/>
        </w:rPr>
      </w:pPr>
    </w:p>
    <w:p w14:paraId="185CC691" w14:textId="77777777" w:rsidR="004E2B36" w:rsidRDefault="004E2B36" w:rsidP="004E2B36">
      <w:pPr>
        <w:jc w:val="center"/>
        <w:rPr>
          <w:rFonts w:ascii="Times New Roman" w:hAnsi="Times New Roman" w:cs="Times New Roman"/>
          <w:b/>
          <w:bCs/>
          <w:sz w:val="24"/>
          <w:szCs w:val="24"/>
        </w:rPr>
      </w:pPr>
    </w:p>
    <w:p w14:paraId="438E44C8" w14:textId="77777777" w:rsidR="004E2B36" w:rsidRPr="00DF068E" w:rsidRDefault="004E2B36" w:rsidP="004E2B36">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43F17569" w14:textId="77777777" w:rsidR="004E2B36" w:rsidRPr="000143A1" w:rsidRDefault="004E2B36" w:rsidP="004E2B36">
      <w:pPr>
        <w:pStyle w:val="14"/>
        <w:rPr>
          <w:rFonts w:asciiTheme="minorHAnsi" w:eastAsiaTheme="minorEastAsia" w:hAnsiTheme="minorHAnsi" w:cstheme="minorBidi"/>
          <w:b w:val="0"/>
          <w:bCs w:val="0"/>
          <w:lang w:eastAsia="ru-RU"/>
        </w:rPr>
      </w:pPr>
      <w:r w:rsidRPr="000143A1">
        <w:rPr>
          <w:rFonts w:eastAsiaTheme="minorHAnsi"/>
          <w:b w:val="0"/>
          <w:bCs w:val="0"/>
        </w:rPr>
        <w:fldChar w:fldCharType="begin"/>
      </w:r>
      <w:r w:rsidRPr="000143A1">
        <w:rPr>
          <w:b w:val="0"/>
          <w:bCs w:val="0"/>
        </w:rPr>
        <w:instrText xml:space="preserve"> TOC \h \z \t "Раздел 1;1;Раздел 1.1;2" </w:instrText>
      </w:r>
      <w:r w:rsidRPr="000143A1">
        <w:rPr>
          <w:rFonts w:eastAsiaTheme="minorHAnsi"/>
          <w:b w:val="0"/>
          <w:bCs w:val="0"/>
        </w:rPr>
        <w:fldChar w:fldCharType="separate"/>
      </w:r>
      <w:hyperlink w:anchor="_Toc156294875" w:history="1"/>
    </w:p>
    <w:p w14:paraId="2132254C"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76" w:history="1">
        <w:r w:rsidR="004E2B36" w:rsidRPr="000143A1">
          <w:rPr>
            <w:rStyle w:val="af0"/>
            <w:b w:val="0"/>
            <w:bCs w:val="0"/>
          </w:rPr>
          <w:t>1. ОБЩАЯ ХАРАКТЕРИСТИКА</w:t>
        </w:r>
        <w:r w:rsidR="004E2B36" w:rsidRPr="000143A1">
          <w:rPr>
            <w:b w:val="0"/>
            <w:bCs w:val="0"/>
            <w:webHidden/>
          </w:rPr>
          <w:tab/>
        </w:r>
      </w:hyperlink>
    </w:p>
    <w:p w14:paraId="1BCD9A85"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77" w:history="1">
        <w:r w:rsidR="004E2B36" w:rsidRPr="000143A1">
          <w:rPr>
            <w:rStyle w:val="af0"/>
            <w:i w:val="0"/>
            <w:iCs w:val="0"/>
          </w:rPr>
          <w:t>1.1. Цель и место дисциплины в структуре образовательной программы</w:t>
        </w:r>
        <w:r w:rsidR="004E2B36" w:rsidRPr="000143A1">
          <w:rPr>
            <w:i w:val="0"/>
            <w:iCs w:val="0"/>
            <w:webHidden/>
          </w:rPr>
          <w:tab/>
        </w:r>
      </w:hyperlink>
    </w:p>
    <w:p w14:paraId="39ADA5DA"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78" w:history="1">
        <w:r w:rsidR="004E2B36" w:rsidRPr="000143A1">
          <w:rPr>
            <w:rStyle w:val="af0"/>
            <w:i w:val="0"/>
            <w:iCs w:val="0"/>
          </w:rPr>
          <w:t>1.2. Планируемые результаты освоения дисциплины</w:t>
        </w:r>
        <w:r w:rsidR="004E2B36" w:rsidRPr="000143A1">
          <w:rPr>
            <w:i w:val="0"/>
            <w:iCs w:val="0"/>
            <w:webHidden/>
          </w:rPr>
          <w:tab/>
        </w:r>
      </w:hyperlink>
    </w:p>
    <w:p w14:paraId="55C06540"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79" w:history="1">
        <w:r w:rsidR="004E2B36" w:rsidRPr="000143A1">
          <w:rPr>
            <w:rStyle w:val="af0"/>
            <w:b w:val="0"/>
            <w:bCs w:val="0"/>
          </w:rPr>
          <w:t>2. СТРУКТУРА И СОДЕРЖАНИЕ ДИСЦИПЛИНЫ</w:t>
        </w:r>
        <w:r w:rsidR="004E2B36" w:rsidRPr="000143A1">
          <w:rPr>
            <w:b w:val="0"/>
            <w:bCs w:val="0"/>
            <w:webHidden/>
          </w:rPr>
          <w:tab/>
        </w:r>
      </w:hyperlink>
    </w:p>
    <w:p w14:paraId="50F925E9"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0" w:history="1">
        <w:r w:rsidR="004E2B36" w:rsidRPr="000143A1">
          <w:rPr>
            <w:rStyle w:val="af0"/>
            <w:i w:val="0"/>
            <w:iCs w:val="0"/>
          </w:rPr>
          <w:t>2.1. Трудоемкость освоения дисциплины</w:t>
        </w:r>
        <w:r w:rsidR="004E2B36" w:rsidRPr="000143A1">
          <w:rPr>
            <w:i w:val="0"/>
            <w:iCs w:val="0"/>
            <w:webHidden/>
          </w:rPr>
          <w:tab/>
        </w:r>
      </w:hyperlink>
    </w:p>
    <w:p w14:paraId="01303770"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1" w:history="1">
        <w:r w:rsidR="004E2B36" w:rsidRPr="000143A1">
          <w:rPr>
            <w:rStyle w:val="af0"/>
            <w:i w:val="0"/>
            <w:iCs w:val="0"/>
          </w:rPr>
          <w:t>2.2. Примерное содержание дисциплины</w:t>
        </w:r>
        <w:r w:rsidR="004E2B36" w:rsidRPr="000143A1">
          <w:rPr>
            <w:i w:val="0"/>
            <w:iCs w:val="0"/>
            <w:webHidden/>
          </w:rPr>
          <w:tab/>
        </w:r>
      </w:hyperlink>
    </w:p>
    <w:p w14:paraId="31CB645C"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3" w:history="1">
        <w:r w:rsidR="004E2B36" w:rsidRPr="000143A1">
          <w:rPr>
            <w:rStyle w:val="af0"/>
            <w:i w:val="0"/>
            <w:iCs w:val="0"/>
          </w:rPr>
          <w:t>2.3. Курсовой проект (работа)</w:t>
        </w:r>
        <w:r w:rsidR="004E2B36" w:rsidRPr="000143A1">
          <w:rPr>
            <w:i w:val="0"/>
            <w:iCs w:val="0"/>
            <w:webHidden/>
          </w:rPr>
          <w:tab/>
        </w:r>
      </w:hyperlink>
    </w:p>
    <w:p w14:paraId="62D5D864"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84" w:history="1">
        <w:r w:rsidR="004E2B36" w:rsidRPr="000143A1">
          <w:rPr>
            <w:rStyle w:val="af0"/>
            <w:b w:val="0"/>
            <w:bCs w:val="0"/>
          </w:rPr>
          <w:t>3. УСЛОВИЯ РЕАЛИЗАЦИИ ДИСЦИПЛИНЫ</w:t>
        </w:r>
        <w:r w:rsidR="004E2B36" w:rsidRPr="000143A1">
          <w:rPr>
            <w:b w:val="0"/>
            <w:bCs w:val="0"/>
            <w:webHidden/>
          </w:rPr>
          <w:tab/>
        </w:r>
      </w:hyperlink>
    </w:p>
    <w:p w14:paraId="40DB57CC"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5" w:history="1">
        <w:r w:rsidR="004E2B36" w:rsidRPr="000143A1">
          <w:rPr>
            <w:rStyle w:val="af0"/>
            <w:i w:val="0"/>
            <w:iCs w:val="0"/>
          </w:rPr>
          <w:t>3.1. Материально-техническое обеспечение</w:t>
        </w:r>
        <w:r w:rsidR="004E2B36" w:rsidRPr="000143A1">
          <w:rPr>
            <w:i w:val="0"/>
            <w:iCs w:val="0"/>
            <w:webHidden/>
          </w:rPr>
          <w:tab/>
        </w:r>
      </w:hyperlink>
    </w:p>
    <w:p w14:paraId="39C3F8A3"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6" w:history="1">
        <w:r w:rsidR="004E2B36" w:rsidRPr="000143A1">
          <w:rPr>
            <w:rStyle w:val="af0"/>
            <w:i w:val="0"/>
            <w:iCs w:val="0"/>
          </w:rPr>
          <w:t>3.2. Учебно-методическое обеспечение</w:t>
        </w:r>
        <w:r w:rsidR="004E2B36" w:rsidRPr="000143A1">
          <w:rPr>
            <w:i w:val="0"/>
            <w:iCs w:val="0"/>
            <w:webHidden/>
          </w:rPr>
          <w:tab/>
        </w:r>
      </w:hyperlink>
    </w:p>
    <w:p w14:paraId="2E2662A7"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87" w:history="1">
        <w:r w:rsidR="004E2B36" w:rsidRPr="000143A1">
          <w:rPr>
            <w:rStyle w:val="af0"/>
            <w:b w:val="0"/>
            <w:bCs w:val="0"/>
          </w:rPr>
          <w:t>4. КОНТРОЛЬ И ОЦЕНКА РЕЗУЛЬТАТОВ ОСВОЕНИЯ ДИСЦИПЛИНЫ</w:t>
        </w:r>
        <w:r w:rsidR="004E2B36" w:rsidRPr="000143A1">
          <w:rPr>
            <w:b w:val="0"/>
            <w:bCs w:val="0"/>
            <w:webHidden/>
          </w:rPr>
          <w:tab/>
        </w:r>
      </w:hyperlink>
    </w:p>
    <w:p w14:paraId="11A3678E" w14:textId="77777777" w:rsidR="004E2B36" w:rsidRPr="00DF068E" w:rsidRDefault="004E2B36" w:rsidP="004E2B36">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44C85F9E" w14:textId="77777777" w:rsidR="004E2B36" w:rsidRPr="00DF068E" w:rsidRDefault="004E2B36" w:rsidP="004E2B36">
      <w:pPr>
        <w:pStyle w:val="1f"/>
        <w:jc w:val="left"/>
        <w:rPr>
          <w:rFonts w:ascii="Times New Roman" w:hAnsi="Times New Roman"/>
          <w:lang w:val="ru-RU"/>
        </w:rPr>
        <w:sectPr w:rsidR="004E2B36" w:rsidRPr="00DF068E" w:rsidSect="00502F97">
          <w:headerReference w:type="even" r:id="rId68"/>
          <w:headerReference w:type="default" r:id="rId69"/>
          <w:pgSz w:w="11906" w:h="16838"/>
          <w:pgMar w:top="1134" w:right="567" w:bottom="1134" w:left="1701" w:header="709" w:footer="709" w:gutter="0"/>
          <w:cols w:space="708"/>
          <w:docGrid w:linePitch="360"/>
        </w:sectPr>
      </w:pPr>
    </w:p>
    <w:p w14:paraId="5609109B" w14:textId="217ED3A8" w:rsidR="004E2B36" w:rsidRPr="00F70F81" w:rsidRDefault="004E2B36" w:rsidP="00896039">
      <w:pPr>
        <w:pStyle w:val="1f"/>
        <w:numPr>
          <w:ilvl w:val="0"/>
          <w:numId w:val="13"/>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15587CDF" w14:textId="77777777" w:rsidR="00D418F2" w:rsidRPr="00D418F2" w:rsidRDefault="00D418F2" w:rsidP="00D418F2">
      <w:pPr>
        <w:pStyle w:val="1"/>
        <w:rPr>
          <w:b w:val="0"/>
          <w:bCs w:val="0"/>
        </w:rPr>
      </w:pPr>
      <w:bookmarkStart w:id="19" w:name="_Toc162252530"/>
      <w:bookmarkStart w:id="20" w:name="_Toc162252565"/>
      <w:bookmarkStart w:id="21" w:name="_Toc162626247"/>
      <w:r w:rsidRPr="00D418F2">
        <w:rPr>
          <w:b w:val="0"/>
          <w:bCs w:val="0"/>
        </w:rPr>
        <w:t>«ОП.09 АНАТОМИЯ И ФИЗИОЛОГИЯ ЧЕЛОВЕКА»</w:t>
      </w:r>
      <w:bookmarkEnd w:id="19"/>
      <w:bookmarkEnd w:id="20"/>
      <w:bookmarkEnd w:id="21"/>
    </w:p>
    <w:p w14:paraId="0160C87B" w14:textId="77777777" w:rsidR="004E2B36" w:rsidRDefault="004E2B36" w:rsidP="004E2B36">
      <w:pPr>
        <w:pStyle w:val="1d"/>
        <w:rPr>
          <w:lang w:val="ru-RU"/>
        </w:rPr>
      </w:pPr>
    </w:p>
    <w:p w14:paraId="525BB7DD" w14:textId="77777777" w:rsidR="004E2B36" w:rsidRPr="00EA6E1D" w:rsidRDefault="004E2B36" w:rsidP="004E2B36">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23A97E11" w14:textId="59705F65" w:rsidR="004E2B36" w:rsidRDefault="004E2B36" w:rsidP="004E2B36">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697066">
        <w:rPr>
          <w:rFonts w:ascii="Times New Roman" w:eastAsia="Times New Roman" w:hAnsi="Times New Roman" w:cs="Times New Roman"/>
          <w:sz w:val="24"/>
          <w:szCs w:val="24"/>
          <w:lang w:eastAsia="ru-RU"/>
        </w:rPr>
        <w:t>«</w:t>
      </w:r>
      <w:r w:rsidR="00697066" w:rsidRPr="00697066">
        <w:rPr>
          <w:rFonts w:ascii="Times New Roman" w:eastAsia="Times New Roman" w:hAnsi="Times New Roman" w:cs="Times New Roman"/>
          <w:sz w:val="24"/>
          <w:szCs w:val="24"/>
          <w:lang w:eastAsia="ru-RU"/>
        </w:rPr>
        <w:t>ОП.09. Анатомия и физиология человека</w:t>
      </w:r>
      <w:r w:rsidRPr="00697066">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 xml:space="preserve">: </w:t>
      </w:r>
      <w:r w:rsidR="00AC2DD3">
        <w:rPr>
          <w:rFonts w:ascii="Times New Roman" w:eastAsia="Times New Roman" w:hAnsi="Times New Roman" w:cs="Times New Roman"/>
          <w:sz w:val="24"/>
          <w:szCs w:val="24"/>
          <w:lang w:eastAsia="ru-RU"/>
        </w:rPr>
        <w:t>является приобретение студентами системы знаний по анатомии и нормальной физиологии.</w:t>
      </w:r>
    </w:p>
    <w:p w14:paraId="31417AAB" w14:textId="7C45F3AF" w:rsidR="0051588F" w:rsidRPr="0051588F" w:rsidRDefault="004E2B36" w:rsidP="0051588F">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 «</w:t>
      </w:r>
      <w:r w:rsidR="00697066" w:rsidRPr="00697066">
        <w:rPr>
          <w:rFonts w:ascii="Times New Roman" w:eastAsia="Times New Roman" w:hAnsi="Times New Roman" w:cs="Times New Roman"/>
          <w:sz w:val="24"/>
          <w:szCs w:val="24"/>
          <w:lang w:eastAsia="ru-RU"/>
        </w:rPr>
        <w:t>ОП.09. Анатомия и физиология человека»</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0051588F" w:rsidRPr="0051588F">
        <w:rPr>
          <w:rFonts w:ascii="Times New Roman" w:hAnsi="Times New Roman" w:cs="Times New Roman"/>
          <w:iCs/>
          <w:sz w:val="24"/>
          <w:szCs w:val="24"/>
        </w:rPr>
        <w:t>обязательную часть  общепрофессионального цикла образовательной программы.</w:t>
      </w:r>
    </w:p>
    <w:p w14:paraId="58E6F509" w14:textId="380BCE35" w:rsidR="004E2B36" w:rsidRDefault="004E2B36" w:rsidP="004E2B36">
      <w:pPr>
        <w:suppressAutoHyphens/>
        <w:spacing w:line="276" w:lineRule="auto"/>
        <w:ind w:firstLine="709"/>
        <w:jc w:val="both"/>
        <w:rPr>
          <w:rFonts w:ascii="Times New Roman" w:hAnsi="Times New Roman" w:cs="Times New Roman"/>
          <w:sz w:val="24"/>
          <w:szCs w:val="24"/>
        </w:rPr>
      </w:pPr>
    </w:p>
    <w:p w14:paraId="2F5338D5" w14:textId="77777777" w:rsidR="004E2B36" w:rsidRPr="00EA6E1D" w:rsidRDefault="004E2B36" w:rsidP="004E2B36">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26B7FFB3" w14:textId="77777777" w:rsidR="004E2B36" w:rsidRDefault="004E2B36" w:rsidP="004E2B36">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7BD931F7" w14:textId="16DA2B6D" w:rsidR="004E2B36" w:rsidRDefault="004E2B36" w:rsidP="004E2B36">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544"/>
        <w:gridCol w:w="4110"/>
      </w:tblGrid>
      <w:tr w:rsidR="00AC2DD3" w:rsidRPr="00AC2DD3" w14:paraId="6C8F8EAA" w14:textId="77777777" w:rsidTr="00CE606D">
        <w:tc>
          <w:tcPr>
            <w:tcW w:w="1980" w:type="dxa"/>
            <w:tcBorders>
              <w:top w:val="single" w:sz="4" w:space="0" w:color="auto"/>
              <w:left w:val="single" w:sz="4" w:space="0" w:color="auto"/>
              <w:right w:val="single" w:sz="4" w:space="0" w:color="auto"/>
            </w:tcBorders>
          </w:tcPr>
          <w:p w14:paraId="104E1DE2" w14:textId="71B6E058" w:rsidR="00AC2DD3" w:rsidRPr="00AC2DD3" w:rsidRDefault="00AC2DD3" w:rsidP="004623FC">
            <w:pPr>
              <w:rPr>
                <w:rStyle w:val="afb"/>
                <w:b/>
                <w:i w:val="0"/>
                <w:iCs/>
                <w:sz w:val="24"/>
                <w:szCs w:val="24"/>
              </w:rPr>
            </w:pPr>
            <w:r w:rsidRPr="00AC2DD3">
              <w:rPr>
                <w:rStyle w:val="afb"/>
                <w:b/>
                <w:i w:val="0"/>
                <w:sz w:val="24"/>
                <w:szCs w:val="24"/>
              </w:rPr>
              <w:t xml:space="preserve">Код </w:t>
            </w:r>
            <w:r w:rsidR="004623FC">
              <w:rPr>
                <w:rStyle w:val="afb"/>
                <w:b/>
                <w:i w:val="0"/>
                <w:sz w:val="24"/>
                <w:szCs w:val="24"/>
              </w:rPr>
              <w:br/>
            </w:r>
            <w:r w:rsidRPr="004623FC">
              <w:rPr>
                <w:rStyle w:val="afb"/>
                <w:b/>
                <w:i w:val="0"/>
                <w:iCs/>
                <w:sz w:val="24"/>
                <w:szCs w:val="24"/>
              </w:rPr>
              <w:t>ОК</w:t>
            </w:r>
            <w:r w:rsidRPr="00AC2DD3">
              <w:rPr>
                <w:rStyle w:val="afb"/>
                <w:b/>
                <w:sz w:val="24"/>
                <w:szCs w:val="24"/>
              </w:rPr>
              <w:t xml:space="preserve">, </w:t>
            </w:r>
            <w:r w:rsidRPr="00AC2DD3">
              <w:rPr>
                <w:rStyle w:val="afb"/>
                <w:b/>
                <w:i w:val="0"/>
                <w:iCs/>
                <w:sz w:val="24"/>
                <w:szCs w:val="24"/>
              </w:rPr>
              <w:t>ПК</w:t>
            </w:r>
          </w:p>
        </w:tc>
        <w:tc>
          <w:tcPr>
            <w:tcW w:w="3544" w:type="dxa"/>
            <w:tcBorders>
              <w:top w:val="single" w:sz="4" w:space="0" w:color="auto"/>
              <w:left w:val="single" w:sz="4" w:space="0" w:color="auto"/>
              <w:right w:val="single" w:sz="4" w:space="0" w:color="auto"/>
            </w:tcBorders>
          </w:tcPr>
          <w:p w14:paraId="1FDD19E8" w14:textId="77777777" w:rsidR="00AC2DD3" w:rsidRPr="00AC2DD3" w:rsidRDefault="00AC2DD3" w:rsidP="00B00194">
            <w:pPr>
              <w:jc w:val="center"/>
              <w:rPr>
                <w:rFonts w:ascii="Times New Roman" w:hAnsi="Times New Roman" w:cs="Times New Roman"/>
                <w:b/>
                <w:sz w:val="24"/>
                <w:szCs w:val="24"/>
              </w:rPr>
            </w:pPr>
            <w:r w:rsidRPr="00AC2DD3">
              <w:rPr>
                <w:rFonts w:ascii="Times New Roman" w:hAnsi="Times New Roman" w:cs="Times New Roman"/>
                <w:b/>
                <w:sz w:val="24"/>
                <w:szCs w:val="24"/>
              </w:rPr>
              <w:t>Уметь</w:t>
            </w:r>
          </w:p>
        </w:tc>
        <w:tc>
          <w:tcPr>
            <w:tcW w:w="4110" w:type="dxa"/>
            <w:tcBorders>
              <w:top w:val="single" w:sz="4" w:space="0" w:color="auto"/>
              <w:left w:val="single" w:sz="4" w:space="0" w:color="auto"/>
              <w:bottom w:val="single" w:sz="4" w:space="0" w:color="auto"/>
              <w:right w:val="single" w:sz="4" w:space="0" w:color="auto"/>
            </w:tcBorders>
          </w:tcPr>
          <w:p w14:paraId="0037929B" w14:textId="77777777" w:rsidR="00AC2DD3" w:rsidRPr="00AC2DD3" w:rsidRDefault="00AC2DD3" w:rsidP="00B00194">
            <w:pPr>
              <w:jc w:val="center"/>
              <w:rPr>
                <w:rFonts w:ascii="Times New Roman" w:hAnsi="Times New Roman" w:cs="Times New Roman"/>
                <w:b/>
                <w:i/>
                <w:sz w:val="24"/>
                <w:szCs w:val="24"/>
              </w:rPr>
            </w:pPr>
            <w:r w:rsidRPr="00AC2DD3">
              <w:rPr>
                <w:rFonts w:ascii="Times New Roman" w:hAnsi="Times New Roman" w:cs="Times New Roman"/>
                <w:b/>
                <w:sz w:val="24"/>
                <w:szCs w:val="24"/>
              </w:rPr>
              <w:t>Знать</w:t>
            </w:r>
          </w:p>
        </w:tc>
      </w:tr>
      <w:tr w:rsidR="00AC2DD3" w:rsidRPr="00AC2DD3" w14:paraId="5743F5D1" w14:textId="77777777" w:rsidTr="00CE606D">
        <w:trPr>
          <w:trHeight w:val="910"/>
        </w:trPr>
        <w:tc>
          <w:tcPr>
            <w:tcW w:w="1980" w:type="dxa"/>
            <w:tcBorders>
              <w:top w:val="single" w:sz="4" w:space="0" w:color="auto"/>
              <w:left w:val="single" w:sz="4" w:space="0" w:color="auto"/>
              <w:right w:val="single" w:sz="4" w:space="0" w:color="auto"/>
            </w:tcBorders>
          </w:tcPr>
          <w:p w14:paraId="5125C318" w14:textId="44F52FE6" w:rsidR="00AC2DD3" w:rsidRPr="00AC2DD3" w:rsidRDefault="00AC2DD3" w:rsidP="00AC2DD3">
            <w:pPr>
              <w:suppressAutoHyphens/>
              <w:jc w:val="center"/>
              <w:rPr>
                <w:rFonts w:ascii="Times New Roman" w:hAnsi="Times New Roman" w:cs="Times New Roman"/>
                <w:sz w:val="24"/>
                <w:szCs w:val="24"/>
              </w:rPr>
            </w:pPr>
            <w:r w:rsidRPr="00AC2DD3">
              <w:rPr>
                <w:rFonts w:ascii="Times New Roman" w:hAnsi="Times New Roman" w:cs="Times New Roman"/>
                <w:sz w:val="24"/>
                <w:szCs w:val="24"/>
              </w:rPr>
              <w:t xml:space="preserve">ОК 01 </w:t>
            </w:r>
          </w:p>
          <w:p w14:paraId="30BA5EB0" w14:textId="77777777" w:rsidR="00AC2DD3" w:rsidRPr="00AC2DD3" w:rsidRDefault="00AC2DD3" w:rsidP="00AC2DD3">
            <w:pPr>
              <w:suppressAutoHyphens/>
              <w:jc w:val="center"/>
              <w:rPr>
                <w:rFonts w:ascii="Times New Roman" w:hAnsi="Times New Roman" w:cs="Times New Roman"/>
                <w:sz w:val="24"/>
                <w:szCs w:val="24"/>
              </w:rPr>
            </w:pPr>
            <w:r w:rsidRPr="00AC2DD3">
              <w:rPr>
                <w:rFonts w:ascii="Times New Roman" w:hAnsi="Times New Roman" w:cs="Times New Roman"/>
                <w:sz w:val="24"/>
                <w:szCs w:val="24"/>
              </w:rPr>
              <w:t>ОК 08</w:t>
            </w:r>
          </w:p>
          <w:p w14:paraId="0918650E" w14:textId="77777777" w:rsidR="004623FC" w:rsidRPr="004623FC" w:rsidRDefault="004623FC" w:rsidP="004623FC">
            <w:pPr>
              <w:suppressAutoHyphens/>
              <w:jc w:val="center"/>
              <w:rPr>
                <w:rFonts w:ascii="Times New Roman" w:hAnsi="Times New Roman" w:cs="Times New Roman"/>
                <w:sz w:val="24"/>
                <w:szCs w:val="24"/>
              </w:rPr>
            </w:pPr>
            <w:r w:rsidRPr="004623FC">
              <w:rPr>
                <w:rFonts w:ascii="Times New Roman" w:hAnsi="Times New Roman" w:cs="Times New Roman"/>
                <w:sz w:val="24"/>
                <w:szCs w:val="24"/>
              </w:rPr>
              <w:t>ПК 1.3.; ПК 1.5.; ПК 1.6;</w:t>
            </w:r>
          </w:p>
          <w:p w14:paraId="397E53CA" w14:textId="77777777" w:rsidR="004623FC" w:rsidRDefault="004623FC" w:rsidP="004623FC">
            <w:pPr>
              <w:suppressAutoHyphens/>
              <w:jc w:val="center"/>
              <w:rPr>
                <w:rFonts w:ascii="Times New Roman" w:hAnsi="Times New Roman" w:cs="Times New Roman"/>
                <w:sz w:val="24"/>
                <w:szCs w:val="24"/>
              </w:rPr>
            </w:pPr>
            <w:r w:rsidRPr="004623FC">
              <w:rPr>
                <w:rFonts w:ascii="Times New Roman" w:hAnsi="Times New Roman" w:cs="Times New Roman"/>
                <w:sz w:val="24"/>
                <w:szCs w:val="24"/>
              </w:rPr>
              <w:t xml:space="preserve">ВД 3 (1): </w:t>
            </w:r>
          </w:p>
          <w:p w14:paraId="07E99219" w14:textId="22873EBB" w:rsidR="004623FC" w:rsidRPr="004623FC" w:rsidRDefault="004623FC" w:rsidP="004623FC">
            <w:pPr>
              <w:suppressAutoHyphens/>
              <w:jc w:val="center"/>
              <w:rPr>
                <w:rFonts w:ascii="Times New Roman" w:hAnsi="Times New Roman" w:cs="Times New Roman"/>
                <w:sz w:val="24"/>
                <w:szCs w:val="24"/>
              </w:rPr>
            </w:pPr>
            <w:r w:rsidRPr="004623FC">
              <w:rPr>
                <w:rFonts w:ascii="Times New Roman" w:hAnsi="Times New Roman" w:cs="Times New Roman"/>
                <w:sz w:val="24"/>
                <w:szCs w:val="24"/>
              </w:rPr>
              <w:t>ПК 3.1.- ПК 3.3; ПК 3.5.</w:t>
            </w:r>
          </w:p>
          <w:p w14:paraId="26966B8D" w14:textId="1532A689" w:rsidR="004623FC" w:rsidRPr="004623FC" w:rsidRDefault="004623FC" w:rsidP="004623FC">
            <w:pPr>
              <w:suppressAutoHyphens/>
              <w:jc w:val="center"/>
              <w:rPr>
                <w:rFonts w:ascii="Times New Roman" w:hAnsi="Times New Roman" w:cs="Times New Roman"/>
                <w:sz w:val="24"/>
                <w:szCs w:val="24"/>
              </w:rPr>
            </w:pPr>
            <w:r w:rsidRPr="004623FC">
              <w:rPr>
                <w:rFonts w:ascii="Times New Roman" w:hAnsi="Times New Roman" w:cs="Times New Roman"/>
                <w:sz w:val="24"/>
                <w:szCs w:val="24"/>
              </w:rPr>
              <w:t xml:space="preserve">ВД 3 (2): </w:t>
            </w:r>
            <w:r w:rsidR="00CE606D">
              <w:rPr>
                <w:rFonts w:ascii="Times New Roman" w:hAnsi="Times New Roman" w:cs="Times New Roman"/>
                <w:sz w:val="24"/>
                <w:szCs w:val="24"/>
              </w:rPr>
              <w:br/>
            </w:r>
            <w:r w:rsidRPr="004623FC">
              <w:rPr>
                <w:rFonts w:ascii="Times New Roman" w:hAnsi="Times New Roman" w:cs="Times New Roman"/>
                <w:sz w:val="24"/>
                <w:szCs w:val="24"/>
              </w:rPr>
              <w:t>ПК 3.1.- ПК 3.3; ПК 3.5.</w:t>
            </w:r>
          </w:p>
          <w:p w14:paraId="73A8C8FA" w14:textId="532B93A9" w:rsidR="004623FC" w:rsidRPr="009B5601" w:rsidRDefault="004623FC" w:rsidP="004623FC">
            <w:pPr>
              <w:suppressAutoHyphens/>
              <w:jc w:val="center"/>
              <w:rPr>
                <w:sz w:val="24"/>
                <w:szCs w:val="24"/>
              </w:rPr>
            </w:pPr>
            <w:r w:rsidRPr="004623FC">
              <w:rPr>
                <w:rFonts w:ascii="Times New Roman" w:hAnsi="Times New Roman" w:cs="Times New Roman"/>
                <w:sz w:val="24"/>
                <w:szCs w:val="24"/>
              </w:rPr>
              <w:t xml:space="preserve">ВД 3 (3): </w:t>
            </w:r>
            <w:r w:rsidR="00CE606D">
              <w:rPr>
                <w:rFonts w:ascii="Times New Roman" w:hAnsi="Times New Roman" w:cs="Times New Roman"/>
                <w:sz w:val="24"/>
                <w:szCs w:val="24"/>
              </w:rPr>
              <w:br/>
            </w:r>
            <w:r w:rsidRPr="004623FC">
              <w:rPr>
                <w:rFonts w:ascii="Times New Roman" w:hAnsi="Times New Roman" w:cs="Times New Roman"/>
                <w:sz w:val="24"/>
                <w:szCs w:val="24"/>
              </w:rPr>
              <w:t>ПК 3.1.- ПК 3.4; ПК 3.6</w:t>
            </w:r>
            <w:r w:rsidRPr="009B5601">
              <w:rPr>
                <w:sz w:val="24"/>
                <w:szCs w:val="24"/>
              </w:rPr>
              <w:t>.</w:t>
            </w:r>
          </w:p>
          <w:p w14:paraId="5A6109AA" w14:textId="6C30B706" w:rsidR="00AC2DD3" w:rsidRPr="00AC2DD3" w:rsidRDefault="00AC2DD3" w:rsidP="00AC2DD3">
            <w:pPr>
              <w:rPr>
                <w:rFonts w:ascii="Times New Roman" w:hAnsi="Times New Roman" w:cs="Times New Roman"/>
                <w:bCs/>
                <w:sz w:val="24"/>
                <w:szCs w:val="24"/>
              </w:rPr>
            </w:pPr>
          </w:p>
        </w:tc>
        <w:tc>
          <w:tcPr>
            <w:tcW w:w="3544" w:type="dxa"/>
            <w:tcBorders>
              <w:top w:val="single" w:sz="4" w:space="0" w:color="auto"/>
              <w:left w:val="single" w:sz="4" w:space="0" w:color="auto"/>
              <w:right w:val="single" w:sz="4" w:space="0" w:color="auto"/>
            </w:tcBorders>
          </w:tcPr>
          <w:p w14:paraId="480F11A4" w14:textId="77777777" w:rsidR="00AC2DD3" w:rsidRPr="00AC2DD3" w:rsidRDefault="00AC2DD3" w:rsidP="00AC2DD3">
            <w:pPr>
              <w:suppressAutoHyphens/>
              <w:jc w:val="both"/>
              <w:rPr>
                <w:rFonts w:ascii="Times New Roman" w:hAnsi="Times New Roman" w:cs="Times New Roman"/>
                <w:iCs/>
                <w:sz w:val="24"/>
                <w:szCs w:val="24"/>
              </w:rPr>
            </w:pPr>
            <w:r w:rsidRPr="00AC2DD3">
              <w:rPr>
                <w:rFonts w:ascii="Times New Roman" w:hAnsi="Times New Roman" w:cs="Times New Roman"/>
                <w:iCs/>
                <w:sz w:val="24"/>
                <w:szCs w:val="24"/>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w:t>
            </w:r>
          </w:p>
          <w:p w14:paraId="05248C09" w14:textId="77777777" w:rsidR="00AC2DD3" w:rsidRPr="00AC2DD3" w:rsidRDefault="00AC2DD3" w:rsidP="00AC2DD3">
            <w:pPr>
              <w:suppressAutoHyphens/>
              <w:jc w:val="both"/>
              <w:rPr>
                <w:rFonts w:ascii="Times New Roman" w:hAnsi="Times New Roman" w:cs="Times New Roman"/>
                <w:iCs/>
                <w:sz w:val="24"/>
                <w:szCs w:val="24"/>
              </w:rPr>
            </w:pPr>
            <w:r w:rsidRPr="00AC2DD3">
              <w:rPr>
                <w:rFonts w:ascii="Times New Roman" w:hAnsi="Times New Roman" w:cs="Times New Roman"/>
                <w:iCs/>
                <w:sz w:val="24"/>
                <w:szCs w:val="24"/>
              </w:rPr>
              <w:t xml:space="preserve">-определять этапы решения задачи; </w:t>
            </w:r>
          </w:p>
          <w:p w14:paraId="661CE55F" w14:textId="77777777" w:rsidR="00AC2DD3" w:rsidRPr="00AC2DD3" w:rsidRDefault="00AC2DD3" w:rsidP="00AC2DD3">
            <w:pPr>
              <w:suppressAutoHyphens/>
              <w:jc w:val="both"/>
              <w:rPr>
                <w:rFonts w:ascii="Times New Roman" w:hAnsi="Times New Roman" w:cs="Times New Roman"/>
                <w:iCs/>
                <w:sz w:val="24"/>
                <w:szCs w:val="24"/>
              </w:rPr>
            </w:pPr>
            <w:r w:rsidRPr="00AC2DD3">
              <w:rPr>
                <w:rFonts w:ascii="Times New Roman" w:hAnsi="Times New Roman" w:cs="Times New Roman"/>
                <w:iCs/>
                <w:sz w:val="24"/>
                <w:szCs w:val="24"/>
              </w:rPr>
              <w:t xml:space="preserve">выявлять и эффективно искать информацию, необходимую для решения задачи и/или проблемы; </w:t>
            </w:r>
          </w:p>
          <w:p w14:paraId="7D985EE0" w14:textId="77777777" w:rsidR="00AC2DD3" w:rsidRPr="00AC2DD3" w:rsidRDefault="00AC2DD3" w:rsidP="00AC2DD3">
            <w:pPr>
              <w:suppressAutoHyphens/>
              <w:jc w:val="both"/>
              <w:rPr>
                <w:rFonts w:ascii="Times New Roman" w:hAnsi="Times New Roman" w:cs="Times New Roman"/>
                <w:iCs/>
                <w:sz w:val="24"/>
                <w:szCs w:val="24"/>
              </w:rPr>
            </w:pPr>
            <w:r w:rsidRPr="00AC2DD3">
              <w:rPr>
                <w:rFonts w:ascii="Times New Roman" w:hAnsi="Times New Roman" w:cs="Times New Roman"/>
                <w:iCs/>
                <w:sz w:val="24"/>
                <w:szCs w:val="24"/>
              </w:rPr>
              <w:t xml:space="preserve">- составлять план действия; </w:t>
            </w:r>
          </w:p>
          <w:p w14:paraId="597CB0C2" w14:textId="77777777" w:rsidR="00AC2DD3" w:rsidRPr="00AC2DD3" w:rsidRDefault="00AC2DD3" w:rsidP="00AC2DD3">
            <w:pPr>
              <w:suppressAutoHyphens/>
              <w:jc w:val="both"/>
              <w:rPr>
                <w:rFonts w:ascii="Times New Roman" w:hAnsi="Times New Roman" w:cs="Times New Roman"/>
                <w:iCs/>
                <w:sz w:val="24"/>
                <w:szCs w:val="24"/>
              </w:rPr>
            </w:pPr>
            <w:r w:rsidRPr="00AC2DD3">
              <w:rPr>
                <w:rFonts w:ascii="Times New Roman" w:hAnsi="Times New Roman" w:cs="Times New Roman"/>
                <w:iCs/>
                <w:sz w:val="24"/>
                <w:szCs w:val="24"/>
              </w:rPr>
              <w:t>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w:t>
            </w:r>
          </w:p>
          <w:p w14:paraId="1F95E635" w14:textId="77777777" w:rsidR="00AC2DD3" w:rsidRPr="00AC2DD3" w:rsidRDefault="00AC2DD3" w:rsidP="00AC2DD3">
            <w:pPr>
              <w:suppressAutoHyphens/>
              <w:jc w:val="both"/>
              <w:rPr>
                <w:rFonts w:ascii="Times New Roman" w:hAnsi="Times New Roman" w:cs="Times New Roman"/>
                <w:iCs/>
                <w:sz w:val="24"/>
                <w:szCs w:val="24"/>
              </w:rPr>
            </w:pPr>
            <w:r w:rsidRPr="00AC2DD3">
              <w:rPr>
                <w:rFonts w:ascii="Times New Roman" w:hAnsi="Times New Roman" w:cs="Times New Roman"/>
                <w:i/>
                <w:sz w:val="24"/>
                <w:szCs w:val="24"/>
              </w:rPr>
              <w:t xml:space="preserve"> </w:t>
            </w:r>
            <w:r w:rsidRPr="00AC2DD3">
              <w:rPr>
                <w:rFonts w:ascii="Times New Roman" w:hAnsi="Times New Roman" w:cs="Times New Roman"/>
                <w:sz w:val="24"/>
                <w:szCs w:val="24"/>
              </w:rPr>
              <w:t xml:space="preserve">- </w:t>
            </w:r>
            <w:r w:rsidRPr="00AC2DD3">
              <w:rPr>
                <w:rFonts w:ascii="Times New Roman" w:hAnsi="Times New Roman" w:cs="Times New Roman"/>
                <w:iCs/>
                <w:sz w:val="24"/>
                <w:szCs w:val="24"/>
              </w:rPr>
              <w:t xml:space="preserve">использовать физкультурно-оздоровительную деятельность для укрепления здоровья, </w:t>
            </w:r>
          </w:p>
          <w:p w14:paraId="54AD5007"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iCs/>
                <w:sz w:val="24"/>
                <w:szCs w:val="24"/>
              </w:rPr>
              <w:t>-применять рациональные приемы двигательных функций в профессиональной деятельности;</w:t>
            </w:r>
          </w:p>
          <w:p w14:paraId="17E3EF0B"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-определять топографическое расположение и строение органов и частей тела;</w:t>
            </w:r>
          </w:p>
          <w:p w14:paraId="1E562BF3"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lastRenderedPageBreak/>
              <w:t>- определять возрастные особенности строения организма;</w:t>
            </w:r>
          </w:p>
          <w:p w14:paraId="6AE0D088"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 применять знания по анатомии и физиологии в профессиональной деятельности;</w:t>
            </w:r>
          </w:p>
          <w:p w14:paraId="4DACE7A5"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 определять антропометрические показатели, оценивать их с учетом возраста и пола, отслеживать динамику изменений;</w:t>
            </w:r>
          </w:p>
          <w:p w14:paraId="7D3F70B1"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 измерять и оценивать физиологические показатели организма человека</w:t>
            </w:r>
          </w:p>
          <w:p w14:paraId="05D328A5"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 оценивать функциональное состояние человека и его работоспособность;</w:t>
            </w:r>
          </w:p>
          <w:p w14:paraId="10CAFC9D"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 оценивать факторы внешней среды с точки зрения влияния на функционирование и развитие организма человека в разновозрастные периоды;</w:t>
            </w:r>
          </w:p>
          <w:p w14:paraId="5649CF20"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-отслеживать динамику изменений конституциональных особенностей организма в процессе занятий физической культурой</w:t>
            </w:r>
          </w:p>
          <w:p w14:paraId="57BCACFA" w14:textId="689BF263" w:rsidR="00AC2DD3" w:rsidRPr="00AC2DD3" w:rsidRDefault="00AC2DD3" w:rsidP="00AC2DD3">
            <w:pPr>
              <w:rPr>
                <w:rFonts w:ascii="Times New Roman" w:hAnsi="Times New Roman" w:cs="Times New Roman"/>
                <w:bCs/>
                <w:sz w:val="24"/>
                <w:szCs w:val="24"/>
              </w:rPr>
            </w:pPr>
            <w:r w:rsidRPr="00AC2DD3">
              <w:rPr>
                <w:rFonts w:ascii="Times New Roman" w:hAnsi="Times New Roman" w:cs="Times New Roman"/>
                <w:sz w:val="24"/>
                <w:szCs w:val="24"/>
              </w:rPr>
              <w:t>- применять знания по анатомии и физиологии человека при изучении профессиональных модулей и в профессиональной деятельности;</w:t>
            </w:r>
          </w:p>
        </w:tc>
        <w:tc>
          <w:tcPr>
            <w:tcW w:w="4110" w:type="dxa"/>
            <w:tcBorders>
              <w:top w:val="single" w:sz="4" w:space="0" w:color="auto"/>
              <w:left w:val="single" w:sz="4" w:space="0" w:color="auto"/>
              <w:bottom w:val="single" w:sz="4" w:space="0" w:color="auto"/>
              <w:right w:val="single" w:sz="4" w:space="0" w:color="auto"/>
            </w:tcBorders>
          </w:tcPr>
          <w:p w14:paraId="41AEB228"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bCs/>
                <w:sz w:val="24"/>
                <w:szCs w:val="24"/>
              </w:rPr>
              <w:lastRenderedPageBreak/>
              <w:t xml:space="preserve">- </w:t>
            </w:r>
            <w:r w:rsidRPr="00AC2DD3">
              <w:rPr>
                <w:rFonts w:ascii="Times New Roman" w:hAnsi="Times New Roman" w:cs="Times New Roman"/>
                <w:sz w:val="24"/>
                <w:szCs w:val="24"/>
              </w:rPr>
              <w:t xml:space="preserve">актуальный профессиональный и социальный контекст, в котором приходится работать; </w:t>
            </w:r>
          </w:p>
          <w:p w14:paraId="65F57B7A"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 xml:space="preserve">-алгоритмы выполнения работ в профессиональной и смежных областях; </w:t>
            </w:r>
          </w:p>
          <w:p w14:paraId="158ED416"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 xml:space="preserve">-методы работы в профессиональной и смежных сферах; </w:t>
            </w:r>
          </w:p>
          <w:p w14:paraId="236AFE86"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-структуру плана для решения задач; порядок оценки результатов решения задач профессиональной деятельности;</w:t>
            </w:r>
          </w:p>
          <w:p w14:paraId="5AB32CCD"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 основные положения и терминологию анатомии и физиологии человека;</w:t>
            </w:r>
          </w:p>
          <w:p w14:paraId="26CA9150"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 строение и функции систем органов здорового человека: опорно-двигательной, кровеносной, пищеварительной, дыхательной, покровной, выделительной, половой, эндокринной, нервной, включая центральную нервную систему с анализаторами;</w:t>
            </w:r>
          </w:p>
          <w:p w14:paraId="44355F90"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 основные закономерности роста и развития организма человека в разновозрастные периоды;</w:t>
            </w:r>
          </w:p>
          <w:p w14:paraId="4E9FE550"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 возрастную морфологию, анатомо-физиологические особенности разновозрастных групп населения;</w:t>
            </w:r>
          </w:p>
          <w:p w14:paraId="672D0B45"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lastRenderedPageBreak/>
              <w:t>- анатомо-морфологические механизмы адаптации к физическим нагрузкам;</w:t>
            </w:r>
          </w:p>
          <w:p w14:paraId="461654C5"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 динамическую и функциональную анатомию систем обеспечения и регуляции движения;</w:t>
            </w:r>
          </w:p>
          <w:p w14:paraId="61BEE953"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 способы коррекции функциональных нарушений у разновозрастных групп населения;</w:t>
            </w:r>
          </w:p>
          <w:p w14:paraId="7409F43C"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 физиологические характеристики основных процессов жизнедеятельности организма человека;</w:t>
            </w:r>
          </w:p>
          <w:p w14:paraId="3CEB8EE5"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 понятия метаболизма, гомеостаза, физиологической адаптации человека;</w:t>
            </w:r>
          </w:p>
          <w:p w14:paraId="33D5ACA7"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 регулирующие функции нервной и эндокринной систем;</w:t>
            </w:r>
          </w:p>
          <w:p w14:paraId="274D44C2"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 роль центральной нервной системы в регуляции движений;</w:t>
            </w:r>
          </w:p>
          <w:p w14:paraId="5A5381E5"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взаимосвязи физических нагрузок и функциональных возможностей организма;</w:t>
            </w:r>
          </w:p>
          <w:p w14:paraId="50AB099A"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 физиологические закономерности двигательной активности и процессов восстановления;</w:t>
            </w:r>
          </w:p>
          <w:p w14:paraId="4C9C49DD" w14:textId="77777777" w:rsidR="00AC2DD3" w:rsidRPr="00AC2DD3" w:rsidRDefault="00AC2DD3" w:rsidP="00AC2DD3">
            <w:pPr>
              <w:suppressAutoHyphens/>
              <w:jc w:val="both"/>
              <w:rPr>
                <w:rFonts w:ascii="Times New Roman" w:hAnsi="Times New Roman" w:cs="Times New Roman"/>
                <w:sz w:val="24"/>
                <w:szCs w:val="24"/>
              </w:rPr>
            </w:pPr>
            <w:r w:rsidRPr="00AC2DD3">
              <w:rPr>
                <w:rFonts w:ascii="Times New Roman" w:hAnsi="Times New Roman" w:cs="Times New Roman"/>
                <w:sz w:val="24"/>
                <w:szCs w:val="24"/>
              </w:rPr>
              <w:t>- механизмы энергетического обеспечения различных видов мышечной деятельности</w:t>
            </w:r>
          </w:p>
          <w:p w14:paraId="7C44D413" w14:textId="7B60123F" w:rsidR="00AC2DD3" w:rsidRPr="00AC2DD3" w:rsidRDefault="00AC2DD3" w:rsidP="00AC2DD3">
            <w:pPr>
              <w:rPr>
                <w:rFonts w:ascii="Times New Roman" w:hAnsi="Times New Roman" w:cs="Times New Roman"/>
                <w:bCs/>
                <w:i/>
                <w:sz w:val="24"/>
                <w:szCs w:val="24"/>
              </w:rPr>
            </w:pPr>
          </w:p>
        </w:tc>
      </w:tr>
    </w:tbl>
    <w:p w14:paraId="0DC22102" w14:textId="77777777" w:rsidR="004E2B36" w:rsidRDefault="004E2B36" w:rsidP="004E2B36">
      <w:pPr>
        <w:ind w:firstLine="709"/>
        <w:rPr>
          <w:rFonts w:ascii="Times New Roman" w:hAnsi="Times New Roman" w:cs="Times New Roman"/>
          <w:bCs/>
          <w:sz w:val="24"/>
          <w:szCs w:val="24"/>
        </w:rPr>
      </w:pPr>
    </w:p>
    <w:p w14:paraId="6B78F841" w14:textId="77777777" w:rsidR="004E2B36" w:rsidRDefault="004E2B36" w:rsidP="004E2B36">
      <w:pPr>
        <w:rPr>
          <w:rFonts w:ascii="Times New Roman" w:eastAsia="Segoe UI" w:hAnsi="Times New Roman" w:cs="Times New Roman"/>
          <w:b/>
          <w:bCs/>
          <w:caps/>
          <w:kern w:val="32"/>
          <w:sz w:val="24"/>
          <w:szCs w:val="24"/>
          <w:lang w:val="x-none" w:eastAsia="x-none"/>
        </w:rPr>
      </w:pPr>
    </w:p>
    <w:p w14:paraId="1AD8CE1A" w14:textId="77777777" w:rsidR="004E2B36" w:rsidRPr="00B115E3" w:rsidRDefault="004E2B36" w:rsidP="004E2B36">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0A6771EC" w14:textId="77777777" w:rsidR="004E2B36" w:rsidRPr="00E11160" w:rsidRDefault="004E2B36" w:rsidP="004E2B36">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4E2B36" w:rsidRPr="00DB7B6A" w14:paraId="39087821" w14:textId="77777777" w:rsidTr="00B00194">
        <w:trPr>
          <w:trHeight w:val="23"/>
        </w:trPr>
        <w:tc>
          <w:tcPr>
            <w:tcW w:w="2460" w:type="pct"/>
            <w:vAlign w:val="center"/>
          </w:tcPr>
          <w:p w14:paraId="3D8A203C" w14:textId="77777777" w:rsidR="004E2B36" w:rsidRPr="00F70F81" w:rsidRDefault="004E2B36" w:rsidP="00B00194">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77036BCB"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594B4E52"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4E2B36" w:rsidRPr="00DB7B6A" w14:paraId="313E8EC3" w14:textId="77777777" w:rsidTr="00B00194">
        <w:trPr>
          <w:trHeight w:val="23"/>
        </w:trPr>
        <w:tc>
          <w:tcPr>
            <w:tcW w:w="2460" w:type="pct"/>
            <w:vAlign w:val="center"/>
          </w:tcPr>
          <w:p w14:paraId="14F569C0"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25E6A379" w14:textId="4D94B948" w:rsidR="004E2B36" w:rsidRPr="00F70F81" w:rsidRDefault="00AC2DD3" w:rsidP="00B00194">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1C1A1FB1" w14:textId="35D937D5" w:rsidR="004E2B36" w:rsidRPr="00F70F81" w:rsidRDefault="00AC2DD3" w:rsidP="00B00194">
            <w:pPr>
              <w:jc w:val="center"/>
              <w:rPr>
                <w:rFonts w:ascii="Times New Roman" w:hAnsi="Times New Roman" w:cs="Times New Roman"/>
                <w:bCs/>
                <w:sz w:val="24"/>
                <w:szCs w:val="24"/>
              </w:rPr>
            </w:pPr>
            <w:r>
              <w:rPr>
                <w:rFonts w:ascii="Times New Roman" w:hAnsi="Times New Roman" w:cs="Times New Roman"/>
                <w:bCs/>
                <w:sz w:val="24"/>
                <w:szCs w:val="24"/>
              </w:rPr>
              <w:t>36</w:t>
            </w:r>
          </w:p>
        </w:tc>
      </w:tr>
      <w:tr w:rsidR="004E2B36" w:rsidRPr="00DB7B6A" w14:paraId="53B626B9" w14:textId="77777777" w:rsidTr="00B00194">
        <w:trPr>
          <w:trHeight w:val="23"/>
        </w:trPr>
        <w:tc>
          <w:tcPr>
            <w:tcW w:w="2460" w:type="pct"/>
            <w:vAlign w:val="center"/>
          </w:tcPr>
          <w:p w14:paraId="47F790ED"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10"/>
            </w:r>
          </w:p>
        </w:tc>
        <w:tc>
          <w:tcPr>
            <w:tcW w:w="1195" w:type="pct"/>
            <w:vAlign w:val="center"/>
          </w:tcPr>
          <w:p w14:paraId="7F7FB5E0" w14:textId="693FA7DD" w:rsidR="004E2B36" w:rsidRPr="00F70F81" w:rsidRDefault="00AC2DD3" w:rsidP="00B00194">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61715426" w14:textId="06FB5B33" w:rsidR="004E2B36" w:rsidRPr="00F70F81" w:rsidRDefault="004E2B36" w:rsidP="00B00194">
            <w:pPr>
              <w:jc w:val="center"/>
              <w:rPr>
                <w:rFonts w:ascii="Times New Roman" w:hAnsi="Times New Roman" w:cs="Times New Roman"/>
                <w:bCs/>
                <w:sz w:val="24"/>
                <w:szCs w:val="24"/>
              </w:rPr>
            </w:pPr>
          </w:p>
        </w:tc>
      </w:tr>
      <w:tr w:rsidR="004E2B36" w:rsidRPr="00DB7B6A" w14:paraId="70E5950E" w14:textId="77777777" w:rsidTr="00B00194">
        <w:trPr>
          <w:trHeight w:val="23"/>
        </w:trPr>
        <w:tc>
          <w:tcPr>
            <w:tcW w:w="2460" w:type="pct"/>
            <w:vAlign w:val="center"/>
          </w:tcPr>
          <w:p w14:paraId="0DF856C9"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0B260CC1" w14:textId="4A17C00C" w:rsidR="004E2B36" w:rsidRPr="00F70F81" w:rsidRDefault="00AC2DD3" w:rsidP="00B00194">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4DC3F046" w14:textId="68A5C78F" w:rsidR="004E2B36" w:rsidRPr="00F70F81" w:rsidRDefault="004E2B36" w:rsidP="00B00194">
            <w:pPr>
              <w:jc w:val="center"/>
              <w:rPr>
                <w:rFonts w:ascii="Times New Roman" w:hAnsi="Times New Roman" w:cs="Times New Roman"/>
                <w:bCs/>
                <w:sz w:val="24"/>
                <w:szCs w:val="24"/>
              </w:rPr>
            </w:pPr>
          </w:p>
        </w:tc>
      </w:tr>
      <w:tr w:rsidR="004E2B36" w:rsidRPr="00DB7B6A" w14:paraId="486C20DB" w14:textId="77777777" w:rsidTr="00B00194">
        <w:trPr>
          <w:trHeight w:val="23"/>
        </w:trPr>
        <w:tc>
          <w:tcPr>
            <w:tcW w:w="2460" w:type="pct"/>
            <w:vAlign w:val="center"/>
          </w:tcPr>
          <w:p w14:paraId="32941BF2"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7700CF14" w14:textId="71C8C57D" w:rsidR="004E2B36" w:rsidRPr="00F70F81" w:rsidRDefault="004E2B36" w:rsidP="00B00194">
            <w:pPr>
              <w:jc w:val="center"/>
              <w:rPr>
                <w:rFonts w:ascii="Times New Roman" w:hAnsi="Times New Roman" w:cs="Times New Roman"/>
                <w:bCs/>
                <w:sz w:val="24"/>
                <w:szCs w:val="24"/>
              </w:rPr>
            </w:pPr>
          </w:p>
        </w:tc>
        <w:tc>
          <w:tcPr>
            <w:tcW w:w="1345" w:type="pct"/>
            <w:vAlign w:val="center"/>
          </w:tcPr>
          <w:p w14:paraId="75152CFF" w14:textId="188CEF65" w:rsidR="004E2B36" w:rsidRPr="00F70F81" w:rsidRDefault="004E2B36" w:rsidP="00B00194">
            <w:pPr>
              <w:jc w:val="center"/>
              <w:rPr>
                <w:rFonts w:ascii="Times New Roman" w:hAnsi="Times New Roman" w:cs="Times New Roman"/>
                <w:bCs/>
                <w:sz w:val="24"/>
                <w:szCs w:val="24"/>
              </w:rPr>
            </w:pPr>
          </w:p>
        </w:tc>
      </w:tr>
      <w:tr w:rsidR="004E2B36" w:rsidRPr="00257255" w14:paraId="0406789D" w14:textId="77777777" w:rsidTr="00B00194">
        <w:trPr>
          <w:trHeight w:val="23"/>
        </w:trPr>
        <w:tc>
          <w:tcPr>
            <w:tcW w:w="2460" w:type="pct"/>
            <w:vAlign w:val="center"/>
          </w:tcPr>
          <w:p w14:paraId="773552E3"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53B9CCCB" w14:textId="10DDEACC" w:rsidR="004E2B36" w:rsidRPr="00F70F81" w:rsidRDefault="00AC2DD3" w:rsidP="00B00194">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345" w:type="pct"/>
            <w:vAlign w:val="center"/>
          </w:tcPr>
          <w:p w14:paraId="19F26B2E" w14:textId="3E4D3768" w:rsidR="004E2B36" w:rsidRPr="00F70F81" w:rsidRDefault="004E2B36" w:rsidP="00B00194">
            <w:pPr>
              <w:jc w:val="center"/>
              <w:rPr>
                <w:rFonts w:ascii="Times New Roman" w:hAnsi="Times New Roman" w:cs="Times New Roman"/>
                <w:b/>
                <w:sz w:val="24"/>
                <w:szCs w:val="24"/>
              </w:rPr>
            </w:pPr>
          </w:p>
        </w:tc>
      </w:tr>
    </w:tbl>
    <w:p w14:paraId="074DDBA8" w14:textId="77777777" w:rsidR="004E2B36" w:rsidRDefault="004E2B36" w:rsidP="004E2B36">
      <w:pPr>
        <w:rPr>
          <w:rFonts w:ascii="Times New Roman" w:hAnsi="Times New Roman" w:cs="Times New Roman"/>
          <w:iCs/>
          <w:sz w:val="24"/>
          <w:szCs w:val="24"/>
        </w:rPr>
      </w:pPr>
    </w:p>
    <w:p w14:paraId="50F06D7C" w14:textId="77777777" w:rsidR="004E2B36" w:rsidRDefault="004E2B36" w:rsidP="004E2B36">
      <w:pPr>
        <w:rPr>
          <w:rFonts w:ascii="Times New Roman" w:hAnsi="Times New Roman" w:cs="Times New Roman"/>
          <w:iCs/>
          <w:sz w:val="24"/>
          <w:szCs w:val="24"/>
        </w:rPr>
      </w:pPr>
      <w:r>
        <w:rPr>
          <w:rFonts w:ascii="Times New Roman" w:hAnsi="Times New Roman" w:cs="Times New Roman"/>
          <w:iCs/>
          <w:sz w:val="24"/>
          <w:szCs w:val="24"/>
        </w:rPr>
        <w:br w:type="page"/>
      </w:r>
    </w:p>
    <w:p w14:paraId="32A50364" w14:textId="77777777" w:rsidR="004E2B36" w:rsidRPr="00782EFC" w:rsidRDefault="004E2B36" w:rsidP="004E2B36">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1"/>
        <w:gridCol w:w="6653"/>
      </w:tblGrid>
      <w:tr w:rsidR="004E2B36" w:rsidRPr="00C63897" w14:paraId="1FC5EEF2" w14:textId="77777777" w:rsidTr="00F97194">
        <w:trPr>
          <w:trHeight w:val="903"/>
        </w:trPr>
        <w:tc>
          <w:tcPr>
            <w:tcW w:w="2981" w:type="dxa"/>
            <w:vAlign w:val="center"/>
          </w:tcPr>
          <w:p w14:paraId="7F7FE8E5" w14:textId="1ED4EA3D" w:rsidR="004E2B36" w:rsidRPr="00FF50F9" w:rsidRDefault="004E2B36" w:rsidP="00B00194">
            <w:pPr>
              <w:spacing w:line="276" w:lineRule="auto"/>
              <w:jc w:val="center"/>
              <w:rPr>
                <w:rFonts w:ascii="Times New Roman" w:eastAsia="Times New Roman" w:hAnsi="Times New Roman" w:cs="Times New Roman"/>
                <w:b/>
                <w:lang w:eastAsia="ru-RU"/>
              </w:rPr>
            </w:pPr>
            <w:r w:rsidRPr="00FF50F9">
              <w:rPr>
                <w:rFonts w:ascii="Times New Roman" w:eastAsia="Times New Roman" w:hAnsi="Times New Roman" w:cs="Times New Roman"/>
                <w:b/>
                <w:bCs/>
                <w:lang w:eastAsia="ru-RU"/>
              </w:rPr>
              <w:t xml:space="preserve">Наименование разделов </w:t>
            </w:r>
            <w:r w:rsidR="00F97194" w:rsidRPr="00FF50F9">
              <w:rPr>
                <w:rFonts w:ascii="Times New Roman" w:eastAsia="Times New Roman" w:hAnsi="Times New Roman" w:cs="Times New Roman"/>
                <w:b/>
                <w:bCs/>
                <w:lang w:eastAsia="ru-RU"/>
              </w:rPr>
              <w:br/>
            </w:r>
            <w:r w:rsidRPr="00FF50F9">
              <w:rPr>
                <w:rFonts w:ascii="Times New Roman" w:eastAsia="Times New Roman" w:hAnsi="Times New Roman" w:cs="Times New Roman"/>
                <w:b/>
                <w:bCs/>
                <w:lang w:eastAsia="ru-RU"/>
              </w:rPr>
              <w:t>и тем</w:t>
            </w:r>
          </w:p>
        </w:tc>
        <w:tc>
          <w:tcPr>
            <w:tcW w:w="6653" w:type="dxa"/>
            <w:vAlign w:val="center"/>
          </w:tcPr>
          <w:p w14:paraId="691683AA" w14:textId="08F44A59" w:rsidR="004E2B36" w:rsidRPr="00FF50F9" w:rsidRDefault="004E2B36" w:rsidP="00B00194">
            <w:pPr>
              <w:suppressAutoHyphens/>
              <w:jc w:val="center"/>
              <w:rPr>
                <w:rFonts w:ascii="Times New Roman" w:eastAsia="Times New Roman" w:hAnsi="Times New Roman" w:cs="Times New Roman"/>
                <w:b/>
                <w:lang w:eastAsia="ru-RU"/>
              </w:rPr>
            </w:pPr>
            <w:r w:rsidRPr="00FF50F9">
              <w:rPr>
                <w:rFonts w:ascii="Times New Roman" w:eastAsia="Times New Roman" w:hAnsi="Times New Roman" w:cs="Times New Roman"/>
                <w:b/>
                <w:bCs/>
                <w:lang w:eastAsia="ru-RU"/>
              </w:rPr>
              <w:t xml:space="preserve">Примерное содержание учебного материала, практических </w:t>
            </w:r>
            <w:r w:rsidR="00F97194" w:rsidRPr="00FF50F9">
              <w:rPr>
                <w:rFonts w:ascii="Times New Roman" w:eastAsia="Times New Roman" w:hAnsi="Times New Roman" w:cs="Times New Roman"/>
                <w:b/>
                <w:bCs/>
                <w:lang w:eastAsia="ru-RU"/>
              </w:rPr>
              <w:br/>
            </w:r>
            <w:r w:rsidRPr="00FF50F9">
              <w:rPr>
                <w:rFonts w:ascii="Times New Roman" w:eastAsia="Times New Roman" w:hAnsi="Times New Roman" w:cs="Times New Roman"/>
                <w:b/>
                <w:bCs/>
                <w:lang w:eastAsia="ru-RU"/>
              </w:rPr>
              <w:t>и лабораторных занятий</w:t>
            </w:r>
          </w:p>
        </w:tc>
      </w:tr>
      <w:tr w:rsidR="004E2B36" w:rsidRPr="00C63897" w14:paraId="6787B1A9" w14:textId="77777777" w:rsidTr="00B00194">
        <w:tc>
          <w:tcPr>
            <w:tcW w:w="9634" w:type="dxa"/>
            <w:gridSpan w:val="2"/>
          </w:tcPr>
          <w:p w14:paraId="076C79C2" w14:textId="782B816C" w:rsidR="004E2B36" w:rsidRPr="00FF50F9" w:rsidRDefault="00F97194" w:rsidP="00B00194">
            <w:pPr>
              <w:rPr>
                <w:rFonts w:ascii="Times New Roman" w:eastAsia="Times New Roman" w:hAnsi="Times New Roman" w:cs="Times New Roman"/>
                <w:i/>
                <w:lang w:eastAsia="ru-RU"/>
              </w:rPr>
            </w:pPr>
            <w:r w:rsidRPr="00FF50F9">
              <w:rPr>
                <w:rFonts w:ascii="Times New Roman" w:hAnsi="Times New Roman" w:cs="Times New Roman"/>
                <w:b/>
                <w:bCs/>
                <w:sz w:val="24"/>
                <w:szCs w:val="24"/>
              </w:rPr>
              <w:t>Раздел 1. Введение. Анатомия и физиология как наука. Учение о клетке. Учение о тканях. Понятие об органе и системах органов.</w:t>
            </w:r>
          </w:p>
        </w:tc>
      </w:tr>
      <w:tr w:rsidR="00F97194" w:rsidRPr="00C63897" w14:paraId="2AF4CA9C" w14:textId="77777777" w:rsidTr="00F97194">
        <w:trPr>
          <w:trHeight w:val="361"/>
        </w:trPr>
        <w:tc>
          <w:tcPr>
            <w:tcW w:w="2981" w:type="dxa"/>
            <w:vMerge w:val="restart"/>
          </w:tcPr>
          <w:p w14:paraId="46412C73" w14:textId="77777777" w:rsidR="00F97194" w:rsidRPr="00FF50F9" w:rsidRDefault="00F97194" w:rsidP="00F97194">
            <w:pPr>
              <w:rPr>
                <w:rFonts w:ascii="Times New Roman" w:hAnsi="Times New Roman" w:cs="Times New Roman"/>
                <w:b/>
                <w:bCs/>
                <w:sz w:val="24"/>
                <w:szCs w:val="24"/>
              </w:rPr>
            </w:pPr>
            <w:r w:rsidRPr="00FF50F9">
              <w:rPr>
                <w:rFonts w:ascii="Times New Roman" w:hAnsi="Times New Roman" w:cs="Times New Roman"/>
                <w:b/>
                <w:bCs/>
                <w:sz w:val="24"/>
                <w:szCs w:val="24"/>
              </w:rPr>
              <w:t>Тема 1.1.</w:t>
            </w:r>
          </w:p>
          <w:p w14:paraId="12E9FA63" w14:textId="4D530B66" w:rsidR="00F97194" w:rsidRPr="00FF50F9" w:rsidRDefault="00F97194" w:rsidP="00F97194">
            <w:pPr>
              <w:rPr>
                <w:rFonts w:ascii="Times New Roman" w:eastAsia="Times New Roman" w:hAnsi="Times New Roman" w:cs="Times New Roman"/>
                <w:b/>
                <w:bCs/>
                <w:lang w:eastAsia="ru-RU"/>
              </w:rPr>
            </w:pPr>
            <w:r w:rsidRPr="00FF50F9">
              <w:rPr>
                <w:rFonts w:ascii="Times New Roman" w:hAnsi="Times New Roman" w:cs="Times New Roman"/>
                <w:bCs/>
                <w:sz w:val="24"/>
                <w:szCs w:val="24"/>
              </w:rPr>
              <w:t>Анатомия и физиология как науки. Понятие об органе и системах органов. Организм в целом (теория).</w:t>
            </w:r>
          </w:p>
        </w:tc>
        <w:tc>
          <w:tcPr>
            <w:tcW w:w="6653" w:type="dxa"/>
          </w:tcPr>
          <w:p w14:paraId="353770F2" w14:textId="05E916CF"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Содержание учебного материала</w:t>
            </w:r>
          </w:p>
        </w:tc>
      </w:tr>
      <w:tr w:rsidR="00F97194" w:rsidRPr="00C63897" w14:paraId="7D0E16E2" w14:textId="77777777" w:rsidTr="00F97194">
        <w:trPr>
          <w:trHeight w:val="361"/>
        </w:trPr>
        <w:tc>
          <w:tcPr>
            <w:tcW w:w="2981" w:type="dxa"/>
            <w:vMerge/>
            <w:vAlign w:val="center"/>
          </w:tcPr>
          <w:p w14:paraId="7410D66B"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44FEC666" w14:textId="5A1CB301"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Анатомия и физиология как науки. </w:t>
            </w:r>
          </w:p>
        </w:tc>
      </w:tr>
      <w:tr w:rsidR="00F97194" w:rsidRPr="00C63897" w14:paraId="6E3B3301" w14:textId="77777777" w:rsidTr="00F97194">
        <w:trPr>
          <w:trHeight w:val="361"/>
        </w:trPr>
        <w:tc>
          <w:tcPr>
            <w:tcW w:w="2981" w:type="dxa"/>
            <w:vMerge/>
            <w:vAlign w:val="center"/>
          </w:tcPr>
          <w:p w14:paraId="383D0960"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189D8670" w14:textId="1A0C02DC"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Методы изучения организма человека.</w:t>
            </w:r>
          </w:p>
        </w:tc>
      </w:tr>
      <w:tr w:rsidR="00F97194" w:rsidRPr="00C63897" w14:paraId="437C6C02" w14:textId="77777777" w:rsidTr="00F97194">
        <w:trPr>
          <w:trHeight w:val="361"/>
        </w:trPr>
        <w:tc>
          <w:tcPr>
            <w:tcW w:w="2981" w:type="dxa"/>
            <w:vMerge/>
            <w:vAlign w:val="center"/>
          </w:tcPr>
          <w:p w14:paraId="59384D7F"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6001E35E" w14:textId="59D66F10"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Части тела человека.</w:t>
            </w:r>
          </w:p>
        </w:tc>
      </w:tr>
      <w:tr w:rsidR="00F97194" w:rsidRPr="00C63897" w14:paraId="53C431B1" w14:textId="77777777" w:rsidTr="00F97194">
        <w:trPr>
          <w:trHeight w:val="361"/>
        </w:trPr>
        <w:tc>
          <w:tcPr>
            <w:tcW w:w="2981" w:type="dxa"/>
            <w:vMerge/>
            <w:vAlign w:val="center"/>
          </w:tcPr>
          <w:p w14:paraId="3FA825BE"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30BCBDA5" w14:textId="126F9B0C"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Оси и плоскости тела человека.</w:t>
            </w:r>
          </w:p>
        </w:tc>
      </w:tr>
      <w:tr w:rsidR="00F97194" w:rsidRPr="00C63897" w14:paraId="1C808BB0" w14:textId="77777777" w:rsidTr="00F97194">
        <w:trPr>
          <w:trHeight w:val="361"/>
        </w:trPr>
        <w:tc>
          <w:tcPr>
            <w:tcW w:w="2981" w:type="dxa"/>
            <w:vMerge/>
            <w:vAlign w:val="center"/>
          </w:tcPr>
          <w:p w14:paraId="69613641"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516B4D47" w14:textId="5E9BD3DB"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Анатомическая номенклатура.</w:t>
            </w:r>
          </w:p>
        </w:tc>
      </w:tr>
      <w:tr w:rsidR="00F97194" w:rsidRPr="00C63897" w14:paraId="7747B15B" w14:textId="77777777" w:rsidTr="00F97194">
        <w:trPr>
          <w:trHeight w:val="361"/>
        </w:trPr>
        <w:tc>
          <w:tcPr>
            <w:tcW w:w="2981" w:type="dxa"/>
            <w:vMerge/>
            <w:vAlign w:val="center"/>
          </w:tcPr>
          <w:p w14:paraId="67FC4CDF"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551DE785" w14:textId="1B1B50C0"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Определение органа. Системы органов</w:t>
            </w:r>
          </w:p>
        </w:tc>
      </w:tr>
      <w:tr w:rsidR="00F97194" w:rsidRPr="00C63897" w14:paraId="3D383D3A" w14:textId="77777777" w:rsidTr="00F97194">
        <w:trPr>
          <w:trHeight w:val="361"/>
        </w:trPr>
        <w:tc>
          <w:tcPr>
            <w:tcW w:w="2981" w:type="dxa"/>
            <w:vMerge/>
            <w:vAlign w:val="center"/>
          </w:tcPr>
          <w:p w14:paraId="0B71C514"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26A258DF" w14:textId="01F5A793"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sz w:val="24"/>
                <w:szCs w:val="24"/>
              </w:rPr>
              <w:t>Роль анатомии и физиологии человека в подготовке специалистов в области физической культуры и спорта.</w:t>
            </w:r>
          </w:p>
        </w:tc>
      </w:tr>
      <w:tr w:rsidR="00F97194" w:rsidRPr="00C63897" w14:paraId="3A1DF8AB" w14:textId="77777777" w:rsidTr="00F97194">
        <w:trPr>
          <w:trHeight w:val="361"/>
        </w:trPr>
        <w:tc>
          <w:tcPr>
            <w:tcW w:w="2981" w:type="dxa"/>
            <w:vMerge w:val="restart"/>
          </w:tcPr>
          <w:p w14:paraId="246A2BEE" w14:textId="482A735D" w:rsidR="00F97194" w:rsidRPr="00FF50F9" w:rsidRDefault="00F97194" w:rsidP="00F9719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 xml:space="preserve">Тема 1.2. </w:t>
            </w:r>
            <w:r w:rsidRPr="00FF50F9">
              <w:rPr>
                <w:rFonts w:ascii="Times New Roman" w:hAnsi="Times New Roman" w:cs="Times New Roman"/>
                <w:bCs/>
                <w:sz w:val="24"/>
                <w:szCs w:val="24"/>
              </w:rPr>
              <w:t>Основы цитологии. Клетка</w:t>
            </w:r>
          </w:p>
        </w:tc>
        <w:tc>
          <w:tcPr>
            <w:tcW w:w="6653" w:type="dxa"/>
          </w:tcPr>
          <w:p w14:paraId="18240D46" w14:textId="1F98A323"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 xml:space="preserve">Содержание учебного материала </w:t>
            </w:r>
          </w:p>
        </w:tc>
      </w:tr>
      <w:tr w:rsidR="00F97194" w:rsidRPr="00C63897" w14:paraId="5F872585" w14:textId="77777777" w:rsidTr="00F97194">
        <w:trPr>
          <w:trHeight w:val="361"/>
        </w:trPr>
        <w:tc>
          <w:tcPr>
            <w:tcW w:w="2981" w:type="dxa"/>
            <w:vMerge/>
            <w:vAlign w:val="center"/>
          </w:tcPr>
          <w:p w14:paraId="1EFFB754"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5328CE82" w14:textId="3DB732DB"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Клетка: строение и функции клеток.</w:t>
            </w:r>
          </w:p>
        </w:tc>
      </w:tr>
      <w:tr w:rsidR="00F97194" w:rsidRPr="00C63897" w14:paraId="51422DB9" w14:textId="77777777" w:rsidTr="00F97194">
        <w:trPr>
          <w:trHeight w:val="361"/>
        </w:trPr>
        <w:tc>
          <w:tcPr>
            <w:tcW w:w="2981" w:type="dxa"/>
            <w:vMerge/>
            <w:vAlign w:val="center"/>
          </w:tcPr>
          <w:p w14:paraId="4E864DE8"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1167AC1A" w14:textId="3826DDCA"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Химический состав клетки неорганические и органические вещества их функции. </w:t>
            </w:r>
          </w:p>
        </w:tc>
      </w:tr>
      <w:tr w:rsidR="00F97194" w:rsidRPr="00C63897" w14:paraId="6027D000" w14:textId="77777777" w:rsidTr="00F97194">
        <w:trPr>
          <w:trHeight w:val="361"/>
        </w:trPr>
        <w:tc>
          <w:tcPr>
            <w:tcW w:w="2981" w:type="dxa"/>
            <w:vMerge/>
            <w:vAlign w:val="center"/>
          </w:tcPr>
          <w:p w14:paraId="77C2CADD"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06ED7ED8" w14:textId="46176D3E"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Строение и свойства ДНК, виды РНК. </w:t>
            </w:r>
          </w:p>
        </w:tc>
      </w:tr>
      <w:tr w:rsidR="00F97194" w:rsidRPr="00C63897" w14:paraId="5F211C42" w14:textId="77777777" w:rsidTr="00F97194">
        <w:trPr>
          <w:trHeight w:val="361"/>
        </w:trPr>
        <w:tc>
          <w:tcPr>
            <w:tcW w:w="2981" w:type="dxa"/>
            <w:vMerge/>
            <w:vAlign w:val="center"/>
          </w:tcPr>
          <w:p w14:paraId="45C30C7D"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66C2ED93" w14:textId="0BC6BBB8"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Обмен веществ и энергии в клетки. </w:t>
            </w:r>
          </w:p>
        </w:tc>
      </w:tr>
      <w:tr w:rsidR="00F97194" w:rsidRPr="00C63897" w14:paraId="0CD4ECB5" w14:textId="77777777" w:rsidTr="00F97194">
        <w:trPr>
          <w:trHeight w:val="361"/>
        </w:trPr>
        <w:tc>
          <w:tcPr>
            <w:tcW w:w="2981" w:type="dxa"/>
            <w:vMerge/>
            <w:vAlign w:val="center"/>
          </w:tcPr>
          <w:p w14:paraId="2B36442C"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5BE21F3A" w14:textId="621C2D4D"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Жизненный цикл клетки.</w:t>
            </w:r>
          </w:p>
        </w:tc>
      </w:tr>
      <w:tr w:rsidR="00F97194" w:rsidRPr="00C63897" w14:paraId="5AF45C77" w14:textId="77777777" w:rsidTr="00F97194">
        <w:trPr>
          <w:trHeight w:val="361"/>
        </w:trPr>
        <w:tc>
          <w:tcPr>
            <w:tcW w:w="2981" w:type="dxa"/>
            <w:vMerge w:val="restart"/>
          </w:tcPr>
          <w:p w14:paraId="6E02CA4C" w14:textId="77777777" w:rsidR="00F97194" w:rsidRPr="00FF50F9" w:rsidRDefault="00F97194" w:rsidP="00F97194">
            <w:pPr>
              <w:rPr>
                <w:rFonts w:ascii="Times New Roman" w:hAnsi="Times New Roman" w:cs="Times New Roman"/>
                <w:b/>
                <w:bCs/>
                <w:sz w:val="24"/>
                <w:szCs w:val="24"/>
              </w:rPr>
            </w:pPr>
            <w:r w:rsidRPr="00FF50F9">
              <w:rPr>
                <w:rFonts w:ascii="Times New Roman" w:hAnsi="Times New Roman" w:cs="Times New Roman"/>
                <w:b/>
                <w:bCs/>
                <w:sz w:val="24"/>
                <w:szCs w:val="24"/>
              </w:rPr>
              <w:t>Тема 1.3.</w:t>
            </w:r>
          </w:p>
          <w:p w14:paraId="7C17B1F4" w14:textId="77777777" w:rsidR="00F97194" w:rsidRPr="00FF50F9" w:rsidRDefault="00F97194" w:rsidP="00F97194">
            <w:pPr>
              <w:rPr>
                <w:rFonts w:ascii="Times New Roman" w:hAnsi="Times New Roman" w:cs="Times New Roman"/>
                <w:bCs/>
                <w:sz w:val="24"/>
                <w:szCs w:val="24"/>
              </w:rPr>
            </w:pPr>
            <w:r w:rsidRPr="00FF50F9">
              <w:rPr>
                <w:rFonts w:ascii="Times New Roman" w:hAnsi="Times New Roman" w:cs="Times New Roman"/>
                <w:bCs/>
                <w:sz w:val="24"/>
                <w:szCs w:val="24"/>
              </w:rPr>
              <w:t>Основы гистологии.</w:t>
            </w:r>
          </w:p>
          <w:p w14:paraId="3ECB6FA5" w14:textId="3412D0A8" w:rsidR="00F97194" w:rsidRPr="00FF50F9" w:rsidRDefault="00F97194" w:rsidP="00F97194">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Виды тканей. </w:t>
            </w:r>
          </w:p>
        </w:tc>
        <w:tc>
          <w:tcPr>
            <w:tcW w:w="6653" w:type="dxa"/>
          </w:tcPr>
          <w:p w14:paraId="1D86E463" w14:textId="50DB8FFA"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Содержание учебного материала</w:t>
            </w:r>
          </w:p>
        </w:tc>
      </w:tr>
      <w:tr w:rsidR="00F97194" w:rsidRPr="00C63897" w14:paraId="4E6F22C5" w14:textId="77777777" w:rsidTr="00F97194">
        <w:trPr>
          <w:trHeight w:val="361"/>
        </w:trPr>
        <w:tc>
          <w:tcPr>
            <w:tcW w:w="2981" w:type="dxa"/>
            <w:vMerge/>
            <w:vAlign w:val="center"/>
          </w:tcPr>
          <w:p w14:paraId="7A01D88C"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33DD5E15" w14:textId="122F4696"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Ткань - определение, классификация, функциональные различия. . </w:t>
            </w:r>
          </w:p>
        </w:tc>
      </w:tr>
      <w:tr w:rsidR="00F97194" w:rsidRPr="00C63897" w14:paraId="658AE939" w14:textId="77777777" w:rsidTr="00F97194">
        <w:trPr>
          <w:trHeight w:val="361"/>
        </w:trPr>
        <w:tc>
          <w:tcPr>
            <w:tcW w:w="2981" w:type="dxa"/>
            <w:vMerge/>
            <w:vAlign w:val="center"/>
          </w:tcPr>
          <w:p w14:paraId="7DB292B6"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46B33F29" w14:textId="3AB39706"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Эпителиальная ткань – расположение, виды, функции. Классификация покровного эпителия.</w:t>
            </w:r>
          </w:p>
        </w:tc>
      </w:tr>
      <w:tr w:rsidR="00F97194" w:rsidRPr="00C63897" w14:paraId="1BB2B1F7" w14:textId="77777777" w:rsidTr="00F97194">
        <w:trPr>
          <w:trHeight w:val="361"/>
        </w:trPr>
        <w:tc>
          <w:tcPr>
            <w:tcW w:w="2981" w:type="dxa"/>
            <w:vMerge/>
            <w:vAlign w:val="center"/>
          </w:tcPr>
          <w:p w14:paraId="0C9573BE"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5C85FFC9" w14:textId="16B5934E"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Соединительная ткань – расположение, функции, строение, классификация.</w:t>
            </w:r>
          </w:p>
        </w:tc>
      </w:tr>
      <w:tr w:rsidR="00F97194" w:rsidRPr="00C63897" w14:paraId="58BFF753" w14:textId="77777777" w:rsidTr="00F97194">
        <w:trPr>
          <w:trHeight w:val="361"/>
        </w:trPr>
        <w:tc>
          <w:tcPr>
            <w:tcW w:w="2981" w:type="dxa"/>
            <w:vMerge/>
            <w:vAlign w:val="center"/>
          </w:tcPr>
          <w:p w14:paraId="724E1B6C"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397F03C2" w14:textId="4EE0CDCF"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Мышечная ткань – специфическое свойство, функции, виды.</w:t>
            </w:r>
          </w:p>
        </w:tc>
      </w:tr>
      <w:tr w:rsidR="00F97194" w:rsidRPr="00C63897" w14:paraId="422F0D05" w14:textId="77777777" w:rsidTr="00F97194">
        <w:trPr>
          <w:trHeight w:val="361"/>
        </w:trPr>
        <w:tc>
          <w:tcPr>
            <w:tcW w:w="2981" w:type="dxa"/>
            <w:vMerge/>
            <w:vAlign w:val="center"/>
          </w:tcPr>
          <w:p w14:paraId="3A0E8D12"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5B46B232" w14:textId="21445A10"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Нервная ткань – расположение, строение. Строение нейрона, виды нейронов.</w:t>
            </w:r>
          </w:p>
        </w:tc>
      </w:tr>
      <w:tr w:rsidR="00F97194" w:rsidRPr="00C63897" w14:paraId="5A0560F4" w14:textId="77777777" w:rsidTr="00F97194">
        <w:trPr>
          <w:trHeight w:val="361"/>
        </w:trPr>
        <w:tc>
          <w:tcPr>
            <w:tcW w:w="2981" w:type="dxa"/>
            <w:vMerge/>
            <w:vAlign w:val="center"/>
          </w:tcPr>
          <w:p w14:paraId="3080EB99"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5CDB096C" w14:textId="563FE5D0"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Хрящевая ткань - строение, виды, расположение в организме. </w:t>
            </w:r>
          </w:p>
        </w:tc>
      </w:tr>
      <w:tr w:rsidR="00F97194" w:rsidRPr="00C63897" w14:paraId="3F030DBF" w14:textId="77777777" w:rsidTr="00F97194">
        <w:trPr>
          <w:trHeight w:val="361"/>
        </w:trPr>
        <w:tc>
          <w:tcPr>
            <w:tcW w:w="2981" w:type="dxa"/>
            <w:vMerge/>
            <w:vAlign w:val="center"/>
          </w:tcPr>
          <w:p w14:paraId="75444808"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578C5E1B" w14:textId="6C6039C5"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Костная ткань, расположение, строение, функции.</w:t>
            </w:r>
          </w:p>
        </w:tc>
      </w:tr>
      <w:tr w:rsidR="00F97194" w:rsidRPr="00C63897" w14:paraId="4F2C829C" w14:textId="77777777" w:rsidTr="00F97194">
        <w:trPr>
          <w:trHeight w:val="361"/>
        </w:trPr>
        <w:tc>
          <w:tcPr>
            <w:tcW w:w="2981" w:type="dxa"/>
            <w:vMerge/>
            <w:vAlign w:val="center"/>
          </w:tcPr>
          <w:p w14:paraId="2926101C"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3444D1AC" w14:textId="42953945"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В том числе практических и лабораторных занятий</w:t>
            </w:r>
          </w:p>
        </w:tc>
      </w:tr>
      <w:tr w:rsidR="00F97194" w:rsidRPr="00C63897" w14:paraId="397A2052" w14:textId="77777777" w:rsidTr="00F97194">
        <w:trPr>
          <w:trHeight w:val="361"/>
        </w:trPr>
        <w:tc>
          <w:tcPr>
            <w:tcW w:w="2981" w:type="dxa"/>
            <w:vMerge/>
            <w:vAlign w:val="center"/>
          </w:tcPr>
          <w:p w14:paraId="2A8ABABF"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71C2EBE6" w14:textId="77777777" w:rsidR="00F97194" w:rsidRPr="00FF50F9" w:rsidRDefault="00F97194" w:rsidP="00707E55">
            <w:pPr>
              <w:jc w:val="both"/>
              <w:rPr>
                <w:rFonts w:ascii="Times New Roman" w:hAnsi="Times New Roman" w:cs="Times New Roman"/>
                <w:bCs/>
                <w:sz w:val="24"/>
                <w:szCs w:val="24"/>
              </w:rPr>
            </w:pPr>
            <w:r w:rsidRPr="00FF50F9">
              <w:rPr>
                <w:rFonts w:ascii="Times New Roman" w:hAnsi="Times New Roman" w:cs="Times New Roman"/>
                <w:b/>
                <w:bCs/>
                <w:sz w:val="24"/>
                <w:szCs w:val="24"/>
              </w:rPr>
              <w:t xml:space="preserve">Практическая работа № 1. </w:t>
            </w:r>
            <w:r w:rsidRPr="00FF50F9">
              <w:rPr>
                <w:rFonts w:ascii="Times New Roman" w:hAnsi="Times New Roman" w:cs="Times New Roman"/>
                <w:bCs/>
                <w:sz w:val="24"/>
                <w:szCs w:val="24"/>
              </w:rPr>
              <w:t>Изучение с использованием таблиц тканей человеческого организма: эпителиальных, соединительных, мышечных</w:t>
            </w:r>
          </w:p>
          <w:p w14:paraId="272B0C0D" w14:textId="5DE0BC9B"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Расположение, особенности строения, функции.</w:t>
            </w:r>
          </w:p>
        </w:tc>
      </w:tr>
      <w:tr w:rsidR="00F97194" w:rsidRPr="00C63897" w14:paraId="1CB7B49F" w14:textId="77777777" w:rsidTr="00F97194">
        <w:trPr>
          <w:trHeight w:val="361"/>
        </w:trPr>
        <w:tc>
          <w:tcPr>
            <w:tcW w:w="2981" w:type="dxa"/>
            <w:vMerge w:val="restart"/>
          </w:tcPr>
          <w:p w14:paraId="16211B51" w14:textId="11B06F70" w:rsidR="00F97194" w:rsidRPr="00FF50F9" w:rsidRDefault="00F97194" w:rsidP="00F9719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Тема 1.4.</w:t>
            </w:r>
            <w:r w:rsidRPr="00FF50F9">
              <w:rPr>
                <w:rFonts w:ascii="Times New Roman" w:hAnsi="Times New Roman" w:cs="Times New Roman"/>
                <w:sz w:val="24"/>
                <w:szCs w:val="24"/>
              </w:rPr>
              <w:t xml:space="preserve"> </w:t>
            </w:r>
            <w:r w:rsidRPr="00FF50F9">
              <w:rPr>
                <w:rFonts w:ascii="Times New Roman" w:hAnsi="Times New Roman" w:cs="Times New Roman"/>
                <w:bCs/>
                <w:sz w:val="24"/>
                <w:szCs w:val="24"/>
              </w:rPr>
              <w:t>Внутренняя среда организма. Кровь. Форменные элементы крови</w:t>
            </w:r>
          </w:p>
        </w:tc>
        <w:tc>
          <w:tcPr>
            <w:tcW w:w="6653" w:type="dxa"/>
          </w:tcPr>
          <w:p w14:paraId="0F21BF61" w14:textId="38AFC918"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Содержание учебного материала</w:t>
            </w:r>
          </w:p>
        </w:tc>
      </w:tr>
      <w:tr w:rsidR="00F97194" w:rsidRPr="00C63897" w14:paraId="5DEB4FB1" w14:textId="77777777" w:rsidTr="00F97194">
        <w:trPr>
          <w:trHeight w:val="361"/>
        </w:trPr>
        <w:tc>
          <w:tcPr>
            <w:tcW w:w="2981" w:type="dxa"/>
            <w:vMerge/>
            <w:vAlign w:val="center"/>
          </w:tcPr>
          <w:p w14:paraId="01F8774F"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3405CF37" w14:textId="4AC27A68"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Состав внутренней среды организма. </w:t>
            </w:r>
          </w:p>
        </w:tc>
      </w:tr>
      <w:tr w:rsidR="00F97194" w:rsidRPr="00C63897" w14:paraId="69ADFBE8" w14:textId="77777777" w:rsidTr="00F97194">
        <w:trPr>
          <w:trHeight w:val="361"/>
        </w:trPr>
        <w:tc>
          <w:tcPr>
            <w:tcW w:w="2981" w:type="dxa"/>
            <w:vMerge/>
            <w:vAlign w:val="center"/>
          </w:tcPr>
          <w:p w14:paraId="5D2832F2"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6A3761C0" w14:textId="21DEB5B5"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Гомеостаз. </w:t>
            </w:r>
          </w:p>
        </w:tc>
      </w:tr>
      <w:tr w:rsidR="00F97194" w:rsidRPr="00C63897" w14:paraId="258F0FB0" w14:textId="77777777" w:rsidTr="00F97194">
        <w:trPr>
          <w:trHeight w:val="361"/>
        </w:trPr>
        <w:tc>
          <w:tcPr>
            <w:tcW w:w="2981" w:type="dxa"/>
            <w:vMerge/>
            <w:vAlign w:val="center"/>
          </w:tcPr>
          <w:p w14:paraId="1E436635"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1AB4CFA8" w14:textId="77EDB6FE"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Основные константы внутренней среды. </w:t>
            </w:r>
          </w:p>
        </w:tc>
      </w:tr>
      <w:tr w:rsidR="00F97194" w:rsidRPr="00C63897" w14:paraId="7111DF15" w14:textId="77777777" w:rsidTr="00F97194">
        <w:trPr>
          <w:trHeight w:val="361"/>
        </w:trPr>
        <w:tc>
          <w:tcPr>
            <w:tcW w:w="2981" w:type="dxa"/>
            <w:vMerge/>
            <w:vAlign w:val="center"/>
          </w:tcPr>
          <w:p w14:paraId="22B37B5D"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5A9068D0" w14:textId="75923118"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Гемопоэз.</w:t>
            </w:r>
          </w:p>
        </w:tc>
      </w:tr>
      <w:tr w:rsidR="00F97194" w:rsidRPr="00C63897" w14:paraId="047066D1" w14:textId="77777777" w:rsidTr="00F97194">
        <w:trPr>
          <w:trHeight w:val="361"/>
        </w:trPr>
        <w:tc>
          <w:tcPr>
            <w:tcW w:w="2981" w:type="dxa"/>
            <w:vMerge/>
            <w:vAlign w:val="center"/>
          </w:tcPr>
          <w:p w14:paraId="66737256"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75F6498C" w14:textId="04726B9F"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Красный костный мозг.</w:t>
            </w:r>
          </w:p>
        </w:tc>
      </w:tr>
      <w:tr w:rsidR="00F97194" w:rsidRPr="00C63897" w14:paraId="04B2E0BE" w14:textId="77777777" w:rsidTr="00F97194">
        <w:trPr>
          <w:trHeight w:val="361"/>
        </w:trPr>
        <w:tc>
          <w:tcPr>
            <w:tcW w:w="2981" w:type="dxa"/>
            <w:vMerge/>
            <w:vAlign w:val="center"/>
          </w:tcPr>
          <w:p w14:paraId="603AB62C"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476B9152" w14:textId="349756A7"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Система крови.</w:t>
            </w:r>
          </w:p>
        </w:tc>
      </w:tr>
      <w:tr w:rsidR="00F97194" w:rsidRPr="00C63897" w14:paraId="4B536518" w14:textId="77777777" w:rsidTr="00F97194">
        <w:trPr>
          <w:trHeight w:val="361"/>
        </w:trPr>
        <w:tc>
          <w:tcPr>
            <w:tcW w:w="2981" w:type="dxa"/>
            <w:vMerge/>
            <w:vAlign w:val="center"/>
          </w:tcPr>
          <w:p w14:paraId="47852D55"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5B28E7D9" w14:textId="2CE41EBC"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Состав крови, состав сыворотки, плазмы крови. </w:t>
            </w:r>
          </w:p>
        </w:tc>
      </w:tr>
      <w:tr w:rsidR="00F97194" w:rsidRPr="00C63897" w14:paraId="68CBDAAF" w14:textId="77777777" w:rsidTr="00F97194">
        <w:trPr>
          <w:trHeight w:val="361"/>
        </w:trPr>
        <w:tc>
          <w:tcPr>
            <w:tcW w:w="2981" w:type="dxa"/>
            <w:vMerge/>
            <w:vAlign w:val="center"/>
          </w:tcPr>
          <w:p w14:paraId="3ADBD7A2"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1EEC42D0" w14:textId="467BD283"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Форменные элементы крови.</w:t>
            </w:r>
          </w:p>
        </w:tc>
      </w:tr>
      <w:tr w:rsidR="00F97194" w:rsidRPr="00C63897" w14:paraId="038F6CB0" w14:textId="77777777" w:rsidTr="00F97194">
        <w:trPr>
          <w:trHeight w:val="361"/>
        </w:trPr>
        <w:tc>
          <w:tcPr>
            <w:tcW w:w="2981" w:type="dxa"/>
            <w:vMerge/>
            <w:vAlign w:val="center"/>
          </w:tcPr>
          <w:p w14:paraId="0F64E486"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2C9FA526" w14:textId="1747B89E"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Константы крови. </w:t>
            </w:r>
          </w:p>
        </w:tc>
      </w:tr>
      <w:tr w:rsidR="00F97194" w:rsidRPr="00C63897" w14:paraId="4910C092" w14:textId="77777777" w:rsidTr="00F97194">
        <w:trPr>
          <w:trHeight w:val="361"/>
        </w:trPr>
        <w:tc>
          <w:tcPr>
            <w:tcW w:w="2981" w:type="dxa"/>
            <w:vMerge/>
            <w:vAlign w:val="center"/>
          </w:tcPr>
          <w:p w14:paraId="73B0A130"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5A24990F" w14:textId="358254C0"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Функции крови. </w:t>
            </w:r>
          </w:p>
        </w:tc>
      </w:tr>
      <w:tr w:rsidR="00F97194" w:rsidRPr="00C63897" w14:paraId="77282C8B" w14:textId="77777777" w:rsidTr="00F97194">
        <w:trPr>
          <w:trHeight w:val="361"/>
        </w:trPr>
        <w:tc>
          <w:tcPr>
            <w:tcW w:w="2981" w:type="dxa"/>
            <w:vMerge/>
            <w:vAlign w:val="center"/>
          </w:tcPr>
          <w:p w14:paraId="49947A62"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6027EFD2" w14:textId="63FA0AF0"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Группы крови. </w:t>
            </w:r>
          </w:p>
        </w:tc>
      </w:tr>
      <w:tr w:rsidR="00F97194" w:rsidRPr="00C63897" w14:paraId="107B5C16" w14:textId="77777777" w:rsidTr="004C5D68">
        <w:trPr>
          <w:trHeight w:val="361"/>
        </w:trPr>
        <w:tc>
          <w:tcPr>
            <w:tcW w:w="9634" w:type="dxa"/>
            <w:gridSpan w:val="2"/>
          </w:tcPr>
          <w:p w14:paraId="2A0EAFCF" w14:textId="25DF13D0"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Раздел 2.</w:t>
            </w:r>
            <w:r w:rsidRPr="00FF50F9">
              <w:rPr>
                <w:rFonts w:ascii="Times New Roman" w:hAnsi="Times New Roman" w:cs="Times New Roman"/>
                <w:sz w:val="24"/>
                <w:szCs w:val="24"/>
              </w:rPr>
              <w:t xml:space="preserve"> </w:t>
            </w:r>
            <w:r w:rsidRPr="00FF50F9">
              <w:rPr>
                <w:rFonts w:ascii="Times New Roman" w:hAnsi="Times New Roman" w:cs="Times New Roman"/>
                <w:b/>
                <w:bCs/>
                <w:sz w:val="24"/>
                <w:szCs w:val="24"/>
              </w:rPr>
              <w:t xml:space="preserve">Опорно-двигательный аппарат человека. </w:t>
            </w:r>
          </w:p>
        </w:tc>
      </w:tr>
      <w:tr w:rsidR="00F97194" w:rsidRPr="00C63897" w14:paraId="50959E59" w14:textId="77777777" w:rsidTr="00F97194">
        <w:trPr>
          <w:trHeight w:val="361"/>
        </w:trPr>
        <w:tc>
          <w:tcPr>
            <w:tcW w:w="2981" w:type="dxa"/>
            <w:vMerge w:val="restart"/>
          </w:tcPr>
          <w:p w14:paraId="1509D2CA" w14:textId="6A45C024" w:rsidR="00F97194" w:rsidRPr="00FF50F9" w:rsidRDefault="00F97194" w:rsidP="00F9719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Тема 2.1.</w:t>
            </w:r>
            <w:r w:rsidRPr="00FF50F9">
              <w:rPr>
                <w:rFonts w:ascii="Times New Roman" w:hAnsi="Times New Roman" w:cs="Times New Roman"/>
                <w:sz w:val="24"/>
                <w:szCs w:val="24"/>
              </w:rPr>
              <w:t xml:space="preserve"> </w:t>
            </w:r>
            <w:proofErr w:type="spellStart"/>
            <w:r w:rsidRPr="00FF50F9">
              <w:rPr>
                <w:rFonts w:ascii="Times New Roman" w:hAnsi="Times New Roman" w:cs="Times New Roman"/>
                <w:bCs/>
                <w:sz w:val="24"/>
                <w:szCs w:val="24"/>
              </w:rPr>
              <w:t>Остеоартросиндесмология</w:t>
            </w:r>
            <w:proofErr w:type="spellEnd"/>
          </w:p>
        </w:tc>
        <w:tc>
          <w:tcPr>
            <w:tcW w:w="6653" w:type="dxa"/>
          </w:tcPr>
          <w:p w14:paraId="34E85870" w14:textId="10E9030B"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Содержание учебного материала</w:t>
            </w:r>
          </w:p>
        </w:tc>
      </w:tr>
      <w:tr w:rsidR="00F97194" w:rsidRPr="00C63897" w14:paraId="1234BB16" w14:textId="77777777" w:rsidTr="00F97194">
        <w:trPr>
          <w:trHeight w:val="361"/>
        </w:trPr>
        <w:tc>
          <w:tcPr>
            <w:tcW w:w="2981" w:type="dxa"/>
            <w:vMerge/>
            <w:vAlign w:val="center"/>
          </w:tcPr>
          <w:p w14:paraId="128D1110"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48D443AA" w14:textId="562667EE"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Определение процесса движения.</w:t>
            </w:r>
          </w:p>
        </w:tc>
      </w:tr>
      <w:tr w:rsidR="00F97194" w:rsidRPr="00C63897" w14:paraId="3A322A00" w14:textId="77777777" w:rsidTr="00F97194">
        <w:trPr>
          <w:trHeight w:val="361"/>
        </w:trPr>
        <w:tc>
          <w:tcPr>
            <w:tcW w:w="2981" w:type="dxa"/>
            <w:vMerge/>
            <w:vAlign w:val="center"/>
          </w:tcPr>
          <w:p w14:paraId="1FF4ADCD"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08BC4866" w14:textId="1A6DF260"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Структуры организма, осуществляющие процесс движения</w:t>
            </w:r>
          </w:p>
        </w:tc>
      </w:tr>
      <w:tr w:rsidR="00F97194" w:rsidRPr="00C63897" w14:paraId="5A80C8FB" w14:textId="77777777" w:rsidTr="00F97194">
        <w:trPr>
          <w:trHeight w:val="361"/>
        </w:trPr>
        <w:tc>
          <w:tcPr>
            <w:tcW w:w="2981" w:type="dxa"/>
            <w:vMerge/>
            <w:vAlign w:val="center"/>
          </w:tcPr>
          <w:p w14:paraId="301C5582"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4A091BEA" w14:textId="06F80959"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Принцип рычага в работе суставов</w:t>
            </w:r>
          </w:p>
        </w:tc>
      </w:tr>
      <w:tr w:rsidR="00F97194" w:rsidRPr="00C63897" w14:paraId="5572B065" w14:textId="77777777" w:rsidTr="00F97194">
        <w:trPr>
          <w:trHeight w:val="361"/>
        </w:trPr>
        <w:tc>
          <w:tcPr>
            <w:tcW w:w="2981" w:type="dxa"/>
            <w:vMerge/>
            <w:vAlign w:val="center"/>
          </w:tcPr>
          <w:p w14:paraId="2E027D39"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308ABC9D" w14:textId="748B3ED8"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Анатомо-физиологические особенности костной системы в разные возрастные периоды.</w:t>
            </w:r>
          </w:p>
        </w:tc>
      </w:tr>
      <w:tr w:rsidR="00F97194" w:rsidRPr="00C63897" w14:paraId="71B584D9" w14:textId="77777777" w:rsidTr="00F97194">
        <w:trPr>
          <w:trHeight w:val="361"/>
        </w:trPr>
        <w:tc>
          <w:tcPr>
            <w:tcW w:w="2981" w:type="dxa"/>
            <w:vMerge/>
            <w:vAlign w:val="center"/>
          </w:tcPr>
          <w:p w14:paraId="73D486D4"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3B456EB9" w14:textId="1CF6E86C"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Виды костей. Строение кости как органа. </w:t>
            </w:r>
          </w:p>
        </w:tc>
      </w:tr>
      <w:tr w:rsidR="00F97194" w:rsidRPr="00C63897" w14:paraId="199BDB73" w14:textId="77777777" w:rsidTr="00F97194">
        <w:trPr>
          <w:trHeight w:val="361"/>
        </w:trPr>
        <w:tc>
          <w:tcPr>
            <w:tcW w:w="2981" w:type="dxa"/>
            <w:vMerge/>
            <w:vAlign w:val="center"/>
          </w:tcPr>
          <w:p w14:paraId="5220E15F"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5272CFD4" w14:textId="473F25C4"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Рост кости в длину и толщину. </w:t>
            </w:r>
          </w:p>
        </w:tc>
      </w:tr>
      <w:tr w:rsidR="00F97194" w:rsidRPr="00C63897" w14:paraId="0C33AF74" w14:textId="77777777" w:rsidTr="00F97194">
        <w:trPr>
          <w:trHeight w:val="361"/>
        </w:trPr>
        <w:tc>
          <w:tcPr>
            <w:tcW w:w="2981" w:type="dxa"/>
            <w:vMerge/>
            <w:vAlign w:val="center"/>
          </w:tcPr>
          <w:p w14:paraId="43440757"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23DA63CF" w14:textId="5C98A253"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Виды соединения костей. </w:t>
            </w:r>
          </w:p>
        </w:tc>
      </w:tr>
      <w:tr w:rsidR="00F97194" w:rsidRPr="00C63897" w14:paraId="1916A225" w14:textId="77777777" w:rsidTr="00F97194">
        <w:trPr>
          <w:trHeight w:val="361"/>
        </w:trPr>
        <w:tc>
          <w:tcPr>
            <w:tcW w:w="2981" w:type="dxa"/>
            <w:vMerge/>
            <w:vAlign w:val="center"/>
          </w:tcPr>
          <w:p w14:paraId="3F3D0E04"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244F810D" w14:textId="669826FD"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Влияние физических упражнений, социальных факторов и питания на рост и развитие костей.</w:t>
            </w:r>
          </w:p>
        </w:tc>
      </w:tr>
      <w:tr w:rsidR="00F97194" w:rsidRPr="00C63897" w14:paraId="7F12BAED" w14:textId="77777777" w:rsidTr="00F97194">
        <w:trPr>
          <w:trHeight w:val="361"/>
        </w:trPr>
        <w:tc>
          <w:tcPr>
            <w:tcW w:w="2981" w:type="dxa"/>
            <w:vMerge/>
            <w:vAlign w:val="center"/>
          </w:tcPr>
          <w:p w14:paraId="0C526072"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4F4AAE6F" w14:textId="761C93C5"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В том числе практических и лабораторных занятий</w:t>
            </w:r>
          </w:p>
        </w:tc>
      </w:tr>
      <w:tr w:rsidR="00F97194" w:rsidRPr="00C63897" w14:paraId="4C3FC3E0" w14:textId="77777777" w:rsidTr="00F97194">
        <w:trPr>
          <w:trHeight w:val="361"/>
        </w:trPr>
        <w:tc>
          <w:tcPr>
            <w:tcW w:w="2981" w:type="dxa"/>
            <w:vMerge/>
            <w:vAlign w:val="center"/>
          </w:tcPr>
          <w:p w14:paraId="03D2C928"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487BB0F0" w14:textId="415DE0EE"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 xml:space="preserve">Практическое занятие № </w:t>
            </w:r>
            <w:r w:rsidRPr="00FF50F9">
              <w:rPr>
                <w:rFonts w:ascii="Times New Roman" w:hAnsi="Times New Roman" w:cs="Times New Roman"/>
                <w:bCs/>
                <w:sz w:val="24"/>
                <w:szCs w:val="24"/>
              </w:rPr>
              <w:t>2 Работа с использованием анатомических моделей суставов. Изучение объем движений в суставах.</w:t>
            </w:r>
            <w:r w:rsidRPr="00FF50F9">
              <w:rPr>
                <w:rFonts w:ascii="Times New Roman" w:hAnsi="Times New Roman" w:cs="Times New Roman"/>
                <w:sz w:val="24"/>
                <w:szCs w:val="24"/>
              </w:rPr>
              <w:t xml:space="preserve"> </w:t>
            </w:r>
            <w:r w:rsidRPr="00FF50F9">
              <w:rPr>
                <w:rFonts w:ascii="Times New Roman" w:hAnsi="Times New Roman" w:cs="Times New Roman"/>
                <w:bCs/>
                <w:sz w:val="24"/>
                <w:szCs w:val="24"/>
              </w:rPr>
              <w:t>Пассивная и активная части опорно-двигательного аппарата. Строение суставов.</w:t>
            </w:r>
            <w:r w:rsidRPr="00FF50F9">
              <w:rPr>
                <w:rFonts w:ascii="Times New Roman" w:hAnsi="Times New Roman" w:cs="Times New Roman"/>
                <w:sz w:val="24"/>
                <w:szCs w:val="24"/>
              </w:rPr>
              <w:t xml:space="preserve"> </w:t>
            </w:r>
            <w:r w:rsidRPr="00FF50F9">
              <w:rPr>
                <w:rFonts w:ascii="Times New Roman" w:hAnsi="Times New Roman" w:cs="Times New Roman"/>
                <w:bCs/>
                <w:sz w:val="24"/>
                <w:szCs w:val="24"/>
              </w:rPr>
              <w:t>Виды движений в суставах</w:t>
            </w:r>
          </w:p>
        </w:tc>
      </w:tr>
      <w:tr w:rsidR="00F97194" w:rsidRPr="00C63897" w14:paraId="0D470C8B" w14:textId="77777777" w:rsidTr="00F97194">
        <w:trPr>
          <w:trHeight w:val="361"/>
        </w:trPr>
        <w:tc>
          <w:tcPr>
            <w:tcW w:w="2981" w:type="dxa"/>
            <w:vMerge w:val="restart"/>
          </w:tcPr>
          <w:p w14:paraId="0A76B830" w14:textId="498AE7BF" w:rsidR="00F97194" w:rsidRPr="00FF50F9" w:rsidRDefault="00F97194" w:rsidP="00F9719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Тема 2.2.</w:t>
            </w:r>
            <w:r w:rsidRPr="00FF50F9">
              <w:rPr>
                <w:rFonts w:ascii="Times New Roman" w:hAnsi="Times New Roman" w:cs="Times New Roman"/>
                <w:sz w:val="24"/>
                <w:szCs w:val="24"/>
              </w:rPr>
              <w:t xml:space="preserve"> </w:t>
            </w:r>
            <w:r w:rsidRPr="00FF50F9">
              <w:rPr>
                <w:rFonts w:ascii="Times New Roman" w:hAnsi="Times New Roman" w:cs="Times New Roman"/>
                <w:bCs/>
                <w:sz w:val="24"/>
                <w:szCs w:val="24"/>
              </w:rPr>
              <w:t>Кости и топография черепа. Мышцы головы</w:t>
            </w:r>
          </w:p>
        </w:tc>
        <w:tc>
          <w:tcPr>
            <w:tcW w:w="6653" w:type="dxa"/>
          </w:tcPr>
          <w:p w14:paraId="0784D0B3" w14:textId="70E969B1"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Содержание учебного материала</w:t>
            </w:r>
          </w:p>
        </w:tc>
      </w:tr>
      <w:tr w:rsidR="00F97194" w:rsidRPr="00C63897" w14:paraId="2CA5A549" w14:textId="77777777" w:rsidTr="00F97194">
        <w:trPr>
          <w:trHeight w:val="361"/>
        </w:trPr>
        <w:tc>
          <w:tcPr>
            <w:tcW w:w="2981" w:type="dxa"/>
            <w:vMerge/>
            <w:vAlign w:val="center"/>
          </w:tcPr>
          <w:p w14:paraId="7A6DC934"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60CCD21E" w14:textId="4588AD4D"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Анатомо-физиологические особенности строения костей черепа в разные периоды жизни человека.</w:t>
            </w:r>
          </w:p>
        </w:tc>
      </w:tr>
      <w:tr w:rsidR="00F97194" w:rsidRPr="00C63897" w14:paraId="5F74AF42" w14:textId="77777777" w:rsidTr="00F97194">
        <w:trPr>
          <w:trHeight w:val="361"/>
        </w:trPr>
        <w:tc>
          <w:tcPr>
            <w:tcW w:w="2981" w:type="dxa"/>
            <w:vMerge/>
            <w:vAlign w:val="center"/>
          </w:tcPr>
          <w:p w14:paraId="1A0DB2E6"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1A94F481" w14:textId="276D4282"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Отделы черепа и кости их образующие.</w:t>
            </w:r>
          </w:p>
        </w:tc>
      </w:tr>
      <w:tr w:rsidR="00F97194" w:rsidRPr="00C63897" w14:paraId="0DD1CAFE" w14:textId="77777777" w:rsidTr="00F97194">
        <w:trPr>
          <w:trHeight w:val="361"/>
        </w:trPr>
        <w:tc>
          <w:tcPr>
            <w:tcW w:w="2981" w:type="dxa"/>
            <w:vMerge/>
            <w:vAlign w:val="center"/>
          </w:tcPr>
          <w:p w14:paraId="3690A785"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667767B0" w14:textId="259D3F68"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Соединения костей черепа.</w:t>
            </w:r>
          </w:p>
        </w:tc>
      </w:tr>
      <w:tr w:rsidR="00F97194" w:rsidRPr="00C63897" w14:paraId="6076D622" w14:textId="77777777" w:rsidTr="00F97194">
        <w:trPr>
          <w:trHeight w:val="361"/>
        </w:trPr>
        <w:tc>
          <w:tcPr>
            <w:tcW w:w="2981" w:type="dxa"/>
            <w:vMerge/>
            <w:vAlign w:val="center"/>
          </w:tcPr>
          <w:p w14:paraId="34A8AE26"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462DA745" w14:textId="1C964BE1"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Половые различия черепа. </w:t>
            </w:r>
          </w:p>
        </w:tc>
      </w:tr>
      <w:tr w:rsidR="00F97194" w:rsidRPr="00C63897" w14:paraId="658CD912" w14:textId="77777777" w:rsidTr="00F97194">
        <w:trPr>
          <w:trHeight w:val="361"/>
        </w:trPr>
        <w:tc>
          <w:tcPr>
            <w:tcW w:w="2981" w:type="dxa"/>
            <w:vMerge/>
            <w:vAlign w:val="center"/>
          </w:tcPr>
          <w:p w14:paraId="6DE0B073"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5FDE1307" w14:textId="4CE9BB13"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Строение родничков черепа новорожденного, сроки закрытия родничков.</w:t>
            </w:r>
          </w:p>
        </w:tc>
      </w:tr>
      <w:tr w:rsidR="00F97194" w:rsidRPr="00C63897" w14:paraId="0B136AD6" w14:textId="77777777" w:rsidTr="00F97194">
        <w:trPr>
          <w:trHeight w:val="361"/>
        </w:trPr>
        <w:tc>
          <w:tcPr>
            <w:tcW w:w="2981" w:type="dxa"/>
            <w:vMerge/>
            <w:vAlign w:val="center"/>
          </w:tcPr>
          <w:p w14:paraId="23C4D197"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50A9544A" w14:textId="3DBA948E"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Мышцы головы, расположение и функции</w:t>
            </w:r>
          </w:p>
        </w:tc>
      </w:tr>
      <w:tr w:rsidR="00F97194" w:rsidRPr="00C63897" w14:paraId="456AB0CE" w14:textId="77777777" w:rsidTr="00F97194">
        <w:trPr>
          <w:trHeight w:val="361"/>
        </w:trPr>
        <w:tc>
          <w:tcPr>
            <w:tcW w:w="2981" w:type="dxa"/>
            <w:vMerge/>
            <w:vAlign w:val="center"/>
          </w:tcPr>
          <w:p w14:paraId="1B16B711"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5179B6E8" w14:textId="39E1DE75"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В том числе практических и лабораторных занятий</w:t>
            </w:r>
          </w:p>
        </w:tc>
      </w:tr>
      <w:tr w:rsidR="00F97194" w:rsidRPr="00C63897" w14:paraId="16E3CEA7" w14:textId="77777777" w:rsidTr="00F97194">
        <w:trPr>
          <w:trHeight w:val="361"/>
        </w:trPr>
        <w:tc>
          <w:tcPr>
            <w:tcW w:w="2981" w:type="dxa"/>
            <w:vMerge/>
            <w:vAlign w:val="center"/>
          </w:tcPr>
          <w:p w14:paraId="68B785D6"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6396450C" w14:textId="2920044C"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 xml:space="preserve">Практическое занятие № 3 </w:t>
            </w:r>
            <w:r w:rsidRPr="00FF50F9">
              <w:rPr>
                <w:rFonts w:ascii="Times New Roman" w:hAnsi="Times New Roman" w:cs="Times New Roman"/>
                <w:bCs/>
                <w:sz w:val="24"/>
                <w:szCs w:val="24"/>
              </w:rPr>
              <w:t>Изучение препаратов костей черепа. Демонстрация костей на скелете черепа.</w:t>
            </w:r>
          </w:p>
        </w:tc>
      </w:tr>
      <w:tr w:rsidR="00F97194" w:rsidRPr="00C63897" w14:paraId="33CC0C3F" w14:textId="77777777" w:rsidTr="00F97194">
        <w:trPr>
          <w:trHeight w:val="361"/>
        </w:trPr>
        <w:tc>
          <w:tcPr>
            <w:tcW w:w="2981" w:type="dxa"/>
            <w:vMerge w:val="restart"/>
          </w:tcPr>
          <w:p w14:paraId="4C51B0A0" w14:textId="77777777" w:rsidR="00F97194" w:rsidRPr="00FF50F9" w:rsidRDefault="00F97194" w:rsidP="00F97194">
            <w:pPr>
              <w:rPr>
                <w:rFonts w:ascii="Times New Roman" w:hAnsi="Times New Roman" w:cs="Times New Roman"/>
                <w:bCs/>
                <w:sz w:val="24"/>
                <w:szCs w:val="24"/>
              </w:rPr>
            </w:pPr>
            <w:r w:rsidRPr="00FF50F9">
              <w:rPr>
                <w:rFonts w:ascii="Times New Roman" w:hAnsi="Times New Roman" w:cs="Times New Roman"/>
                <w:b/>
                <w:bCs/>
                <w:sz w:val="24"/>
                <w:szCs w:val="24"/>
              </w:rPr>
              <w:t>Тема 2.3.</w:t>
            </w:r>
            <w:r w:rsidRPr="00FF50F9">
              <w:rPr>
                <w:rFonts w:ascii="Times New Roman" w:hAnsi="Times New Roman" w:cs="Times New Roman"/>
                <w:sz w:val="24"/>
                <w:szCs w:val="24"/>
              </w:rPr>
              <w:t xml:space="preserve"> </w:t>
            </w:r>
            <w:r w:rsidRPr="00FF50F9">
              <w:rPr>
                <w:rFonts w:ascii="Times New Roman" w:hAnsi="Times New Roman" w:cs="Times New Roman"/>
                <w:bCs/>
                <w:sz w:val="24"/>
                <w:szCs w:val="24"/>
              </w:rPr>
              <w:t>Скелет туловища. Мышцы туловища</w:t>
            </w:r>
          </w:p>
          <w:p w14:paraId="35E2B612"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556F8EF4" w14:textId="74F1BBDE"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Содержание учебного материала</w:t>
            </w:r>
          </w:p>
        </w:tc>
      </w:tr>
      <w:tr w:rsidR="00F97194" w:rsidRPr="00C63897" w14:paraId="3EFC14AD" w14:textId="77777777" w:rsidTr="00F97194">
        <w:trPr>
          <w:trHeight w:val="361"/>
        </w:trPr>
        <w:tc>
          <w:tcPr>
            <w:tcW w:w="2981" w:type="dxa"/>
            <w:vMerge/>
            <w:vAlign w:val="center"/>
          </w:tcPr>
          <w:p w14:paraId="06EB5568"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0D382BFC" w14:textId="78C13A5E"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Позвоночный столб.</w:t>
            </w:r>
          </w:p>
        </w:tc>
      </w:tr>
      <w:tr w:rsidR="00F97194" w:rsidRPr="00C63897" w14:paraId="184DB7C4" w14:textId="77777777" w:rsidTr="00F97194">
        <w:trPr>
          <w:trHeight w:val="361"/>
        </w:trPr>
        <w:tc>
          <w:tcPr>
            <w:tcW w:w="2981" w:type="dxa"/>
            <w:vMerge/>
            <w:vAlign w:val="center"/>
          </w:tcPr>
          <w:p w14:paraId="58CD719E"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5C8C956F" w14:textId="27E918C4"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Шейные позвонки. </w:t>
            </w:r>
          </w:p>
        </w:tc>
      </w:tr>
      <w:tr w:rsidR="00F97194" w:rsidRPr="00C63897" w14:paraId="446C859D" w14:textId="77777777" w:rsidTr="00F97194">
        <w:trPr>
          <w:trHeight w:val="361"/>
        </w:trPr>
        <w:tc>
          <w:tcPr>
            <w:tcW w:w="2981" w:type="dxa"/>
            <w:vMerge/>
            <w:vAlign w:val="center"/>
          </w:tcPr>
          <w:p w14:paraId="7362945E"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27E2D75B" w14:textId="3467F158"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Особенности строения первого и второго шейных позвонков. </w:t>
            </w:r>
          </w:p>
        </w:tc>
      </w:tr>
      <w:tr w:rsidR="00F97194" w:rsidRPr="00C63897" w14:paraId="5F5EECA4" w14:textId="77777777" w:rsidTr="00F97194">
        <w:trPr>
          <w:trHeight w:val="361"/>
        </w:trPr>
        <w:tc>
          <w:tcPr>
            <w:tcW w:w="2981" w:type="dxa"/>
            <w:vMerge/>
            <w:vAlign w:val="center"/>
          </w:tcPr>
          <w:p w14:paraId="7AA65EEA"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5B94326A" w14:textId="12A28427"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Грудные, поясничные, крестцовые позвонки. </w:t>
            </w:r>
          </w:p>
        </w:tc>
      </w:tr>
      <w:tr w:rsidR="00F97194" w:rsidRPr="00C63897" w14:paraId="362368E4" w14:textId="77777777" w:rsidTr="00F97194">
        <w:trPr>
          <w:trHeight w:val="361"/>
        </w:trPr>
        <w:tc>
          <w:tcPr>
            <w:tcW w:w="2981" w:type="dxa"/>
            <w:vMerge/>
            <w:vAlign w:val="center"/>
          </w:tcPr>
          <w:p w14:paraId="24F400E9"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3FD3A9BC" w14:textId="7FB49512"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Копчик. </w:t>
            </w:r>
          </w:p>
        </w:tc>
      </w:tr>
      <w:tr w:rsidR="00F97194" w:rsidRPr="00C63897" w14:paraId="1F17C6CE" w14:textId="77777777" w:rsidTr="00F97194">
        <w:trPr>
          <w:trHeight w:val="361"/>
        </w:trPr>
        <w:tc>
          <w:tcPr>
            <w:tcW w:w="2981" w:type="dxa"/>
            <w:vMerge/>
            <w:vAlign w:val="center"/>
          </w:tcPr>
          <w:p w14:paraId="63A1C63E"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503F150F" w14:textId="4DC7C9A0"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Соединения позвонков. </w:t>
            </w:r>
          </w:p>
        </w:tc>
      </w:tr>
      <w:tr w:rsidR="00F97194" w:rsidRPr="00C63897" w14:paraId="568B3A8B" w14:textId="77777777" w:rsidTr="00F97194">
        <w:trPr>
          <w:trHeight w:val="361"/>
        </w:trPr>
        <w:tc>
          <w:tcPr>
            <w:tcW w:w="2981" w:type="dxa"/>
            <w:vMerge/>
            <w:vAlign w:val="center"/>
          </w:tcPr>
          <w:p w14:paraId="31DD5FF7"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14B7497F" w14:textId="048EE329"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Движение позвоночного столба. </w:t>
            </w:r>
          </w:p>
        </w:tc>
      </w:tr>
      <w:tr w:rsidR="00F97194" w:rsidRPr="00C63897" w14:paraId="6C05A693" w14:textId="77777777" w:rsidTr="00F97194">
        <w:trPr>
          <w:trHeight w:val="361"/>
        </w:trPr>
        <w:tc>
          <w:tcPr>
            <w:tcW w:w="2981" w:type="dxa"/>
            <w:vMerge/>
            <w:vAlign w:val="center"/>
          </w:tcPr>
          <w:p w14:paraId="763DAA69"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36BF82B2" w14:textId="78AD3BD0"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Изгибы позвонков. </w:t>
            </w:r>
          </w:p>
        </w:tc>
      </w:tr>
      <w:tr w:rsidR="00F97194" w:rsidRPr="00C63897" w14:paraId="27A3961F" w14:textId="77777777" w:rsidTr="00F97194">
        <w:trPr>
          <w:trHeight w:val="361"/>
        </w:trPr>
        <w:tc>
          <w:tcPr>
            <w:tcW w:w="2981" w:type="dxa"/>
            <w:vMerge/>
            <w:vAlign w:val="center"/>
          </w:tcPr>
          <w:p w14:paraId="3E564CDD"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0FCF8810" w14:textId="28DC82F0"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Профилактика искривления позвоночника. </w:t>
            </w:r>
          </w:p>
        </w:tc>
      </w:tr>
      <w:tr w:rsidR="00F97194" w:rsidRPr="00C63897" w14:paraId="183A9688" w14:textId="77777777" w:rsidTr="00F97194">
        <w:trPr>
          <w:trHeight w:val="361"/>
        </w:trPr>
        <w:tc>
          <w:tcPr>
            <w:tcW w:w="2981" w:type="dxa"/>
            <w:vMerge/>
            <w:vAlign w:val="center"/>
          </w:tcPr>
          <w:p w14:paraId="2A5C41DA"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305717D8" w14:textId="2E980C14"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Грудная клетка. Ребра. Грудина. </w:t>
            </w:r>
          </w:p>
        </w:tc>
      </w:tr>
      <w:tr w:rsidR="00F97194" w:rsidRPr="00C63897" w14:paraId="71E5BE4D" w14:textId="77777777" w:rsidTr="00F97194">
        <w:trPr>
          <w:trHeight w:val="361"/>
        </w:trPr>
        <w:tc>
          <w:tcPr>
            <w:tcW w:w="2981" w:type="dxa"/>
            <w:vMerge/>
            <w:vAlign w:val="center"/>
          </w:tcPr>
          <w:p w14:paraId="36DDE05E"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78F53456" w14:textId="1A141B68"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Соединения ребер с позвоночным столбом и грудиной. </w:t>
            </w:r>
          </w:p>
        </w:tc>
      </w:tr>
      <w:tr w:rsidR="00F97194" w:rsidRPr="00C63897" w14:paraId="6800C0E1" w14:textId="77777777" w:rsidTr="00F97194">
        <w:trPr>
          <w:trHeight w:val="361"/>
        </w:trPr>
        <w:tc>
          <w:tcPr>
            <w:tcW w:w="2981" w:type="dxa"/>
            <w:vMerge/>
            <w:vAlign w:val="center"/>
          </w:tcPr>
          <w:p w14:paraId="1935ABE2"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3B0FCB8D" w14:textId="106C2AD8"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Возрастные особенности грудной клетки. </w:t>
            </w:r>
          </w:p>
        </w:tc>
      </w:tr>
      <w:tr w:rsidR="00F97194" w:rsidRPr="00C63897" w14:paraId="794D85DB" w14:textId="77777777" w:rsidTr="00F97194">
        <w:trPr>
          <w:trHeight w:val="361"/>
        </w:trPr>
        <w:tc>
          <w:tcPr>
            <w:tcW w:w="2981" w:type="dxa"/>
            <w:vMerge/>
            <w:vAlign w:val="center"/>
          </w:tcPr>
          <w:p w14:paraId="71963821"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2AF44D7D" w14:textId="20B44D94"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Особенности строения скелета туловища разновозрастных групп населения.</w:t>
            </w:r>
          </w:p>
        </w:tc>
      </w:tr>
      <w:tr w:rsidR="00F97194" w:rsidRPr="00C63897" w14:paraId="334F5955" w14:textId="77777777" w:rsidTr="00F97194">
        <w:trPr>
          <w:trHeight w:val="361"/>
        </w:trPr>
        <w:tc>
          <w:tcPr>
            <w:tcW w:w="2981" w:type="dxa"/>
            <w:vMerge/>
            <w:vAlign w:val="center"/>
          </w:tcPr>
          <w:p w14:paraId="72AFC1F7"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5BB113BE" w14:textId="4010E794"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В том числе практических и лабораторных занятий</w:t>
            </w:r>
          </w:p>
        </w:tc>
      </w:tr>
      <w:tr w:rsidR="00F97194" w:rsidRPr="00C63897" w14:paraId="6D432AF3" w14:textId="77777777" w:rsidTr="00F97194">
        <w:trPr>
          <w:trHeight w:val="361"/>
        </w:trPr>
        <w:tc>
          <w:tcPr>
            <w:tcW w:w="2981" w:type="dxa"/>
            <w:vMerge/>
            <w:vAlign w:val="center"/>
          </w:tcPr>
          <w:p w14:paraId="0E526498"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6390F72C" w14:textId="77777777" w:rsidR="00F97194" w:rsidRPr="00FF50F9" w:rsidRDefault="00F97194" w:rsidP="00707E55">
            <w:pPr>
              <w:jc w:val="both"/>
              <w:rPr>
                <w:rFonts w:ascii="Times New Roman" w:hAnsi="Times New Roman" w:cs="Times New Roman"/>
                <w:bCs/>
                <w:sz w:val="24"/>
                <w:szCs w:val="24"/>
              </w:rPr>
            </w:pPr>
            <w:r w:rsidRPr="00FF50F9">
              <w:rPr>
                <w:rFonts w:ascii="Times New Roman" w:hAnsi="Times New Roman" w:cs="Times New Roman"/>
                <w:b/>
                <w:bCs/>
                <w:sz w:val="24"/>
                <w:szCs w:val="24"/>
              </w:rPr>
              <w:t>Практическое занятие № 4</w:t>
            </w:r>
            <w:r w:rsidRPr="00FF50F9">
              <w:rPr>
                <w:rFonts w:ascii="Times New Roman" w:hAnsi="Times New Roman" w:cs="Times New Roman"/>
                <w:bCs/>
                <w:sz w:val="24"/>
                <w:szCs w:val="24"/>
              </w:rPr>
              <w:t>.</w:t>
            </w:r>
            <w:r w:rsidRPr="00FF50F9">
              <w:rPr>
                <w:rFonts w:ascii="Times New Roman" w:hAnsi="Times New Roman" w:cs="Times New Roman"/>
                <w:sz w:val="24"/>
                <w:szCs w:val="24"/>
              </w:rPr>
              <w:t xml:space="preserve"> </w:t>
            </w:r>
            <w:r w:rsidRPr="00FF50F9">
              <w:rPr>
                <w:rFonts w:ascii="Times New Roman" w:hAnsi="Times New Roman" w:cs="Times New Roman"/>
                <w:bCs/>
                <w:sz w:val="24"/>
                <w:szCs w:val="24"/>
              </w:rPr>
              <w:t>Изучение на анатомических препаратах строение костей туловища, проекцию основных образований позвоночного столба на поверхность тела человека.</w:t>
            </w:r>
          </w:p>
          <w:p w14:paraId="09E9E6AD" w14:textId="4B674E17"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Демонстрация движения позвоночного столба.</w:t>
            </w:r>
          </w:p>
        </w:tc>
      </w:tr>
      <w:tr w:rsidR="00F97194" w:rsidRPr="00C63897" w14:paraId="21E9C7DD" w14:textId="77777777" w:rsidTr="00F97194">
        <w:trPr>
          <w:trHeight w:val="361"/>
        </w:trPr>
        <w:tc>
          <w:tcPr>
            <w:tcW w:w="2981" w:type="dxa"/>
            <w:vMerge/>
            <w:vAlign w:val="center"/>
          </w:tcPr>
          <w:p w14:paraId="74E574B4"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21BB1A39" w14:textId="552BB2E7"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Практическое занятие № 5</w:t>
            </w:r>
            <w:r w:rsidRPr="00FF50F9">
              <w:rPr>
                <w:rFonts w:ascii="Times New Roman" w:hAnsi="Times New Roman" w:cs="Times New Roman"/>
                <w:bCs/>
                <w:sz w:val="24"/>
                <w:szCs w:val="24"/>
              </w:rPr>
              <w:t>. Изучение на анатомических препаратах проекцию костных образований грудной клетки. Демонстрация движения грудной клетки</w:t>
            </w:r>
          </w:p>
        </w:tc>
      </w:tr>
      <w:tr w:rsidR="00F97194" w:rsidRPr="00C63897" w14:paraId="311DC516" w14:textId="77777777" w:rsidTr="00F97194">
        <w:trPr>
          <w:trHeight w:val="361"/>
        </w:trPr>
        <w:tc>
          <w:tcPr>
            <w:tcW w:w="2981" w:type="dxa"/>
            <w:vMerge/>
            <w:vAlign w:val="center"/>
          </w:tcPr>
          <w:p w14:paraId="31BE2846"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671BD095" w14:textId="087B2D00"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 xml:space="preserve">Практическое занятие № 6. </w:t>
            </w:r>
            <w:r w:rsidRPr="00FF50F9">
              <w:rPr>
                <w:rFonts w:ascii="Times New Roman" w:hAnsi="Times New Roman" w:cs="Times New Roman"/>
                <w:bCs/>
                <w:sz w:val="24"/>
                <w:szCs w:val="24"/>
              </w:rPr>
              <w:t>Изучение на анатомических моделях и муляжах мышц туловища.</w:t>
            </w:r>
            <w:r w:rsidRPr="00FF50F9">
              <w:rPr>
                <w:rFonts w:ascii="Times New Roman" w:hAnsi="Times New Roman" w:cs="Times New Roman"/>
                <w:sz w:val="24"/>
                <w:szCs w:val="24"/>
              </w:rPr>
              <w:t xml:space="preserve"> </w:t>
            </w:r>
            <w:r w:rsidRPr="00FF50F9">
              <w:rPr>
                <w:rFonts w:ascii="Times New Roman" w:hAnsi="Times New Roman" w:cs="Times New Roman"/>
                <w:bCs/>
                <w:sz w:val="24"/>
                <w:szCs w:val="24"/>
              </w:rPr>
              <w:t>Мышцы спины. Мышцы груди. Мышцы живота, расположение, функции.</w:t>
            </w:r>
          </w:p>
        </w:tc>
      </w:tr>
      <w:tr w:rsidR="00F97194" w:rsidRPr="00C63897" w14:paraId="7E4C0B05" w14:textId="77777777" w:rsidTr="00F97194">
        <w:trPr>
          <w:trHeight w:val="361"/>
        </w:trPr>
        <w:tc>
          <w:tcPr>
            <w:tcW w:w="2981" w:type="dxa"/>
            <w:vMerge w:val="restart"/>
          </w:tcPr>
          <w:p w14:paraId="6C4C2071" w14:textId="787A0DBF" w:rsidR="00F97194" w:rsidRPr="00FF50F9" w:rsidRDefault="00F97194" w:rsidP="00F9719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 xml:space="preserve">Тема 2.4. </w:t>
            </w:r>
            <w:r w:rsidRPr="00FF50F9">
              <w:rPr>
                <w:rFonts w:ascii="Times New Roman" w:hAnsi="Times New Roman" w:cs="Times New Roman"/>
                <w:bCs/>
                <w:sz w:val="24"/>
                <w:szCs w:val="24"/>
              </w:rPr>
              <w:t>Скелет верхних и нижних конечностей</w:t>
            </w:r>
          </w:p>
        </w:tc>
        <w:tc>
          <w:tcPr>
            <w:tcW w:w="6653" w:type="dxa"/>
          </w:tcPr>
          <w:p w14:paraId="3F8577A7" w14:textId="7D6E53CA"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Содержание учебного материала</w:t>
            </w:r>
          </w:p>
        </w:tc>
      </w:tr>
      <w:tr w:rsidR="00F97194" w:rsidRPr="00C63897" w14:paraId="1FA850A8" w14:textId="77777777" w:rsidTr="00F97194">
        <w:trPr>
          <w:trHeight w:val="361"/>
        </w:trPr>
        <w:tc>
          <w:tcPr>
            <w:tcW w:w="2981" w:type="dxa"/>
            <w:vMerge/>
            <w:vAlign w:val="center"/>
          </w:tcPr>
          <w:p w14:paraId="503A6767"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6B9DCC02" w14:textId="0C9172E2"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Отделы скелета верхних и нижних конечностей. </w:t>
            </w:r>
          </w:p>
        </w:tc>
      </w:tr>
      <w:tr w:rsidR="00F97194" w:rsidRPr="00C63897" w14:paraId="07E0E5C6" w14:textId="77777777" w:rsidTr="00F97194">
        <w:trPr>
          <w:trHeight w:val="361"/>
        </w:trPr>
        <w:tc>
          <w:tcPr>
            <w:tcW w:w="2981" w:type="dxa"/>
            <w:vMerge/>
            <w:vAlign w:val="center"/>
          </w:tcPr>
          <w:p w14:paraId="15355B22"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3AF5EF0F" w14:textId="42F0FD60"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Строение костей плечевого пояса. </w:t>
            </w:r>
          </w:p>
        </w:tc>
      </w:tr>
      <w:tr w:rsidR="00F97194" w:rsidRPr="00C63897" w14:paraId="05044F45" w14:textId="77777777" w:rsidTr="00F97194">
        <w:trPr>
          <w:trHeight w:val="361"/>
        </w:trPr>
        <w:tc>
          <w:tcPr>
            <w:tcW w:w="2981" w:type="dxa"/>
            <w:vMerge/>
            <w:vAlign w:val="center"/>
          </w:tcPr>
          <w:p w14:paraId="248B686F"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1332200D" w14:textId="32352B56"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Строение тазового пояса, половые отличия строения таза, размеры женского таза. </w:t>
            </w:r>
          </w:p>
        </w:tc>
      </w:tr>
      <w:tr w:rsidR="00F97194" w:rsidRPr="00C63897" w14:paraId="2A58368F" w14:textId="77777777" w:rsidTr="00F97194">
        <w:trPr>
          <w:trHeight w:val="361"/>
        </w:trPr>
        <w:tc>
          <w:tcPr>
            <w:tcW w:w="2981" w:type="dxa"/>
            <w:vMerge/>
            <w:vAlign w:val="center"/>
          </w:tcPr>
          <w:p w14:paraId="09CD1DF9"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1D038028" w14:textId="3CCC4574"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Особенности строения костей верхних и нижних конечностей в разные возрастные периоды жизни человека.</w:t>
            </w:r>
          </w:p>
        </w:tc>
      </w:tr>
      <w:tr w:rsidR="00F97194" w:rsidRPr="00C63897" w14:paraId="1BB4C500" w14:textId="77777777" w:rsidTr="00F97194">
        <w:trPr>
          <w:trHeight w:val="361"/>
        </w:trPr>
        <w:tc>
          <w:tcPr>
            <w:tcW w:w="2981" w:type="dxa"/>
            <w:vMerge/>
            <w:vAlign w:val="center"/>
          </w:tcPr>
          <w:p w14:paraId="72794E48"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32BD1AAA" w14:textId="03914A5C"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Соединения костей верхних и нижних конечностей, движения в них</w:t>
            </w:r>
          </w:p>
        </w:tc>
      </w:tr>
      <w:tr w:rsidR="00F97194" w:rsidRPr="00C63897" w14:paraId="07091BF6" w14:textId="77777777" w:rsidTr="00F97194">
        <w:trPr>
          <w:trHeight w:val="361"/>
        </w:trPr>
        <w:tc>
          <w:tcPr>
            <w:tcW w:w="2981" w:type="dxa"/>
            <w:vMerge/>
            <w:vAlign w:val="center"/>
          </w:tcPr>
          <w:p w14:paraId="567C791B"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003EDF4C" w14:textId="77DE6F61"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В том числе практических и лабораторных занятий</w:t>
            </w:r>
          </w:p>
        </w:tc>
      </w:tr>
      <w:tr w:rsidR="00F97194" w:rsidRPr="00C63897" w14:paraId="5ED82164" w14:textId="77777777" w:rsidTr="00F97194">
        <w:trPr>
          <w:trHeight w:val="361"/>
        </w:trPr>
        <w:tc>
          <w:tcPr>
            <w:tcW w:w="2981" w:type="dxa"/>
            <w:vMerge/>
            <w:vAlign w:val="center"/>
          </w:tcPr>
          <w:p w14:paraId="2D72DB34"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2A501F93" w14:textId="2B63D2C7"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 xml:space="preserve">Практическое занятие № 7. </w:t>
            </w:r>
            <w:r w:rsidRPr="00FF50F9">
              <w:rPr>
                <w:rFonts w:ascii="Times New Roman" w:hAnsi="Times New Roman" w:cs="Times New Roman"/>
                <w:bCs/>
                <w:sz w:val="24"/>
                <w:szCs w:val="24"/>
              </w:rPr>
              <w:t>Изучение костей верхних и нижних конечностей на скелете</w:t>
            </w:r>
          </w:p>
        </w:tc>
      </w:tr>
      <w:tr w:rsidR="00F97194" w:rsidRPr="00C63897" w14:paraId="36B44EB0" w14:textId="77777777" w:rsidTr="00F97194">
        <w:trPr>
          <w:trHeight w:val="361"/>
        </w:trPr>
        <w:tc>
          <w:tcPr>
            <w:tcW w:w="2981" w:type="dxa"/>
            <w:vMerge w:val="restart"/>
          </w:tcPr>
          <w:p w14:paraId="2F99DD8F" w14:textId="77777777" w:rsidR="00F97194" w:rsidRPr="00FF50F9" w:rsidRDefault="00F97194" w:rsidP="00F97194">
            <w:pPr>
              <w:rPr>
                <w:rFonts w:ascii="Times New Roman" w:hAnsi="Times New Roman" w:cs="Times New Roman"/>
                <w:b/>
                <w:bCs/>
                <w:sz w:val="24"/>
                <w:szCs w:val="24"/>
              </w:rPr>
            </w:pPr>
            <w:r w:rsidRPr="00FF50F9">
              <w:rPr>
                <w:rFonts w:ascii="Times New Roman" w:hAnsi="Times New Roman" w:cs="Times New Roman"/>
                <w:b/>
                <w:bCs/>
                <w:sz w:val="24"/>
                <w:szCs w:val="24"/>
              </w:rPr>
              <w:t>Тема 2.5.</w:t>
            </w:r>
          </w:p>
          <w:p w14:paraId="4380A77C" w14:textId="3CD57271" w:rsidR="00F97194" w:rsidRPr="00FF50F9" w:rsidRDefault="00F97194" w:rsidP="00F97194">
            <w:pPr>
              <w:rPr>
                <w:rFonts w:ascii="Times New Roman" w:eastAsia="Times New Roman" w:hAnsi="Times New Roman" w:cs="Times New Roman"/>
                <w:b/>
                <w:bCs/>
                <w:lang w:eastAsia="ru-RU"/>
              </w:rPr>
            </w:pPr>
            <w:r w:rsidRPr="00FF50F9">
              <w:rPr>
                <w:rFonts w:ascii="Times New Roman" w:hAnsi="Times New Roman" w:cs="Times New Roman"/>
                <w:bCs/>
                <w:sz w:val="24"/>
                <w:szCs w:val="24"/>
              </w:rPr>
              <w:t>Аппарат движения верхних и нижних конечностей (мышц)</w:t>
            </w:r>
          </w:p>
        </w:tc>
        <w:tc>
          <w:tcPr>
            <w:tcW w:w="6653" w:type="dxa"/>
          </w:tcPr>
          <w:p w14:paraId="39A62A5F" w14:textId="63943B6E"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Содержание учебного материала</w:t>
            </w:r>
          </w:p>
        </w:tc>
      </w:tr>
      <w:tr w:rsidR="00F97194" w:rsidRPr="00C63897" w14:paraId="3C5EB3EB" w14:textId="77777777" w:rsidTr="00F97194">
        <w:trPr>
          <w:trHeight w:val="361"/>
        </w:trPr>
        <w:tc>
          <w:tcPr>
            <w:tcW w:w="2981" w:type="dxa"/>
            <w:vMerge/>
            <w:vAlign w:val="center"/>
          </w:tcPr>
          <w:p w14:paraId="392168BF"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51BC3589" w14:textId="48B8D7C2"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Мышцы верхней конечности, расположение, функции. </w:t>
            </w:r>
          </w:p>
        </w:tc>
      </w:tr>
      <w:tr w:rsidR="00F97194" w:rsidRPr="00C63897" w14:paraId="304196EE" w14:textId="77777777" w:rsidTr="00F97194">
        <w:trPr>
          <w:trHeight w:val="361"/>
        </w:trPr>
        <w:tc>
          <w:tcPr>
            <w:tcW w:w="2981" w:type="dxa"/>
            <w:vMerge/>
            <w:vAlign w:val="center"/>
          </w:tcPr>
          <w:p w14:paraId="66C90785"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49327865" w14:textId="7639FD6C"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Мышцы нижней конечности, расположение, функции. </w:t>
            </w:r>
          </w:p>
        </w:tc>
      </w:tr>
      <w:tr w:rsidR="00F97194" w:rsidRPr="00C63897" w14:paraId="01748E65" w14:textId="77777777" w:rsidTr="00F97194">
        <w:trPr>
          <w:trHeight w:val="361"/>
        </w:trPr>
        <w:tc>
          <w:tcPr>
            <w:tcW w:w="2981" w:type="dxa"/>
            <w:vMerge/>
            <w:vAlign w:val="center"/>
          </w:tcPr>
          <w:p w14:paraId="5417F733"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36735444" w14:textId="29BC112C"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Мышцы синергисты и антагонисты. </w:t>
            </w:r>
          </w:p>
        </w:tc>
      </w:tr>
      <w:tr w:rsidR="00F97194" w:rsidRPr="00C63897" w14:paraId="2819319A" w14:textId="77777777" w:rsidTr="00F97194">
        <w:trPr>
          <w:trHeight w:val="361"/>
        </w:trPr>
        <w:tc>
          <w:tcPr>
            <w:tcW w:w="2981" w:type="dxa"/>
            <w:vMerge/>
            <w:vAlign w:val="center"/>
          </w:tcPr>
          <w:p w14:paraId="2AA3993F"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613ACEB7" w14:textId="2EEB7F0E"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Сила действия мышцы. </w:t>
            </w:r>
          </w:p>
        </w:tc>
      </w:tr>
      <w:tr w:rsidR="00F97194" w:rsidRPr="00C63897" w14:paraId="26194EA4" w14:textId="77777777" w:rsidTr="00F97194">
        <w:trPr>
          <w:trHeight w:val="361"/>
        </w:trPr>
        <w:tc>
          <w:tcPr>
            <w:tcW w:w="2981" w:type="dxa"/>
            <w:vMerge/>
            <w:vAlign w:val="center"/>
          </w:tcPr>
          <w:p w14:paraId="385BA193"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2E524B23" w14:textId="1B760D29"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Мышечный тонус. </w:t>
            </w:r>
          </w:p>
        </w:tc>
      </w:tr>
      <w:tr w:rsidR="00F97194" w:rsidRPr="00C63897" w14:paraId="1020B125" w14:textId="77777777" w:rsidTr="00F97194">
        <w:trPr>
          <w:trHeight w:val="361"/>
        </w:trPr>
        <w:tc>
          <w:tcPr>
            <w:tcW w:w="2981" w:type="dxa"/>
            <w:vMerge/>
            <w:vAlign w:val="center"/>
          </w:tcPr>
          <w:p w14:paraId="754BB882"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74F257D6" w14:textId="1AE3A5E7"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Утомление мышц. </w:t>
            </w:r>
          </w:p>
        </w:tc>
      </w:tr>
      <w:tr w:rsidR="00F97194" w:rsidRPr="00C63897" w14:paraId="3265B585" w14:textId="77777777" w:rsidTr="00F97194">
        <w:trPr>
          <w:trHeight w:val="361"/>
        </w:trPr>
        <w:tc>
          <w:tcPr>
            <w:tcW w:w="2981" w:type="dxa"/>
            <w:vMerge/>
            <w:vAlign w:val="center"/>
          </w:tcPr>
          <w:p w14:paraId="6CBB39D2"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65A62852" w14:textId="2A6057C0"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Восстановление работоспособности мышц</w:t>
            </w:r>
          </w:p>
        </w:tc>
      </w:tr>
      <w:tr w:rsidR="00F97194" w:rsidRPr="00C63897" w14:paraId="79CB118D" w14:textId="77777777" w:rsidTr="00F97194">
        <w:trPr>
          <w:trHeight w:val="361"/>
        </w:trPr>
        <w:tc>
          <w:tcPr>
            <w:tcW w:w="2981" w:type="dxa"/>
            <w:vMerge/>
            <w:vAlign w:val="center"/>
          </w:tcPr>
          <w:p w14:paraId="799CBCA3"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0CFDA5B7" w14:textId="4D132981"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В том числе практических и лабораторных занятий</w:t>
            </w:r>
          </w:p>
        </w:tc>
      </w:tr>
      <w:tr w:rsidR="00F97194" w:rsidRPr="00C63897" w14:paraId="35DC5AAE" w14:textId="77777777" w:rsidTr="00F97194">
        <w:trPr>
          <w:trHeight w:val="361"/>
        </w:trPr>
        <w:tc>
          <w:tcPr>
            <w:tcW w:w="2981" w:type="dxa"/>
            <w:vMerge/>
            <w:vAlign w:val="center"/>
          </w:tcPr>
          <w:p w14:paraId="12644FB0"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2D51CAC3" w14:textId="732C2203"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 xml:space="preserve">Практическое занятие № 8. </w:t>
            </w:r>
            <w:r w:rsidRPr="00FF50F9">
              <w:rPr>
                <w:rFonts w:ascii="Times New Roman" w:hAnsi="Times New Roman" w:cs="Times New Roman"/>
                <w:bCs/>
                <w:sz w:val="24"/>
                <w:szCs w:val="24"/>
              </w:rPr>
              <w:t>Изучение мышц на муляжах и фантомах</w:t>
            </w:r>
          </w:p>
        </w:tc>
      </w:tr>
      <w:tr w:rsidR="00F97194" w:rsidRPr="00C63897" w14:paraId="0BA3C260" w14:textId="77777777" w:rsidTr="00F97194">
        <w:trPr>
          <w:trHeight w:val="361"/>
        </w:trPr>
        <w:tc>
          <w:tcPr>
            <w:tcW w:w="2981" w:type="dxa"/>
            <w:vMerge/>
            <w:vAlign w:val="center"/>
          </w:tcPr>
          <w:p w14:paraId="30D12396"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624EFF44" w14:textId="7F21B95C"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 xml:space="preserve">Практическое занятие № 9. </w:t>
            </w:r>
            <w:r w:rsidRPr="00FF50F9">
              <w:rPr>
                <w:rFonts w:ascii="Times New Roman" w:hAnsi="Times New Roman" w:cs="Times New Roman"/>
                <w:bCs/>
                <w:sz w:val="24"/>
                <w:szCs w:val="24"/>
              </w:rPr>
              <w:t>Физиологическая характеристика мышечной работы. Динамическая работа при движениях в суставах. Физиологические реакции при динамической работе.</w:t>
            </w:r>
            <w:r w:rsidRPr="00FF50F9">
              <w:rPr>
                <w:rFonts w:ascii="Times New Roman" w:hAnsi="Times New Roman" w:cs="Times New Roman"/>
                <w:sz w:val="24"/>
                <w:szCs w:val="24"/>
              </w:rPr>
              <w:t xml:space="preserve"> </w:t>
            </w:r>
            <w:r w:rsidRPr="00FF50F9">
              <w:rPr>
                <w:rFonts w:ascii="Times New Roman" w:hAnsi="Times New Roman" w:cs="Times New Roman"/>
                <w:bCs/>
                <w:sz w:val="24"/>
                <w:szCs w:val="24"/>
              </w:rPr>
              <w:t>Мышечная сила. Оценка гибкости тела. Сила мышц и силовая выносливость. Утомление мышц. Определение мышечной силы</w:t>
            </w:r>
          </w:p>
        </w:tc>
      </w:tr>
      <w:tr w:rsidR="00F97194" w:rsidRPr="00C63897" w14:paraId="39939F37" w14:textId="77777777" w:rsidTr="00F97194">
        <w:trPr>
          <w:trHeight w:val="361"/>
        </w:trPr>
        <w:tc>
          <w:tcPr>
            <w:tcW w:w="2981" w:type="dxa"/>
            <w:vMerge/>
            <w:vAlign w:val="center"/>
          </w:tcPr>
          <w:p w14:paraId="652AD3AE"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3707995F" w14:textId="4BD0EA65"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 xml:space="preserve">Практическое занятие № 10. </w:t>
            </w:r>
            <w:r w:rsidRPr="00FF50F9">
              <w:rPr>
                <w:rFonts w:ascii="Times New Roman" w:hAnsi="Times New Roman" w:cs="Times New Roman"/>
                <w:bCs/>
                <w:sz w:val="24"/>
                <w:szCs w:val="24"/>
              </w:rPr>
              <w:t>Оценка показателей физического развития с помощью расчетных формул. Пропорции телосложения</w:t>
            </w:r>
          </w:p>
        </w:tc>
      </w:tr>
      <w:tr w:rsidR="00F97194" w:rsidRPr="00C63897" w14:paraId="5E815D11" w14:textId="77777777" w:rsidTr="00F8735B">
        <w:trPr>
          <w:trHeight w:val="361"/>
        </w:trPr>
        <w:tc>
          <w:tcPr>
            <w:tcW w:w="9634" w:type="dxa"/>
            <w:gridSpan w:val="2"/>
          </w:tcPr>
          <w:p w14:paraId="746B96B4" w14:textId="4380EF65"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Раздел 3.</w:t>
            </w:r>
            <w:r w:rsidRPr="00FF50F9">
              <w:rPr>
                <w:rFonts w:ascii="Times New Roman" w:hAnsi="Times New Roman" w:cs="Times New Roman"/>
                <w:sz w:val="24"/>
                <w:szCs w:val="24"/>
              </w:rPr>
              <w:t xml:space="preserve"> </w:t>
            </w:r>
            <w:r w:rsidRPr="00FF50F9">
              <w:rPr>
                <w:rFonts w:ascii="Times New Roman" w:hAnsi="Times New Roman" w:cs="Times New Roman"/>
                <w:b/>
                <w:bCs/>
                <w:sz w:val="24"/>
                <w:szCs w:val="24"/>
              </w:rPr>
              <w:t>Общая характеристика нервной системы</w:t>
            </w:r>
          </w:p>
        </w:tc>
      </w:tr>
      <w:tr w:rsidR="00F97194" w:rsidRPr="00C63897" w14:paraId="494BCFEB" w14:textId="77777777" w:rsidTr="007950A9">
        <w:trPr>
          <w:trHeight w:val="361"/>
        </w:trPr>
        <w:tc>
          <w:tcPr>
            <w:tcW w:w="2981" w:type="dxa"/>
            <w:vMerge w:val="restart"/>
          </w:tcPr>
          <w:p w14:paraId="19A6C85A" w14:textId="77777777" w:rsidR="00F97194" w:rsidRPr="00FF50F9" w:rsidRDefault="00F97194" w:rsidP="00F97194">
            <w:pPr>
              <w:rPr>
                <w:rFonts w:ascii="Times New Roman" w:hAnsi="Times New Roman" w:cs="Times New Roman"/>
                <w:b/>
                <w:bCs/>
                <w:sz w:val="24"/>
                <w:szCs w:val="24"/>
              </w:rPr>
            </w:pPr>
            <w:r w:rsidRPr="00FF50F9">
              <w:rPr>
                <w:rFonts w:ascii="Times New Roman" w:hAnsi="Times New Roman" w:cs="Times New Roman"/>
                <w:b/>
                <w:bCs/>
                <w:sz w:val="24"/>
                <w:szCs w:val="24"/>
              </w:rPr>
              <w:t>Тема 3.1. Нервная система.</w:t>
            </w:r>
          </w:p>
          <w:p w14:paraId="2E60EE47" w14:textId="77777777" w:rsidR="00F97194" w:rsidRPr="00FF50F9" w:rsidRDefault="00F97194" w:rsidP="00F97194">
            <w:pPr>
              <w:rPr>
                <w:rFonts w:ascii="Times New Roman" w:hAnsi="Times New Roman" w:cs="Times New Roman"/>
                <w:b/>
                <w:bCs/>
                <w:sz w:val="24"/>
                <w:szCs w:val="24"/>
              </w:rPr>
            </w:pPr>
            <w:r w:rsidRPr="00FF50F9">
              <w:rPr>
                <w:rFonts w:ascii="Times New Roman" w:hAnsi="Times New Roman" w:cs="Times New Roman"/>
                <w:b/>
                <w:bCs/>
                <w:sz w:val="24"/>
                <w:szCs w:val="24"/>
              </w:rPr>
              <w:t>Классификация.</w:t>
            </w:r>
          </w:p>
          <w:p w14:paraId="57A1DB81" w14:textId="77777777" w:rsidR="00F97194" w:rsidRPr="00FF50F9" w:rsidRDefault="00F97194" w:rsidP="00F97194">
            <w:pPr>
              <w:rPr>
                <w:rFonts w:ascii="Times New Roman" w:hAnsi="Times New Roman" w:cs="Times New Roman"/>
                <w:b/>
                <w:bCs/>
                <w:sz w:val="24"/>
                <w:szCs w:val="24"/>
              </w:rPr>
            </w:pPr>
            <w:r w:rsidRPr="00FF50F9">
              <w:rPr>
                <w:rFonts w:ascii="Times New Roman" w:hAnsi="Times New Roman" w:cs="Times New Roman"/>
                <w:b/>
                <w:bCs/>
                <w:sz w:val="24"/>
                <w:szCs w:val="24"/>
              </w:rPr>
              <w:t>Спинной мозг</w:t>
            </w:r>
          </w:p>
          <w:p w14:paraId="2C9F57AC"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77F33BD8" w14:textId="776EC92A"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Содержание учебного материала</w:t>
            </w:r>
          </w:p>
        </w:tc>
      </w:tr>
      <w:tr w:rsidR="00F97194" w:rsidRPr="00C63897" w14:paraId="3FA26C92" w14:textId="77777777" w:rsidTr="007950A9">
        <w:trPr>
          <w:trHeight w:val="361"/>
        </w:trPr>
        <w:tc>
          <w:tcPr>
            <w:tcW w:w="2981" w:type="dxa"/>
            <w:vMerge/>
            <w:vAlign w:val="center"/>
          </w:tcPr>
          <w:p w14:paraId="37E1F4E6"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727CFA7C" w14:textId="70284046"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Интегративный характер нервной деятельности. </w:t>
            </w:r>
          </w:p>
        </w:tc>
      </w:tr>
      <w:tr w:rsidR="00F97194" w:rsidRPr="00C63897" w14:paraId="66037442" w14:textId="77777777" w:rsidTr="007950A9">
        <w:trPr>
          <w:trHeight w:val="361"/>
        </w:trPr>
        <w:tc>
          <w:tcPr>
            <w:tcW w:w="2981" w:type="dxa"/>
            <w:vMerge/>
            <w:vAlign w:val="center"/>
          </w:tcPr>
          <w:p w14:paraId="001804BF"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347ACC7C" w14:textId="5336AC8C"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Классификация нервной системы. </w:t>
            </w:r>
          </w:p>
        </w:tc>
      </w:tr>
      <w:tr w:rsidR="00F97194" w:rsidRPr="00C63897" w14:paraId="34CA6A6B" w14:textId="77777777" w:rsidTr="007950A9">
        <w:trPr>
          <w:trHeight w:val="361"/>
        </w:trPr>
        <w:tc>
          <w:tcPr>
            <w:tcW w:w="2981" w:type="dxa"/>
            <w:vMerge/>
            <w:vAlign w:val="center"/>
          </w:tcPr>
          <w:p w14:paraId="3DB9EC88"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20B40256" w14:textId="73865F15"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Общие принципы строения нервной системы.</w:t>
            </w:r>
          </w:p>
        </w:tc>
      </w:tr>
      <w:tr w:rsidR="00F97194" w:rsidRPr="00C63897" w14:paraId="60190FBC" w14:textId="77777777" w:rsidTr="007950A9">
        <w:trPr>
          <w:trHeight w:val="361"/>
        </w:trPr>
        <w:tc>
          <w:tcPr>
            <w:tcW w:w="2981" w:type="dxa"/>
            <w:vMerge/>
            <w:vAlign w:val="center"/>
          </w:tcPr>
          <w:p w14:paraId="79DC71EB"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190B4314" w14:textId="04FA9BDF"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Виды нейронов. </w:t>
            </w:r>
          </w:p>
        </w:tc>
      </w:tr>
      <w:tr w:rsidR="00F97194" w:rsidRPr="00C63897" w14:paraId="1FFCDC3E" w14:textId="77777777" w:rsidTr="007950A9">
        <w:trPr>
          <w:trHeight w:val="361"/>
        </w:trPr>
        <w:tc>
          <w:tcPr>
            <w:tcW w:w="2981" w:type="dxa"/>
            <w:vMerge/>
            <w:vAlign w:val="center"/>
          </w:tcPr>
          <w:p w14:paraId="676FD103"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47B25893" w14:textId="1D3A7B94"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Виды нервных волокон, нервы – строение, виды. </w:t>
            </w:r>
          </w:p>
        </w:tc>
      </w:tr>
      <w:tr w:rsidR="00F97194" w:rsidRPr="00C63897" w14:paraId="24B1B90E" w14:textId="77777777" w:rsidTr="007950A9">
        <w:trPr>
          <w:trHeight w:val="361"/>
        </w:trPr>
        <w:tc>
          <w:tcPr>
            <w:tcW w:w="2981" w:type="dxa"/>
            <w:vMerge/>
            <w:vAlign w:val="center"/>
          </w:tcPr>
          <w:p w14:paraId="6A7019D6"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699C1A81" w14:textId="67A38DC4"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Синапс, понятие, виды.</w:t>
            </w:r>
          </w:p>
        </w:tc>
      </w:tr>
      <w:tr w:rsidR="00F97194" w:rsidRPr="00C63897" w14:paraId="17A67E4E" w14:textId="77777777" w:rsidTr="007950A9">
        <w:trPr>
          <w:trHeight w:val="361"/>
        </w:trPr>
        <w:tc>
          <w:tcPr>
            <w:tcW w:w="2981" w:type="dxa"/>
            <w:vMerge/>
            <w:vAlign w:val="center"/>
          </w:tcPr>
          <w:p w14:paraId="39BFC8FA"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0D8DE568" w14:textId="08829077"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Расположение и строение спинного мозга, его функции.</w:t>
            </w:r>
          </w:p>
        </w:tc>
      </w:tr>
      <w:tr w:rsidR="00F97194" w:rsidRPr="00C63897" w14:paraId="64C9D8DA" w14:textId="77777777" w:rsidTr="007950A9">
        <w:trPr>
          <w:trHeight w:val="361"/>
        </w:trPr>
        <w:tc>
          <w:tcPr>
            <w:tcW w:w="2981" w:type="dxa"/>
            <w:vMerge/>
            <w:vAlign w:val="center"/>
          </w:tcPr>
          <w:p w14:paraId="558957A0"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10F3672D" w14:textId="13ECED2A"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Спинной мозг. Форма. Оболочки спинного мозга. Передние и задние корешки спинномозговых нервов. Серое и белое вещество спинного мозга. </w:t>
            </w:r>
          </w:p>
        </w:tc>
      </w:tr>
      <w:tr w:rsidR="00F97194" w:rsidRPr="00C63897" w14:paraId="19DFD318" w14:textId="77777777" w:rsidTr="007950A9">
        <w:trPr>
          <w:trHeight w:val="361"/>
        </w:trPr>
        <w:tc>
          <w:tcPr>
            <w:tcW w:w="2981" w:type="dxa"/>
            <w:vMerge/>
            <w:vAlign w:val="center"/>
          </w:tcPr>
          <w:p w14:paraId="308758E3"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5369B8B5" w14:textId="03532620"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В том числе практических и лабораторных занятий</w:t>
            </w:r>
          </w:p>
        </w:tc>
      </w:tr>
      <w:tr w:rsidR="00F97194" w:rsidRPr="00C63897" w14:paraId="3091C064" w14:textId="77777777" w:rsidTr="007950A9">
        <w:trPr>
          <w:trHeight w:val="361"/>
        </w:trPr>
        <w:tc>
          <w:tcPr>
            <w:tcW w:w="2981" w:type="dxa"/>
            <w:vMerge/>
            <w:vAlign w:val="center"/>
          </w:tcPr>
          <w:p w14:paraId="57EF29CF"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0D23C6E4" w14:textId="27EA4024"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Практическое занятие № 11</w:t>
            </w:r>
            <w:r w:rsidRPr="00FF50F9">
              <w:rPr>
                <w:rFonts w:ascii="Times New Roman" w:hAnsi="Times New Roman" w:cs="Times New Roman"/>
                <w:bCs/>
                <w:sz w:val="24"/>
                <w:szCs w:val="24"/>
              </w:rPr>
              <w:t>. Исследование рефлексов спинного мозга. Классификация соматических рефлексов спинного мозга по рецепторам (</w:t>
            </w:r>
            <w:proofErr w:type="spellStart"/>
            <w:r w:rsidRPr="00FF50F9">
              <w:rPr>
                <w:rFonts w:ascii="Times New Roman" w:hAnsi="Times New Roman" w:cs="Times New Roman"/>
                <w:bCs/>
                <w:sz w:val="24"/>
                <w:szCs w:val="24"/>
              </w:rPr>
              <w:t>проприорецептивные</w:t>
            </w:r>
            <w:proofErr w:type="spellEnd"/>
            <w:r w:rsidRPr="00FF50F9">
              <w:rPr>
                <w:rFonts w:ascii="Times New Roman" w:hAnsi="Times New Roman" w:cs="Times New Roman"/>
                <w:bCs/>
                <w:sz w:val="24"/>
                <w:szCs w:val="24"/>
              </w:rPr>
              <w:t xml:space="preserve">, </w:t>
            </w:r>
            <w:proofErr w:type="spellStart"/>
            <w:r w:rsidRPr="00FF50F9">
              <w:rPr>
                <w:rFonts w:ascii="Times New Roman" w:hAnsi="Times New Roman" w:cs="Times New Roman"/>
                <w:bCs/>
                <w:sz w:val="24"/>
                <w:szCs w:val="24"/>
              </w:rPr>
              <w:t>висцерорецептивные</w:t>
            </w:r>
            <w:proofErr w:type="spellEnd"/>
            <w:r w:rsidRPr="00FF50F9">
              <w:rPr>
                <w:rFonts w:ascii="Times New Roman" w:hAnsi="Times New Roman" w:cs="Times New Roman"/>
                <w:bCs/>
                <w:sz w:val="24"/>
                <w:szCs w:val="24"/>
              </w:rPr>
              <w:t>, кожные), по эффекторам рефлекса (рефлексы конечностей, брюшные, органов таза). Рефлексы конечностей (</w:t>
            </w:r>
            <w:proofErr w:type="spellStart"/>
            <w:r w:rsidRPr="00FF50F9">
              <w:rPr>
                <w:rFonts w:ascii="Times New Roman" w:hAnsi="Times New Roman" w:cs="Times New Roman"/>
                <w:bCs/>
                <w:sz w:val="24"/>
                <w:szCs w:val="24"/>
              </w:rPr>
              <w:t>сгибательные</w:t>
            </w:r>
            <w:proofErr w:type="spellEnd"/>
            <w:r w:rsidRPr="00FF50F9">
              <w:rPr>
                <w:rFonts w:ascii="Times New Roman" w:hAnsi="Times New Roman" w:cs="Times New Roman"/>
                <w:bCs/>
                <w:sz w:val="24"/>
                <w:szCs w:val="24"/>
              </w:rPr>
              <w:t>, разгибательные, ритмические и рефлексы позы).</w:t>
            </w:r>
          </w:p>
        </w:tc>
      </w:tr>
      <w:tr w:rsidR="00F97194" w:rsidRPr="00C63897" w14:paraId="73306B60" w14:textId="77777777" w:rsidTr="007950A9">
        <w:trPr>
          <w:trHeight w:val="361"/>
        </w:trPr>
        <w:tc>
          <w:tcPr>
            <w:tcW w:w="2981" w:type="dxa"/>
            <w:vMerge w:val="restart"/>
          </w:tcPr>
          <w:p w14:paraId="3925B45E" w14:textId="60AB667E" w:rsidR="00F97194" w:rsidRPr="00FF50F9" w:rsidRDefault="00F97194" w:rsidP="00F9719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Тема 3.2. Анатомия и физиология головного мозга</w:t>
            </w:r>
          </w:p>
        </w:tc>
        <w:tc>
          <w:tcPr>
            <w:tcW w:w="6653" w:type="dxa"/>
          </w:tcPr>
          <w:p w14:paraId="76854EE4" w14:textId="2A87D035"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Содержание учебного материала</w:t>
            </w:r>
          </w:p>
        </w:tc>
      </w:tr>
      <w:tr w:rsidR="00F97194" w:rsidRPr="00C63897" w14:paraId="22F5ED50" w14:textId="77777777" w:rsidTr="007950A9">
        <w:trPr>
          <w:trHeight w:val="361"/>
        </w:trPr>
        <w:tc>
          <w:tcPr>
            <w:tcW w:w="2981" w:type="dxa"/>
            <w:vMerge/>
            <w:vAlign w:val="center"/>
          </w:tcPr>
          <w:p w14:paraId="30D5F3E8"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1AFACF78" w14:textId="374B5254"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Головной мозг. Анатомические особенности строения и функции продолговатого мозга, моста, мозжечка, среднего и промежуточного мозга. </w:t>
            </w:r>
          </w:p>
        </w:tc>
      </w:tr>
      <w:tr w:rsidR="00F97194" w:rsidRPr="00C63897" w14:paraId="3A4B3A37" w14:textId="77777777" w:rsidTr="007950A9">
        <w:trPr>
          <w:trHeight w:val="361"/>
        </w:trPr>
        <w:tc>
          <w:tcPr>
            <w:tcW w:w="2981" w:type="dxa"/>
            <w:vMerge/>
            <w:vAlign w:val="center"/>
          </w:tcPr>
          <w:p w14:paraId="4B1D6B26"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42A475E2" w14:textId="5FA22885"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Оболочки и проводящие пути спинного и головного мозга.</w:t>
            </w:r>
          </w:p>
        </w:tc>
      </w:tr>
      <w:tr w:rsidR="00F97194" w:rsidRPr="00C63897" w14:paraId="2FB0AE07" w14:textId="77777777" w:rsidTr="007950A9">
        <w:trPr>
          <w:trHeight w:val="361"/>
        </w:trPr>
        <w:tc>
          <w:tcPr>
            <w:tcW w:w="2981" w:type="dxa"/>
            <w:vMerge/>
            <w:vAlign w:val="center"/>
          </w:tcPr>
          <w:p w14:paraId="2A90FB32"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170180A3" w14:textId="6AF96582"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Конечный (большой) мозг. Левые и правые полушария большого мозга. Борозды и извилины. Строение коры большого мозга.</w:t>
            </w:r>
          </w:p>
        </w:tc>
      </w:tr>
      <w:tr w:rsidR="00F97194" w:rsidRPr="00C63897" w14:paraId="62F807CF" w14:textId="77777777" w:rsidTr="007950A9">
        <w:trPr>
          <w:trHeight w:val="361"/>
        </w:trPr>
        <w:tc>
          <w:tcPr>
            <w:tcW w:w="2981" w:type="dxa"/>
            <w:vMerge/>
            <w:vAlign w:val="center"/>
          </w:tcPr>
          <w:p w14:paraId="31B4448F"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6BB6E83B" w14:textId="7CB81B58"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Роль различных отделов центральной нервной системы в регуляции движений: основные принципы организации движений, </w:t>
            </w:r>
            <w:proofErr w:type="spellStart"/>
            <w:r w:rsidRPr="00FF50F9">
              <w:rPr>
                <w:rFonts w:ascii="Times New Roman" w:hAnsi="Times New Roman" w:cs="Times New Roman"/>
                <w:bCs/>
                <w:sz w:val="24"/>
                <w:szCs w:val="24"/>
              </w:rPr>
              <w:t>позно</w:t>
            </w:r>
            <w:proofErr w:type="spellEnd"/>
            <w:r w:rsidRPr="00FF50F9">
              <w:rPr>
                <w:rFonts w:ascii="Times New Roman" w:hAnsi="Times New Roman" w:cs="Times New Roman"/>
                <w:bCs/>
                <w:sz w:val="24"/>
                <w:szCs w:val="24"/>
              </w:rPr>
              <w:t>-тонических реакций, нисходящие моторные системы</w:t>
            </w:r>
          </w:p>
        </w:tc>
      </w:tr>
      <w:tr w:rsidR="00F97194" w:rsidRPr="00C63897" w14:paraId="12B9F021" w14:textId="77777777" w:rsidTr="007950A9">
        <w:trPr>
          <w:trHeight w:val="361"/>
        </w:trPr>
        <w:tc>
          <w:tcPr>
            <w:tcW w:w="2981" w:type="dxa"/>
            <w:vMerge/>
            <w:vAlign w:val="center"/>
          </w:tcPr>
          <w:p w14:paraId="7FDB41DD"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197AAFE0" w14:textId="3DFDE732"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В том числе практических и лабораторных занятий</w:t>
            </w:r>
          </w:p>
        </w:tc>
      </w:tr>
      <w:tr w:rsidR="00F97194" w:rsidRPr="00C63897" w14:paraId="601D51A3" w14:textId="77777777" w:rsidTr="007950A9">
        <w:trPr>
          <w:trHeight w:val="361"/>
        </w:trPr>
        <w:tc>
          <w:tcPr>
            <w:tcW w:w="2981" w:type="dxa"/>
            <w:vMerge/>
            <w:vAlign w:val="center"/>
          </w:tcPr>
          <w:p w14:paraId="46DD6AC1"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375557FD" w14:textId="509B361D"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Практическое занятие № 12.</w:t>
            </w:r>
            <w:r w:rsidRPr="00FF50F9">
              <w:rPr>
                <w:rFonts w:ascii="Times New Roman" w:hAnsi="Times New Roman" w:cs="Times New Roman"/>
                <w:bCs/>
                <w:sz w:val="24"/>
                <w:szCs w:val="24"/>
              </w:rPr>
              <w:t xml:space="preserve"> Рефлексы, осуществляемые продолговатым мозгом и мостом (вегетативные, защитные, соматические). Рефлексы, осуществляемые средним мозгом </w:t>
            </w:r>
            <w:r w:rsidRPr="00FF50F9">
              <w:rPr>
                <w:rFonts w:ascii="Times New Roman" w:hAnsi="Times New Roman" w:cs="Times New Roman"/>
                <w:bCs/>
                <w:sz w:val="24"/>
                <w:szCs w:val="24"/>
              </w:rPr>
              <w:lastRenderedPageBreak/>
              <w:t>(статические и статокинетические). Структуры мозжечка. Двигательные функции мозжечка. Структурно-функциональная характеристика промежуточного мозга. Структурно-функциональная организация лимбической системы.</w:t>
            </w:r>
          </w:p>
        </w:tc>
      </w:tr>
      <w:tr w:rsidR="00F97194" w:rsidRPr="00C63897" w14:paraId="601820DD" w14:textId="77777777" w:rsidTr="007950A9">
        <w:trPr>
          <w:trHeight w:val="361"/>
        </w:trPr>
        <w:tc>
          <w:tcPr>
            <w:tcW w:w="2981" w:type="dxa"/>
            <w:vMerge/>
            <w:vAlign w:val="center"/>
          </w:tcPr>
          <w:p w14:paraId="61C81675"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6D77E547" w14:textId="77777777" w:rsidR="00F97194" w:rsidRPr="00FF50F9" w:rsidRDefault="00F97194" w:rsidP="00707E55">
            <w:pPr>
              <w:jc w:val="both"/>
              <w:rPr>
                <w:rFonts w:ascii="Times New Roman" w:hAnsi="Times New Roman" w:cs="Times New Roman"/>
                <w:bCs/>
                <w:sz w:val="24"/>
                <w:szCs w:val="24"/>
              </w:rPr>
            </w:pPr>
            <w:r w:rsidRPr="00FF50F9">
              <w:rPr>
                <w:rFonts w:ascii="Times New Roman" w:hAnsi="Times New Roman" w:cs="Times New Roman"/>
                <w:b/>
                <w:bCs/>
                <w:sz w:val="24"/>
                <w:szCs w:val="24"/>
              </w:rPr>
              <w:t xml:space="preserve">Практическое занятие № 13. </w:t>
            </w:r>
            <w:r w:rsidRPr="00FF50F9">
              <w:rPr>
                <w:rFonts w:ascii="Times New Roman" w:hAnsi="Times New Roman" w:cs="Times New Roman"/>
                <w:bCs/>
                <w:sz w:val="24"/>
                <w:szCs w:val="24"/>
              </w:rPr>
              <w:t xml:space="preserve">Высшая нервная деятельность человека. Аналитическая и синтетическая деятельность коры больших полушарий. Мотивации и эмоции. Холерический, сангвинический, флегматический и меланхолический типы нервной системы. </w:t>
            </w:r>
          </w:p>
          <w:p w14:paraId="2BA3C077" w14:textId="77777777" w:rsidR="00F97194" w:rsidRPr="00FF50F9" w:rsidRDefault="00F97194" w:rsidP="00707E55">
            <w:pPr>
              <w:jc w:val="both"/>
              <w:rPr>
                <w:rFonts w:ascii="Times New Roman" w:hAnsi="Times New Roman" w:cs="Times New Roman"/>
                <w:bCs/>
                <w:sz w:val="24"/>
                <w:szCs w:val="24"/>
              </w:rPr>
            </w:pPr>
            <w:r w:rsidRPr="00FF50F9">
              <w:rPr>
                <w:rFonts w:ascii="Times New Roman" w:hAnsi="Times New Roman" w:cs="Times New Roman"/>
                <w:bCs/>
                <w:sz w:val="24"/>
                <w:szCs w:val="24"/>
              </w:rPr>
              <w:t>Условный рефлекс, виды, торможение условного рефлекса.</w:t>
            </w:r>
          </w:p>
          <w:p w14:paraId="541260CB" w14:textId="441B6FD2"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I и II сигнальные системы</w:t>
            </w:r>
          </w:p>
        </w:tc>
      </w:tr>
      <w:tr w:rsidR="00F97194" w:rsidRPr="00C63897" w14:paraId="10B2B80F" w14:textId="77777777" w:rsidTr="007950A9">
        <w:trPr>
          <w:trHeight w:val="361"/>
        </w:trPr>
        <w:tc>
          <w:tcPr>
            <w:tcW w:w="2981" w:type="dxa"/>
          </w:tcPr>
          <w:p w14:paraId="1835261D" w14:textId="6B9D95EA" w:rsidR="00F97194" w:rsidRPr="00FF50F9" w:rsidRDefault="00F97194" w:rsidP="00F97194">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Тема 3.3. Органы чувств</w:t>
            </w:r>
          </w:p>
        </w:tc>
        <w:tc>
          <w:tcPr>
            <w:tcW w:w="6653" w:type="dxa"/>
          </w:tcPr>
          <w:p w14:paraId="4A03D943" w14:textId="178D2EEB"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Содержание учебного материала</w:t>
            </w:r>
          </w:p>
        </w:tc>
      </w:tr>
      <w:tr w:rsidR="00F97194" w:rsidRPr="00C63897" w14:paraId="44890EA3" w14:textId="77777777" w:rsidTr="007950A9">
        <w:trPr>
          <w:trHeight w:val="361"/>
        </w:trPr>
        <w:tc>
          <w:tcPr>
            <w:tcW w:w="2981" w:type="dxa"/>
            <w:vMerge w:val="restart"/>
            <w:vAlign w:val="center"/>
          </w:tcPr>
          <w:p w14:paraId="4CCD638B"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7E70B2D2" w14:textId="1E4D990F"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Орган зрения. Глазное яблоко. Наружная фиброзная, сосудистая и собственно-сосудистая оболочки глазного яблока. Вспомогательные органы глаза. Глазодвигательные мышцы. Жировое тело глазницы. Веки. Слезной аппарат глаза. Слезная железа. Возрастные особенности органа зрения. Оптическая система и аккомодационный аппарат глаза. Проводящий путь зрительного нерва. Бинокулярное, черно-белое и цветное зрение.</w:t>
            </w:r>
          </w:p>
        </w:tc>
      </w:tr>
      <w:tr w:rsidR="00F97194" w:rsidRPr="00C63897" w14:paraId="6354C570" w14:textId="77777777" w:rsidTr="007950A9">
        <w:trPr>
          <w:trHeight w:val="361"/>
        </w:trPr>
        <w:tc>
          <w:tcPr>
            <w:tcW w:w="2981" w:type="dxa"/>
            <w:vMerge/>
            <w:vAlign w:val="center"/>
          </w:tcPr>
          <w:p w14:paraId="6AB42898"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1C8632BA" w14:textId="21F583F5"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Орган слуха и равновесия. Наружное, среднее и внутренне ухо. Вестибулярный аппарат внутреннего уха. Звуковоспринимающий аппарат внутреннего уха. Восприятие звука. </w:t>
            </w:r>
          </w:p>
        </w:tc>
      </w:tr>
      <w:tr w:rsidR="00F97194" w:rsidRPr="00C63897" w14:paraId="21DAF7BF" w14:textId="77777777" w:rsidTr="007950A9">
        <w:trPr>
          <w:trHeight w:val="361"/>
        </w:trPr>
        <w:tc>
          <w:tcPr>
            <w:tcW w:w="2981" w:type="dxa"/>
            <w:vMerge/>
            <w:vAlign w:val="center"/>
          </w:tcPr>
          <w:p w14:paraId="1F89682D"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756E41B0" w14:textId="62D4079F"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Орган вкуса и обоняния. Вкусовые почки. Обонятельная область слизистой оболочки полости носа. Обонятельные рецепторы клетки. Обонятельный тракт.</w:t>
            </w:r>
          </w:p>
        </w:tc>
      </w:tr>
      <w:tr w:rsidR="00F97194" w:rsidRPr="00C63897" w14:paraId="3B8D1C09" w14:textId="77777777" w:rsidTr="007950A9">
        <w:trPr>
          <w:trHeight w:val="361"/>
        </w:trPr>
        <w:tc>
          <w:tcPr>
            <w:tcW w:w="2981" w:type="dxa"/>
            <w:vMerge/>
            <w:vAlign w:val="center"/>
          </w:tcPr>
          <w:p w14:paraId="4849E084"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55370A25" w14:textId="7B3552BF"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Кожа и ее производные. Функции кожи. Эпидермис и дерма. Волосы. Ногти.</w:t>
            </w:r>
          </w:p>
        </w:tc>
      </w:tr>
      <w:tr w:rsidR="00F97194" w:rsidRPr="00C63897" w14:paraId="75420791" w14:textId="77777777" w:rsidTr="007950A9">
        <w:trPr>
          <w:trHeight w:val="361"/>
        </w:trPr>
        <w:tc>
          <w:tcPr>
            <w:tcW w:w="2981" w:type="dxa"/>
            <w:vMerge/>
            <w:vAlign w:val="center"/>
          </w:tcPr>
          <w:p w14:paraId="0DFDF710"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62FBE9B7" w14:textId="47B4707B"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В том числе практических и лабораторных занятий</w:t>
            </w:r>
          </w:p>
        </w:tc>
      </w:tr>
      <w:tr w:rsidR="00F97194" w:rsidRPr="00C63897" w14:paraId="514993E2" w14:textId="77777777" w:rsidTr="007950A9">
        <w:trPr>
          <w:trHeight w:val="361"/>
        </w:trPr>
        <w:tc>
          <w:tcPr>
            <w:tcW w:w="2981" w:type="dxa"/>
            <w:vMerge/>
            <w:vAlign w:val="center"/>
          </w:tcPr>
          <w:p w14:paraId="2F31B6DC" w14:textId="77777777" w:rsidR="00F97194" w:rsidRPr="00FF50F9" w:rsidRDefault="00F97194" w:rsidP="00F97194">
            <w:pPr>
              <w:rPr>
                <w:rFonts w:ascii="Times New Roman" w:eastAsia="Times New Roman" w:hAnsi="Times New Roman" w:cs="Times New Roman"/>
                <w:b/>
                <w:bCs/>
                <w:lang w:eastAsia="ru-RU"/>
              </w:rPr>
            </w:pPr>
          </w:p>
        </w:tc>
        <w:tc>
          <w:tcPr>
            <w:tcW w:w="6653" w:type="dxa"/>
          </w:tcPr>
          <w:p w14:paraId="2140E2CD" w14:textId="704C0BB4"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Практическое занятие № 14</w:t>
            </w:r>
            <w:r w:rsidRPr="00FF50F9">
              <w:rPr>
                <w:rFonts w:ascii="Times New Roman" w:hAnsi="Times New Roman" w:cs="Times New Roman"/>
                <w:bCs/>
                <w:sz w:val="24"/>
                <w:szCs w:val="24"/>
              </w:rPr>
              <w:t xml:space="preserve">. Определение пространственного порога чувствительности различных участков кожи человека. Определение остроты и поля зрения, особенностей бинокулярного зрения. Определение вкусовых порогов чувствительности различных участков языка. Определение </w:t>
            </w:r>
            <w:proofErr w:type="spellStart"/>
            <w:r w:rsidRPr="00FF50F9">
              <w:rPr>
                <w:rFonts w:ascii="Times New Roman" w:hAnsi="Times New Roman" w:cs="Times New Roman"/>
                <w:bCs/>
                <w:sz w:val="24"/>
                <w:szCs w:val="24"/>
              </w:rPr>
              <w:t>вестибулоустойчивости</w:t>
            </w:r>
            <w:proofErr w:type="spellEnd"/>
            <w:r w:rsidRPr="00FF50F9">
              <w:rPr>
                <w:rFonts w:ascii="Times New Roman" w:hAnsi="Times New Roman" w:cs="Times New Roman"/>
                <w:bCs/>
                <w:sz w:val="24"/>
                <w:szCs w:val="24"/>
              </w:rPr>
              <w:t>.</w:t>
            </w:r>
          </w:p>
        </w:tc>
      </w:tr>
      <w:tr w:rsidR="00F97194" w:rsidRPr="00C63897" w14:paraId="1BAB291E" w14:textId="77777777" w:rsidTr="00B02068">
        <w:trPr>
          <w:trHeight w:val="361"/>
        </w:trPr>
        <w:tc>
          <w:tcPr>
            <w:tcW w:w="9634" w:type="dxa"/>
            <w:gridSpan w:val="2"/>
          </w:tcPr>
          <w:p w14:paraId="5DD6FCC0" w14:textId="678FDDA1" w:rsidR="00F97194" w:rsidRPr="00FF50F9" w:rsidRDefault="00F97194"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Раздел 4. Общая характеристика сердечно-сосудистой системы</w:t>
            </w:r>
          </w:p>
        </w:tc>
      </w:tr>
      <w:tr w:rsidR="00D63B45" w:rsidRPr="00C63897" w14:paraId="244A1D2E" w14:textId="77777777" w:rsidTr="00CE7277">
        <w:trPr>
          <w:trHeight w:val="361"/>
        </w:trPr>
        <w:tc>
          <w:tcPr>
            <w:tcW w:w="2981" w:type="dxa"/>
            <w:vMerge w:val="restart"/>
          </w:tcPr>
          <w:p w14:paraId="1A8F2CCF" w14:textId="77777777" w:rsidR="00D63B45" w:rsidRPr="00FF50F9" w:rsidRDefault="00D63B45" w:rsidP="00D63B45">
            <w:pPr>
              <w:rPr>
                <w:rFonts w:ascii="Times New Roman" w:hAnsi="Times New Roman" w:cs="Times New Roman"/>
                <w:b/>
                <w:bCs/>
                <w:sz w:val="24"/>
                <w:szCs w:val="24"/>
              </w:rPr>
            </w:pPr>
            <w:r w:rsidRPr="00FF50F9">
              <w:rPr>
                <w:rFonts w:ascii="Times New Roman" w:hAnsi="Times New Roman" w:cs="Times New Roman"/>
                <w:b/>
                <w:bCs/>
                <w:sz w:val="24"/>
                <w:szCs w:val="24"/>
              </w:rPr>
              <w:t>Тема 4.1. Строение сердечно-</w:t>
            </w:r>
          </w:p>
          <w:p w14:paraId="6230DDD3" w14:textId="01B6CEE7" w:rsidR="00D63B45" w:rsidRPr="00FF50F9" w:rsidRDefault="00D63B45" w:rsidP="00D63B45">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сосудистой системы</w:t>
            </w:r>
          </w:p>
        </w:tc>
        <w:tc>
          <w:tcPr>
            <w:tcW w:w="6653" w:type="dxa"/>
          </w:tcPr>
          <w:p w14:paraId="07BACCA9" w14:textId="5D2C3541"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Содержание учебного материала</w:t>
            </w:r>
          </w:p>
        </w:tc>
      </w:tr>
      <w:tr w:rsidR="00D63B45" w:rsidRPr="00C63897" w14:paraId="5A0ED5AD" w14:textId="77777777" w:rsidTr="00CE7277">
        <w:trPr>
          <w:trHeight w:val="361"/>
        </w:trPr>
        <w:tc>
          <w:tcPr>
            <w:tcW w:w="2981" w:type="dxa"/>
            <w:vMerge/>
            <w:vAlign w:val="center"/>
          </w:tcPr>
          <w:p w14:paraId="1D164A87"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7B35CD38" w14:textId="0403E772"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Значение сердечно-сосудистой системы. </w:t>
            </w:r>
          </w:p>
        </w:tc>
      </w:tr>
      <w:tr w:rsidR="00D63B45" w:rsidRPr="00C63897" w14:paraId="48776F1A" w14:textId="77777777" w:rsidTr="00CE7277">
        <w:trPr>
          <w:trHeight w:val="361"/>
        </w:trPr>
        <w:tc>
          <w:tcPr>
            <w:tcW w:w="2981" w:type="dxa"/>
            <w:vMerge/>
            <w:vAlign w:val="center"/>
          </w:tcPr>
          <w:p w14:paraId="1DC3ECEF"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00654792" w14:textId="24D2A8F4"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Деление сердечно-сосудистой системы на кровеносную и лимфатическую. </w:t>
            </w:r>
          </w:p>
        </w:tc>
      </w:tr>
      <w:tr w:rsidR="00D63B45" w:rsidRPr="00C63897" w14:paraId="1BDEEC51" w14:textId="77777777" w:rsidTr="00CE7277">
        <w:trPr>
          <w:trHeight w:val="361"/>
        </w:trPr>
        <w:tc>
          <w:tcPr>
            <w:tcW w:w="2981" w:type="dxa"/>
            <w:vMerge/>
            <w:vAlign w:val="center"/>
          </w:tcPr>
          <w:p w14:paraId="3C504682"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6EADC802" w14:textId="40A85662"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Кровеносная система. Кровообращение. Органы кровообращения: сердце, кровеносные сосуды.</w:t>
            </w:r>
          </w:p>
        </w:tc>
      </w:tr>
      <w:tr w:rsidR="00D63B45" w:rsidRPr="00C63897" w14:paraId="3595FC6A" w14:textId="77777777" w:rsidTr="00CE7277">
        <w:trPr>
          <w:trHeight w:val="361"/>
        </w:trPr>
        <w:tc>
          <w:tcPr>
            <w:tcW w:w="2981" w:type="dxa"/>
            <w:vMerge/>
            <w:vAlign w:val="center"/>
          </w:tcPr>
          <w:p w14:paraId="65454258"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2D0F0DED" w14:textId="1506BADB"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Особенности строения сердечно-сосудистой системы разновозрастных групп населения. </w:t>
            </w:r>
          </w:p>
        </w:tc>
      </w:tr>
      <w:tr w:rsidR="00D63B45" w:rsidRPr="00C63897" w14:paraId="5D185BCD" w14:textId="77777777" w:rsidTr="00CE7277">
        <w:trPr>
          <w:trHeight w:val="361"/>
        </w:trPr>
        <w:tc>
          <w:tcPr>
            <w:tcW w:w="2981" w:type="dxa"/>
            <w:vMerge/>
            <w:vAlign w:val="center"/>
          </w:tcPr>
          <w:p w14:paraId="63526FEE"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6C9CF964" w14:textId="3E3B2173"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Околосердечная сумка. </w:t>
            </w:r>
          </w:p>
        </w:tc>
      </w:tr>
      <w:tr w:rsidR="00D63B45" w:rsidRPr="00C63897" w14:paraId="7CAFC3F0" w14:textId="77777777" w:rsidTr="00CE7277">
        <w:trPr>
          <w:trHeight w:val="361"/>
        </w:trPr>
        <w:tc>
          <w:tcPr>
            <w:tcW w:w="2981" w:type="dxa"/>
            <w:vMerge/>
            <w:vAlign w:val="center"/>
          </w:tcPr>
          <w:p w14:paraId="449A2353"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684A125F" w14:textId="7D7F13F6"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Внешнее строение сердца. </w:t>
            </w:r>
          </w:p>
        </w:tc>
      </w:tr>
      <w:tr w:rsidR="00D63B45" w:rsidRPr="00C63897" w14:paraId="7BAB5D9D" w14:textId="77777777" w:rsidTr="00CE7277">
        <w:trPr>
          <w:trHeight w:val="361"/>
        </w:trPr>
        <w:tc>
          <w:tcPr>
            <w:tcW w:w="2981" w:type="dxa"/>
            <w:vMerge/>
            <w:vAlign w:val="center"/>
          </w:tcPr>
          <w:p w14:paraId="7DFCD0EF"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66E85FAD" w14:textId="0F2DC6BF" w:rsidR="00D63B45" w:rsidRPr="00FF50F9" w:rsidRDefault="00D63B45" w:rsidP="00D63B45">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Внутреннее строение сердца: стенки, полости, клапаны. </w:t>
            </w:r>
          </w:p>
        </w:tc>
      </w:tr>
      <w:tr w:rsidR="00D63B45" w:rsidRPr="00C63897" w14:paraId="7B72820C" w14:textId="77777777" w:rsidTr="00CE7277">
        <w:trPr>
          <w:trHeight w:val="361"/>
        </w:trPr>
        <w:tc>
          <w:tcPr>
            <w:tcW w:w="2981" w:type="dxa"/>
            <w:vMerge/>
            <w:vAlign w:val="center"/>
          </w:tcPr>
          <w:p w14:paraId="78335435"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64325EFA" w14:textId="6A2E42F5"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Особенности сердечной мышцы. </w:t>
            </w:r>
          </w:p>
        </w:tc>
      </w:tr>
      <w:tr w:rsidR="00D63B45" w:rsidRPr="00C63897" w14:paraId="5ABDF389" w14:textId="77777777" w:rsidTr="00CE7277">
        <w:trPr>
          <w:trHeight w:val="361"/>
        </w:trPr>
        <w:tc>
          <w:tcPr>
            <w:tcW w:w="2981" w:type="dxa"/>
            <w:vMerge/>
            <w:vAlign w:val="center"/>
          </w:tcPr>
          <w:p w14:paraId="72F3EF68"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13345C19" w14:textId="0BCBAC57"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Собственные сосуды сердца. </w:t>
            </w:r>
          </w:p>
        </w:tc>
      </w:tr>
      <w:tr w:rsidR="00D63B45" w:rsidRPr="00C63897" w14:paraId="3117052B" w14:textId="77777777" w:rsidTr="00CE7277">
        <w:trPr>
          <w:trHeight w:val="361"/>
        </w:trPr>
        <w:tc>
          <w:tcPr>
            <w:tcW w:w="2981" w:type="dxa"/>
            <w:vMerge/>
            <w:vAlign w:val="center"/>
          </w:tcPr>
          <w:p w14:paraId="4434C169"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36ECAF8A" w14:textId="1F9F3856"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Кровеносные сосуды: капилляры, вены и артерии. Строение их стенок.</w:t>
            </w:r>
          </w:p>
        </w:tc>
      </w:tr>
      <w:tr w:rsidR="00D63B45" w:rsidRPr="00C63897" w14:paraId="002F1F76" w14:textId="77777777" w:rsidTr="00CE7277">
        <w:trPr>
          <w:trHeight w:val="361"/>
        </w:trPr>
        <w:tc>
          <w:tcPr>
            <w:tcW w:w="2981" w:type="dxa"/>
            <w:vMerge/>
            <w:vAlign w:val="center"/>
          </w:tcPr>
          <w:p w14:paraId="5B2E19C3"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129F3133" w14:textId="3A40ED98"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Круги кровообращения</w:t>
            </w:r>
            <w:r w:rsidRPr="00FF50F9">
              <w:rPr>
                <w:rFonts w:ascii="Times New Roman" w:hAnsi="Times New Roman" w:cs="Times New Roman"/>
                <w:b/>
                <w:bCs/>
                <w:sz w:val="24"/>
                <w:szCs w:val="24"/>
              </w:rPr>
              <w:t>.</w:t>
            </w:r>
          </w:p>
        </w:tc>
      </w:tr>
      <w:tr w:rsidR="00D63B45" w:rsidRPr="00C63897" w14:paraId="5881A78E" w14:textId="77777777" w:rsidTr="00CE7277">
        <w:trPr>
          <w:trHeight w:val="361"/>
        </w:trPr>
        <w:tc>
          <w:tcPr>
            <w:tcW w:w="2981" w:type="dxa"/>
            <w:vMerge/>
            <w:vAlign w:val="center"/>
          </w:tcPr>
          <w:p w14:paraId="04866A8C"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33B24158" w14:textId="67E7BC74"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В том числе практических и лабораторных занятий</w:t>
            </w:r>
          </w:p>
        </w:tc>
      </w:tr>
      <w:tr w:rsidR="00D63B45" w:rsidRPr="00C63897" w14:paraId="11936A02" w14:textId="77777777" w:rsidTr="00CE7277">
        <w:trPr>
          <w:trHeight w:val="361"/>
        </w:trPr>
        <w:tc>
          <w:tcPr>
            <w:tcW w:w="2981" w:type="dxa"/>
            <w:vMerge/>
            <w:vAlign w:val="center"/>
          </w:tcPr>
          <w:p w14:paraId="1795392E"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52BF57AD" w14:textId="40359EFC"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 xml:space="preserve">Практическое занятие № 15. </w:t>
            </w:r>
            <w:r w:rsidRPr="00FF50F9">
              <w:rPr>
                <w:rFonts w:ascii="Times New Roman" w:hAnsi="Times New Roman" w:cs="Times New Roman"/>
                <w:bCs/>
                <w:sz w:val="24"/>
                <w:szCs w:val="24"/>
              </w:rPr>
              <w:t>Электрокардиография. Анализ ЭКГ. Регистрация артериального давления. Систолическое, диастолическое и пульсовое давление. Движение крови по сосудам. Кровяное давление как фактор, обеспечивающий движение крови. Величина кровяного давления в норме.</w:t>
            </w:r>
          </w:p>
        </w:tc>
      </w:tr>
      <w:tr w:rsidR="00D63B45" w:rsidRPr="00C63897" w14:paraId="0DD7BCCB" w14:textId="77777777" w:rsidTr="00CE7277">
        <w:trPr>
          <w:trHeight w:val="361"/>
        </w:trPr>
        <w:tc>
          <w:tcPr>
            <w:tcW w:w="2981" w:type="dxa"/>
            <w:vMerge/>
            <w:vAlign w:val="center"/>
          </w:tcPr>
          <w:p w14:paraId="10A99E71"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56301663" w14:textId="6420F227"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 xml:space="preserve">Практическое занятие № 16. </w:t>
            </w:r>
            <w:r w:rsidRPr="00FF50F9">
              <w:rPr>
                <w:rFonts w:ascii="Times New Roman" w:hAnsi="Times New Roman" w:cs="Times New Roman"/>
                <w:bCs/>
                <w:sz w:val="24"/>
                <w:szCs w:val="24"/>
              </w:rPr>
              <w:t>Сердечный цикл. Сила сокращения миокарда. Сократимость сердечной мышцы. Зависимость массы и размера сердца человека от его мышечной деятельности и состояния здоровья. Влияние физических нагрузок на сердечный выброс и ЧСС.</w:t>
            </w:r>
            <w:r w:rsidRPr="00FF50F9">
              <w:rPr>
                <w:rFonts w:ascii="Times New Roman" w:hAnsi="Times New Roman" w:cs="Times New Roman"/>
                <w:sz w:val="24"/>
                <w:szCs w:val="24"/>
              </w:rPr>
              <w:t xml:space="preserve"> </w:t>
            </w:r>
            <w:r w:rsidRPr="00FF50F9">
              <w:rPr>
                <w:rFonts w:ascii="Times New Roman" w:hAnsi="Times New Roman" w:cs="Times New Roman"/>
                <w:bCs/>
                <w:sz w:val="24"/>
                <w:szCs w:val="24"/>
              </w:rPr>
              <w:t>Определение частоты сердечных сокращений в состоянии покоя и после действия физической нагрузки.</w:t>
            </w:r>
          </w:p>
        </w:tc>
      </w:tr>
      <w:tr w:rsidR="00D63B45" w:rsidRPr="00C63897" w14:paraId="0D92E73E" w14:textId="77777777" w:rsidTr="000F32AA">
        <w:trPr>
          <w:trHeight w:val="361"/>
        </w:trPr>
        <w:tc>
          <w:tcPr>
            <w:tcW w:w="9634" w:type="dxa"/>
            <w:gridSpan w:val="2"/>
          </w:tcPr>
          <w:p w14:paraId="7C8175D8" w14:textId="6E325230"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Раздел 5. Пищеварительная система</w:t>
            </w:r>
          </w:p>
        </w:tc>
      </w:tr>
      <w:tr w:rsidR="00D63B45" w:rsidRPr="00C63897" w14:paraId="410A5EA0" w14:textId="77777777" w:rsidTr="003F6428">
        <w:trPr>
          <w:trHeight w:val="361"/>
        </w:trPr>
        <w:tc>
          <w:tcPr>
            <w:tcW w:w="2981" w:type="dxa"/>
            <w:vMerge w:val="restart"/>
          </w:tcPr>
          <w:p w14:paraId="53138CBF" w14:textId="10782BE9" w:rsidR="00D63B45" w:rsidRPr="00FF50F9" w:rsidRDefault="00D63B45" w:rsidP="00D63B45">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Тема 5.1. Строение пищеварительной системы.</w:t>
            </w:r>
          </w:p>
        </w:tc>
        <w:tc>
          <w:tcPr>
            <w:tcW w:w="6653" w:type="dxa"/>
          </w:tcPr>
          <w:p w14:paraId="300B6ABB" w14:textId="6D3953E5"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Содержание учебного материала</w:t>
            </w:r>
          </w:p>
        </w:tc>
      </w:tr>
      <w:tr w:rsidR="00D63B45" w:rsidRPr="00C63897" w14:paraId="390437C9" w14:textId="77777777" w:rsidTr="003F6428">
        <w:trPr>
          <w:trHeight w:val="361"/>
        </w:trPr>
        <w:tc>
          <w:tcPr>
            <w:tcW w:w="2981" w:type="dxa"/>
            <w:vMerge/>
            <w:vAlign w:val="center"/>
          </w:tcPr>
          <w:p w14:paraId="72EC4615"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6D498871" w14:textId="4B54789E"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Пищеварительный тракт и пищеварительные железы. </w:t>
            </w:r>
          </w:p>
        </w:tc>
      </w:tr>
      <w:tr w:rsidR="00D63B45" w:rsidRPr="00C63897" w14:paraId="73E053AF" w14:textId="77777777" w:rsidTr="003F6428">
        <w:trPr>
          <w:trHeight w:val="361"/>
        </w:trPr>
        <w:tc>
          <w:tcPr>
            <w:tcW w:w="2981" w:type="dxa"/>
            <w:vMerge/>
            <w:vAlign w:val="center"/>
          </w:tcPr>
          <w:p w14:paraId="4006A2E2"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59A396E2" w14:textId="02A42C21"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Строение стенок пищеварительного тракта. </w:t>
            </w:r>
          </w:p>
        </w:tc>
      </w:tr>
      <w:tr w:rsidR="00D63B45" w:rsidRPr="00C63897" w14:paraId="7B63936B" w14:textId="77777777" w:rsidTr="003F6428">
        <w:trPr>
          <w:trHeight w:val="361"/>
        </w:trPr>
        <w:tc>
          <w:tcPr>
            <w:tcW w:w="2981" w:type="dxa"/>
            <w:vMerge/>
            <w:vAlign w:val="center"/>
          </w:tcPr>
          <w:p w14:paraId="6769A273"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5A8A0160" w14:textId="6F3DA296"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Ротовая полость, строение ее стенок. Органы ротовой полости. </w:t>
            </w:r>
          </w:p>
        </w:tc>
      </w:tr>
      <w:tr w:rsidR="00D63B45" w:rsidRPr="00C63897" w14:paraId="358A17A1" w14:textId="77777777" w:rsidTr="003F6428">
        <w:trPr>
          <w:trHeight w:val="361"/>
        </w:trPr>
        <w:tc>
          <w:tcPr>
            <w:tcW w:w="2981" w:type="dxa"/>
            <w:vMerge/>
            <w:vAlign w:val="center"/>
          </w:tcPr>
          <w:p w14:paraId="3243E4BA"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71AA83AA" w14:textId="2A9341F7"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Глотка, ее стенки. </w:t>
            </w:r>
          </w:p>
        </w:tc>
      </w:tr>
      <w:tr w:rsidR="00D63B45" w:rsidRPr="00C63897" w14:paraId="10B561EC" w14:textId="77777777" w:rsidTr="003F6428">
        <w:trPr>
          <w:trHeight w:val="361"/>
        </w:trPr>
        <w:tc>
          <w:tcPr>
            <w:tcW w:w="2981" w:type="dxa"/>
            <w:vMerge/>
            <w:vAlign w:val="center"/>
          </w:tcPr>
          <w:p w14:paraId="0701401A"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5604C98F" w14:textId="6E5679AB"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Пищевод. </w:t>
            </w:r>
          </w:p>
        </w:tc>
      </w:tr>
      <w:tr w:rsidR="00D63B45" w:rsidRPr="00C63897" w14:paraId="58A7A6AA" w14:textId="77777777" w:rsidTr="003F6428">
        <w:trPr>
          <w:trHeight w:val="361"/>
        </w:trPr>
        <w:tc>
          <w:tcPr>
            <w:tcW w:w="2981" w:type="dxa"/>
            <w:vMerge/>
            <w:vAlign w:val="center"/>
          </w:tcPr>
          <w:p w14:paraId="66748872"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1FA3595A" w14:textId="06868644"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Желудок, микроскопическое строение его стенки. </w:t>
            </w:r>
          </w:p>
        </w:tc>
      </w:tr>
      <w:tr w:rsidR="00D63B45" w:rsidRPr="00C63897" w14:paraId="03B1A7FF" w14:textId="77777777" w:rsidTr="003F6428">
        <w:trPr>
          <w:trHeight w:val="361"/>
        </w:trPr>
        <w:tc>
          <w:tcPr>
            <w:tcW w:w="2981" w:type="dxa"/>
            <w:vMerge/>
            <w:vAlign w:val="center"/>
          </w:tcPr>
          <w:p w14:paraId="74B7FE08"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51995DD5" w14:textId="71D99CF7"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Тонкий и толстый кишечник. Особенности строения их стенок.</w:t>
            </w:r>
          </w:p>
        </w:tc>
      </w:tr>
      <w:tr w:rsidR="00D63B45" w:rsidRPr="00C63897" w14:paraId="6284F259" w14:textId="77777777" w:rsidTr="003F6428">
        <w:trPr>
          <w:trHeight w:val="361"/>
        </w:trPr>
        <w:tc>
          <w:tcPr>
            <w:tcW w:w="2981" w:type="dxa"/>
            <w:vMerge/>
            <w:vAlign w:val="center"/>
          </w:tcPr>
          <w:p w14:paraId="0541DFDB"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4B359AEA" w14:textId="4467ADC3"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Поджелудочная железа. </w:t>
            </w:r>
          </w:p>
        </w:tc>
      </w:tr>
      <w:tr w:rsidR="00D63B45" w:rsidRPr="00C63897" w14:paraId="2C4E1415" w14:textId="77777777" w:rsidTr="003F6428">
        <w:trPr>
          <w:trHeight w:val="361"/>
        </w:trPr>
        <w:tc>
          <w:tcPr>
            <w:tcW w:w="2981" w:type="dxa"/>
            <w:vMerge/>
            <w:vAlign w:val="center"/>
          </w:tcPr>
          <w:p w14:paraId="3EE93C15"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14B2D97C" w14:textId="5881D965"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Печень, ее микроскопическое строение. </w:t>
            </w:r>
          </w:p>
        </w:tc>
      </w:tr>
      <w:tr w:rsidR="00D63B45" w:rsidRPr="00C63897" w14:paraId="38A705AB" w14:textId="77777777" w:rsidTr="003F6428">
        <w:trPr>
          <w:trHeight w:val="361"/>
        </w:trPr>
        <w:tc>
          <w:tcPr>
            <w:tcW w:w="2981" w:type="dxa"/>
            <w:vMerge/>
            <w:vAlign w:val="center"/>
          </w:tcPr>
          <w:p w14:paraId="4A653FA5"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29478ADD" w14:textId="087DE371"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Желчный пузырь.</w:t>
            </w:r>
          </w:p>
        </w:tc>
      </w:tr>
      <w:tr w:rsidR="00D63B45" w:rsidRPr="00C63897" w14:paraId="01D836E0" w14:textId="77777777" w:rsidTr="003F6428">
        <w:trPr>
          <w:trHeight w:val="361"/>
        </w:trPr>
        <w:tc>
          <w:tcPr>
            <w:tcW w:w="2981" w:type="dxa"/>
            <w:vMerge/>
            <w:vAlign w:val="center"/>
          </w:tcPr>
          <w:p w14:paraId="7A915299"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341AC3D9" w14:textId="608B212B"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В том числе практических и лабораторных занятий</w:t>
            </w:r>
          </w:p>
        </w:tc>
      </w:tr>
      <w:tr w:rsidR="00D63B45" w:rsidRPr="00C63897" w14:paraId="4ADDC235" w14:textId="77777777" w:rsidTr="003F6428">
        <w:trPr>
          <w:trHeight w:val="361"/>
        </w:trPr>
        <w:tc>
          <w:tcPr>
            <w:tcW w:w="2981" w:type="dxa"/>
            <w:vMerge/>
            <w:vAlign w:val="center"/>
          </w:tcPr>
          <w:p w14:paraId="5EBDD716"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33F14B2D" w14:textId="54845486"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 xml:space="preserve">Практическое занятие № 17. </w:t>
            </w:r>
            <w:r w:rsidRPr="00FF50F9">
              <w:rPr>
                <w:rFonts w:ascii="Times New Roman" w:hAnsi="Times New Roman" w:cs="Times New Roman"/>
                <w:bCs/>
                <w:sz w:val="24"/>
                <w:szCs w:val="24"/>
              </w:rPr>
              <w:t>Этапы пищеварения. Процесс всасывания углеводов, жиров и белков. Функции печени, связанные с пищеварением.</w:t>
            </w:r>
            <w:r w:rsidRPr="00FF50F9">
              <w:rPr>
                <w:rFonts w:ascii="Times New Roman" w:hAnsi="Times New Roman" w:cs="Times New Roman"/>
                <w:sz w:val="24"/>
                <w:szCs w:val="24"/>
              </w:rPr>
              <w:t xml:space="preserve"> </w:t>
            </w:r>
            <w:r w:rsidRPr="00FF50F9">
              <w:rPr>
                <w:rFonts w:ascii="Times New Roman" w:hAnsi="Times New Roman" w:cs="Times New Roman"/>
                <w:bCs/>
                <w:sz w:val="24"/>
                <w:szCs w:val="24"/>
              </w:rPr>
              <w:t>Определение энергозатрат по состоянию сердечных сокращений.</w:t>
            </w:r>
          </w:p>
        </w:tc>
      </w:tr>
      <w:tr w:rsidR="00D63B45" w:rsidRPr="00C63897" w14:paraId="1DB836C4" w14:textId="77777777" w:rsidTr="003F6428">
        <w:trPr>
          <w:trHeight w:val="361"/>
        </w:trPr>
        <w:tc>
          <w:tcPr>
            <w:tcW w:w="2981" w:type="dxa"/>
            <w:vMerge/>
            <w:vAlign w:val="center"/>
          </w:tcPr>
          <w:p w14:paraId="38704252"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45AD202D" w14:textId="73AB73B7"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 xml:space="preserve">Практическое занятие № 18. </w:t>
            </w:r>
            <w:r w:rsidRPr="00FF50F9">
              <w:rPr>
                <w:rFonts w:ascii="Times New Roman" w:hAnsi="Times New Roman" w:cs="Times New Roman"/>
                <w:bCs/>
                <w:sz w:val="24"/>
                <w:szCs w:val="24"/>
              </w:rPr>
              <w:t>Составление пищевого рациона. Влияние физической нагрузки на пищеварительные процессы</w:t>
            </w:r>
          </w:p>
        </w:tc>
      </w:tr>
      <w:tr w:rsidR="00D63B45" w:rsidRPr="00C63897" w14:paraId="2791E0B0" w14:textId="77777777" w:rsidTr="00E10944">
        <w:trPr>
          <w:trHeight w:val="361"/>
        </w:trPr>
        <w:tc>
          <w:tcPr>
            <w:tcW w:w="9634" w:type="dxa"/>
            <w:gridSpan w:val="2"/>
          </w:tcPr>
          <w:p w14:paraId="598A3EA3" w14:textId="183D214E"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Раздел 6.</w:t>
            </w:r>
            <w:r w:rsidRPr="00FF50F9">
              <w:rPr>
                <w:rFonts w:ascii="Times New Roman" w:hAnsi="Times New Roman" w:cs="Times New Roman"/>
                <w:sz w:val="24"/>
                <w:szCs w:val="24"/>
              </w:rPr>
              <w:t xml:space="preserve"> </w:t>
            </w:r>
            <w:r w:rsidRPr="00FF50F9">
              <w:rPr>
                <w:rFonts w:ascii="Times New Roman" w:hAnsi="Times New Roman" w:cs="Times New Roman"/>
                <w:b/>
                <w:bCs/>
                <w:sz w:val="24"/>
                <w:szCs w:val="24"/>
              </w:rPr>
              <w:t>Дыхательная система</w:t>
            </w:r>
          </w:p>
        </w:tc>
      </w:tr>
      <w:tr w:rsidR="00D63B45" w:rsidRPr="00C63897" w14:paraId="0EDD4200" w14:textId="77777777" w:rsidTr="00022DAD">
        <w:trPr>
          <w:trHeight w:val="361"/>
        </w:trPr>
        <w:tc>
          <w:tcPr>
            <w:tcW w:w="2981" w:type="dxa"/>
            <w:vMerge w:val="restart"/>
          </w:tcPr>
          <w:p w14:paraId="226581E0" w14:textId="0371496C" w:rsidR="00D63B45" w:rsidRPr="00FF50F9" w:rsidRDefault="00D63B45" w:rsidP="00D63B45">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Тема 6.1 Анатомия и физиология органов дыхания</w:t>
            </w:r>
          </w:p>
        </w:tc>
        <w:tc>
          <w:tcPr>
            <w:tcW w:w="6653" w:type="dxa"/>
          </w:tcPr>
          <w:p w14:paraId="2B344239" w14:textId="2C1A6431"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Содержание учебного материала</w:t>
            </w:r>
          </w:p>
        </w:tc>
      </w:tr>
      <w:tr w:rsidR="00D63B45" w:rsidRPr="00C63897" w14:paraId="272E1715" w14:textId="77777777" w:rsidTr="00022DAD">
        <w:trPr>
          <w:trHeight w:val="361"/>
        </w:trPr>
        <w:tc>
          <w:tcPr>
            <w:tcW w:w="2981" w:type="dxa"/>
            <w:vMerge/>
            <w:vAlign w:val="center"/>
          </w:tcPr>
          <w:p w14:paraId="5939C3CE"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18198C75" w14:textId="0B8268DF"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Строение полости носа. Очищение, согревание и увлажнение воздуха в полости носа. </w:t>
            </w:r>
          </w:p>
        </w:tc>
      </w:tr>
      <w:tr w:rsidR="00D63B45" w:rsidRPr="00C63897" w14:paraId="7D1D0911" w14:textId="77777777" w:rsidTr="00022DAD">
        <w:trPr>
          <w:trHeight w:val="361"/>
        </w:trPr>
        <w:tc>
          <w:tcPr>
            <w:tcW w:w="2981" w:type="dxa"/>
            <w:vMerge/>
            <w:vAlign w:val="center"/>
          </w:tcPr>
          <w:p w14:paraId="2E384B69"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40B1B943" w14:textId="24FDE7EA"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Строение и топографическое расположение гортани. Голосовой аппарат.</w:t>
            </w:r>
          </w:p>
        </w:tc>
      </w:tr>
      <w:tr w:rsidR="00D63B45" w:rsidRPr="00C63897" w14:paraId="352D18D0" w14:textId="77777777" w:rsidTr="00022DAD">
        <w:trPr>
          <w:trHeight w:val="361"/>
        </w:trPr>
        <w:tc>
          <w:tcPr>
            <w:tcW w:w="2981" w:type="dxa"/>
            <w:vMerge/>
            <w:vAlign w:val="center"/>
          </w:tcPr>
          <w:p w14:paraId="109EF1E7"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3CB2DF4B" w14:textId="3BB6B8A0" w:rsidR="00D63B45" w:rsidRPr="00FF50F9" w:rsidRDefault="00D63B45" w:rsidP="00D63B45">
            <w:pPr>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Анатомическое строение трахеи и главных бронхов. </w:t>
            </w:r>
          </w:p>
        </w:tc>
      </w:tr>
      <w:tr w:rsidR="00D63B45" w:rsidRPr="00C63897" w14:paraId="6C809A95" w14:textId="77777777" w:rsidTr="00022DAD">
        <w:trPr>
          <w:trHeight w:val="361"/>
        </w:trPr>
        <w:tc>
          <w:tcPr>
            <w:tcW w:w="2981" w:type="dxa"/>
            <w:vMerge/>
            <w:vAlign w:val="center"/>
          </w:tcPr>
          <w:p w14:paraId="1E1DB1DD"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743D3E01" w14:textId="6BD5A9F0"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Строение легких. Плевра. Границы легких и плевральных полостей. </w:t>
            </w:r>
          </w:p>
        </w:tc>
      </w:tr>
      <w:tr w:rsidR="00D63B45" w:rsidRPr="00C63897" w14:paraId="59C2FB87" w14:textId="77777777" w:rsidTr="00022DAD">
        <w:trPr>
          <w:trHeight w:val="361"/>
        </w:trPr>
        <w:tc>
          <w:tcPr>
            <w:tcW w:w="2981" w:type="dxa"/>
            <w:vMerge/>
            <w:vAlign w:val="center"/>
          </w:tcPr>
          <w:p w14:paraId="1CB72777"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3971B1E9" w14:textId="7EE557E4"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Средостение. </w:t>
            </w:r>
          </w:p>
        </w:tc>
      </w:tr>
      <w:tr w:rsidR="00D63B45" w:rsidRPr="00C63897" w14:paraId="6F81A79C" w14:textId="77777777" w:rsidTr="00022DAD">
        <w:trPr>
          <w:trHeight w:val="361"/>
        </w:trPr>
        <w:tc>
          <w:tcPr>
            <w:tcW w:w="2981" w:type="dxa"/>
            <w:vMerge/>
            <w:vAlign w:val="center"/>
          </w:tcPr>
          <w:p w14:paraId="2838599D"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14D2A146" w14:textId="3F69C1D6"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Сущность процесса дыхания. Механизм вдоха и выдоха.</w:t>
            </w:r>
          </w:p>
        </w:tc>
      </w:tr>
      <w:tr w:rsidR="00D63B45" w:rsidRPr="00C63897" w14:paraId="34DB0120" w14:textId="77777777" w:rsidTr="00022DAD">
        <w:trPr>
          <w:trHeight w:val="361"/>
        </w:trPr>
        <w:tc>
          <w:tcPr>
            <w:tcW w:w="2981" w:type="dxa"/>
            <w:vMerge/>
            <w:vAlign w:val="center"/>
          </w:tcPr>
          <w:p w14:paraId="74C64FD6"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76F1C9E3" w14:textId="573DF9E5"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В том числе практических и лабораторных занятий</w:t>
            </w:r>
          </w:p>
        </w:tc>
      </w:tr>
      <w:tr w:rsidR="00D63B45" w:rsidRPr="00C63897" w14:paraId="703DB6B6" w14:textId="77777777" w:rsidTr="00022DAD">
        <w:trPr>
          <w:trHeight w:val="361"/>
        </w:trPr>
        <w:tc>
          <w:tcPr>
            <w:tcW w:w="2981" w:type="dxa"/>
            <w:vMerge/>
            <w:vAlign w:val="center"/>
          </w:tcPr>
          <w:p w14:paraId="50C7059C"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7E2F1B78" w14:textId="7FA8A725"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 xml:space="preserve">Практическое занятие № 19. </w:t>
            </w:r>
            <w:r w:rsidRPr="00FF50F9">
              <w:rPr>
                <w:rFonts w:ascii="Times New Roman" w:hAnsi="Times New Roman" w:cs="Times New Roman"/>
                <w:bCs/>
                <w:sz w:val="24"/>
                <w:szCs w:val="24"/>
              </w:rPr>
              <w:t>Особенности дыхания при различных условиях. Дыхание при мышечной работе. Влияние факторов среды на развитие дыхательной системы.</w:t>
            </w:r>
            <w:r w:rsidRPr="00FF50F9">
              <w:rPr>
                <w:rFonts w:ascii="Times New Roman" w:hAnsi="Times New Roman" w:cs="Times New Roman"/>
                <w:sz w:val="24"/>
                <w:szCs w:val="24"/>
              </w:rPr>
              <w:t xml:space="preserve"> </w:t>
            </w:r>
            <w:r w:rsidRPr="00FF50F9">
              <w:rPr>
                <w:rFonts w:ascii="Times New Roman" w:hAnsi="Times New Roman" w:cs="Times New Roman"/>
                <w:bCs/>
                <w:sz w:val="24"/>
                <w:szCs w:val="24"/>
              </w:rPr>
              <w:t>Определение дыхательных объемов и емкостей (спирометрия). Запись дыхательных движений у человека. Гуморальные и рефлекторные влияния на дыхательные движения. Определение показателей внешнего дыхания в покое и после физических нагрузок.</w:t>
            </w:r>
          </w:p>
        </w:tc>
      </w:tr>
      <w:tr w:rsidR="00D63B45" w:rsidRPr="00C63897" w14:paraId="7E5AE500" w14:textId="77777777" w:rsidTr="005D5AE2">
        <w:trPr>
          <w:trHeight w:val="361"/>
        </w:trPr>
        <w:tc>
          <w:tcPr>
            <w:tcW w:w="9634" w:type="dxa"/>
            <w:gridSpan w:val="2"/>
          </w:tcPr>
          <w:p w14:paraId="6D91684B" w14:textId="646CB2B4"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Раздел 7.</w:t>
            </w:r>
            <w:r w:rsidRPr="00FF50F9">
              <w:rPr>
                <w:rFonts w:ascii="Times New Roman" w:hAnsi="Times New Roman" w:cs="Times New Roman"/>
                <w:sz w:val="24"/>
                <w:szCs w:val="24"/>
              </w:rPr>
              <w:t xml:space="preserve"> </w:t>
            </w:r>
            <w:r w:rsidRPr="00FF50F9">
              <w:rPr>
                <w:rFonts w:ascii="Times New Roman" w:hAnsi="Times New Roman" w:cs="Times New Roman"/>
                <w:b/>
                <w:bCs/>
                <w:sz w:val="24"/>
                <w:szCs w:val="24"/>
              </w:rPr>
              <w:t>Общие вопросы анатомии мочевыделительной и репродуктивной системы человека</w:t>
            </w:r>
          </w:p>
        </w:tc>
      </w:tr>
      <w:tr w:rsidR="00D63B45" w:rsidRPr="00C63897" w14:paraId="147B3AB4" w14:textId="77777777" w:rsidTr="00300808">
        <w:trPr>
          <w:trHeight w:val="361"/>
        </w:trPr>
        <w:tc>
          <w:tcPr>
            <w:tcW w:w="2981" w:type="dxa"/>
            <w:vMerge w:val="restart"/>
          </w:tcPr>
          <w:p w14:paraId="0010369A" w14:textId="4E3C81E4" w:rsidR="00D63B45" w:rsidRPr="00FF50F9" w:rsidRDefault="00D63B45" w:rsidP="00D63B45">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Тема 7.1. Анатомия и физиология органов мочевыделительной системы</w:t>
            </w:r>
          </w:p>
        </w:tc>
        <w:tc>
          <w:tcPr>
            <w:tcW w:w="6653" w:type="dxa"/>
          </w:tcPr>
          <w:p w14:paraId="090B6054" w14:textId="024FED23"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Содержание учебного материала</w:t>
            </w:r>
          </w:p>
        </w:tc>
      </w:tr>
      <w:tr w:rsidR="00D63B45" w:rsidRPr="00C63897" w14:paraId="5AD83D55" w14:textId="77777777" w:rsidTr="00300808">
        <w:trPr>
          <w:trHeight w:val="361"/>
        </w:trPr>
        <w:tc>
          <w:tcPr>
            <w:tcW w:w="2981" w:type="dxa"/>
            <w:vMerge/>
            <w:vAlign w:val="center"/>
          </w:tcPr>
          <w:p w14:paraId="5687D7C3"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346D295A" w14:textId="4F48FB01"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Значение мочевыделительной системы. </w:t>
            </w:r>
          </w:p>
        </w:tc>
      </w:tr>
      <w:tr w:rsidR="00D63B45" w:rsidRPr="00C63897" w14:paraId="57FBF224" w14:textId="77777777" w:rsidTr="00300808">
        <w:trPr>
          <w:trHeight w:val="361"/>
        </w:trPr>
        <w:tc>
          <w:tcPr>
            <w:tcW w:w="2981" w:type="dxa"/>
            <w:vMerge/>
            <w:vAlign w:val="center"/>
          </w:tcPr>
          <w:p w14:paraId="34B5C557"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3C605DD1" w14:textId="3DD24469"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Строение почки. Корковое и мозговое вещество почки. Нефрон – структурно - функциональная единица почки. </w:t>
            </w:r>
          </w:p>
        </w:tc>
      </w:tr>
      <w:tr w:rsidR="00D63B45" w:rsidRPr="00C63897" w14:paraId="5F6F2C7B" w14:textId="77777777" w:rsidTr="00300808">
        <w:trPr>
          <w:trHeight w:val="361"/>
        </w:trPr>
        <w:tc>
          <w:tcPr>
            <w:tcW w:w="2981" w:type="dxa"/>
            <w:vMerge/>
            <w:vAlign w:val="center"/>
          </w:tcPr>
          <w:p w14:paraId="77853966"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4CF7F497" w14:textId="469741F7"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Мочевыводящие пути. </w:t>
            </w:r>
          </w:p>
        </w:tc>
      </w:tr>
      <w:tr w:rsidR="00D63B45" w:rsidRPr="00C63897" w14:paraId="717A6D2B" w14:textId="77777777" w:rsidTr="00300808">
        <w:trPr>
          <w:trHeight w:val="361"/>
        </w:trPr>
        <w:tc>
          <w:tcPr>
            <w:tcW w:w="2981" w:type="dxa"/>
            <w:vMerge/>
            <w:vAlign w:val="center"/>
          </w:tcPr>
          <w:p w14:paraId="0801C40D"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46CAE9DC" w14:textId="33CA880F"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Почечные чашки. </w:t>
            </w:r>
          </w:p>
        </w:tc>
      </w:tr>
      <w:tr w:rsidR="00D63B45" w:rsidRPr="00C63897" w14:paraId="1AF08B33" w14:textId="77777777" w:rsidTr="00300808">
        <w:trPr>
          <w:trHeight w:val="361"/>
        </w:trPr>
        <w:tc>
          <w:tcPr>
            <w:tcW w:w="2981" w:type="dxa"/>
            <w:vMerge/>
            <w:vAlign w:val="center"/>
          </w:tcPr>
          <w:p w14:paraId="00BAF912"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1FF1D120" w14:textId="7BD26D6E"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Лоханка. </w:t>
            </w:r>
          </w:p>
        </w:tc>
      </w:tr>
      <w:tr w:rsidR="00D63B45" w:rsidRPr="00C63897" w14:paraId="7AB02A78" w14:textId="77777777" w:rsidTr="00300808">
        <w:trPr>
          <w:trHeight w:val="361"/>
        </w:trPr>
        <w:tc>
          <w:tcPr>
            <w:tcW w:w="2981" w:type="dxa"/>
            <w:vMerge/>
            <w:vAlign w:val="center"/>
          </w:tcPr>
          <w:p w14:paraId="1918E8F3"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6BAD840F" w14:textId="52BD07D3"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Мочеточники. </w:t>
            </w:r>
          </w:p>
        </w:tc>
      </w:tr>
      <w:tr w:rsidR="00D63B45" w:rsidRPr="00C63897" w14:paraId="1C05D3BB" w14:textId="77777777" w:rsidTr="00300808">
        <w:trPr>
          <w:trHeight w:val="361"/>
        </w:trPr>
        <w:tc>
          <w:tcPr>
            <w:tcW w:w="2981" w:type="dxa"/>
            <w:vMerge/>
            <w:vAlign w:val="center"/>
          </w:tcPr>
          <w:p w14:paraId="535A3F4B"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483B0A45" w14:textId="38E21506"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Мочевой пузырь. </w:t>
            </w:r>
          </w:p>
        </w:tc>
      </w:tr>
      <w:tr w:rsidR="00D63B45" w:rsidRPr="00C63897" w14:paraId="488F0C5D" w14:textId="77777777" w:rsidTr="00B424B0">
        <w:trPr>
          <w:trHeight w:val="361"/>
        </w:trPr>
        <w:tc>
          <w:tcPr>
            <w:tcW w:w="2981" w:type="dxa"/>
            <w:vMerge w:val="restart"/>
          </w:tcPr>
          <w:p w14:paraId="26987E88" w14:textId="33B2E90C" w:rsidR="00D63B45" w:rsidRPr="00FF50F9" w:rsidRDefault="00D63B45" w:rsidP="00D63B45">
            <w:pPr>
              <w:rPr>
                <w:rFonts w:ascii="Times New Roman" w:eastAsia="Times New Roman" w:hAnsi="Times New Roman" w:cs="Times New Roman"/>
                <w:b/>
                <w:bCs/>
                <w:lang w:eastAsia="ru-RU"/>
              </w:rPr>
            </w:pPr>
            <w:r w:rsidRPr="00FF50F9">
              <w:rPr>
                <w:rFonts w:ascii="Times New Roman" w:hAnsi="Times New Roman" w:cs="Times New Roman"/>
                <w:b/>
                <w:bCs/>
                <w:sz w:val="24"/>
                <w:szCs w:val="24"/>
              </w:rPr>
              <w:t>Тема 7.2. Анатомия органов репродуктивной системы</w:t>
            </w:r>
          </w:p>
        </w:tc>
        <w:tc>
          <w:tcPr>
            <w:tcW w:w="6653" w:type="dxa"/>
          </w:tcPr>
          <w:p w14:paraId="433AF9D4" w14:textId="71A33D1C"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Содержание учебного материала</w:t>
            </w:r>
          </w:p>
        </w:tc>
      </w:tr>
      <w:tr w:rsidR="00D63B45" w:rsidRPr="00C63897" w14:paraId="602D6299" w14:textId="77777777" w:rsidTr="00B424B0">
        <w:trPr>
          <w:trHeight w:val="361"/>
        </w:trPr>
        <w:tc>
          <w:tcPr>
            <w:tcW w:w="2981" w:type="dxa"/>
            <w:vMerge/>
            <w:vAlign w:val="center"/>
          </w:tcPr>
          <w:p w14:paraId="32DA172A"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73B775C1" w14:textId="1E6C4D84"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Общая характеристика репродуктивной системы. Строение и функции органов репродуктивной системы. Половое созревание. Понятие физиологической, психологической и социальной зрелости.</w:t>
            </w:r>
          </w:p>
        </w:tc>
      </w:tr>
      <w:tr w:rsidR="00D63B45" w:rsidRPr="00C63897" w14:paraId="4299D930" w14:textId="77777777" w:rsidTr="00E72920">
        <w:trPr>
          <w:trHeight w:val="361"/>
        </w:trPr>
        <w:tc>
          <w:tcPr>
            <w:tcW w:w="9634" w:type="dxa"/>
            <w:gridSpan w:val="2"/>
          </w:tcPr>
          <w:p w14:paraId="6E4E081B" w14:textId="60FC03BB"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Раздел 8 Эндокринная система человека</w:t>
            </w:r>
          </w:p>
        </w:tc>
      </w:tr>
      <w:tr w:rsidR="00D63B45" w:rsidRPr="00C63897" w14:paraId="7DD898F5" w14:textId="77777777" w:rsidTr="002A47A9">
        <w:trPr>
          <w:trHeight w:val="361"/>
        </w:trPr>
        <w:tc>
          <w:tcPr>
            <w:tcW w:w="2981" w:type="dxa"/>
            <w:vMerge w:val="restart"/>
          </w:tcPr>
          <w:p w14:paraId="232DD723" w14:textId="677FF900" w:rsidR="00D63B45" w:rsidRPr="00FF50F9" w:rsidRDefault="00D63B45" w:rsidP="00D63B45">
            <w:pPr>
              <w:rPr>
                <w:rFonts w:ascii="Times New Roman" w:eastAsia="Times New Roman" w:hAnsi="Times New Roman" w:cs="Times New Roman"/>
                <w:lang w:eastAsia="ru-RU"/>
              </w:rPr>
            </w:pPr>
            <w:r w:rsidRPr="00FF50F9">
              <w:rPr>
                <w:rFonts w:ascii="Times New Roman" w:hAnsi="Times New Roman" w:cs="Times New Roman"/>
                <w:b/>
                <w:bCs/>
                <w:sz w:val="24"/>
                <w:szCs w:val="24"/>
              </w:rPr>
              <w:t>Тема 8.1 Гуморальная регуляция процессов жизнедеятельности. Эндокринная система</w:t>
            </w:r>
          </w:p>
        </w:tc>
        <w:tc>
          <w:tcPr>
            <w:tcW w:w="6653" w:type="dxa"/>
          </w:tcPr>
          <w:p w14:paraId="30A3253E" w14:textId="33806CE3"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Содержание учебного материала</w:t>
            </w:r>
          </w:p>
        </w:tc>
      </w:tr>
      <w:tr w:rsidR="00D63B45" w:rsidRPr="00C63897" w14:paraId="161497F8" w14:textId="77777777" w:rsidTr="002A47A9">
        <w:trPr>
          <w:trHeight w:val="361"/>
        </w:trPr>
        <w:tc>
          <w:tcPr>
            <w:tcW w:w="2981" w:type="dxa"/>
            <w:vMerge/>
            <w:vAlign w:val="center"/>
          </w:tcPr>
          <w:p w14:paraId="7970DC3F"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79BE56CB" w14:textId="60DE0BEA"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Железы внешней, внутренней и смешанной секреции.</w:t>
            </w:r>
          </w:p>
        </w:tc>
      </w:tr>
      <w:tr w:rsidR="00D63B45" w:rsidRPr="00C63897" w14:paraId="375E9E93" w14:textId="77777777" w:rsidTr="002A47A9">
        <w:trPr>
          <w:trHeight w:val="361"/>
        </w:trPr>
        <w:tc>
          <w:tcPr>
            <w:tcW w:w="2981" w:type="dxa"/>
            <w:vMerge/>
            <w:vAlign w:val="center"/>
          </w:tcPr>
          <w:p w14:paraId="2F16C010"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16D2FDC8" w14:textId="417C0CD7"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Железы внутренней секреции.</w:t>
            </w:r>
          </w:p>
        </w:tc>
      </w:tr>
      <w:tr w:rsidR="00D63B45" w:rsidRPr="00C63897" w14:paraId="721E2ECF" w14:textId="77777777" w:rsidTr="002A47A9">
        <w:trPr>
          <w:trHeight w:val="361"/>
        </w:trPr>
        <w:tc>
          <w:tcPr>
            <w:tcW w:w="2981" w:type="dxa"/>
            <w:vMerge/>
            <w:vAlign w:val="center"/>
          </w:tcPr>
          <w:p w14:paraId="43F63ABA"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5837DCCB" w14:textId="4F055F1C"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Гормоны. Виды гормонов, их характеристика. Механизм действия гормонов.</w:t>
            </w:r>
          </w:p>
        </w:tc>
      </w:tr>
      <w:tr w:rsidR="00D63B45" w:rsidRPr="00C63897" w14:paraId="141EABE7" w14:textId="77777777" w:rsidTr="002A47A9">
        <w:trPr>
          <w:trHeight w:val="361"/>
        </w:trPr>
        <w:tc>
          <w:tcPr>
            <w:tcW w:w="2981" w:type="dxa"/>
            <w:vMerge/>
            <w:vAlign w:val="center"/>
          </w:tcPr>
          <w:p w14:paraId="0AF6BDF4"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36E1EBC5" w14:textId="1C1E8832"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Органы–мишени. </w:t>
            </w:r>
          </w:p>
        </w:tc>
      </w:tr>
      <w:tr w:rsidR="00D63B45" w:rsidRPr="00C63897" w14:paraId="609ED1B2" w14:textId="77777777" w:rsidTr="002A47A9">
        <w:trPr>
          <w:trHeight w:val="361"/>
        </w:trPr>
        <w:tc>
          <w:tcPr>
            <w:tcW w:w="2981" w:type="dxa"/>
            <w:vMerge/>
            <w:vAlign w:val="center"/>
          </w:tcPr>
          <w:p w14:paraId="77B56D65"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0632A98A" w14:textId="5A5BA387"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Эпифиз расположение, строение, гормоны их действие. </w:t>
            </w:r>
          </w:p>
        </w:tc>
      </w:tr>
      <w:tr w:rsidR="00D63B45" w:rsidRPr="00C63897" w14:paraId="2F235AA8" w14:textId="77777777" w:rsidTr="002A47A9">
        <w:trPr>
          <w:trHeight w:val="361"/>
        </w:trPr>
        <w:tc>
          <w:tcPr>
            <w:tcW w:w="2981" w:type="dxa"/>
            <w:vMerge/>
            <w:vAlign w:val="center"/>
          </w:tcPr>
          <w:p w14:paraId="47DF8D34"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6638E12D" w14:textId="089D692F"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Щитовидная железа: расположение, строение, гормоны их действие.</w:t>
            </w:r>
          </w:p>
        </w:tc>
      </w:tr>
      <w:tr w:rsidR="00D63B45" w:rsidRPr="00C63897" w14:paraId="43BE447D" w14:textId="77777777" w:rsidTr="002A47A9">
        <w:trPr>
          <w:trHeight w:val="361"/>
        </w:trPr>
        <w:tc>
          <w:tcPr>
            <w:tcW w:w="2981" w:type="dxa"/>
            <w:vMerge/>
            <w:vAlign w:val="center"/>
          </w:tcPr>
          <w:p w14:paraId="7A59BAAA"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5F5B1194" w14:textId="19D8DC36"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Паращитовидные железы: расположение, строение, гормоны их действие. </w:t>
            </w:r>
          </w:p>
        </w:tc>
      </w:tr>
      <w:tr w:rsidR="00D63B45" w:rsidRPr="00C63897" w14:paraId="06E38A64" w14:textId="77777777" w:rsidTr="002A47A9">
        <w:trPr>
          <w:trHeight w:val="361"/>
        </w:trPr>
        <w:tc>
          <w:tcPr>
            <w:tcW w:w="2981" w:type="dxa"/>
            <w:vMerge/>
            <w:vAlign w:val="center"/>
          </w:tcPr>
          <w:p w14:paraId="470A4C8A"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71272C83" w14:textId="2F84B692"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Надпочечники – расположение, строение, гормоны их действие.</w:t>
            </w:r>
          </w:p>
        </w:tc>
      </w:tr>
      <w:tr w:rsidR="00D63B45" w:rsidRPr="00C63897" w14:paraId="7B4AFA31" w14:textId="77777777" w:rsidTr="002A47A9">
        <w:trPr>
          <w:trHeight w:val="361"/>
        </w:trPr>
        <w:tc>
          <w:tcPr>
            <w:tcW w:w="2981" w:type="dxa"/>
            <w:vMerge/>
            <w:vAlign w:val="center"/>
          </w:tcPr>
          <w:p w14:paraId="10DBD5D2"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5CA6850C" w14:textId="115CC64D"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Гормоны поджелудочной железы, их действие. </w:t>
            </w:r>
          </w:p>
        </w:tc>
      </w:tr>
      <w:tr w:rsidR="00D63B45" w:rsidRPr="00C63897" w14:paraId="76BF2F72" w14:textId="77777777" w:rsidTr="002A47A9">
        <w:trPr>
          <w:trHeight w:val="361"/>
        </w:trPr>
        <w:tc>
          <w:tcPr>
            <w:tcW w:w="2981" w:type="dxa"/>
            <w:vMerge/>
            <w:vAlign w:val="center"/>
          </w:tcPr>
          <w:p w14:paraId="066D2C08"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253ED6B2" w14:textId="2F30217C"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 xml:space="preserve">Гормоны половых желез, их действие. </w:t>
            </w:r>
          </w:p>
        </w:tc>
      </w:tr>
      <w:tr w:rsidR="00D63B45" w:rsidRPr="00C63897" w14:paraId="79003103" w14:textId="77777777" w:rsidTr="002A47A9">
        <w:trPr>
          <w:trHeight w:val="361"/>
        </w:trPr>
        <w:tc>
          <w:tcPr>
            <w:tcW w:w="2981" w:type="dxa"/>
            <w:vMerge/>
            <w:vAlign w:val="center"/>
          </w:tcPr>
          <w:p w14:paraId="1F8C1EE1"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5D8957F5" w14:textId="64815DA6"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Cs/>
                <w:sz w:val="24"/>
                <w:szCs w:val="24"/>
              </w:rPr>
              <w:t>Гормон вилочковой железы, его действие.</w:t>
            </w:r>
          </w:p>
        </w:tc>
      </w:tr>
      <w:tr w:rsidR="00D63B45" w:rsidRPr="00C63897" w14:paraId="7C0B54AD" w14:textId="77777777" w:rsidTr="002A47A9">
        <w:trPr>
          <w:trHeight w:val="361"/>
        </w:trPr>
        <w:tc>
          <w:tcPr>
            <w:tcW w:w="2981" w:type="dxa"/>
            <w:vMerge/>
            <w:vAlign w:val="center"/>
          </w:tcPr>
          <w:p w14:paraId="17652638"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1E77FC00" w14:textId="51F28DB5"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В том числе практических и лабораторных занятий</w:t>
            </w:r>
          </w:p>
        </w:tc>
      </w:tr>
      <w:tr w:rsidR="00D63B45" w:rsidRPr="00C63897" w14:paraId="3AEA523D" w14:textId="77777777" w:rsidTr="002A47A9">
        <w:trPr>
          <w:trHeight w:val="361"/>
        </w:trPr>
        <w:tc>
          <w:tcPr>
            <w:tcW w:w="2981" w:type="dxa"/>
            <w:vMerge/>
            <w:vAlign w:val="center"/>
          </w:tcPr>
          <w:p w14:paraId="59BC7864" w14:textId="77777777" w:rsidR="00D63B45" w:rsidRPr="00FF50F9" w:rsidRDefault="00D63B45" w:rsidP="00D63B45">
            <w:pPr>
              <w:rPr>
                <w:rFonts w:ascii="Times New Roman" w:eastAsia="Times New Roman" w:hAnsi="Times New Roman" w:cs="Times New Roman"/>
                <w:b/>
                <w:bCs/>
                <w:lang w:eastAsia="ru-RU"/>
              </w:rPr>
            </w:pPr>
          </w:p>
        </w:tc>
        <w:tc>
          <w:tcPr>
            <w:tcW w:w="6653" w:type="dxa"/>
          </w:tcPr>
          <w:p w14:paraId="2E6384CC" w14:textId="613341E0" w:rsidR="00D63B45" w:rsidRPr="00FF50F9" w:rsidRDefault="00D63B45" w:rsidP="00707E55">
            <w:pPr>
              <w:jc w:val="both"/>
              <w:rPr>
                <w:rFonts w:ascii="Times New Roman" w:eastAsia="Times New Roman" w:hAnsi="Times New Roman" w:cs="Times New Roman"/>
                <w:b/>
                <w:bCs/>
                <w:lang w:eastAsia="ru-RU"/>
              </w:rPr>
            </w:pPr>
            <w:r w:rsidRPr="00FF50F9">
              <w:rPr>
                <w:rFonts w:ascii="Times New Roman" w:hAnsi="Times New Roman" w:cs="Times New Roman"/>
                <w:b/>
                <w:bCs/>
                <w:sz w:val="24"/>
                <w:szCs w:val="24"/>
              </w:rPr>
              <w:t>Практическое занятие № 20</w:t>
            </w:r>
            <w:r w:rsidRPr="00FF50F9">
              <w:rPr>
                <w:rFonts w:ascii="Times New Roman" w:hAnsi="Times New Roman" w:cs="Times New Roman"/>
                <w:bCs/>
                <w:sz w:val="24"/>
                <w:szCs w:val="24"/>
              </w:rPr>
              <w:t>. Составить схему влияния гипофиза на остальные железы внутренней секреции. Сопоставить схему влияние стресса на железы внутренней секреции</w:t>
            </w:r>
          </w:p>
        </w:tc>
      </w:tr>
      <w:tr w:rsidR="00D63B45" w:rsidRPr="00C63897" w14:paraId="2D9CF609" w14:textId="77777777" w:rsidTr="00B00194">
        <w:tc>
          <w:tcPr>
            <w:tcW w:w="9634" w:type="dxa"/>
            <w:gridSpan w:val="2"/>
          </w:tcPr>
          <w:p w14:paraId="6AED532E" w14:textId="1485003A" w:rsidR="00D63B45" w:rsidRPr="00FF50F9" w:rsidRDefault="00D63B45" w:rsidP="00D63B45">
            <w:pPr>
              <w:spacing w:line="276" w:lineRule="auto"/>
              <w:rPr>
                <w:rFonts w:ascii="Times New Roman" w:eastAsia="Times New Roman" w:hAnsi="Times New Roman" w:cs="Times New Roman"/>
                <w:b/>
                <w:bCs/>
                <w:i/>
                <w:lang w:eastAsia="ru-RU"/>
              </w:rPr>
            </w:pPr>
            <w:r w:rsidRPr="00FF50F9">
              <w:rPr>
                <w:rFonts w:ascii="Times New Roman" w:eastAsia="Times New Roman" w:hAnsi="Times New Roman" w:cs="Times New Roman"/>
                <w:b/>
                <w:bCs/>
                <w:i/>
                <w:lang w:eastAsia="ru-RU"/>
              </w:rPr>
              <w:t xml:space="preserve">Промежуточная аттестация </w:t>
            </w:r>
          </w:p>
        </w:tc>
      </w:tr>
      <w:tr w:rsidR="00D63B45" w:rsidRPr="00C63897" w14:paraId="4536C166" w14:textId="77777777" w:rsidTr="00B00194">
        <w:tc>
          <w:tcPr>
            <w:tcW w:w="9634" w:type="dxa"/>
            <w:gridSpan w:val="2"/>
          </w:tcPr>
          <w:p w14:paraId="79978784" w14:textId="41100E3C" w:rsidR="00D63B45" w:rsidRPr="00FF50F9" w:rsidRDefault="00D63B45" w:rsidP="00D63B45">
            <w:pPr>
              <w:spacing w:line="276" w:lineRule="auto"/>
              <w:rPr>
                <w:rFonts w:ascii="Times New Roman" w:eastAsia="Times New Roman" w:hAnsi="Times New Roman" w:cs="Times New Roman"/>
                <w:b/>
                <w:bCs/>
                <w:lang w:eastAsia="ru-RU"/>
              </w:rPr>
            </w:pPr>
            <w:r w:rsidRPr="00FF50F9">
              <w:rPr>
                <w:rFonts w:ascii="Times New Roman" w:eastAsia="Times New Roman" w:hAnsi="Times New Roman" w:cs="Times New Roman"/>
                <w:b/>
                <w:bCs/>
                <w:lang w:eastAsia="ru-RU"/>
              </w:rPr>
              <w:t xml:space="preserve">Всего 72 </w:t>
            </w:r>
          </w:p>
        </w:tc>
      </w:tr>
    </w:tbl>
    <w:p w14:paraId="60A63600" w14:textId="77777777" w:rsidR="004E2B36" w:rsidRDefault="004E2B36" w:rsidP="004E2B36">
      <w:pPr>
        <w:pStyle w:val="114"/>
        <w:jc w:val="both"/>
        <w:rPr>
          <w:rFonts w:ascii="Times New Roman" w:hAnsi="Times New Roman"/>
        </w:rPr>
      </w:pPr>
    </w:p>
    <w:p w14:paraId="673F4138" w14:textId="77777777" w:rsidR="004E2B36" w:rsidRDefault="004E2B36" w:rsidP="004E2B36">
      <w:pPr>
        <w:rPr>
          <w:rFonts w:ascii="Times New Roman" w:hAnsi="Times New Roman" w:cs="Times New Roman"/>
          <w:sz w:val="24"/>
          <w:szCs w:val="24"/>
        </w:rPr>
      </w:pPr>
    </w:p>
    <w:p w14:paraId="00B5EC58" w14:textId="77777777" w:rsidR="004E2B36" w:rsidRPr="00DF068E" w:rsidRDefault="004E2B36" w:rsidP="004E2B36">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5E38AE21" w14:textId="77777777" w:rsidR="004E2B36" w:rsidRPr="00E11160" w:rsidRDefault="004E2B36" w:rsidP="004E2B36">
      <w:pPr>
        <w:pStyle w:val="114"/>
        <w:rPr>
          <w:rFonts w:ascii="Times New Roman" w:hAnsi="Times New Roman"/>
        </w:rPr>
      </w:pPr>
      <w:r w:rsidRPr="00E11160">
        <w:rPr>
          <w:rFonts w:ascii="Times New Roman" w:hAnsi="Times New Roman"/>
        </w:rPr>
        <w:t>3.1. Материально-техническое обеспечение</w:t>
      </w:r>
    </w:p>
    <w:p w14:paraId="3F7D10BD" w14:textId="5077B51F" w:rsidR="004E2B36" w:rsidRPr="00FA680C" w:rsidRDefault="004E2B36" w:rsidP="004E2B36">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D63B45">
        <w:rPr>
          <w:rFonts w:ascii="Times New Roman" w:hAnsi="Times New Roman" w:cs="Times New Roman"/>
          <w:bCs/>
          <w:sz w:val="24"/>
          <w:szCs w:val="24"/>
        </w:rPr>
        <w:t xml:space="preserve"> </w:t>
      </w:r>
      <w:r w:rsidR="00D63B45" w:rsidRPr="00D63B45">
        <w:rPr>
          <w:rFonts w:ascii="Times New Roman" w:hAnsi="Times New Roman" w:cs="Times New Roman"/>
          <w:bCs/>
          <w:sz w:val="24"/>
          <w:szCs w:val="24"/>
        </w:rPr>
        <w:t>«Анатомии и физиологии и гигиены»,</w:t>
      </w:r>
      <w:r w:rsidR="00D63B45">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ПОП-П</w:t>
      </w:r>
      <w:r w:rsidRPr="00FA680C">
        <w:rPr>
          <w:rFonts w:ascii="Times New Roman" w:hAnsi="Times New Roman" w:cs="Times New Roman"/>
          <w:bCs/>
          <w:sz w:val="24"/>
          <w:szCs w:val="24"/>
        </w:rPr>
        <w:t xml:space="preserve">. </w:t>
      </w:r>
    </w:p>
    <w:p w14:paraId="218546E6" w14:textId="77777777" w:rsidR="00D63B45" w:rsidRDefault="00D63B45" w:rsidP="004E2B36">
      <w:pPr>
        <w:pStyle w:val="114"/>
        <w:rPr>
          <w:rFonts w:ascii="Times New Roman" w:hAnsi="Times New Roman"/>
        </w:rPr>
      </w:pPr>
    </w:p>
    <w:p w14:paraId="6542723A" w14:textId="1B6C36F6" w:rsidR="004E2B36" w:rsidRPr="00E11160" w:rsidRDefault="004E2B36" w:rsidP="004E2B36">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4125101C" w14:textId="77777777" w:rsidR="004E2B36" w:rsidRDefault="004E2B36" w:rsidP="004E2B36">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5E7D15F" w14:textId="77777777" w:rsidR="004E2B36" w:rsidRDefault="004E2B36" w:rsidP="004E2B36">
      <w:pPr>
        <w:pStyle w:val="a4"/>
        <w:spacing w:line="276" w:lineRule="auto"/>
        <w:ind w:left="0" w:firstLine="709"/>
        <w:jc w:val="both"/>
        <w:rPr>
          <w:rFonts w:ascii="Times New Roman" w:hAnsi="Times New Roman"/>
          <w:bCs/>
          <w:sz w:val="24"/>
          <w:szCs w:val="24"/>
        </w:rPr>
      </w:pPr>
    </w:p>
    <w:p w14:paraId="69580320" w14:textId="77777777" w:rsidR="004E2B36" w:rsidRPr="00E11160" w:rsidRDefault="004E2B36" w:rsidP="004E2B36">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A1ACFFC" w14:textId="77777777" w:rsidR="00D63B45" w:rsidRPr="00D63B45" w:rsidRDefault="00D63B45" w:rsidP="001A00B6">
      <w:pPr>
        <w:pStyle w:val="a4"/>
        <w:numPr>
          <w:ilvl w:val="0"/>
          <w:numId w:val="83"/>
        </w:numPr>
        <w:tabs>
          <w:tab w:val="left" w:pos="993"/>
        </w:tabs>
        <w:spacing w:line="276" w:lineRule="auto"/>
        <w:ind w:left="0" w:firstLine="709"/>
        <w:jc w:val="both"/>
        <w:rPr>
          <w:rFonts w:ascii="Times New Roman" w:hAnsi="Times New Roman" w:cs="Times New Roman"/>
          <w:sz w:val="24"/>
          <w:szCs w:val="24"/>
        </w:rPr>
      </w:pPr>
      <w:r w:rsidRPr="00D63B45">
        <w:rPr>
          <w:rFonts w:ascii="Times New Roman" w:hAnsi="Times New Roman" w:cs="Times New Roman"/>
          <w:bCs/>
          <w:sz w:val="24"/>
          <w:szCs w:val="24"/>
        </w:rPr>
        <w:t>Анатомия человека (с основами динамической и спортивной морфологии): Учебник для институтов физической культуры.- Изд. 16-е /Под ред. Б.А. Никитюка, А.А. Гладышевой, Ф.В. Судзиловского.-М.: Спорт, 2022.- 624 с.</w:t>
      </w:r>
    </w:p>
    <w:p w14:paraId="21A9ECDC" w14:textId="77777777" w:rsidR="00D63B45" w:rsidRPr="00D63B45" w:rsidRDefault="00D63B45" w:rsidP="001A00B6">
      <w:pPr>
        <w:pStyle w:val="a4"/>
        <w:numPr>
          <w:ilvl w:val="0"/>
          <w:numId w:val="83"/>
        </w:numPr>
        <w:tabs>
          <w:tab w:val="left" w:pos="993"/>
        </w:tabs>
        <w:spacing w:line="276" w:lineRule="auto"/>
        <w:ind w:left="0" w:firstLine="709"/>
        <w:jc w:val="both"/>
        <w:rPr>
          <w:rFonts w:ascii="Times New Roman" w:hAnsi="Times New Roman" w:cs="Times New Roman"/>
          <w:sz w:val="24"/>
          <w:szCs w:val="24"/>
        </w:rPr>
      </w:pPr>
      <w:r w:rsidRPr="00D63B45">
        <w:rPr>
          <w:rFonts w:ascii="Times New Roman" w:hAnsi="Times New Roman" w:cs="Times New Roman"/>
          <w:bCs/>
          <w:sz w:val="24"/>
          <w:szCs w:val="24"/>
        </w:rPr>
        <w:t xml:space="preserve">Григорьева, Е. В. Возрастная анатомия и физиология : учебное пособие для среднего профессионального образования / Е. В. Григорьева, В. П. Мальцев, Н. А. Белоусова. — Москва : Издательство </w:t>
      </w:r>
      <w:proofErr w:type="spellStart"/>
      <w:r w:rsidRPr="00D63B45">
        <w:rPr>
          <w:rFonts w:ascii="Times New Roman" w:hAnsi="Times New Roman" w:cs="Times New Roman"/>
          <w:bCs/>
          <w:sz w:val="24"/>
          <w:szCs w:val="24"/>
        </w:rPr>
        <w:t>Юрайт</w:t>
      </w:r>
      <w:proofErr w:type="spellEnd"/>
      <w:r w:rsidRPr="00D63B45">
        <w:rPr>
          <w:rFonts w:ascii="Times New Roman" w:hAnsi="Times New Roman" w:cs="Times New Roman"/>
          <w:bCs/>
          <w:sz w:val="24"/>
          <w:szCs w:val="24"/>
        </w:rPr>
        <w:t>, 2021. — 182 с. </w:t>
      </w:r>
    </w:p>
    <w:p w14:paraId="0EF0867F" w14:textId="77777777" w:rsidR="00D63B45" w:rsidRPr="00D63B45" w:rsidRDefault="00D63B45" w:rsidP="001A00B6">
      <w:pPr>
        <w:pStyle w:val="a4"/>
        <w:numPr>
          <w:ilvl w:val="0"/>
          <w:numId w:val="83"/>
        </w:numPr>
        <w:tabs>
          <w:tab w:val="left" w:pos="1134"/>
        </w:tabs>
        <w:ind w:left="0" w:firstLine="709"/>
        <w:jc w:val="both"/>
        <w:rPr>
          <w:rFonts w:ascii="Times New Roman" w:hAnsi="Times New Roman" w:cs="Times New Roman"/>
          <w:sz w:val="24"/>
          <w:szCs w:val="24"/>
        </w:rPr>
      </w:pPr>
      <w:r w:rsidRPr="00D63B45">
        <w:rPr>
          <w:rFonts w:ascii="Times New Roman" w:hAnsi="Times New Roman" w:cs="Times New Roman"/>
          <w:sz w:val="24"/>
          <w:szCs w:val="24"/>
        </w:rPr>
        <w:t xml:space="preserve">Григорьева, Е. В. Возрастная анатомия и физиология: учебное пособие для среднего профессионального образования / Е. В. Григорьева, В. П. Мальцев, Н. А. Белоусова. — Москва : Издательство </w:t>
      </w:r>
      <w:proofErr w:type="spellStart"/>
      <w:r w:rsidRPr="00D63B45">
        <w:rPr>
          <w:rFonts w:ascii="Times New Roman" w:hAnsi="Times New Roman" w:cs="Times New Roman"/>
          <w:sz w:val="24"/>
          <w:szCs w:val="24"/>
        </w:rPr>
        <w:t>Юрайт</w:t>
      </w:r>
      <w:proofErr w:type="spellEnd"/>
      <w:r w:rsidRPr="00D63B45">
        <w:rPr>
          <w:rFonts w:ascii="Times New Roman" w:hAnsi="Times New Roman" w:cs="Times New Roman"/>
          <w:sz w:val="24"/>
          <w:szCs w:val="24"/>
        </w:rPr>
        <w:t>, 2021. — 182 с. — (Профессиональное образование). — ISBN 978-5-534-12305-0. — Текст : электронный</w:t>
      </w:r>
    </w:p>
    <w:p w14:paraId="3C64700F" w14:textId="77777777" w:rsidR="00D63B45" w:rsidRPr="00D63B45" w:rsidRDefault="00D63B45" w:rsidP="001A00B6">
      <w:pPr>
        <w:pStyle w:val="a4"/>
        <w:numPr>
          <w:ilvl w:val="0"/>
          <w:numId w:val="83"/>
        </w:numPr>
        <w:tabs>
          <w:tab w:val="left" w:pos="993"/>
        </w:tabs>
        <w:spacing w:line="276" w:lineRule="auto"/>
        <w:ind w:left="0" w:firstLine="709"/>
        <w:jc w:val="both"/>
        <w:rPr>
          <w:rFonts w:ascii="Times New Roman" w:hAnsi="Times New Roman" w:cs="Times New Roman"/>
          <w:b/>
          <w:sz w:val="24"/>
          <w:szCs w:val="24"/>
        </w:rPr>
      </w:pPr>
      <w:proofErr w:type="spellStart"/>
      <w:r w:rsidRPr="00D63B45">
        <w:rPr>
          <w:rFonts w:ascii="Times New Roman" w:hAnsi="Times New Roman" w:cs="Times New Roman"/>
          <w:bCs/>
          <w:sz w:val="24"/>
          <w:szCs w:val="24"/>
        </w:rPr>
        <w:t>Дробинская</w:t>
      </w:r>
      <w:proofErr w:type="spellEnd"/>
      <w:r w:rsidRPr="00D63B45">
        <w:rPr>
          <w:rFonts w:ascii="Times New Roman" w:hAnsi="Times New Roman" w:cs="Times New Roman"/>
          <w:bCs/>
          <w:sz w:val="24"/>
          <w:szCs w:val="24"/>
        </w:rPr>
        <w:t>, А. О. Анатомия и физиология человека : учебник для среднего профессионального образования / А. О. </w:t>
      </w:r>
      <w:proofErr w:type="spellStart"/>
      <w:r w:rsidRPr="00D63B45">
        <w:rPr>
          <w:rFonts w:ascii="Times New Roman" w:hAnsi="Times New Roman" w:cs="Times New Roman"/>
          <w:bCs/>
          <w:sz w:val="24"/>
          <w:szCs w:val="24"/>
        </w:rPr>
        <w:t>Дробинская</w:t>
      </w:r>
      <w:proofErr w:type="spellEnd"/>
      <w:r w:rsidRPr="00D63B45">
        <w:rPr>
          <w:rFonts w:ascii="Times New Roman" w:hAnsi="Times New Roman" w:cs="Times New Roman"/>
          <w:bCs/>
          <w:sz w:val="24"/>
          <w:szCs w:val="24"/>
        </w:rPr>
        <w:t xml:space="preserve">. — 2-е изд., </w:t>
      </w:r>
      <w:proofErr w:type="spellStart"/>
      <w:r w:rsidRPr="00D63B45">
        <w:rPr>
          <w:rFonts w:ascii="Times New Roman" w:hAnsi="Times New Roman" w:cs="Times New Roman"/>
          <w:bCs/>
          <w:sz w:val="24"/>
          <w:szCs w:val="24"/>
        </w:rPr>
        <w:t>перераб</w:t>
      </w:r>
      <w:proofErr w:type="spellEnd"/>
      <w:r w:rsidRPr="00D63B45">
        <w:rPr>
          <w:rFonts w:ascii="Times New Roman" w:hAnsi="Times New Roman" w:cs="Times New Roman"/>
          <w:bCs/>
          <w:sz w:val="24"/>
          <w:szCs w:val="24"/>
        </w:rPr>
        <w:t xml:space="preserve">. и доп. — Москва : Издательство </w:t>
      </w:r>
      <w:proofErr w:type="spellStart"/>
      <w:r w:rsidRPr="00D63B45">
        <w:rPr>
          <w:rFonts w:ascii="Times New Roman" w:hAnsi="Times New Roman" w:cs="Times New Roman"/>
          <w:bCs/>
          <w:sz w:val="24"/>
          <w:szCs w:val="24"/>
        </w:rPr>
        <w:t>Юрайт</w:t>
      </w:r>
      <w:proofErr w:type="spellEnd"/>
      <w:r w:rsidRPr="00D63B45">
        <w:rPr>
          <w:rFonts w:ascii="Times New Roman" w:hAnsi="Times New Roman" w:cs="Times New Roman"/>
          <w:bCs/>
          <w:sz w:val="24"/>
          <w:szCs w:val="24"/>
        </w:rPr>
        <w:t>, 2021. — 414 с. </w:t>
      </w:r>
    </w:p>
    <w:p w14:paraId="742BB295" w14:textId="77777777" w:rsidR="00D63B45" w:rsidRPr="00D63B45" w:rsidRDefault="00D63B45" w:rsidP="001A00B6">
      <w:pPr>
        <w:pStyle w:val="a4"/>
        <w:numPr>
          <w:ilvl w:val="0"/>
          <w:numId w:val="83"/>
        </w:numPr>
        <w:ind w:left="0" w:firstLine="709"/>
        <w:jc w:val="both"/>
        <w:rPr>
          <w:rFonts w:ascii="Times New Roman" w:hAnsi="Times New Roman" w:cs="Times New Roman"/>
          <w:sz w:val="24"/>
          <w:szCs w:val="24"/>
        </w:rPr>
      </w:pPr>
      <w:proofErr w:type="spellStart"/>
      <w:r w:rsidRPr="00D63B45">
        <w:rPr>
          <w:rFonts w:ascii="Times New Roman" w:hAnsi="Times New Roman" w:cs="Times New Roman"/>
          <w:sz w:val="24"/>
          <w:szCs w:val="24"/>
        </w:rPr>
        <w:t>Дробинская</w:t>
      </w:r>
      <w:proofErr w:type="spellEnd"/>
      <w:r w:rsidRPr="00D63B45">
        <w:rPr>
          <w:rFonts w:ascii="Times New Roman" w:hAnsi="Times New Roman" w:cs="Times New Roman"/>
          <w:sz w:val="24"/>
          <w:szCs w:val="24"/>
        </w:rPr>
        <w:t>, А. О. Анатомия и физиология человека : учебник для среднего профессионального образования / А. О. </w:t>
      </w:r>
      <w:proofErr w:type="spellStart"/>
      <w:r w:rsidRPr="00D63B45">
        <w:rPr>
          <w:rFonts w:ascii="Times New Roman" w:hAnsi="Times New Roman" w:cs="Times New Roman"/>
          <w:sz w:val="24"/>
          <w:szCs w:val="24"/>
        </w:rPr>
        <w:t>Дробинская</w:t>
      </w:r>
      <w:proofErr w:type="spellEnd"/>
      <w:r w:rsidRPr="00D63B45">
        <w:rPr>
          <w:rFonts w:ascii="Times New Roman" w:hAnsi="Times New Roman" w:cs="Times New Roman"/>
          <w:sz w:val="24"/>
          <w:szCs w:val="24"/>
        </w:rPr>
        <w:t xml:space="preserve">. — 2-е изд., </w:t>
      </w:r>
      <w:proofErr w:type="spellStart"/>
      <w:r w:rsidRPr="00D63B45">
        <w:rPr>
          <w:rFonts w:ascii="Times New Roman" w:hAnsi="Times New Roman" w:cs="Times New Roman"/>
          <w:sz w:val="24"/>
          <w:szCs w:val="24"/>
        </w:rPr>
        <w:t>перераб</w:t>
      </w:r>
      <w:proofErr w:type="spellEnd"/>
      <w:r w:rsidRPr="00D63B45">
        <w:rPr>
          <w:rFonts w:ascii="Times New Roman" w:hAnsi="Times New Roman" w:cs="Times New Roman"/>
          <w:sz w:val="24"/>
          <w:szCs w:val="24"/>
        </w:rPr>
        <w:t xml:space="preserve">. и доп. — Москва : Издательство </w:t>
      </w:r>
      <w:proofErr w:type="spellStart"/>
      <w:r w:rsidRPr="00D63B45">
        <w:rPr>
          <w:rFonts w:ascii="Times New Roman" w:hAnsi="Times New Roman" w:cs="Times New Roman"/>
          <w:sz w:val="24"/>
          <w:szCs w:val="24"/>
        </w:rPr>
        <w:t>Юрайт</w:t>
      </w:r>
      <w:proofErr w:type="spellEnd"/>
      <w:r w:rsidRPr="00D63B45">
        <w:rPr>
          <w:rFonts w:ascii="Times New Roman" w:hAnsi="Times New Roman" w:cs="Times New Roman"/>
          <w:sz w:val="24"/>
          <w:szCs w:val="24"/>
        </w:rPr>
        <w:t xml:space="preserve">, 2022. — 414 с. — (Профессиональное образование). — ISBN 978-5-534-00684-1. — Текст : электронный // Образовательная платформа </w:t>
      </w:r>
      <w:proofErr w:type="spellStart"/>
      <w:r w:rsidRPr="00D63B45">
        <w:rPr>
          <w:rFonts w:ascii="Times New Roman" w:hAnsi="Times New Roman" w:cs="Times New Roman"/>
          <w:sz w:val="24"/>
          <w:szCs w:val="24"/>
        </w:rPr>
        <w:t>Юрайт</w:t>
      </w:r>
      <w:proofErr w:type="spellEnd"/>
      <w:r w:rsidRPr="00D63B45">
        <w:rPr>
          <w:rFonts w:ascii="Times New Roman" w:hAnsi="Times New Roman" w:cs="Times New Roman"/>
          <w:sz w:val="24"/>
          <w:szCs w:val="24"/>
        </w:rPr>
        <w:t xml:space="preserve"> [сайт]. — URL: https://urait.ru/bcode/491232.</w:t>
      </w:r>
    </w:p>
    <w:p w14:paraId="4B6EF4BD" w14:textId="77777777" w:rsidR="00D63B45" w:rsidRPr="00D63B45" w:rsidRDefault="00D63B45" w:rsidP="001A00B6">
      <w:pPr>
        <w:pStyle w:val="a4"/>
        <w:numPr>
          <w:ilvl w:val="0"/>
          <w:numId w:val="83"/>
        </w:numPr>
        <w:tabs>
          <w:tab w:val="left" w:pos="993"/>
        </w:tabs>
        <w:spacing w:line="276" w:lineRule="auto"/>
        <w:ind w:left="0" w:firstLine="709"/>
        <w:jc w:val="both"/>
        <w:rPr>
          <w:rFonts w:ascii="Times New Roman" w:hAnsi="Times New Roman" w:cs="Times New Roman"/>
          <w:b/>
          <w:sz w:val="24"/>
          <w:szCs w:val="24"/>
        </w:rPr>
      </w:pPr>
      <w:r w:rsidRPr="00D63B45">
        <w:rPr>
          <w:rFonts w:ascii="Times New Roman" w:hAnsi="Times New Roman" w:cs="Times New Roman"/>
          <w:bCs/>
          <w:sz w:val="24"/>
          <w:szCs w:val="24"/>
        </w:rPr>
        <w:t xml:space="preserve">Замараев, В. А. Анатомия для студентов физкультурных колледжей : учебник и практикум для среднего профессионального образования / В. А. Замараев, Е. З. Година, Д. Б. Никитюк. — Москва : Издательство </w:t>
      </w:r>
      <w:proofErr w:type="spellStart"/>
      <w:r w:rsidRPr="00D63B45">
        <w:rPr>
          <w:rFonts w:ascii="Times New Roman" w:hAnsi="Times New Roman" w:cs="Times New Roman"/>
          <w:bCs/>
          <w:sz w:val="24"/>
          <w:szCs w:val="24"/>
        </w:rPr>
        <w:t>Юрайт</w:t>
      </w:r>
      <w:proofErr w:type="spellEnd"/>
      <w:r w:rsidRPr="00D63B45">
        <w:rPr>
          <w:rFonts w:ascii="Times New Roman" w:hAnsi="Times New Roman" w:cs="Times New Roman"/>
          <w:bCs/>
          <w:sz w:val="24"/>
          <w:szCs w:val="24"/>
        </w:rPr>
        <w:t>, 2021. — 416 с. </w:t>
      </w:r>
    </w:p>
    <w:p w14:paraId="7AAFE52D" w14:textId="77777777" w:rsidR="00D63B45" w:rsidRPr="00D63B45" w:rsidRDefault="00D63B45" w:rsidP="001A00B6">
      <w:pPr>
        <w:pStyle w:val="a4"/>
        <w:numPr>
          <w:ilvl w:val="0"/>
          <w:numId w:val="83"/>
        </w:numPr>
        <w:ind w:left="0" w:firstLine="709"/>
        <w:jc w:val="both"/>
        <w:rPr>
          <w:rFonts w:ascii="Times New Roman" w:hAnsi="Times New Roman" w:cs="Times New Roman"/>
          <w:sz w:val="24"/>
          <w:szCs w:val="24"/>
        </w:rPr>
      </w:pPr>
      <w:r w:rsidRPr="00D63B45">
        <w:rPr>
          <w:rFonts w:ascii="Times New Roman" w:hAnsi="Times New Roman" w:cs="Times New Roman"/>
          <w:sz w:val="24"/>
          <w:szCs w:val="24"/>
        </w:rPr>
        <w:lastRenderedPageBreak/>
        <w:t xml:space="preserve">Замараев, В. А. Анатомия для студентов физкультурных колледжей : учебник и практикум для среднего профессионального образования / В. А. Замараев, Е. З. Година, Д. Б. Никитюк. — Москва : Издательство </w:t>
      </w:r>
      <w:proofErr w:type="spellStart"/>
      <w:r w:rsidRPr="00D63B45">
        <w:rPr>
          <w:rFonts w:ascii="Times New Roman" w:hAnsi="Times New Roman" w:cs="Times New Roman"/>
          <w:sz w:val="24"/>
          <w:szCs w:val="24"/>
        </w:rPr>
        <w:t>Юрайт</w:t>
      </w:r>
      <w:proofErr w:type="spellEnd"/>
      <w:r w:rsidRPr="00D63B45">
        <w:rPr>
          <w:rFonts w:ascii="Times New Roman" w:hAnsi="Times New Roman" w:cs="Times New Roman"/>
          <w:sz w:val="24"/>
          <w:szCs w:val="24"/>
        </w:rPr>
        <w:t>, 2021. — 416 с. — (Профессиональное образование). — ISBN 978-5-534-04247-4. — Текст : электронный</w:t>
      </w:r>
    </w:p>
    <w:p w14:paraId="48F7EC7A" w14:textId="77777777" w:rsidR="00D63B45" w:rsidRPr="00D63B45" w:rsidRDefault="00D63B45" w:rsidP="001A00B6">
      <w:pPr>
        <w:pStyle w:val="a4"/>
        <w:numPr>
          <w:ilvl w:val="0"/>
          <w:numId w:val="83"/>
        </w:numPr>
        <w:tabs>
          <w:tab w:val="left" w:pos="993"/>
        </w:tabs>
        <w:spacing w:line="276" w:lineRule="auto"/>
        <w:ind w:left="0" w:firstLine="709"/>
        <w:jc w:val="both"/>
        <w:rPr>
          <w:rFonts w:ascii="Times New Roman" w:hAnsi="Times New Roman" w:cs="Times New Roman"/>
          <w:bCs/>
          <w:sz w:val="24"/>
          <w:szCs w:val="24"/>
        </w:rPr>
      </w:pPr>
      <w:r w:rsidRPr="00D63B45">
        <w:rPr>
          <w:rFonts w:ascii="Times New Roman" w:hAnsi="Times New Roman" w:cs="Times New Roman"/>
          <w:bCs/>
          <w:sz w:val="24"/>
          <w:szCs w:val="24"/>
        </w:rPr>
        <w:t xml:space="preserve">Иваницкий М. Ф. Анатомия человека (с основами динамической и спортивной морфологии): учебник / М. Ф. Иваницкий. — 14-е изд. — Москва: Спорт-Человек, 2018. — 624 с. </w:t>
      </w:r>
    </w:p>
    <w:p w14:paraId="6A37EB58" w14:textId="77777777" w:rsidR="00D63B45" w:rsidRPr="00D63B45" w:rsidRDefault="00D63B45" w:rsidP="001A00B6">
      <w:pPr>
        <w:pStyle w:val="a4"/>
        <w:numPr>
          <w:ilvl w:val="0"/>
          <w:numId w:val="83"/>
        </w:numPr>
        <w:ind w:left="0" w:firstLine="709"/>
        <w:jc w:val="both"/>
        <w:rPr>
          <w:rFonts w:ascii="Times New Roman" w:hAnsi="Times New Roman" w:cs="Times New Roman"/>
          <w:sz w:val="24"/>
          <w:szCs w:val="24"/>
        </w:rPr>
      </w:pPr>
      <w:r w:rsidRPr="00D63B45">
        <w:rPr>
          <w:rFonts w:ascii="Times New Roman" w:hAnsi="Times New Roman" w:cs="Times New Roman"/>
          <w:sz w:val="24"/>
          <w:szCs w:val="24"/>
        </w:rPr>
        <w:t>Иваницкий М. Ф. Анатомия человека (с основами динамической и спортивной морфологии): учебник / М. Ф. Иваницкий. — 14-е изд. — Москва: Спорт-Человек, 2018. — 624 с. — ISBN 978-5-9500179-2-6. — Текст: электронный</w:t>
      </w:r>
    </w:p>
    <w:p w14:paraId="7E4C85CD" w14:textId="77777777" w:rsidR="00D63B45" w:rsidRPr="00D63B45" w:rsidRDefault="00D63B45" w:rsidP="001A00B6">
      <w:pPr>
        <w:pStyle w:val="a4"/>
        <w:numPr>
          <w:ilvl w:val="0"/>
          <w:numId w:val="83"/>
        </w:numPr>
        <w:ind w:left="0" w:firstLine="709"/>
        <w:jc w:val="both"/>
        <w:rPr>
          <w:rFonts w:ascii="Times New Roman" w:hAnsi="Times New Roman" w:cs="Times New Roman"/>
          <w:sz w:val="24"/>
          <w:szCs w:val="24"/>
        </w:rPr>
      </w:pPr>
      <w:r w:rsidRPr="00D63B45">
        <w:rPr>
          <w:rFonts w:ascii="Times New Roman" w:hAnsi="Times New Roman" w:cs="Times New Roman"/>
          <w:sz w:val="24"/>
          <w:szCs w:val="24"/>
        </w:rPr>
        <w:t xml:space="preserve">Кабанов, Н. А. Анатомия человека : учебник для среднего профессионального образования / Н. А. Кабанов. — Москва : Издательство </w:t>
      </w:r>
      <w:proofErr w:type="spellStart"/>
      <w:r w:rsidRPr="00D63B45">
        <w:rPr>
          <w:rFonts w:ascii="Times New Roman" w:hAnsi="Times New Roman" w:cs="Times New Roman"/>
          <w:sz w:val="24"/>
          <w:szCs w:val="24"/>
        </w:rPr>
        <w:t>Юрайт</w:t>
      </w:r>
      <w:proofErr w:type="spellEnd"/>
      <w:r w:rsidRPr="00D63B45">
        <w:rPr>
          <w:rFonts w:ascii="Times New Roman" w:hAnsi="Times New Roman" w:cs="Times New Roman"/>
          <w:sz w:val="24"/>
          <w:szCs w:val="24"/>
        </w:rPr>
        <w:t xml:space="preserve">, 2023. — 464 с. — (Профессиональное образование). — ISBN 978-5-534-10759-3. — Текст : электронный // Образовательная платформа </w:t>
      </w:r>
      <w:proofErr w:type="spellStart"/>
      <w:r w:rsidRPr="00D63B45">
        <w:rPr>
          <w:rFonts w:ascii="Times New Roman" w:hAnsi="Times New Roman" w:cs="Times New Roman"/>
          <w:sz w:val="24"/>
          <w:szCs w:val="24"/>
        </w:rPr>
        <w:t>Юрайт</w:t>
      </w:r>
      <w:proofErr w:type="spellEnd"/>
      <w:r w:rsidRPr="00D63B45">
        <w:rPr>
          <w:rFonts w:ascii="Times New Roman" w:hAnsi="Times New Roman" w:cs="Times New Roman"/>
          <w:sz w:val="24"/>
          <w:szCs w:val="24"/>
        </w:rPr>
        <w:t xml:space="preserve"> [сайт]. — URL: </w:t>
      </w:r>
      <w:hyperlink r:id="rId70" w:tgtFrame="https://urait.ru/book/_blank" w:history="1">
        <w:r w:rsidRPr="00D63B45">
          <w:rPr>
            <w:rFonts w:ascii="Times New Roman" w:hAnsi="Times New Roman" w:cs="Times New Roman"/>
            <w:sz w:val="24"/>
            <w:szCs w:val="24"/>
          </w:rPr>
          <w:t>https://urait.ru/bcode/517179</w:t>
        </w:r>
      </w:hyperlink>
    </w:p>
    <w:p w14:paraId="58B60CD2" w14:textId="77777777" w:rsidR="00D63B45" w:rsidRPr="00D63B45" w:rsidRDefault="00D63B45" w:rsidP="001A00B6">
      <w:pPr>
        <w:pStyle w:val="a4"/>
        <w:numPr>
          <w:ilvl w:val="0"/>
          <w:numId w:val="83"/>
        </w:numPr>
        <w:tabs>
          <w:tab w:val="left" w:pos="993"/>
        </w:tabs>
        <w:spacing w:line="276" w:lineRule="auto"/>
        <w:ind w:left="0" w:firstLine="709"/>
        <w:jc w:val="both"/>
        <w:rPr>
          <w:rFonts w:ascii="Times New Roman" w:hAnsi="Times New Roman" w:cs="Times New Roman"/>
          <w:sz w:val="24"/>
          <w:szCs w:val="24"/>
        </w:rPr>
      </w:pPr>
      <w:r w:rsidRPr="00D63B45">
        <w:rPr>
          <w:rFonts w:ascii="Times New Roman" w:hAnsi="Times New Roman" w:cs="Times New Roman"/>
          <w:bCs/>
          <w:sz w:val="24"/>
          <w:szCs w:val="24"/>
        </w:rPr>
        <w:t xml:space="preserve">Кабанов, Н. А. Анатомия человека: учебник для среднего профессионального образования / Н. А. Кабанов. — Москва: Издательство </w:t>
      </w:r>
      <w:proofErr w:type="spellStart"/>
      <w:r w:rsidRPr="00D63B45">
        <w:rPr>
          <w:rFonts w:ascii="Times New Roman" w:hAnsi="Times New Roman" w:cs="Times New Roman"/>
          <w:bCs/>
          <w:sz w:val="24"/>
          <w:szCs w:val="24"/>
        </w:rPr>
        <w:t>Юрайт</w:t>
      </w:r>
      <w:proofErr w:type="spellEnd"/>
      <w:r w:rsidRPr="00D63B45">
        <w:rPr>
          <w:rFonts w:ascii="Times New Roman" w:hAnsi="Times New Roman" w:cs="Times New Roman"/>
          <w:bCs/>
          <w:sz w:val="24"/>
          <w:szCs w:val="24"/>
        </w:rPr>
        <w:t>, 2020. — 464 с.</w:t>
      </w:r>
    </w:p>
    <w:p w14:paraId="5B16BE29" w14:textId="77777777" w:rsidR="00D63B45" w:rsidRPr="00D63B45" w:rsidRDefault="00D63B45" w:rsidP="001A00B6">
      <w:pPr>
        <w:pStyle w:val="a4"/>
        <w:numPr>
          <w:ilvl w:val="0"/>
          <w:numId w:val="83"/>
        </w:numPr>
        <w:tabs>
          <w:tab w:val="left" w:pos="993"/>
        </w:tabs>
        <w:spacing w:line="276" w:lineRule="auto"/>
        <w:ind w:left="0" w:firstLine="709"/>
        <w:jc w:val="both"/>
        <w:rPr>
          <w:rFonts w:ascii="Times New Roman" w:hAnsi="Times New Roman" w:cs="Times New Roman"/>
          <w:bCs/>
          <w:sz w:val="24"/>
          <w:szCs w:val="24"/>
        </w:rPr>
      </w:pPr>
      <w:r w:rsidRPr="00D63B45">
        <w:rPr>
          <w:rFonts w:ascii="Times New Roman" w:hAnsi="Times New Roman" w:cs="Times New Roman"/>
          <w:bCs/>
          <w:sz w:val="24"/>
          <w:szCs w:val="24"/>
        </w:rPr>
        <w:t xml:space="preserve">Любимова, З. В. Возрастная анатомия и физиология в 2 т. Т. 1 Организм человека, его регуляторные и интегративные системы : учебник для среднего профессионального образования / З. В. Любимова, А. А. Никитина. — 2-е изд., </w:t>
      </w:r>
      <w:proofErr w:type="spellStart"/>
      <w:r w:rsidRPr="00D63B45">
        <w:rPr>
          <w:rFonts w:ascii="Times New Roman" w:hAnsi="Times New Roman" w:cs="Times New Roman"/>
          <w:bCs/>
          <w:sz w:val="24"/>
          <w:szCs w:val="24"/>
        </w:rPr>
        <w:t>перераб</w:t>
      </w:r>
      <w:proofErr w:type="spellEnd"/>
      <w:r w:rsidRPr="00D63B45">
        <w:rPr>
          <w:rFonts w:ascii="Times New Roman" w:hAnsi="Times New Roman" w:cs="Times New Roman"/>
          <w:bCs/>
          <w:sz w:val="24"/>
          <w:szCs w:val="24"/>
        </w:rPr>
        <w:t xml:space="preserve">. и доп. — Москва : Издательство </w:t>
      </w:r>
      <w:proofErr w:type="spellStart"/>
      <w:r w:rsidRPr="00D63B45">
        <w:rPr>
          <w:rFonts w:ascii="Times New Roman" w:hAnsi="Times New Roman" w:cs="Times New Roman"/>
          <w:bCs/>
          <w:sz w:val="24"/>
          <w:szCs w:val="24"/>
        </w:rPr>
        <w:t>Юрайт</w:t>
      </w:r>
      <w:proofErr w:type="spellEnd"/>
      <w:r w:rsidRPr="00D63B45">
        <w:rPr>
          <w:rFonts w:ascii="Times New Roman" w:hAnsi="Times New Roman" w:cs="Times New Roman"/>
          <w:bCs/>
          <w:sz w:val="24"/>
          <w:szCs w:val="24"/>
        </w:rPr>
        <w:t>, 2021. — 447 с. </w:t>
      </w:r>
    </w:p>
    <w:p w14:paraId="128A1DFD" w14:textId="77777777" w:rsidR="00D63B45" w:rsidRPr="00D63B45" w:rsidRDefault="00D63B45" w:rsidP="001A00B6">
      <w:pPr>
        <w:pStyle w:val="a4"/>
        <w:numPr>
          <w:ilvl w:val="0"/>
          <w:numId w:val="83"/>
        </w:numPr>
        <w:ind w:left="0" w:firstLine="709"/>
        <w:jc w:val="both"/>
        <w:rPr>
          <w:rFonts w:ascii="Times New Roman" w:hAnsi="Times New Roman" w:cs="Times New Roman"/>
          <w:sz w:val="24"/>
          <w:szCs w:val="24"/>
        </w:rPr>
      </w:pPr>
      <w:r w:rsidRPr="00D63B45">
        <w:rPr>
          <w:rFonts w:ascii="Times New Roman" w:hAnsi="Times New Roman" w:cs="Times New Roman"/>
          <w:sz w:val="24"/>
          <w:szCs w:val="24"/>
        </w:rPr>
        <w:t xml:space="preserve">Любимова, З. В. Возрастная анатомия и физиология в 2 т. Т. 1 Организм человека, его регуляторные и интегративные системы : учебник для среднего профессионального образования / З. В. Любимова, А. А. Никитина. — 2-е изд., </w:t>
      </w:r>
      <w:proofErr w:type="spellStart"/>
      <w:r w:rsidRPr="00D63B45">
        <w:rPr>
          <w:rFonts w:ascii="Times New Roman" w:hAnsi="Times New Roman" w:cs="Times New Roman"/>
          <w:sz w:val="24"/>
          <w:szCs w:val="24"/>
        </w:rPr>
        <w:t>перераб</w:t>
      </w:r>
      <w:proofErr w:type="spellEnd"/>
      <w:r w:rsidRPr="00D63B45">
        <w:rPr>
          <w:rFonts w:ascii="Times New Roman" w:hAnsi="Times New Roman" w:cs="Times New Roman"/>
          <w:sz w:val="24"/>
          <w:szCs w:val="24"/>
        </w:rPr>
        <w:t xml:space="preserve">. и доп. — Москва : Издательство </w:t>
      </w:r>
      <w:proofErr w:type="spellStart"/>
      <w:r w:rsidRPr="00D63B45">
        <w:rPr>
          <w:rFonts w:ascii="Times New Roman" w:hAnsi="Times New Roman" w:cs="Times New Roman"/>
          <w:sz w:val="24"/>
          <w:szCs w:val="24"/>
        </w:rPr>
        <w:t>Юрайт</w:t>
      </w:r>
      <w:proofErr w:type="spellEnd"/>
      <w:r w:rsidRPr="00D63B45">
        <w:rPr>
          <w:rFonts w:ascii="Times New Roman" w:hAnsi="Times New Roman" w:cs="Times New Roman"/>
          <w:sz w:val="24"/>
          <w:szCs w:val="24"/>
        </w:rPr>
        <w:t xml:space="preserve">, 2021. — 447 с. — (Профессиональное образование). — ISBN 978-5-9916-6227-7. — Текст : электронный </w:t>
      </w:r>
    </w:p>
    <w:p w14:paraId="57AD2663" w14:textId="77777777" w:rsidR="00D63B45" w:rsidRPr="00D63B45" w:rsidRDefault="00D63B45" w:rsidP="001A00B6">
      <w:pPr>
        <w:pStyle w:val="a4"/>
        <w:numPr>
          <w:ilvl w:val="0"/>
          <w:numId w:val="83"/>
        </w:numPr>
        <w:tabs>
          <w:tab w:val="left" w:pos="993"/>
        </w:tabs>
        <w:spacing w:line="276" w:lineRule="auto"/>
        <w:ind w:left="0" w:firstLine="709"/>
        <w:jc w:val="both"/>
        <w:rPr>
          <w:rFonts w:ascii="Times New Roman" w:hAnsi="Times New Roman" w:cs="Times New Roman"/>
          <w:bCs/>
          <w:sz w:val="24"/>
          <w:szCs w:val="24"/>
        </w:rPr>
      </w:pPr>
      <w:r w:rsidRPr="00D63B45">
        <w:rPr>
          <w:rFonts w:ascii="Times New Roman" w:hAnsi="Times New Roman" w:cs="Times New Roman"/>
          <w:bCs/>
          <w:sz w:val="24"/>
          <w:szCs w:val="24"/>
        </w:rPr>
        <w:t xml:space="preserve">Любимова, З. В. Возрастная анатомия и физиология в 2 т. Т. 2 Опорно-двигательная и висцеральные системы : учебник для среднего профессионального образования / З. В. Любимова, А. А. Никитина. — 2-е изд., </w:t>
      </w:r>
      <w:proofErr w:type="spellStart"/>
      <w:r w:rsidRPr="00D63B45">
        <w:rPr>
          <w:rFonts w:ascii="Times New Roman" w:hAnsi="Times New Roman" w:cs="Times New Roman"/>
          <w:bCs/>
          <w:sz w:val="24"/>
          <w:szCs w:val="24"/>
        </w:rPr>
        <w:t>перераб</w:t>
      </w:r>
      <w:proofErr w:type="spellEnd"/>
      <w:r w:rsidRPr="00D63B45">
        <w:rPr>
          <w:rFonts w:ascii="Times New Roman" w:hAnsi="Times New Roman" w:cs="Times New Roman"/>
          <w:bCs/>
          <w:sz w:val="24"/>
          <w:szCs w:val="24"/>
        </w:rPr>
        <w:t xml:space="preserve">. и доп. — Москва : Издательство </w:t>
      </w:r>
      <w:proofErr w:type="spellStart"/>
      <w:r w:rsidRPr="00D63B45">
        <w:rPr>
          <w:rFonts w:ascii="Times New Roman" w:hAnsi="Times New Roman" w:cs="Times New Roman"/>
          <w:bCs/>
          <w:sz w:val="24"/>
          <w:szCs w:val="24"/>
        </w:rPr>
        <w:t>Юрайт</w:t>
      </w:r>
      <w:proofErr w:type="spellEnd"/>
      <w:r w:rsidRPr="00D63B45">
        <w:rPr>
          <w:rFonts w:ascii="Times New Roman" w:hAnsi="Times New Roman" w:cs="Times New Roman"/>
          <w:bCs/>
          <w:sz w:val="24"/>
          <w:szCs w:val="24"/>
        </w:rPr>
        <w:t>, 2022. — 373 с. </w:t>
      </w:r>
    </w:p>
    <w:p w14:paraId="28A675A3" w14:textId="77777777" w:rsidR="00D63B45" w:rsidRPr="00D63B45" w:rsidRDefault="00D63B45" w:rsidP="001A00B6">
      <w:pPr>
        <w:pStyle w:val="a4"/>
        <w:numPr>
          <w:ilvl w:val="0"/>
          <w:numId w:val="83"/>
        </w:numPr>
        <w:ind w:left="0" w:firstLine="709"/>
        <w:jc w:val="both"/>
        <w:rPr>
          <w:rFonts w:ascii="Times New Roman" w:hAnsi="Times New Roman" w:cs="Times New Roman"/>
          <w:sz w:val="24"/>
          <w:szCs w:val="24"/>
        </w:rPr>
      </w:pPr>
      <w:r w:rsidRPr="00D63B45">
        <w:rPr>
          <w:rFonts w:ascii="Times New Roman" w:hAnsi="Times New Roman" w:cs="Times New Roman"/>
          <w:sz w:val="24"/>
          <w:szCs w:val="24"/>
        </w:rPr>
        <w:t xml:space="preserve">Любимова, З. В. Возрастная анатомия и физиология в 2 т. Т. 2 Опорно-двигательная и висцеральные системы : учебник для среднего профессионального образования / З. В. Любимова, А. А. Никитина. — 2-е изд., </w:t>
      </w:r>
      <w:proofErr w:type="spellStart"/>
      <w:r w:rsidRPr="00D63B45">
        <w:rPr>
          <w:rFonts w:ascii="Times New Roman" w:hAnsi="Times New Roman" w:cs="Times New Roman"/>
          <w:sz w:val="24"/>
          <w:szCs w:val="24"/>
        </w:rPr>
        <w:t>перераб</w:t>
      </w:r>
      <w:proofErr w:type="spellEnd"/>
      <w:r w:rsidRPr="00D63B45">
        <w:rPr>
          <w:rFonts w:ascii="Times New Roman" w:hAnsi="Times New Roman" w:cs="Times New Roman"/>
          <w:sz w:val="24"/>
          <w:szCs w:val="24"/>
        </w:rPr>
        <w:t xml:space="preserve">. и доп. — Москва : Издательство </w:t>
      </w:r>
      <w:proofErr w:type="spellStart"/>
      <w:r w:rsidRPr="00D63B45">
        <w:rPr>
          <w:rFonts w:ascii="Times New Roman" w:hAnsi="Times New Roman" w:cs="Times New Roman"/>
          <w:sz w:val="24"/>
          <w:szCs w:val="24"/>
        </w:rPr>
        <w:t>Юрайт</w:t>
      </w:r>
      <w:proofErr w:type="spellEnd"/>
      <w:r w:rsidRPr="00D63B45">
        <w:rPr>
          <w:rFonts w:ascii="Times New Roman" w:hAnsi="Times New Roman" w:cs="Times New Roman"/>
          <w:sz w:val="24"/>
          <w:szCs w:val="24"/>
        </w:rPr>
        <w:t>, 2022. — 373 с. — (Профессиональное образование). — ISBN 978-5-534-05819-2. — Текст: электронный</w:t>
      </w:r>
    </w:p>
    <w:p w14:paraId="14FBC79B" w14:textId="77777777" w:rsidR="00D63B45" w:rsidRPr="00D63B45" w:rsidRDefault="00D63B45" w:rsidP="001A00B6">
      <w:pPr>
        <w:pStyle w:val="a4"/>
        <w:numPr>
          <w:ilvl w:val="0"/>
          <w:numId w:val="83"/>
        </w:numPr>
        <w:ind w:left="0" w:firstLine="709"/>
        <w:jc w:val="both"/>
        <w:rPr>
          <w:rFonts w:ascii="Times New Roman" w:hAnsi="Times New Roman" w:cs="Times New Roman"/>
          <w:sz w:val="24"/>
          <w:szCs w:val="24"/>
        </w:rPr>
      </w:pPr>
      <w:r w:rsidRPr="00D63B45">
        <w:rPr>
          <w:rFonts w:ascii="Times New Roman" w:hAnsi="Times New Roman" w:cs="Times New Roman"/>
          <w:sz w:val="24"/>
          <w:szCs w:val="24"/>
        </w:rPr>
        <w:t xml:space="preserve">Пожарова, Г. В. Физиология физической культуры и спорта: учебно-методическое пособие / Г. В. Пожарова, Г. Г. Федотова, М. А. </w:t>
      </w:r>
      <w:proofErr w:type="spellStart"/>
      <w:r w:rsidRPr="00D63B45">
        <w:rPr>
          <w:rFonts w:ascii="Times New Roman" w:hAnsi="Times New Roman" w:cs="Times New Roman"/>
          <w:sz w:val="24"/>
          <w:szCs w:val="24"/>
        </w:rPr>
        <w:t>Гераськина</w:t>
      </w:r>
      <w:proofErr w:type="spellEnd"/>
      <w:r w:rsidRPr="00D63B45">
        <w:rPr>
          <w:rFonts w:ascii="Times New Roman" w:hAnsi="Times New Roman" w:cs="Times New Roman"/>
          <w:sz w:val="24"/>
          <w:szCs w:val="24"/>
        </w:rPr>
        <w:t xml:space="preserve">. — Саранск: МГПИ им. М.Е. </w:t>
      </w:r>
      <w:proofErr w:type="spellStart"/>
      <w:r w:rsidRPr="00D63B45">
        <w:rPr>
          <w:rFonts w:ascii="Times New Roman" w:hAnsi="Times New Roman" w:cs="Times New Roman"/>
          <w:sz w:val="24"/>
          <w:szCs w:val="24"/>
        </w:rPr>
        <w:t>Евсевьева</w:t>
      </w:r>
      <w:proofErr w:type="spellEnd"/>
      <w:r w:rsidRPr="00D63B45">
        <w:rPr>
          <w:rFonts w:ascii="Times New Roman" w:hAnsi="Times New Roman" w:cs="Times New Roman"/>
          <w:sz w:val="24"/>
          <w:szCs w:val="24"/>
        </w:rPr>
        <w:t>, 2019. — 171 с. — ISBN 978-5-8156-1077-4. — Текст: электронный.</w:t>
      </w:r>
    </w:p>
    <w:p w14:paraId="1A255389" w14:textId="77777777" w:rsidR="00D63B45" w:rsidRPr="00D63B45" w:rsidRDefault="00D63B45" w:rsidP="001A00B6">
      <w:pPr>
        <w:pStyle w:val="a4"/>
        <w:numPr>
          <w:ilvl w:val="0"/>
          <w:numId w:val="83"/>
        </w:numPr>
        <w:ind w:left="0" w:firstLine="709"/>
        <w:jc w:val="both"/>
        <w:rPr>
          <w:rFonts w:ascii="Times New Roman" w:hAnsi="Times New Roman" w:cs="Times New Roman"/>
          <w:sz w:val="24"/>
          <w:szCs w:val="24"/>
        </w:rPr>
      </w:pPr>
      <w:r w:rsidRPr="00D63B45">
        <w:rPr>
          <w:rFonts w:ascii="Times New Roman" w:hAnsi="Times New Roman" w:cs="Times New Roman"/>
          <w:sz w:val="24"/>
          <w:szCs w:val="24"/>
        </w:rPr>
        <w:t xml:space="preserve">Савушкин, А. В. Анатомия и физиология человека: основные положения физиологии / А. В. Савушкин. — 2-е изд., </w:t>
      </w:r>
      <w:proofErr w:type="spellStart"/>
      <w:r w:rsidRPr="00D63B45">
        <w:rPr>
          <w:rFonts w:ascii="Times New Roman" w:hAnsi="Times New Roman" w:cs="Times New Roman"/>
          <w:sz w:val="24"/>
          <w:szCs w:val="24"/>
        </w:rPr>
        <w:t>испр</w:t>
      </w:r>
      <w:proofErr w:type="spellEnd"/>
      <w:r w:rsidRPr="00D63B45">
        <w:rPr>
          <w:rFonts w:ascii="Times New Roman" w:hAnsi="Times New Roman" w:cs="Times New Roman"/>
          <w:sz w:val="24"/>
          <w:szCs w:val="24"/>
        </w:rPr>
        <w:t xml:space="preserve">. — Санкт-Петербург : Лань, 2023. — 132 с. — ISBN 978-5-507-46433-3. — Текст : электронный // Лань : электронно-библиотечная система. — URL: </w:t>
      </w:r>
      <w:hyperlink r:id="rId71" w:history="1">
        <w:r w:rsidRPr="00D63B45">
          <w:rPr>
            <w:rStyle w:val="af0"/>
            <w:rFonts w:ascii="Times New Roman" w:hAnsi="Times New Roman" w:cs="Times New Roman"/>
            <w:sz w:val="24"/>
            <w:szCs w:val="24"/>
          </w:rPr>
          <w:t>https://e.lanbook.com/book/308762</w:t>
        </w:r>
      </w:hyperlink>
      <w:r w:rsidRPr="00D63B45">
        <w:rPr>
          <w:rFonts w:ascii="Times New Roman" w:hAnsi="Times New Roman" w:cs="Times New Roman"/>
          <w:sz w:val="24"/>
          <w:szCs w:val="24"/>
        </w:rPr>
        <w:t xml:space="preserve">  (дата обращения: 15.03.2023). — Режим доступа: для </w:t>
      </w:r>
      <w:proofErr w:type="spellStart"/>
      <w:r w:rsidRPr="00D63B45">
        <w:rPr>
          <w:rFonts w:ascii="Times New Roman" w:hAnsi="Times New Roman" w:cs="Times New Roman"/>
          <w:sz w:val="24"/>
          <w:szCs w:val="24"/>
        </w:rPr>
        <w:t>авториз</w:t>
      </w:r>
      <w:proofErr w:type="spellEnd"/>
      <w:r w:rsidRPr="00D63B45">
        <w:rPr>
          <w:rFonts w:ascii="Times New Roman" w:hAnsi="Times New Roman" w:cs="Times New Roman"/>
          <w:sz w:val="24"/>
          <w:szCs w:val="24"/>
        </w:rPr>
        <w:t>. пользователей.</w:t>
      </w:r>
    </w:p>
    <w:p w14:paraId="25027A86" w14:textId="77777777" w:rsidR="00D63B45" w:rsidRPr="00D63B45" w:rsidRDefault="00D63B45" w:rsidP="001A00B6">
      <w:pPr>
        <w:pStyle w:val="a4"/>
        <w:numPr>
          <w:ilvl w:val="0"/>
          <w:numId w:val="83"/>
        </w:numPr>
        <w:ind w:left="0" w:firstLine="709"/>
        <w:jc w:val="both"/>
        <w:rPr>
          <w:rFonts w:ascii="Times New Roman" w:hAnsi="Times New Roman" w:cs="Times New Roman"/>
          <w:sz w:val="24"/>
          <w:szCs w:val="24"/>
        </w:rPr>
      </w:pPr>
      <w:r w:rsidRPr="00D63B45">
        <w:rPr>
          <w:rFonts w:ascii="Times New Roman" w:hAnsi="Times New Roman" w:cs="Times New Roman"/>
          <w:sz w:val="24"/>
          <w:szCs w:val="24"/>
        </w:rPr>
        <w:t>Солодков, А. С. Физиология человека. Общая. Спортивная. Возрастная: учебник / А. С. Солодков, Е. Б. Сологуб. — 8-е изд. — Москва: Спорт-Человек, 2018. — 620 с. — ISBN 978-5-9500179-3-3. — Текст: электронный</w:t>
      </w:r>
    </w:p>
    <w:p w14:paraId="7EEB7AE1" w14:textId="6C6E935E" w:rsidR="004E2B36" w:rsidRPr="00D63B45" w:rsidRDefault="004E2B36" w:rsidP="00D63B45">
      <w:pPr>
        <w:spacing w:line="276" w:lineRule="auto"/>
        <w:jc w:val="both"/>
        <w:rPr>
          <w:rFonts w:ascii="Times New Roman" w:eastAsia="Times New Roman" w:hAnsi="Times New Roman" w:cs="Times New Roman"/>
          <w:b/>
          <w:sz w:val="24"/>
          <w:szCs w:val="24"/>
          <w:lang w:eastAsia="ru-RU"/>
        </w:rPr>
      </w:pPr>
    </w:p>
    <w:p w14:paraId="2AD61242" w14:textId="77777777" w:rsidR="004E2B36" w:rsidRPr="00D63B45" w:rsidRDefault="004E2B36" w:rsidP="004E2B36">
      <w:pPr>
        <w:suppressAutoHyphens/>
        <w:spacing w:line="276" w:lineRule="auto"/>
        <w:ind w:firstLine="709"/>
        <w:contextualSpacing/>
        <w:rPr>
          <w:rFonts w:ascii="Times New Roman" w:hAnsi="Times New Roman" w:cs="Times New Roman"/>
          <w:bCs/>
          <w:i/>
          <w:sz w:val="24"/>
          <w:szCs w:val="24"/>
        </w:rPr>
      </w:pPr>
      <w:r w:rsidRPr="00D63B45">
        <w:rPr>
          <w:rFonts w:ascii="Times New Roman" w:hAnsi="Times New Roman" w:cs="Times New Roman"/>
          <w:b/>
          <w:bCs/>
          <w:sz w:val="24"/>
          <w:szCs w:val="24"/>
        </w:rPr>
        <w:t xml:space="preserve">3.2.2. Дополнительные источники </w:t>
      </w:r>
    </w:p>
    <w:p w14:paraId="0FC3F567" w14:textId="77777777" w:rsidR="00D63B45" w:rsidRPr="00D63B45" w:rsidRDefault="00D63B45" w:rsidP="001A00B6">
      <w:pPr>
        <w:numPr>
          <w:ilvl w:val="0"/>
          <w:numId w:val="82"/>
        </w:numPr>
        <w:tabs>
          <w:tab w:val="clear" w:pos="720"/>
          <w:tab w:val="left" w:pos="0"/>
          <w:tab w:val="left" w:pos="993"/>
        </w:tabs>
        <w:spacing w:line="276" w:lineRule="auto"/>
        <w:ind w:left="0" w:firstLine="709"/>
        <w:contextualSpacing/>
        <w:jc w:val="both"/>
        <w:rPr>
          <w:rFonts w:ascii="Times New Roman" w:hAnsi="Times New Roman" w:cs="Times New Roman"/>
          <w:bCs/>
          <w:sz w:val="24"/>
          <w:szCs w:val="24"/>
        </w:rPr>
      </w:pPr>
      <w:proofErr w:type="spellStart"/>
      <w:r w:rsidRPr="00D63B45">
        <w:rPr>
          <w:rFonts w:ascii="Times New Roman" w:hAnsi="Times New Roman" w:cs="Times New Roman"/>
          <w:bCs/>
          <w:sz w:val="24"/>
          <w:szCs w:val="24"/>
        </w:rPr>
        <w:t>Караханян</w:t>
      </w:r>
      <w:proofErr w:type="spellEnd"/>
      <w:r w:rsidRPr="00D63B45">
        <w:rPr>
          <w:rFonts w:ascii="Times New Roman" w:hAnsi="Times New Roman" w:cs="Times New Roman"/>
          <w:bCs/>
          <w:sz w:val="24"/>
          <w:szCs w:val="24"/>
        </w:rPr>
        <w:t xml:space="preserve">, К. Г. Анатомия и физиология человека. Сборник ситуационных задач : учебное пособие / К. Г. </w:t>
      </w:r>
      <w:proofErr w:type="spellStart"/>
      <w:r w:rsidRPr="00D63B45">
        <w:rPr>
          <w:rFonts w:ascii="Times New Roman" w:hAnsi="Times New Roman" w:cs="Times New Roman"/>
          <w:bCs/>
          <w:sz w:val="24"/>
          <w:szCs w:val="24"/>
        </w:rPr>
        <w:t>Караханян</w:t>
      </w:r>
      <w:proofErr w:type="spellEnd"/>
      <w:r w:rsidRPr="00D63B45">
        <w:rPr>
          <w:rFonts w:ascii="Times New Roman" w:hAnsi="Times New Roman" w:cs="Times New Roman"/>
          <w:bCs/>
          <w:sz w:val="24"/>
          <w:szCs w:val="24"/>
        </w:rPr>
        <w:t xml:space="preserve">, Е. В. Карпова. — Санкт-Петербург: Лань, 2020 — 72 с. — </w:t>
      </w:r>
      <w:r w:rsidRPr="00D63B45">
        <w:rPr>
          <w:rFonts w:ascii="Times New Roman" w:hAnsi="Times New Roman" w:cs="Times New Roman"/>
          <w:bCs/>
          <w:sz w:val="24"/>
          <w:szCs w:val="24"/>
        </w:rPr>
        <w:lastRenderedPageBreak/>
        <w:t xml:space="preserve">ISBN 978-5-8114-3894-5. — Текст: электронный // Лань : электронно-библиотечная система. — URL:https://e.lanbook.com/book/130175 (дата обращения: 05.06.2021). — Режим доступа: для </w:t>
      </w:r>
      <w:proofErr w:type="spellStart"/>
      <w:r w:rsidRPr="00D63B45">
        <w:rPr>
          <w:rFonts w:ascii="Times New Roman" w:hAnsi="Times New Roman" w:cs="Times New Roman"/>
          <w:bCs/>
          <w:sz w:val="24"/>
          <w:szCs w:val="24"/>
        </w:rPr>
        <w:t>авториз</w:t>
      </w:r>
      <w:proofErr w:type="spellEnd"/>
      <w:r w:rsidRPr="00D63B45">
        <w:rPr>
          <w:rFonts w:ascii="Times New Roman" w:hAnsi="Times New Roman" w:cs="Times New Roman"/>
          <w:bCs/>
          <w:sz w:val="24"/>
          <w:szCs w:val="24"/>
        </w:rPr>
        <w:t>. пользователей.</w:t>
      </w:r>
    </w:p>
    <w:p w14:paraId="6BAA1A3A" w14:textId="77777777" w:rsidR="00D63B45" w:rsidRPr="00D63B45" w:rsidRDefault="00D63B45" w:rsidP="001A00B6">
      <w:pPr>
        <w:numPr>
          <w:ilvl w:val="0"/>
          <w:numId w:val="82"/>
        </w:numPr>
        <w:tabs>
          <w:tab w:val="clear" w:pos="720"/>
          <w:tab w:val="left" w:pos="0"/>
          <w:tab w:val="left" w:pos="993"/>
        </w:tabs>
        <w:spacing w:line="276" w:lineRule="auto"/>
        <w:ind w:left="0" w:firstLine="709"/>
        <w:contextualSpacing/>
        <w:jc w:val="both"/>
        <w:rPr>
          <w:rFonts w:ascii="Times New Roman" w:hAnsi="Times New Roman" w:cs="Times New Roman"/>
          <w:bCs/>
          <w:sz w:val="24"/>
          <w:szCs w:val="24"/>
        </w:rPr>
      </w:pPr>
      <w:r w:rsidRPr="00D63B45">
        <w:rPr>
          <w:rFonts w:ascii="Times New Roman" w:hAnsi="Times New Roman" w:cs="Times New Roman"/>
          <w:bCs/>
          <w:sz w:val="24"/>
          <w:szCs w:val="24"/>
        </w:rPr>
        <w:t xml:space="preserve">Кондакова, Э. Б. Рабочая тетрадь по анатомии и физиологии. Ответы : учебное пособие / Э. Б. Кондакова, И. Ю. </w:t>
      </w:r>
      <w:proofErr w:type="spellStart"/>
      <w:r w:rsidRPr="00D63B45">
        <w:rPr>
          <w:rFonts w:ascii="Times New Roman" w:hAnsi="Times New Roman" w:cs="Times New Roman"/>
          <w:bCs/>
          <w:sz w:val="24"/>
          <w:szCs w:val="24"/>
        </w:rPr>
        <w:t>Графова</w:t>
      </w:r>
      <w:proofErr w:type="spellEnd"/>
      <w:r w:rsidRPr="00D63B45">
        <w:rPr>
          <w:rFonts w:ascii="Times New Roman" w:hAnsi="Times New Roman" w:cs="Times New Roman"/>
          <w:bCs/>
          <w:sz w:val="24"/>
          <w:szCs w:val="24"/>
        </w:rPr>
        <w:t xml:space="preserve">. — Санкт-Петербург: Лань, 2018 — 80 с. — ISBN 978-5-8114-2649- 2 — Текст :электронный // Лань электронно-библиотечная система.-URL: https://e.lanbook.com/book/101859 (дата обращения: 05.06.2021). — Режим доступа: для </w:t>
      </w:r>
      <w:proofErr w:type="spellStart"/>
      <w:r w:rsidRPr="00D63B45">
        <w:rPr>
          <w:rFonts w:ascii="Times New Roman" w:hAnsi="Times New Roman" w:cs="Times New Roman"/>
          <w:bCs/>
          <w:sz w:val="24"/>
          <w:szCs w:val="24"/>
        </w:rPr>
        <w:t>авториз</w:t>
      </w:r>
      <w:proofErr w:type="spellEnd"/>
      <w:r w:rsidRPr="00D63B45">
        <w:rPr>
          <w:rFonts w:ascii="Times New Roman" w:hAnsi="Times New Roman" w:cs="Times New Roman"/>
          <w:bCs/>
          <w:sz w:val="24"/>
          <w:szCs w:val="24"/>
        </w:rPr>
        <w:t>. пользователей.</w:t>
      </w:r>
    </w:p>
    <w:p w14:paraId="77BD0A8B" w14:textId="77777777" w:rsidR="00D63B45" w:rsidRPr="00D63B45" w:rsidRDefault="00D63B45" w:rsidP="001A00B6">
      <w:pPr>
        <w:numPr>
          <w:ilvl w:val="0"/>
          <w:numId w:val="82"/>
        </w:numPr>
        <w:tabs>
          <w:tab w:val="clear" w:pos="720"/>
          <w:tab w:val="left" w:pos="0"/>
          <w:tab w:val="left" w:pos="993"/>
        </w:tabs>
        <w:spacing w:line="276" w:lineRule="auto"/>
        <w:ind w:left="0" w:firstLine="709"/>
        <w:contextualSpacing/>
        <w:jc w:val="both"/>
        <w:rPr>
          <w:rFonts w:ascii="Times New Roman" w:hAnsi="Times New Roman" w:cs="Times New Roman"/>
          <w:bCs/>
          <w:sz w:val="24"/>
          <w:szCs w:val="24"/>
        </w:rPr>
      </w:pPr>
      <w:proofErr w:type="spellStart"/>
      <w:r w:rsidRPr="00D63B45">
        <w:rPr>
          <w:rFonts w:ascii="Times New Roman" w:hAnsi="Times New Roman" w:cs="Times New Roman"/>
          <w:bCs/>
          <w:sz w:val="24"/>
          <w:szCs w:val="24"/>
        </w:rPr>
        <w:t>Чинкин</w:t>
      </w:r>
      <w:proofErr w:type="spellEnd"/>
      <w:r w:rsidRPr="00D63B45">
        <w:rPr>
          <w:rFonts w:ascii="Times New Roman" w:hAnsi="Times New Roman" w:cs="Times New Roman"/>
          <w:bCs/>
          <w:sz w:val="24"/>
          <w:szCs w:val="24"/>
        </w:rPr>
        <w:t xml:space="preserve">, А. С. Физиология спорта : учебное пособие : учебное пособие / А. С. </w:t>
      </w:r>
      <w:proofErr w:type="spellStart"/>
      <w:r w:rsidRPr="00D63B45">
        <w:rPr>
          <w:rFonts w:ascii="Times New Roman" w:hAnsi="Times New Roman" w:cs="Times New Roman"/>
          <w:bCs/>
          <w:sz w:val="24"/>
          <w:szCs w:val="24"/>
        </w:rPr>
        <w:t>Чинкин</w:t>
      </w:r>
      <w:proofErr w:type="spellEnd"/>
      <w:r w:rsidRPr="00D63B45">
        <w:rPr>
          <w:rFonts w:ascii="Times New Roman" w:hAnsi="Times New Roman" w:cs="Times New Roman"/>
          <w:bCs/>
          <w:sz w:val="24"/>
          <w:szCs w:val="24"/>
        </w:rPr>
        <w:t>, А. С. Назаренко - Москва : Спорт, 2016. - 120 с.</w:t>
      </w:r>
    </w:p>
    <w:p w14:paraId="209BD889" w14:textId="77777777" w:rsidR="00D63B45" w:rsidRPr="00D63B45" w:rsidRDefault="00D63B45" w:rsidP="00D63B45">
      <w:pPr>
        <w:pStyle w:val="1f"/>
        <w:jc w:val="left"/>
        <w:rPr>
          <w:rFonts w:ascii="Times New Roman" w:hAnsi="Times New Roman"/>
          <w:lang w:val="ru-RU"/>
        </w:rPr>
      </w:pPr>
    </w:p>
    <w:p w14:paraId="2C664FBF" w14:textId="7BAC6B43" w:rsidR="004E2B36" w:rsidRPr="00DF068E" w:rsidRDefault="004E2B36" w:rsidP="004E2B36">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4E2B36" w:rsidRPr="00985111" w14:paraId="0E9996B6" w14:textId="77777777" w:rsidTr="00B00194">
        <w:trPr>
          <w:trHeight w:val="519"/>
        </w:trPr>
        <w:tc>
          <w:tcPr>
            <w:tcW w:w="1498" w:type="pct"/>
            <w:vAlign w:val="center"/>
          </w:tcPr>
          <w:p w14:paraId="6C0E25A1" w14:textId="77777777" w:rsidR="004E2B36" w:rsidRPr="00975EA9" w:rsidRDefault="004E2B36" w:rsidP="00B00194">
            <w:pPr>
              <w:suppressAutoHyphens/>
              <w:spacing w:line="276" w:lineRule="auto"/>
              <w:contextualSpacing/>
              <w:jc w:val="center"/>
              <w:rPr>
                <w:rFonts w:ascii="Times New Roman" w:hAnsi="Times New Roman" w:cs="Times New Roman"/>
                <w:b/>
                <w:iCs/>
                <w:sz w:val="24"/>
                <w:szCs w:val="24"/>
              </w:rPr>
            </w:pPr>
            <w:r w:rsidRPr="00975EA9">
              <w:rPr>
                <w:rFonts w:ascii="Times New Roman" w:hAnsi="Times New Roman" w:cs="Times New Roman"/>
                <w:b/>
                <w:iCs/>
                <w:sz w:val="24"/>
                <w:szCs w:val="24"/>
              </w:rPr>
              <w:t>Результаты обучения</w:t>
            </w:r>
          </w:p>
        </w:tc>
        <w:tc>
          <w:tcPr>
            <w:tcW w:w="1787" w:type="pct"/>
            <w:vAlign w:val="center"/>
          </w:tcPr>
          <w:p w14:paraId="75C68A1F" w14:textId="77777777" w:rsidR="004E2B36" w:rsidRPr="00975EA9" w:rsidRDefault="004E2B36" w:rsidP="00B00194">
            <w:pPr>
              <w:suppressAutoHyphens/>
              <w:spacing w:line="276" w:lineRule="auto"/>
              <w:contextualSpacing/>
              <w:jc w:val="center"/>
              <w:rPr>
                <w:rFonts w:ascii="Times New Roman" w:hAnsi="Times New Roman" w:cs="Times New Roman"/>
                <w:b/>
                <w:sz w:val="24"/>
                <w:szCs w:val="24"/>
              </w:rPr>
            </w:pPr>
            <w:r w:rsidRPr="00975EA9">
              <w:rPr>
                <w:rFonts w:ascii="Times New Roman" w:hAnsi="Times New Roman" w:cs="Times New Roman"/>
                <w:b/>
                <w:iCs/>
                <w:sz w:val="24"/>
                <w:szCs w:val="24"/>
              </w:rPr>
              <w:t>Показатели освоенности компетенций</w:t>
            </w:r>
          </w:p>
        </w:tc>
        <w:tc>
          <w:tcPr>
            <w:tcW w:w="1715" w:type="pct"/>
            <w:vAlign w:val="center"/>
          </w:tcPr>
          <w:p w14:paraId="5CADB22F" w14:textId="77777777" w:rsidR="004E2B36" w:rsidRPr="00975EA9" w:rsidRDefault="004E2B36" w:rsidP="00B00194">
            <w:pPr>
              <w:suppressAutoHyphens/>
              <w:spacing w:line="276" w:lineRule="auto"/>
              <w:contextualSpacing/>
              <w:jc w:val="center"/>
              <w:rPr>
                <w:rFonts w:ascii="Times New Roman" w:hAnsi="Times New Roman" w:cs="Times New Roman"/>
                <w:b/>
                <w:sz w:val="24"/>
                <w:szCs w:val="24"/>
              </w:rPr>
            </w:pPr>
            <w:r w:rsidRPr="00975EA9">
              <w:rPr>
                <w:rFonts w:ascii="Times New Roman" w:hAnsi="Times New Roman" w:cs="Times New Roman"/>
                <w:b/>
                <w:sz w:val="24"/>
                <w:szCs w:val="24"/>
              </w:rPr>
              <w:t>Методы оценки</w:t>
            </w:r>
          </w:p>
        </w:tc>
      </w:tr>
      <w:tr w:rsidR="004E2B36" w:rsidRPr="00985111" w14:paraId="2A132F74" w14:textId="77777777" w:rsidTr="00B00194">
        <w:trPr>
          <w:trHeight w:val="698"/>
        </w:trPr>
        <w:tc>
          <w:tcPr>
            <w:tcW w:w="1498" w:type="pct"/>
          </w:tcPr>
          <w:p w14:paraId="35376B3B" w14:textId="77777777" w:rsidR="004E2B36" w:rsidRPr="00975EA9" w:rsidRDefault="004E2B36" w:rsidP="00B00194">
            <w:pPr>
              <w:suppressAutoHyphens/>
              <w:spacing w:line="276" w:lineRule="auto"/>
              <w:contextualSpacing/>
              <w:rPr>
                <w:rFonts w:ascii="Times New Roman" w:hAnsi="Times New Roman" w:cs="Times New Roman"/>
                <w:bCs/>
                <w:i/>
                <w:sz w:val="24"/>
                <w:szCs w:val="24"/>
              </w:rPr>
            </w:pPr>
            <w:r w:rsidRPr="00975EA9">
              <w:rPr>
                <w:rFonts w:ascii="Times New Roman" w:hAnsi="Times New Roman" w:cs="Times New Roman"/>
                <w:bCs/>
                <w:i/>
                <w:sz w:val="24"/>
                <w:szCs w:val="24"/>
              </w:rPr>
              <w:t xml:space="preserve">Знает: </w:t>
            </w:r>
          </w:p>
          <w:p w14:paraId="37D92DC6" w14:textId="77777777"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iCs/>
                <w:sz w:val="24"/>
                <w:szCs w:val="24"/>
              </w:rPr>
              <w:t>- а</w:t>
            </w:r>
            <w:r w:rsidRPr="00975EA9">
              <w:rPr>
                <w:rFonts w:ascii="Times New Roman" w:hAnsi="Times New Roman" w:cs="Times New Roman"/>
                <w:bCs/>
                <w:sz w:val="24"/>
                <w:szCs w:val="24"/>
              </w:rPr>
              <w:t>ктуальный профессиональный и социальный контекст, в котором приходится работать;</w:t>
            </w:r>
          </w:p>
          <w:p w14:paraId="0B9CFE4E" w14:textId="557F77CA"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sz w:val="24"/>
                <w:szCs w:val="24"/>
              </w:rPr>
              <w:t>- 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14:paraId="1833115E" w14:textId="77777777"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sz w:val="24"/>
                <w:szCs w:val="24"/>
              </w:rPr>
              <w:t>- основные положения и терминологию анатомии и физиологии человека;</w:t>
            </w:r>
          </w:p>
          <w:p w14:paraId="13983663" w14:textId="77777777"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sz w:val="24"/>
                <w:szCs w:val="24"/>
              </w:rPr>
              <w:t xml:space="preserve">- строение и функции систем органов здорового человека: опорно-двигательной, кровеносной, пищеварительной, дыхательной, покровной, выделительной, половой, эндокринной, нервной, включая центральную нервную систему с анализаторами; </w:t>
            </w:r>
          </w:p>
          <w:p w14:paraId="208CE143" w14:textId="77777777"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sz w:val="24"/>
                <w:szCs w:val="24"/>
              </w:rPr>
              <w:lastRenderedPageBreak/>
              <w:t>- основные закономерности роста и развития организма человека в разновозрастные периоды;</w:t>
            </w:r>
          </w:p>
          <w:p w14:paraId="452A7396" w14:textId="6501319C"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sz w:val="24"/>
                <w:szCs w:val="24"/>
              </w:rPr>
              <w:t>- возрастную морфологию, анатомо-физиологические особенности разновозрастных групп населения;</w:t>
            </w:r>
          </w:p>
          <w:p w14:paraId="73C9EC5F" w14:textId="77777777"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sz w:val="24"/>
                <w:szCs w:val="24"/>
              </w:rPr>
              <w:t>- анатомо-морфологические механизмы адаптации к физическим нагрузкам;</w:t>
            </w:r>
          </w:p>
          <w:p w14:paraId="25704633" w14:textId="77777777"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sz w:val="24"/>
                <w:szCs w:val="24"/>
              </w:rPr>
              <w:t>- динамическую и функциональную анатомию систем обеспечения и регуляции движения;</w:t>
            </w:r>
          </w:p>
          <w:p w14:paraId="439D558B" w14:textId="77777777"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sz w:val="24"/>
                <w:szCs w:val="24"/>
              </w:rPr>
              <w:t>- способы коррекции функциональных нарушений у разновозрастных групп населения;</w:t>
            </w:r>
          </w:p>
          <w:p w14:paraId="41AE3A9E" w14:textId="77777777"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sz w:val="24"/>
                <w:szCs w:val="24"/>
              </w:rPr>
              <w:t>- физиологические характеристики основных процессов жизнедеятельности организма человека;</w:t>
            </w:r>
          </w:p>
          <w:p w14:paraId="2D3703D3" w14:textId="77777777"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sz w:val="24"/>
                <w:szCs w:val="24"/>
              </w:rPr>
              <w:t>- понятия метаболизма, гомеостаза, физиологической адаптации человека;</w:t>
            </w:r>
          </w:p>
          <w:p w14:paraId="7C15BE73" w14:textId="77777777"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sz w:val="24"/>
                <w:szCs w:val="24"/>
              </w:rPr>
              <w:t>- регулирующие функции нервной и эндокринной систем;</w:t>
            </w:r>
          </w:p>
          <w:p w14:paraId="3F50993D" w14:textId="77777777"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sz w:val="24"/>
                <w:szCs w:val="24"/>
              </w:rPr>
              <w:t>- роль центральной нервной системы в регуляции движений</w:t>
            </w:r>
          </w:p>
          <w:p w14:paraId="00790388" w14:textId="77777777"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sz w:val="24"/>
                <w:szCs w:val="24"/>
              </w:rPr>
              <w:t>- взаимосвязи физических нагрузок и функциональных возможностей организма;</w:t>
            </w:r>
          </w:p>
          <w:p w14:paraId="405B37EA" w14:textId="1778CC05" w:rsidR="00D63B45" w:rsidRPr="00975EA9" w:rsidRDefault="00D63B45" w:rsidP="00D63B45">
            <w:pPr>
              <w:suppressAutoHyphens/>
              <w:spacing w:line="276" w:lineRule="auto"/>
              <w:contextualSpacing/>
              <w:rPr>
                <w:rFonts w:ascii="Times New Roman" w:hAnsi="Times New Roman" w:cs="Times New Roman"/>
                <w:bCs/>
                <w:i/>
                <w:sz w:val="24"/>
                <w:szCs w:val="24"/>
              </w:rPr>
            </w:pPr>
            <w:r w:rsidRPr="00975EA9">
              <w:rPr>
                <w:rFonts w:ascii="Times New Roman" w:hAnsi="Times New Roman" w:cs="Times New Roman"/>
                <w:bCs/>
                <w:sz w:val="24"/>
                <w:szCs w:val="24"/>
              </w:rPr>
              <w:t>- физиологические закономерности двигательной активности и процессов восстановления;</w:t>
            </w:r>
          </w:p>
          <w:p w14:paraId="5C6E3FE6" w14:textId="61777775" w:rsidR="00D63B45" w:rsidRDefault="00D63B45" w:rsidP="00B00194">
            <w:pPr>
              <w:suppressAutoHyphens/>
              <w:spacing w:line="276" w:lineRule="auto"/>
              <w:contextualSpacing/>
              <w:rPr>
                <w:rFonts w:ascii="Times New Roman" w:hAnsi="Times New Roman" w:cs="Times New Roman"/>
                <w:bCs/>
                <w:i/>
                <w:sz w:val="24"/>
                <w:szCs w:val="24"/>
              </w:rPr>
            </w:pPr>
          </w:p>
          <w:p w14:paraId="3F2EB339" w14:textId="77777777" w:rsidR="00707E55" w:rsidRPr="00975EA9" w:rsidRDefault="00707E55" w:rsidP="00B00194">
            <w:pPr>
              <w:suppressAutoHyphens/>
              <w:spacing w:line="276" w:lineRule="auto"/>
              <w:contextualSpacing/>
              <w:rPr>
                <w:rFonts w:ascii="Times New Roman" w:hAnsi="Times New Roman" w:cs="Times New Roman"/>
                <w:bCs/>
                <w:i/>
                <w:sz w:val="24"/>
                <w:szCs w:val="24"/>
              </w:rPr>
            </w:pPr>
          </w:p>
          <w:p w14:paraId="47C9A01D" w14:textId="6B2332A8" w:rsidR="004E2B36" w:rsidRPr="00975EA9" w:rsidRDefault="004E2B36" w:rsidP="00B00194">
            <w:pPr>
              <w:suppressAutoHyphens/>
              <w:spacing w:line="276" w:lineRule="auto"/>
              <w:contextualSpacing/>
              <w:rPr>
                <w:rFonts w:ascii="Times New Roman" w:hAnsi="Times New Roman" w:cs="Times New Roman"/>
                <w:bCs/>
                <w:i/>
                <w:sz w:val="24"/>
                <w:szCs w:val="24"/>
              </w:rPr>
            </w:pPr>
            <w:r w:rsidRPr="00975EA9">
              <w:rPr>
                <w:rFonts w:ascii="Times New Roman" w:hAnsi="Times New Roman" w:cs="Times New Roman"/>
                <w:bCs/>
                <w:i/>
                <w:sz w:val="24"/>
                <w:szCs w:val="24"/>
              </w:rPr>
              <w:lastRenderedPageBreak/>
              <w:t xml:space="preserve">Умеет: </w:t>
            </w:r>
          </w:p>
          <w:p w14:paraId="0CC64853" w14:textId="77777777" w:rsidR="001A00B6" w:rsidRPr="00975EA9" w:rsidRDefault="00D63B45" w:rsidP="00D63B45">
            <w:pPr>
              <w:rPr>
                <w:rFonts w:ascii="Times New Roman" w:hAnsi="Times New Roman" w:cs="Times New Roman"/>
                <w:bCs/>
                <w:iCs/>
                <w:sz w:val="24"/>
                <w:szCs w:val="24"/>
              </w:rPr>
            </w:pPr>
            <w:r w:rsidRPr="00975EA9">
              <w:rPr>
                <w:rFonts w:ascii="Times New Roman" w:hAnsi="Times New Roman" w:cs="Times New Roman"/>
                <w:bCs/>
                <w:iCs/>
                <w:sz w:val="24"/>
                <w:szCs w:val="24"/>
              </w:rPr>
              <w:t>-</w:t>
            </w:r>
            <w:r w:rsidR="001A00B6" w:rsidRPr="00975EA9">
              <w:rPr>
                <w:rFonts w:ascii="Times New Roman" w:hAnsi="Times New Roman" w:cs="Times New Roman"/>
                <w:bCs/>
                <w:iCs/>
                <w:sz w:val="24"/>
                <w:szCs w:val="24"/>
              </w:rPr>
              <w:t xml:space="preserve"> </w:t>
            </w:r>
            <w:r w:rsidRPr="00975EA9">
              <w:rPr>
                <w:rFonts w:ascii="Times New Roman" w:hAnsi="Times New Roman" w:cs="Times New Roman"/>
                <w:bCs/>
                <w:iCs/>
                <w:sz w:val="24"/>
                <w:szCs w:val="24"/>
              </w:rPr>
              <w:t xml:space="preserve">распознавать задачу и/или проблему в профессиональном и/или социальном контексте; </w:t>
            </w:r>
            <w:r w:rsidR="001A00B6" w:rsidRPr="00975EA9">
              <w:rPr>
                <w:rFonts w:ascii="Times New Roman" w:hAnsi="Times New Roman" w:cs="Times New Roman"/>
                <w:bCs/>
                <w:iCs/>
                <w:sz w:val="24"/>
                <w:szCs w:val="24"/>
              </w:rPr>
              <w:br/>
              <w:t xml:space="preserve">- </w:t>
            </w:r>
            <w:r w:rsidRPr="00975EA9">
              <w:rPr>
                <w:rFonts w:ascii="Times New Roman" w:hAnsi="Times New Roman" w:cs="Times New Roman"/>
                <w:bCs/>
                <w:iCs/>
                <w:sz w:val="24"/>
                <w:szCs w:val="24"/>
              </w:rPr>
              <w:t xml:space="preserve">анализировать задачу и/или проблему и выделять её составные части; </w:t>
            </w:r>
            <w:r w:rsidR="001A00B6" w:rsidRPr="00975EA9">
              <w:rPr>
                <w:rFonts w:ascii="Times New Roman" w:hAnsi="Times New Roman" w:cs="Times New Roman"/>
                <w:bCs/>
                <w:iCs/>
                <w:sz w:val="24"/>
                <w:szCs w:val="24"/>
              </w:rPr>
              <w:br/>
              <w:t xml:space="preserve">- </w:t>
            </w:r>
            <w:r w:rsidRPr="00975EA9">
              <w:rPr>
                <w:rFonts w:ascii="Times New Roman" w:hAnsi="Times New Roman" w:cs="Times New Roman"/>
                <w:bCs/>
                <w:iCs/>
                <w:sz w:val="24"/>
                <w:szCs w:val="24"/>
              </w:rPr>
              <w:t xml:space="preserve">определять этапы решения задачи; </w:t>
            </w:r>
          </w:p>
          <w:p w14:paraId="35420771" w14:textId="77777777" w:rsidR="001A00B6" w:rsidRPr="00975EA9" w:rsidRDefault="001A00B6" w:rsidP="00D63B45">
            <w:pPr>
              <w:rPr>
                <w:rFonts w:ascii="Times New Roman" w:hAnsi="Times New Roman" w:cs="Times New Roman"/>
                <w:bCs/>
                <w:iCs/>
                <w:sz w:val="24"/>
                <w:szCs w:val="24"/>
              </w:rPr>
            </w:pPr>
            <w:r w:rsidRPr="00975EA9">
              <w:rPr>
                <w:rFonts w:ascii="Times New Roman" w:hAnsi="Times New Roman" w:cs="Times New Roman"/>
                <w:bCs/>
                <w:iCs/>
                <w:sz w:val="24"/>
                <w:szCs w:val="24"/>
              </w:rPr>
              <w:t xml:space="preserve">- </w:t>
            </w:r>
            <w:r w:rsidR="00D63B45" w:rsidRPr="00975EA9">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p>
          <w:p w14:paraId="3774C078" w14:textId="6670A9FA" w:rsidR="00D63B45" w:rsidRPr="00975EA9" w:rsidRDefault="001A00B6" w:rsidP="00D63B45">
            <w:pPr>
              <w:rPr>
                <w:rFonts w:ascii="Times New Roman" w:hAnsi="Times New Roman" w:cs="Times New Roman"/>
                <w:bCs/>
                <w:iCs/>
                <w:sz w:val="24"/>
                <w:szCs w:val="24"/>
              </w:rPr>
            </w:pPr>
            <w:r w:rsidRPr="00975EA9">
              <w:rPr>
                <w:rFonts w:ascii="Times New Roman" w:hAnsi="Times New Roman" w:cs="Times New Roman"/>
                <w:bCs/>
                <w:iCs/>
                <w:sz w:val="24"/>
                <w:szCs w:val="24"/>
              </w:rPr>
              <w:t xml:space="preserve">- </w:t>
            </w:r>
            <w:r w:rsidR="00D63B45" w:rsidRPr="00975EA9">
              <w:rPr>
                <w:rFonts w:ascii="Times New Roman" w:hAnsi="Times New Roman" w:cs="Times New Roman"/>
                <w:bCs/>
                <w:iCs/>
                <w:sz w:val="24"/>
                <w:szCs w:val="24"/>
              </w:rPr>
              <w:t xml:space="preserve">составлять план действия; </w:t>
            </w:r>
          </w:p>
          <w:p w14:paraId="30DC06DE" w14:textId="77777777" w:rsidR="001A00B6" w:rsidRPr="00975EA9" w:rsidRDefault="001A00B6" w:rsidP="00D63B45">
            <w:pPr>
              <w:rPr>
                <w:rFonts w:ascii="Times New Roman" w:hAnsi="Times New Roman" w:cs="Times New Roman"/>
                <w:bCs/>
                <w:iCs/>
                <w:sz w:val="24"/>
                <w:szCs w:val="24"/>
              </w:rPr>
            </w:pPr>
            <w:r w:rsidRPr="00975EA9">
              <w:rPr>
                <w:rFonts w:ascii="Times New Roman" w:hAnsi="Times New Roman" w:cs="Times New Roman"/>
                <w:bCs/>
                <w:iCs/>
                <w:sz w:val="24"/>
                <w:szCs w:val="24"/>
              </w:rPr>
              <w:t xml:space="preserve">- </w:t>
            </w:r>
            <w:r w:rsidR="00D63B45" w:rsidRPr="00975EA9">
              <w:rPr>
                <w:rFonts w:ascii="Times New Roman" w:hAnsi="Times New Roman" w:cs="Times New Roman"/>
                <w:bCs/>
                <w:iCs/>
                <w:sz w:val="24"/>
                <w:szCs w:val="24"/>
              </w:rPr>
              <w:t xml:space="preserve">владеть актуальными методами работы в профессиональной и смежных сферах; </w:t>
            </w:r>
          </w:p>
          <w:p w14:paraId="7A66E9EC" w14:textId="77777777" w:rsidR="001A00B6" w:rsidRPr="00975EA9" w:rsidRDefault="001A00B6" w:rsidP="00D63B45">
            <w:pPr>
              <w:rPr>
                <w:rFonts w:ascii="Times New Roman" w:hAnsi="Times New Roman" w:cs="Times New Roman"/>
                <w:bCs/>
                <w:iCs/>
                <w:sz w:val="24"/>
                <w:szCs w:val="24"/>
              </w:rPr>
            </w:pPr>
            <w:r w:rsidRPr="00975EA9">
              <w:rPr>
                <w:rFonts w:ascii="Times New Roman" w:hAnsi="Times New Roman" w:cs="Times New Roman"/>
                <w:bCs/>
                <w:iCs/>
                <w:sz w:val="24"/>
                <w:szCs w:val="24"/>
              </w:rPr>
              <w:t xml:space="preserve">- </w:t>
            </w:r>
            <w:r w:rsidR="00D63B45" w:rsidRPr="00975EA9">
              <w:rPr>
                <w:rFonts w:ascii="Times New Roman" w:hAnsi="Times New Roman" w:cs="Times New Roman"/>
                <w:bCs/>
                <w:iCs/>
                <w:sz w:val="24"/>
                <w:szCs w:val="24"/>
              </w:rPr>
              <w:t xml:space="preserve">реализовывать составленный план; </w:t>
            </w:r>
          </w:p>
          <w:p w14:paraId="15088B18" w14:textId="1669F84A" w:rsidR="00D63B45" w:rsidRPr="00975EA9" w:rsidRDefault="001A00B6" w:rsidP="00D63B45">
            <w:pPr>
              <w:rPr>
                <w:rFonts w:ascii="Times New Roman" w:hAnsi="Times New Roman" w:cs="Times New Roman"/>
                <w:bCs/>
                <w:sz w:val="24"/>
                <w:szCs w:val="24"/>
              </w:rPr>
            </w:pPr>
            <w:r w:rsidRPr="00975EA9">
              <w:rPr>
                <w:rFonts w:ascii="Times New Roman" w:hAnsi="Times New Roman" w:cs="Times New Roman"/>
                <w:bCs/>
                <w:iCs/>
                <w:sz w:val="24"/>
                <w:szCs w:val="24"/>
              </w:rPr>
              <w:t>-</w:t>
            </w:r>
            <w:r w:rsidR="00D63B45" w:rsidRPr="00975EA9">
              <w:rPr>
                <w:rFonts w:ascii="Times New Roman" w:hAnsi="Times New Roman" w:cs="Times New Roman"/>
                <w:bCs/>
                <w:iCs/>
                <w:sz w:val="24"/>
                <w:szCs w:val="24"/>
              </w:rPr>
              <w:t>оценивать результат и последствия своих действий</w:t>
            </w:r>
          </w:p>
          <w:p w14:paraId="5D5DBFAD" w14:textId="77777777"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sz w:val="24"/>
                <w:szCs w:val="24"/>
              </w:rPr>
              <w:t>- определять топографическое расположение и строение органов и частей тела;</w:t>
            </w:r>
          </w:p>
          <w:p w14:paraId="29098749" w14:textId="77777777"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sz w:val="24"/>
                <w:szCs w:val="24"/>
              </w:rPr>
              <w:t>- определять возрастные особенности строения организма;</w:t>
            </w:r>
          </w:p>
          <w:p w14:paraId="3BCF0417" w14:textId="77777777"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sz w:val="24"/>
                <w:szCs w:val="24"/>
              </w:rPr>
              <w:t>-применять знания по анатомии физиологии в профессиональной деятельности;</w:t>
            </w:r>
          </w:p>
          <w:p w14:paraId="7324CD6C" w14:textId="77777777"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sz w:val="24"/>
                <w:szCs w:val="24"/>
              </w:rPr>
              <w:t>- определять антропометрические показатели, оценивать их с учетом возраста и пола, отслеживать динамику изменений;</w:t>
            </w:r>
          </w:p>
          <w:p w14:paraId="0635B9CE" w14:textId="77777777"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sz w:val="24"/>
                <w:szCs w:val="24"/>
              </w:rPr>
              <w:t>- измерять и оценивать физиологические показатели организма человека;</w:t>
            </w:r>
          </w:p>
          <w:p w14:paraId="44D13FFA" w14:textId="77777777"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sz w:val="24"/>
                <w:szCs w:val="24"/>
              </w:rPr>
              <w:t>- оценивать функциональное состояние человека и его работоспособность;</w:t>
            </w:r>
          </w:p>
          <w:p w14:paraId="374C35BF" w14:textId="77777777"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sz w:val="24"/>
                <w:szCs w:val="24"/>
              </w:rPr>
              <w:lastRenderedPageBreak/>
              <w:t>- оценивать факторы внешней среды с точки зрения влияния на функционирование и развитие организма человека в разновозрастные периоды;</w:t>
            </w:r>
          </w:p>
          <w:p w14:paraId="57F9A3EE" w14:textId="77777777" w:rsidR="00D63B45" w:rsidRPr="00975EA9" w:rsidRDefault="00D63B45" w:rsidP="00D63B45">
            <w:pPr>
              <w:rPr>
                <w:rFonts w:ascii="Times New Roman" w:hAnsi="Times New Roman" w:cs="Times New Roman"/>
                <w:bCs/>
                <w:sz w:val="24"/>
                <w:szCs w:val="24"/>
              </w:rPr>
            </w:pPr>
            <w:r w:rsidRPr="00975EA9">
              <w:rPr>
                <w:rFonts w:ascii="Times New Roman" w:hAnsi="Times New Roman" w:cs="Times New Roman"/>
                <w:bCs/>
                <w:sz w:val="24"/>
                <w:szCs w:val="24"/>
              </w:rPr>
              <w:t>-отслеживать динамику изменений конституциональных особенностей организма в процессе занятий физической культурой</w:t>
            </w:r>
          </w:p>
          <w:p w14:paraId="14F02D2A" w14:textId="067CE09B" w:rsidR="004E2B36" w:rsidRPr="00975EA9" w:rsidRDefault="004E2B36" w:rsidP="00B00194">
            <w:pPr>
              <w:suppressAutoHyphens/>
              <w:spacing w:line="276" w:lineRule="auto"/>
              <w:contextualSpacing/>
              <w:rPr>
                <w:rFonts w:ascii="Times New Roman" w:hAnsi="Times New Roman" w:cs="Times New Roman"/>
                <w:i/>
                <w:sz w:val="24"/>
                <w:szCs w:val="24"/>
              </w:rPr>
            </w:pPr>
          </w:p>
        </w:tc>
        <w:tc>
          <w:tcPr>
            <w:tcW w:w="1787" w:type="pct"/>
          </w:tcPr>
          <w:p w14:paraId="2A597DDC" w14:textId="77777777" w:rsidR="001A00B6" w:rsidRPr="00975EA9" w:rsidRDefault="001A00B6" w:rsidP="001A00B6">
            <w:pPr>
              <w:rPr>
                <w:rFonts w:ascii="Times New Roman" w:hAnsi="Times New Roman" w:cs="Times New Roman"/>
                <w:bCs/>
                <w:sz w:val="24"/>
                <w:szCs w:val="24"/>
              </w:rPr>
            </w:pPr>
          </w:p>
          <w:p w14:paraId="4E70CE1B" w14:textId="2076B8A5" w:rsidR="001A00B6" w:rsidRPr="00975EA9" w:rsidRDefault="001A00B6" w:rsidP="001A00B6">
            <w:pPr>
              <w:rPr>
                <w:rFonts w:ascii="Times New Roman" w:hAnsi="Times New Roman" w:cs="Times New Roman"/>
                <w:bCs/>
                <w:sz w:val="24"/>
                <w:szCs w:val="24"/>
              </w:rPr>
            </w:pPr>
            <w:r w:rsidRPr="00975EA9">
              <w:rPr>
                <w:rFonts w:ascii="Times New Roman" w:hAnsi="Times New Roman" w:cs="Times New Roman"/>
                <w:bCs/>
                <w:sz w:val="24"/>
                <w:szCs w:val="24"/>
              </w:rPr>
              <w:t>владение и грамотное использование терминологии в области анатомии и физиологии человека;</w:t>
            </w:r>
          </w:p>
          <w:p w14:paraId="061C1C62" w14:textId="708D5011" w:rsidR="001A00B6" w:rsidRPr="00975EA9" w:rsidRDefault="001A00B6" w:rsidP="001A00B6">
            <w:pPr>
              <w:rPr>
                <w:rFonts w:ascii="Times New Roman" w:hAnsi="Times New Roman" w:cs="Times New Roman"/>
                <w:bCs/>
                <w:sz w:val="24"/>
                <w:szCs w:val="24"/>
              </w:rPr>
            </w:pPr>
            <w:r w:rsidRPr="00975EA9">
              <w:rPr>
                <w:rFonts w:ascii="Times New Roman" w:hAnsi="Times New Roman" w:cs="Times New Roman"/>
                <w:bCs/>
                <w:sz w:val="24"/>
                <w:szCs w:val="24"/>
              </w:rPr>
              <w:t xml:space="preserve">поясняет строение и функции систем органов здорового человека: опорно-двигательной, кровеносной, пищеварительной, дыхательной, покровной, выделительной, половой, эндокринной, нервной, включая центральную нервную систему (ЦНС) с анализаторами; </w:t>
            </w:r>
          </w:p>
          <w:p w14:paraId="73143F39" w14:textId="784592B6" w:rsidR="001A00B6" w:rsidRPr="00975EA9" w:rsidRDefault="001A00B6" w:rsidP="001A00B6">
            <w:pPr>
              <w:rPr>
                <w:rFonts w:ascii="Times New Roman" w:hAnsi="Times New Roman" w:cs="Times New Roman"/>
                <w:bCs/>
                <w:sz w:val="24"/>
                <w:szCs w:val="24"/>
              </w:rPr>
            </w:pPr>
            <w:r w:rsidRPr="00975EA9">
              <w:rPr>
                <w:rFonts w:ascii="Times New Roman" w:hAnsi="Times New Roman" w:cs="Times New Roman"/>
                <w:bCs/>
                <w:sz w:val="24"/>
                <w:szCs w:val="24"/>
              </w:rPr>
              <w:t>аргументированное выражение собственного мнения, согласованное с научными положениями;</w:t>
            </w:r>
          </w:p>
          <w:p w14:paraId="70ED6C26" w14:textId="28D955F5" w:rsidR="001A00B6" w:rsidRPr="00975EA9" w:rsidRDefault="001A00B6" w:rsidP="001A00B6">
            <w:pPr>
              <w:rPr>
                <w:rFonts w:ascii="Times New Roman" w:hAnsi="Times New Roman" w:cs="Times New Roman"/>
                <w:bCs/>
                <w:sz w:val="24"/>
                <w:szCs w:val="24"/>
              </w:rPr>
            </w:pPr>
            <w:r w:rsidRPr="00975EA9">
              <w:rPr>
                <w:rFonts w:ascii="Times New Roman" w:hAnsi="Times New Roman" w:cs="Times New Roman"/>
                <w:bCs/>
                <w:sz w:val="24"/>
                <w:szCs w:val="24"/>
              </w:rPr>
              <w:t>поясняет анатомо-физиологические особенности разновозрастных групп населения;</w:t>
            </w:r>
          </w:p>
          <w:p w14:paraId="5F5AF101" w14:textId="77777777" w:rsidR="001A00B6" w:rsidRPr="00975EA9" w:rsidRDefault="001A00B6" w:rsidP="001A00B6">
            <w:pPr>
              <w:rPr>
                <w:rFonts w:ascii="Times New Roman" w:hAnsi="Times New Roman" w:cs="Times New Roman"/>
                <w:bCs/>
                <w:sz w:val="24"/>
                <w:szCs w:val="24"/>
              </w:rPr>
            </w:pPr>
          </w:p>
          <w:p w14:paraId="34E14383" w14:textId="77777777" w:rsidR="006C35D2" w:rsidRDefault="001A00B6" w:rsidP="001A00B6">
            <w:pPr>
              <w:rPr>
                <w:rFonts w:ascii="Times New Roman" w:hAnsi="Times New Roman" w:cs="Times New Roman"/>
                <w:bCs/>
                <w:sz w:val="24"/>
                <w:szCs w:val="24"/>
              </w:rPr>
            </w:pPr>
            <w:r w:rsidRPr="00975EA9">
              <w:rPr>
                <w:rFonts w:ascii="Times New Roman" w:hAnsi="Times New Roman" w:cs="Times New Roman"/>
                <w:bCs/>
                <w:sz w:val="24"/>
                <w:szCs w:val="24"/>
              </w:rPr>
              <w:t>поясняет анатомо-морфологические механизмы адаптации к физическим нагрузкам</w:t>
            </w:r>
          </w:p>
          <w:p w14:paraId="72BE63A3" w14:textId="5811907F" w:rsidR="001A00B6" w:rsidRPr="00975EA9" w:rsidRDefault="001A00B6" w:rsidP="001A00B6">
            <w:pPr>
              <w:rPr>
                <w:rFonts w:ascii="Times New Roman" w:hAnsi="Times New Roman" w:cs="Times New Roman"/>
                <w:bCs/>
                <w:sz w:val="24"/>
                <w:szCs w:val="24"/>
              </w:rPr>
            </w:pPr>
            <w:r w:rsidRPr="00975EA9">
              <w:rPr>
                <w:rFonts w:ascii="Times New Roman" w:hAnsi="Times New Roman" w:cs="Times New Roman"/>
                <w:bCs/>
                <w:sz w:val="24"/>
                <w:szCs w:val="24"/>
              </w:rPr>
              <w:t xml:space="preserve"> поясняет основные понятия динамической и функциональной анатомии систем обеспечения и регуляции движения;</w:t>
            </w:r>
          </w:p>
          <w:p w14:paraId="094B107D" w14:textId="146D2695" w:rsidR="001A00B6" w:rsidRPr="00975EA9" w:rsidRDefault="001A00B6" w:rsidP="001A00B6">
            <w:pPr>
              <w:rPr>
                <w:rFonts w:ascii="Times New Roman" w:hAnsi="Times New Roman" w:cs="Times New Roman"/>
                <w:bCs/>
                <w:sz w:val="24"/>
                <w:szCs w:val="24"/>
              </w:rPr>
            </w:pPr>
            <w:r w:rsidRPr="00975EA9">
              <w:rPr>
                <w:rFonts w:ascii="Times New Roman" w:hAnsi="Times New Roman" w:cs="Times New Roman"/>
                <w:bCs/>
                <w:sz w:val="24"/>
                <w:szCs w:val="24"/>
              </w:rPr>
              <w:t xml:space="preserve">перечисляет способы коррекции функциональных нарушений у </w:t>
            </w:r>
            <w:r w:rsidRPr="00975EA9">
              <w:rPr>
                <w:rFonts w:ascii="Times New Roman" w:hAnsi="Times New Roman" w:cs="Times New Roman"/>
                <w:bCs/>
                <w:sz w:val="24"/>
                <w:szCs w:val="24"/>
              </w:rPr>
              <w:lastRenderedPageBreak/>
              <w:t>разновозрастных групп населения;</w:t>
            </w:r>
          </w:p>
          <w:p w14:paraId="446016A6" w14:textId="033A1F68" w:rsidR="001A00B6" w:rsidRPr="00975EA9" w:rsidRDefault="001A00B6" w:rsidP="001A00B6">
            <w:pPr>
              <w:rPr>
                <w:rFonts w:ascii="Times New Roman" w:hAnsi="Times New Roman" w:cs="Times New Roman"/>
                <w:bCs/>
                <w:sz w:val="24"/>
                <w:szCs w:val="24"/>
              </w:rPr>
            </w:pPr>
            <w:r w:rsidRPr="00975EA9">
              <w:rPr>
                <w:rFonts w:ascii="Times New Roman" w:hAnsi="Times New Roman" w:cs="Times New Roman"/>
                <w:bCs/>
                <w:sz w:val="24"/>
                <w:szCs w:val="24"/>
              </w:rPr>
              <w:t xml:space="preserve"> грамотно поясняет физиологические процессы жизнедеятельности систем организма человека;</w:t>
            </w:r>
          </w:p>
          <w:p w14:paraId="1B209478" w14:textId="28814B7F" w:rsidR="001A00B6" w:rsidRPr="00975EA9" w:rsidRDefault="001A00B6" w:rsidP="001A00B6">
            <w:pPr>
              <w:rPr>
                <w:rFonts w:ascii="Times New Roman" w:hAnsi="Times New Roman" w:cs="Times New Roman"/>
                <w:bCs/>
                <w:sz w:val="24"/>
                <w:szCs w:val="24"/>
              </w:rPr>
            </w:pPr>
            <w:r w:rsidRPr="00975EA9">
              <w:rPr>
                <w:rFonts w:ascii="Times New Roman" w:hAnsi="Times New Roman" w:cs="Times New Roman"/>
                <w:bCs/>
                <w:sz w:val="24"/>
                <w:szCs w:val="24"/>
              </w:rPr>
              <w:t>описание механизмов осуществления метаболических процессов и гомеостаза;</w:t>
            </w:r>
          </w:p>
          <w:p w14:paraId="4BEC8461" w14:textId="0CA2B90B" w:rsidR="001A00B6" w:rsidRPr="00975EA9" w:rsidRDefault="001A00B6" w:rsidP="001A00B6">
            <w:pPr>
              <w:rPr>
                <w:rFonts w:ascii="Times New Roman" w:hAnsi="Times New Roman" w:cs="Times New Roman"/>
                <w:bCs/>
                <w:sz w:val="24"/>
                <w:szCs w:val="24"/>
              </w:rPr>
            </w:pPr>
            <w:r w:rsidRPr="00975EA9">
              <w:rPr>
                <w:rFonts w:ascii="Times New Roman" w:hAnsi="Times New Roman" w:cs="Times New Roman"/>
                <w:bCs/>
                <w:sz w:val="24"/>
                <w:szCs w:val="24"/>
              </w:rPr>
              <w:t xml:space="preserve"> представление механизма развития физиологической адаптации человека;</w:t>
            </w:r>
          </w:p>
          <w:p w14:paraId="3966BCC0" w14:textId="44F88212" w:rsidR="001A00B6" w:rsidRPr="00975EA9" w:rsidRDefault="001A00B6" w:rsidP="001A00B6">
            <w:pPr>
              <w:rPr>
                <w:rFonts w:ascii="Times New Roman" w:hAnsi="Times New Roman" w:cs="Times New Roman"/>
                <w:bCs/>
                <w:sz w:val="24"/>
                <w:szCs w:val="24"/>
              </w:rPr>
            </w:pPr>
            <w:r w:rsidRPr="00975EA9">
              <w:rPr>
                <w:rFonts w:ascii="Times New Roman" w:hAnsi="Times New Roman" w:cs="Times New Roman"/>
                <w:bCs/>
                <w:sz w:val="24"/>
                <w:szCs w:val="24"/>
              </w:rPr>
              <w:t xml:space="preserve"> воспроизведение механизма регулирующих функций нервной и эндокринной систем;</w:t>
            </w:r>
          </w:p>
          <w:p w14:paraId="550CD4A1" w14:textId="66041077" w:rsidR="001A00B6" w:rsidRPr="00975EA9" w:rsidRDefault="001A00B6" w:rsidP="001A00B6">
            <w:pPr>
              <w:rPr>
                <w:rFonts w:ascii="Times New Roman" w:hAnsi="Times New Roman" w:cs="Times New Roman"/>
                <w:bCs/>
                <w:sz w:val="24"/>
                <w:szCs w:val="24"/>
              </w:rPr>
            </w:pPr>
            <w:r w:rsidRPr="00975EA9">
              <w:rPr>
                <w:rFonts w:ascii="Times New Roman" w:hAnsi="Times New Roman" w:cs="Times New Roman"/>
                <w:bCs/>
                <w:sz w:val="24"/>
                <w:szCs w:val="24"/>
              </w:rPr>
              <w:t>перечисление отделов центральной нервной системы обеспечивающих регуляцию движений;</w:t>
            </w:r>
          </w:p>
          <w:p w14:paraId="637C48AE" w14:textId="67FDBA0E" w:rsidR="001A00B6" w:rsidRPr="00975EA9" w:rsidRDefault="001A00B6" w:rsidP="001A00B6">
            <w:pPr>
              <w:rPr>
                <w:rFonts w:ascii="Times New Roman" w:hAnsi="Times New Roman" w:cs="Times New Roman"/>
                <w:bCs/>
                <w:sz w:val="24"/>
                <w:szCs w:val="24"/>
              </w:rPr>
            </w:pPr>
            <w:r w:rsidRPr="00975EA9">
              <w:rPr>
                <w:rFonts w:ascii="Times New Roman" w:hAnsi="Times New Roman" w:cs="Times New Roman"/>
                <w:bCs/>
                <w:sz w:val="24"/>
                <w:szCs w:val="24"/>
              </w:rPr>
              <w:t xml:space="preserve"> перечисление механизмов обеспечивающих развитие функциональных возможностей организма;</w:t>
            </w:r>
          </w:p>
          <w:p w14:paraId="4180B649" w14:textId="7ED90E12" w:rsidR="001A00B6" w:rsidRPr="00975EA9" w:rsidRDefault="001A00B6" w:rsidP="001A00B6">
            <w:pPr>
              <w:rPr>
                <w:rFonts w:ascii="Times New Roman" w:hAnsi="Times New Roman" w:cs="Times New Roman"/>
                <w:bCs/>
                <w:sz w:val="24"/>
                <w:szCs w:val="24"/>
              </w:rPr>
            </w:pPr>
            <w:r w:rsidRPr="00975EA9">
              <w:rPr>
                <w:rFonts w:ascii="Times New Roman" w:hAnsi="Times New Roman" w:cs="Times New Roman"/>
                <w:bCs/>
                <w:sz w:val="24"/>
                <w:szCs w:val="24"/>
              </w:rPr>
              <w:t>перечисление методов определения двигательной активности;</w:t>
            </w:r>
          </w:p>
          <w:p w14:paraId="2B84A731" w14:textId="77777777" w:rsidR="004E2B36" w:rsidRPr="00975EA9" w:rsidRDefault="001A00B6" w:rsidP="001A00B6">
            <w:pPr>
              <w:suppressAutoHyphens/>
              <w:spacing w:line="276" w:lineRule="auto"/>
              <w:contextualSpacing/>
              <w:rPr>
                <w:rFonts w:ascii="Times New Roman" w:hAnsi="Times New Roman" w:cs="Times New Roman"/>
                <w:bCs/>
                <w:sz w:val="24"/>
                <w:szCs w:val="24"/>
              </w:rPr>
            </w:pPr>
            <w:r w:rsidRPr="00975EA9">
              <w:rPr>
                <w:rFonts w:ascii="Times New Roman" w:hAnsi="Times New Roman" w:cs="Times New Roman"/>
                <w:bCs/>
                <w:sz w:val="24"/>
                <w:szCs w:val="24"/>
              </w:rPr>
              <w:t>описание механизмов восстановления;</w:t>
            </w:r>
          </w:p>
          <w:p w14:paraId="22E30062" w14:textId="77777777" w:rsidR="001A00B6" w:rsidRPr="00975EA9" w:rsidRDefault="001A00B6" w:rsidP="001A00B6">
            <w:pPr>
              <w:suppressAutoHyphens/>
              <w:spacing w:line="276" w:lineRule="auto"/>
              <w:contextualSpacing/>
              <w:rPr>
                <w:rFonts w:ascii="Times New Roman" w:hAnsi="Times New Roman" w:cs="Times New Roman"/>
                <w:bCs/>
                <w:i/>
                <w:sz w:val="24"/>
                <w:szCs w:val="24"/>
              </w:rPr>
            </w:pPr>
          </w:p>
          <w:p w14:paraId="03230315" w14:textId="77777777" w:rsidR="001A00B6" w:rsidRPr="00975EA9" w:rsidRDefault="001A00B6" w:rsidP="001A00B6">
            <w:pPr>
              <w:suppressAutoHyphens/>
              <w:spacing w:line="276" w:lineRule="auto"/>
              <w:contextualSpacing/>
              <w:rPr>
                <w:rFonts w:ascii="Times New Roman" w:hAnsi="Times New Roman" w:cs="Times New Roman"/>
                <w:bCs/>
                <w:i/>
                <w:sz w:val="24"/>
                <w:szCs w:val="24"/>
              </w:rPr>
            </w:pPr>
          </w:p>
          <w:p w14:paraId="58E4F4A7" w14:textId="77777777" w:rsidR="001A00B6" w:rsidRPr="00975EA9" w:rsidRDefault="001A00B6" w:rsidP="001A00B6">
            <w:pPr>
              <w:suppressAutoHyphens/>
              <w:spacing w:line="276" w:lineRule="auto"/>
              <w:contextualSpacing/>
              <w:rPr>
                <w:rFonts w:ascii="Times New Roman" w:hAnsi="Times New Roman" w:cs="Times New Roman"/>
                <w:bCs/>
                <w:i/>
                <w:sz w:val="24"/>
                <w:szCs w:val="24"/>
              </w:rPr>
            </w:pPr>
          </w:p>
          <w:p w14:paraId="76D68339" w14:textId="77777777" w:rsidR="001A00B6" w:rsidRPr="00975EA9" w:rsidRDefault="001A00B6" w:rsidP="001A00B6">
            <w:pPr>
              <w:suppressAutoHyphens/>
              <w:spacing w:line="276" w:lineRule="auto"/>
              <w:contextualSpacing/>
              <w:rPr>
                <w:rFonts w:ascii="Times New Roman" w:hAnsi="Times New Roman" w:cs="Times New Roman"/>
                <w:bCs/>
                <w:i/>
                <w:sz w:val="24"/>
                <w:szCs w:val="24"/>
              </w:rPr>
            </w:pPr>
          </w:p>
          <w:p w14:paraId="0E2FBE91" w14:textId="77777777" w:rsidR="001A00B6" w:rsidRPr="00975EA9" w:rsidRDefault="001A00B6" w:rsidP="001A00B6">
            <w:pPr>
              <w:suppressAutoHyphens/>
              <w:spacing w:line="276" w:lineRule="auto"/>
              <w:contextualSpacing/>
              <w:rPr>
                <w:rFonts w:ascii="Times New Roman" w:hAnsi="Times New Roman" w:cs="Times New Roman"/>
                <w:bCs/>
                <w:i/>
                <w:sz w:val="24"/>
                <w:szCs w:val="24"/>
              </w:rPr>
            </w:pPr>
          </w:p>
          <w:p w14:paraId="3A59CEEE" w14:textId="77777777" w:rsidR="001A00B6" w:rsidRPr="00975EA9" w:rsidRDefault="001A00B6" w:rsidP="001A00B6">
            <w:pPr>
              <w:suppressAutoHyphens/>
              <w:spacing w:line="276" w:lineRule="auto"/>
              <w:contextualSpacing/>
              <w:rPr>
                <w:rFonts w:ascii="Times New Roman" w:hAnsi="Times New Roman" w:cs="Times New Roman"/>
                <w:bCs/>
                <w:i/>
                <w:sz w:val="24"/>
                <w:szCs w:val="24"/>
              </w:rPr>
            </w:pPr>
          </w:p>
          <w:p w14:paraId="00B7D8D4" w14:textId="77777777" w:rsidR="001A00B6" w:rsidRPr="00975EA9" w:rsidRDefault="001A00B6" w:rsidP="001A00B6">
            <w:pPr>
              <w:suppressAutoHyphens/>
              <w:spacing w:line="276" w:lineRule="auto"/>
              <w:contextualSpacing/>
              <w:rPr>
                <w:rFonts w:ascii="Times New Roman" w:hAnsi="Times New Roman" w:cs="Times New Roman"/>
                <w:bCs/>
                <w:i/>
                <w:sz w:val="24"/>
                <w:szCs w:val="24"/>
              </w:rPr>
            </w:pPr>
          </w:p>
          <w:p w14:paraId="052497C1" w14:textId="77777777" w:rsidR="001A00B6" w:rsidRPr="00975EA9" w:rsidRDefault="001A00B6" w:rsidP="001A00B6">
            <w:pPr>
              <w:suppressAutoHyphens/>
              <w:spacing w:line="276" w:lineRule="auto"/>
              <w:contextualSpacing/>
              <w:rPr>
                <w:rFonts w:ascii="Times New Roman" w:hAnsi="Times New Roman" w:cs="Times New Roman"/>
                <w:bCs/>
                <w:i/>
                <w:sz w:val="24"/>
                <w:szCs w:val="24"/>
              </w:rPr>
            </w:pPr>
          </w:p>
          <w:p w14:paraId="5DF36A60" w14:textId="77777777" w:rsidR="001A00B6" w:rsidRPr="00975EA9" w:rsidRDefault="001A00B6" w:rsidP="001A00B6">
            <w:pPr>
              <w:suppressAutoHyphens/>
              <w:spacing w:line="276" w:lineRule="auto"/>
              <w:contextualSpacing/>
              <w:rPr>
                <w:rFonts w:ascii="Times New Roman" w:hAnsi="Times New Roman" w:cs="Times New Roman"/>
                <w:bCs/>
                <w:i/>
                <w:sz w:val="24"/>
                <w:szCs w:val="24"/>
              </w:rPr>
            </w:pPr>
          </w:p>
          <w:p w14:paraId="0EA8A068" w14:textId="77777777" w:rsidR="001A00B6" w:rsidRPr="00975EA9" w:rsidRDefault="001A00B6" w:rsidP="001A00B6">
            <w:pPr>
              <w:suppressAutoHyphens/>
              <w:spacing w:line="276" w:lineRule="auto"/>
              <w:contextualSpacing/>
              <w:rPr>
                <w:rFonts w:ascii="Times New Roman" w:hAnsi="Times New Roman" w:cs="Times New Roman"/>
                <w:bCs/>
                <w:i/>
                <w:sz w:val="24"/>
                <w:szCs w:val="24"/>
              </w:rPr>
            </w:pPr>
          </w:p>
          <w:p w14:paraId="06FE030F" w14:textId="77777777" w:rsidR="001A00B6" w:rsidRPr="00975EA9" w:rsidRDefault="001A00B6" w:rsidP="001A00B6">
            <w:pPr>
              <w:suppressAutoHyphens/>
              <w:spacing w:line="276" w:lineRule="auto"/>
              <w:contextualSpacing/>
              <w:rPr>
                <w:rFonts w:ascii="Times New Roman" w:hAnsi="Times New Roman" w:cs="Times New Roman"/>
                <w:bCs/>
                <w:i/>
                <w:sz w:val="24"/>
                <w:szCs w:val="24"/>
              </w:rPr>
            </w:pPr>
          </w:p>
          <w:p w14:paraId="6A095C94" w14:textId="20415BD6" w:rsidR="001A00B6" w:rsidRDefault="001A00B6" w:rsidP="001A00B6">
            <w:pPr>
              <w:suppressAutoHyphens/>
              <w:spacing w:line="276" w:lineRule="auto"/>
              <w:contextualSpacing/>
              <w:rPr>
                <w:rFonts w:ascii="Times New Roman" w:hAnsi="Times New Roman" w:cs="Times New Roman"/>
                <w:bCs/>
                <w:i/>
                <w:sz w:val="24"/>
                <w:szCs w:val="24"/>
              </w:rPr>
            </w:pPr>
          </w:p>
          <w:p w14:paraId="066CE588" w14:textId="1AAE3C25" w:rsidR="00975EA9" w:rsidRDefault="00975EA9" w:rsidP="001A00B6">
            <w:pPr>
              <w:suppressAutoHyphens/>
              <w:spacing w:line="276" w:lineRule="auto"/>
              <w:contextualSpacing/>
              <w:rPr>
                <w:rFonts w:ascii="Times New Roman" w:hAnsi="Times New Roman" w:cs="Times New Roman"/>
                <w:bCs/>
                <w:i/>
                <w:sz w:val="24"/>
                <w:szCs w:val="24"/>
              </w:rPr>
            </w:pPr>
          </w:p>
          <w:p w14:paraId="29461196" w14:textId="001D7F8A" w:rsidR="00975EA9" w:rsidRDefault="00975EA9" w:rsidP="001A00B6">
            <w:pPr>
              <w:suppressAutoHyphens/>
              <w:spacing w:line="276" w:lineRule="auto"/>
              <w:contextualSpacing/>
              <w:rPr>
                <w:rFonts w:ascii="Times New Roman" w:hAnsi="Times New Roman" w:cs="Times New Roman"/>
                <w:bCs/>
                <w:i/>
                <w:sz w:val="24"/>
                <w:szCs w:val="24"/>
              </w:rPr>
            </w:pPr>
          </w:p>
          <w:p w14:paraId="06B26EA9" w14:textId="064BEC3E" w:rsidR="00975EA9" w:rsidRDefault="00975EA9" w:rsidP="001A00B6">
            <w:pPr>
              <w:suppressAutoHyphens/>
              <w:spacing w:line="276" w:lineRule="auto"/>
              <w:contextualSpacing/>
              <w:rPr>
                <w:rFonts w:ascii="Times New Roman" w:hAnsi="Times New Roman" w:cs="Times New Roman"/>
                <w:bCs/>
                <w:i/>
                <w:sz w:val="24"/>
                <w:szCs w:val="24"/>
              </w:rPr>
            </w:pPr>
          </w:p>
          <w:p w14:paraId="29B2B3C6" w14:textId="47A7726C" w:rsidR="00975EA9" w:rsidRDefault="00975EA9" w:rsidP="001A00B6">
            <w:pPr>
              <w:suppressAutoHyphens/>
              <w:spacing w:line="276" w:lineRule="auto"/>
              <w:contextualSpacing/>
              <w:rPr>
                <w:rFonts w:ascii="Times New Roman" w:hAnsi="Times New Roman" w:cs="Times New Roman"/>
                <w:bCs/>
                <w:i/>
                <w:sz w:val="24"/>
                <w:szCs w:val="24"/>
              </w:rPr>
            </w:pPr>
          </w:p>
          <w:p w14:paraId="7DDD74B8" w14:textId="33D3AEBB" w:rsidR="00975EA9" w:rsidRDefault="00975EA9" w:rsidP="001A00B6">
            <w:pPr>
              <w:suppressAutoHyphens/>
              <w:spacing w:line="276" w:lineRule="auto"/>
              <w:contextualSpacing/>
              <w:rPr>
                <w:rFonts w:ascii="Times New Roman" w:hAnsi="Times New Roman" w:cs="Times New Roman"/>
                <w:bCs/>
                <w:i/>
                <w:sz w:val="24"/>
                <w:szCs w:val="24"/>
              </w:rPr>
            </w:pPr>
          </w:p>
          <w:p w14:paraId="5AE30763" w14:textId="77777777" w:rsidR="00975EA9" w:rsidRPr="00975EA9" w:rsidRDefault="00975EA9" w:rsidP="001A00B6">
            <w:pPr>
              <w:suppressAutoHyphens/>
              <w:spacing w:line="276" w:lineRule="auto"/>
              <w:contextualSpacing/>
              <w:rPr>
                <w:rFonts w:ascii="Times New Roman" w:hAnsi="Times New Roman" w:cs="Times New Roman"/>
                <w:bCs/>
                <w:i/>
                <w:sz w:val="24"/>
                <w:szCs w:val="24"/>
              </w:rPr>
            </w:pPr>
          </w:p>
          <w:p w14:paraId="7B013263" w14:textId="77777777" w:rsidR="001A00B6" w:rsidRPr="00975EA9" w:rsidRDefault="001A00B6" w:rsidP="001A00B6">
            <w:pPr>
              <w:suppressAutoHyphens/>
              <w:spacing w:line="276" w:lineRule="auto"/>
              <w:contextualSpacing/>
              <w:rPr>
                <w:rFonts w:ascii="Times New Roman" w:hAnsi="Times New Roman" w:cs="Times New Roman"/>
                <w:bCs/>
                <w:i/>
                <w:sz w:val="24"/>
                <w:szCs w:val="24"/>
              </w:rPr>
            </w:pPr>
          </w:p>
          <w:p w14:paraId="0B0B9063" w14:textId="228E8E26" w:rsidR="001A00B6" w:rsidRPr="00975EA9" w:rsidRDefault="001A00B6" w:rsidP="001A00B6">
            <w:pPr>
              <w:jc w:val="both"/>
              <w:rPr>
                <w:rFonts w:ascii="Times New Roman" w:hAnsi="Times New Roman" w:cs="Times New Roman"/>
                <w:bCs/>
                <w:sz w:val="24"/>
                <w:szCs w:val="24"/>
              </w:rPr>
            </w:pPr>
            <w:r w:rsidRPr="00975EA9">
              <w:rPr>
                <w:rFonts w:ascii="Times New Roman" w:hAnsi="Times New Roman" w:cs="Times New Roman"/>
                <w:bCs/>
                <w:sz w:val="24"/>
                <w:szCs w:val="24"/>
              </w:rPr>
              <w:lastRenderedPageBreak/>
              <w:t>определяет топографическое расположение и строение органов и частей тела;</w:t>
            </w:r>
          </w:p>
          <w:p w14:paraId="2FECCBD0" w14:textId="7E45ADCD" w:rsidR="001A00B6" w:rsidRPr="00975EA9" w:rsidRDefault="001A00B6" w:rsidP="001A00B6">
            <w:pPr>
              <w:jc w:val="both"/>
              <w:rPr>
                <w:rFonts w:ascii="Times New Roman" w:hAnsi="Times New Roman" w:cs="Times New Roman"/>
                <w:bCs/>
                <w:sz w:val="24"/>
                <w:szCs w:val="24"/>
              </w:rPr>
            </w:pPr>
            <w:r w:rsidRPr="00975EA9">
              <w:rPr>
                <w:rFonts w:ascii="Times New Roman" w:hAnsi="Times New Roman" w:cs="Times New Roman"/>
                <w:bCs/>
                <w:sz w:val="24"/>
                <w:szCs w:val="24"/>
              </w:rPr>
              <w:t>определяет возрастные особенности строения организма человека;</w:t>
            </w:r>
          </w:p>
          <w:p w14:paraId="15566B0D" w14:textId="52297CEB" w:rsidR="001A00B6" w:rsidRPr="00975EA9" w:rsidRDefault="001A00B6" w:rsidP="001A00B6">
            <w:pPr>
              <w:jc w:val="both"/>
              <w:rPr>
                <w:rFonts w:ascii="Times New Roman" w:hAnsi="Times New Roman" w:cs="Times New Roman"/>
                <w:bCs/>
                <w:sz w:val="24"/>
                <w:szCs w:val="24"/>
              </w:rPr>
            </w:pPr>
            <w:r w:rsidRPr="00975EA9">
              <w:rPr>
                <w:rFonts w:ascii="Times New Roman" w:hAnsi="Times New Roman" w:cs="Times New Roman"/>
                <w:bCs/>
                <w:sz w:val="24"/>
                <w:szCs w:val="24"/>
              </w:rPr>
              <w:t>оперирует анатомическими терминами при анализе физических упражнений;</w:t>
            </w:r>
          </w:p>
          <w:p w14:paraId="04A91B73" w14:textId="1CAA2F7F" w:rsidR="001A00B6" w:rsidRPr="00975EA9" w:rsidRDefault="001A00B6" w:rsidP="001A00B6">
            <w:pPr>
              <w:jc w:val="both"/>
              <w:rPr>
                <w:rFonts w:ascii="Times New Roman" w:hAnsi="Times New Roman" w:cs="Times New Roman"/>
                <w:bCs/>
                <w:sz w:val="24"/>
                <w:szCs w:val="24"/>
              </w:rPr>
            </w:pPr>
            <w:r w:rsidRPr="00975EA9">
              <w:rPr>
                <w:rFonts w:ascii="Times New Roman" w:hAnsi="Times New Roman" w:cs="Times New Roman"/>
                <w:bCs/>
                <w:sz w:val="24"/>
                <w:szCs w:val="24"/>
              </w:rPr>
              <w:t>определяет антропометрические показатели, применяет знания по анатомии и физиологии для составления программы тренировок;</w:t>
            </w:r>
          </w:p>
          <w:p w14:paraId="0E6D5D8A" w14:textId="77777777" w:rsidR="001A00B6" w:rsidRPr="00975EA9" w:rsidRDefault="001A00B6" w:rsidP="001A00B6">
            <w:pPr>
              <w:jc w:val="both"/>
              <w:rPr>
                <w:rFonts w:ascii="Times New Roman" w:hAnsi="Times New Roman" w:cs="Times New Roman"/>
                <w:bCs/>
                <w:sz w:val="24"/>
                <w:szCs w:val="24"/>
              </w:rPr>
            </w:pPr>
            <w:r w:rsidRPr="00975EA9">
              <w:rPr>
                <w:rFonts w:ascii="Times New Roman" w:hAnsi="Times New Roman" w:cs="Times New Roman"/>
                <w:bCs/>
                <w:sz w:val="24"/>
                <w:szCs w:val="24"/>
              </w:rPr>
              <w:t>применение и использование методик для определения показателей различных систем организма человека; Измерение А/Д, пульса, ЧДД и др.</w:t>
            </w:r>
          </w:p>
          <w:p w14:paraId="5FCF8D3B" w14:textId="635D4798" w:rsidR="001A00B6" w:rsidRPr="00975EA9" w:rsidRDefault="001A00B6" w:rsidP="001A00B6">
            <w:pPr>
              <w:jc w:val="both"/>
              <w:rPr>
                <w:rFonts w:ascii="Times New Roman" w:hAnsi="Times New Roman" w:cs="Times New Roman"/>
                <w:bCs/>
                <w:sz w:val="24"/>
                <w:szCs w:val="24"/>
              </w:rPr>
            </w:pPr>
            <w:r w:rsidRPr="00975EA9">
              <w:rPr>
                <w:rFonts w:ascii="Times New Roman" w:hAnsi="Times New Roman" w:cs="Times New Roman"/>
                <w:bCs/>
                <w:sz w:val="24"/>
                <w:szCs w:val="24"/>
              </w:rPr>
              <w:t>применение методики индексов, дыхательных проб и нагрузочных функциональных проб для определения и оценивания функционального состояния;</w:t>
            </w:r>
          </w:p>
          <w:p w14:paraId="52C32BCC" w14:textId="1C0427D2" w:rsidR="001A00B6" w:rsidRPr="00975EA9" w:rsidRDefault="001A00B6" w:rsidP="001A00B6">
            <w:pPr>
              <w:jc w:val="both"/>
              <w:rPr>
                <w:rFonts w:ascii="Times New Roman" w:hAnsi="Times New Roman" w:cs="Times New Roman"/>
                <w:bCs/>
                <w:sz w:val="24"/>
                <w:szCs w:val="24"/>
              </w:rPr>
            </w:pPr>
            <w:r w:rsidRPr="00975EA9">
              <w:rPr>
                <w:rFonts w:ascii="Times New Roman" w:hAnsi="Times New Roman" w:cs="Times New Roman"/>
                <w:bCs/>
                <w:sz w:val="24"/>
                <w:szCs w:val="24"/>
              </w:rPr>
              <w:t>применение методик оценивания влияния факторов внешней среды на организм человека в разновозрастные периоды;</w:t>
            </w:r>
          </w:p>
          <w:p w14:paraId="5D015C9A" w14:textId="3500E835" w:rsidR="001A00B6" w:rsidRPr="00975EA9" w:rsidRDefault="001A00B6" w:rsidP="001A00B6">
            <w:pPr>
              <w:suppressAutoHyphens/>
              <w:spacing w:line="276" w:lineRule="auto"/>
              <w:contextualSpacing/>
              <w:rPr>
                <w:rFonts w:ascii="Times New Roman" w:hAnsi="Times New Roman" w:cs="Times New Roman"/>
                <w:i/>
                <w:sz w:val="24"/>
                <w:szCs w:val="24"/>
              </w:rPr>
            </w:pPr>
            <w:r w:rsidRPr="00975EA9">
              <w:rPr>
                <w:rFonts w:ascii="Times New Roman" w:hAnsi="Times New Roman" w:cs="Times New Roman"/>
                <w:bCs/>
                <w:sz w:val="24"/>
                <w:szCs w:val="24"/>
              </w:rPr>
              <w:t>проводит анатомический анализ и диагностику статических и динамических положений тела человека.</w:t>
            </w:r>
          </w:p>
        </w:tc>
        <w:tc>
          <w:tcPr>
            <w:tcW w:w="1715" w:type="pct"/>
          </w:tcPr>
          <w:p w14:paraId="3F98A8B6" w14:textId="77777777" w:rsidR="001A00B6" w:rsidRPr="00975EA9" w:rsidRDefault="001A00B6" w:rsidP="001A00B6">
            <w:pPr>
              <w:rPr>
                <w:rFonts w:ascii="Times New Roman" w:hAnsi="Times New Roman" w:cs="Times New Roman"/>
                <w:bCs/>
                <w:sz w:val="24"/>
                <w:szCs w:val="24"/>
              </w:rPr>
            </w:pPr>
          </w:p>
          <w:p w14:paraId="7170BF6A" w14:textId="41B45E76" w:rsidR="001A00B6" w:rsidRPr="00975EA9" w:rsidRDefault="001A00B6" w:rsidP="001A00B6">
            <w:pPr>
              <w:rPr>
                <w:rFonts w:ascii="Times New Roman" w:hAnsi="Times New Roman" w:cs="Times New Roman"/>
                <w:bCs/>
                <w:sz w:val="24"/>
                <w:szCs w:val="24"/>
              </w:rPr>
            </w:pPr>
            <w:r w:rsidRPr="00975EA9">
              <w:rPr>
                <w:rFonts w:ascii="Times New Roman" w:hAnsi="Times New Roman" w:cs="Times New Roman"/>
                <w:bCs/>
                <w:sz w:val="24"/>
                <w:szCs w:val="24"/>
              </w:rPr>
              <w:t>Устный опрос,</w:t>
            </w:r>
          </w:p>
          <w:p w14:paraId="0D6C39CD" w14:textId="77777777" w:rsidR="001A00B6" w:rsidRPr="00975EA9" w:rsidRDefault="001A00B6" w:rsidP="001A00B6">
            <w:pPr>
              <w:rPr>
                <w:rFonts w:ascii="Times New Roman" w:hAnsi="Times New Roman" w:cs="Times New Roman"/>
                <w:bCs/>
                <w:sz w:val="24"/>
                <w:szCs w:val="24"/>
              </w:rPr>
            </w:pPr>
            <w:r w:rsidRPr="00975EA9">
              <w:rPr>
                <w:rFonts w:ascii="Times New Roman" w:hAnsi="Times New Roman" w:cs="Times New Roman"/>
                <w:bCs/>
                <w:sz w:val="24"/>
                <w:szCs w:val="24"/>
              </w:rPr>
              <w:t xml:space="preserve">Проверочные работы, </w:t>
            </w:r>
          </w:p>
          <w:p w14:paraId="0BF21D5B" w14:textId="77777777" w:rsidR="001A00B6" w:rsidRPr="00975EA9" w:rsidRDefault="001A00B6" w:rsidP="001A00B6">
            <w:pPr>
              <w:rPr>
                <w:rFonts w:ascii="Times New Roman" w:hAnsi="Times New Roman" w:cs="Times New Roman"/>
                <w:bCs/>
                <w:sz w:val="24"/>
                <w:szCs w:val="24"/>
              </w:rPr>
            </w:pPr>
            <w:r w:rsidRPr="00975EA9">
              <w:rPr>
                <w:rFonts w:ascii="Times New Roman" w:hAnsi="Times New Roman" w:cs="Times New Roman"/>
                <w:bCs/>
                <w:sz w:val="24"/>
                <w:szCs w:val="24"/>
              </w:rPr>
              <w:t>Решение ситуационных задач;</w:t>
            </w:r>
          </w:p>
          <w:p w14:paraId="625CE228" w14:textId="77777777" w:rsidR="001A00B6" w:rsidRPr="00975EA9" w:rsidRDefault="001A00B6" w:rsidP="001A00B6">
            <w:pPr>
              <w:rPr>
                <w:rFonts w:ascii="Times New Roman" w:hAnsi="Times New Roman" w:cs="Times New Roman"/>
                <w:bCs/>
                <w:sz w:val="24"/>
                <w:szCs w:val="24"/>
              </w:rPr>
            </w:pPr>
            <w:r w:rsidRPr="00975EA9">
              <w:rPr>
                <w:rFonts w:ascii="Times New Roman" w:hAnsi="Times New Roman" w:cs="Times New Roman"/>
                <w:bCs/>
                <w:sz w:val="24"/>
                <w:szCs w:val="24"/>
              </w:rPr>
              <w:t>Тестирование</w:t>
            </w:r>
          </w:p>
          <w:p w14:paraId="44AFBE8D" w14:textId="205CF7EB" w:rsidR="004E2B36" w:rsidRPr="00975EA9" w:rsidRDefault="001A00B6" w:rsidP="001A00B6">
            <w:pPr>
              <w:suppressAutoHyphens/>
              <w:spacing w:line="276" w:lineRule="auto"/>
              <w:contextualSpacing/>
              <w:rPr>
                <w:rFonts w:ascii="Times New Roman" w:hAnsi="Times New Roman" w:cs="Times New Roman"/>
                <w:i/>
                <w:sz w:val="24"/>
                <w:szCs w:val="24"/>
              </w:rPr>
            </w:pPr>
            <w:r w:rsidRPr="00975EA9">
              <w:rPr>
                <w:rFonts w:ascii="Times New Roman" w:hAnsi="Times New Roman" w:cs="Times New Roman"/>
                <w:bCs/>
                <w:sz w:val="24"/>
                <w:szCs w:val="24"/>
              </w:rPr>
              <w:t>Экзамен</w:t>
            </w:r>
          </w:p>
          <w:p w14:paraId="70505B77" w14:textId="5E8D31C5" w:rsidR="001A00B6" w:rsidRPr="00975EA9" w:rsidRDefault="001A00B6" w:rsidP="00B00194">
            <w:pPr>
              <w:suppressAutoHyphens/>
              <w:spacing w:line="276" w:lineRule="auto"/>
              <w:contextualSpacing/>
              <w:rPr>
                <w:rFonts w:ascii="Times New Roman" w:hAnsi="Times New Roman" w:cs="Times New Roman"/>
                <w:i/>
                <w:sz w:val="24"/>
                <w:szCs w:val="24"/>
              </w:rPr>
            </w:pPr>
          </w:p>
          <w:p w14:paraId="69BB42BB" w14:textId="4FFBFCEA" w:rsidR="001A00B6" w:rsidRPr="00975EA9" w:rsidRDefault="001A00B6" w:rsidP="00B00194">
            <w:pPr>
              <w:suppressAutoHyphens/>
              <w:spacing w:line="276" w:lineRule="auto"/>
              <w:contextualSpacing/>
              <w:rPr>
                <w:rFonts w:ascii="Times New Roman" w:hAnsi="Times New Roman" w:cs="Times New Roman"/>
                <w:i/>
                <w:sz w:val="24"/>
                <w:szCs w:val="24"/>
              </w:rPr>
            </w:pPr>
          </w:p>
          <w:p w14:paraId="112275F3" w14:textId="7213B60E" w:rsidR="001A00B6" w:rsidRPr="00975EA9" w:rsidRDefault="001A00B6" w:rsidP="00B00194">
            <w:pPr>
              <w:suppressAutoHyphens/>
              <w:spacing w:line="276" w:lineRule="auto"/>
              <w:contextualSpacing/>
              <w:rPr>
                <w:rFonts w:ascii="Times New Roman" w:hAnsi="Times New Roman" w:cs="Times New Roman"/>
                <w:i/>
                <w:sz w:val="24"/>
                <w:szCs w:val="24"/>
              </w:rPr>
            </w:pPr>
          </w:p>
          <w:p w14:paraId="793C1B90" w14:textId="11FA537C" w:rsidR="001A00B6" w:rsidRPr="00975EA9" w:rsidRDefault="001A00B6" w:rsidP="00B00194">
            <w:pPr>
              <w:suppressAutoHyphens/>
              <w:spacing w:line="276" w:lineRule="auto"/>
              <w:contextualSpacing/>
              <w:rPr>
                <w:rFonts w:ascii="Times New Roman" w:hAnsi="Times New Roman" w:cs="Times New Roman"/>
                <w:i/>
                <w:sz w:val="24"/>
                <w:szCs w:val="24"/>
              </w:rPr>
            </w:pPr>
          </w:p>
          <w:p w14:paraId="4B616C60" w14:textId="73877EC8" w:rsidR="001A00B6" w:rsidRPr="00975EA9" w:rsidRDefault="001A00B6" w:rsidP="00B00194">
            <w:pPr>
              <w:suppressAutoHyphens/>
              <w:spacing w:line="276" w:lineRule="auto"/>
              <w:contextualSpacing/>
              <w:rPr>
                <w:rFonts w:ascii="Times New Roman" w:hAnsi="Times New Roman" w:cs="Times New Roman"/>
                <w:i/>
                <w:sz w:val="24"/>
                <w:szCs w:val="24"/>
              </w:rPr>
            </w:pPr>
          </w:p>
          <w:p w14:paraId="3017ABAE" w14:textId="1721F0C7" w:rsidR="001A00B6" w:rsidRPr="00975EA9" w:rsidRDefault="001A00B6" w:rsidP="00B00194">
            <w:pPr>
              <w:suppressAutoHyphens/>
              <w:spacing w:line="276" w:lineRule="auto"/>
              <w:contextualSpacing/>
              <w:rPr>
                <w:rFonts w:ascii="Times New Roman" w:hAnsi="Times New Roman" w:cs="Times New Roman"/>
                <w:i/>
                <w:sz w:val="24"/>
                <w:szCs w:val="24"/>
              </w:rPr>
            </w:pPr>
          </w:p>
          <w:p w14:paraId="0C1ECF79" w14:textId="150A0BE2" w:rsidR="001A00B6" w:rsidRPr="00975EA9" w:rsidRDefault="001A00B6" w:rsidP="00B00194">
            <w:pPr>
              <w:suppressAutoHyphens/>
              <w:spacing w:line="276" w:lineRule="auto"/>
              <w:contextualSpacing/>
              <w:rPr>
                <w:rFonts w:ascii="Times New Roman" w:hAnsi="Times New Roman" w:cs="Times New Roman"/>
                <w:i/>
                <w:sz w:val="24"/>
                <w:szCs w:val="24"/>
              </w:rPr>
            </w:pPr>
          </w:p>
          <w:p w14:paraId="3D76960C" w14:textId="09672600" w:rsidR="001A00B6" w:rsidRPr="00975EA9" w:rsidRDefault="001A00B6" w:rsidP="00B00194">
            <w:pPr>
              <w:suppressAutoHyphens/>
              <w:spacing w:line="276" w:lineRule="auto"/>
              <w:contextualSpacing/>
              <w:rPr>
                <w:rFonts w:ascii="Times New Roman" w:hAnsi="Times New Roman" w:cs="Times New Roman"/>
                <w:i/>
                <w:sz w:val="24"/>
                <w:szCs w:val="24"/>
              </w:rPr>
            </w:pPr>
          </w:p>
          <w:p w14:paraId="55298718" w14:textId="35308D4B" w:rsidR="001A00B6" w:rsidRPr="00975EA9" w:rsidRDefault="001A00B6" w:rsidP="00B00194">
            <w:pPr>
              <w:suppressAutoHyphens/>
              <w:spacing w:line="276" w:lineRule="auto"/>
              <w:contextualSpacing/>
              <w:rPr>
                <w:rFonts w:ascii="Times New Roman" w:hAnsi="Times New Roman" w:cs="Times New Roman"/>
                <w:i/>
                <w:sz w:val="24"/>
                <w:szCs w:val="24"/>
              </w:rPr>
            </w:pPr>
          </w:p>
          <w:p w14:paraId="22A94D77" w14:textId="540D9231" w:rsidR="001A00B6" w:rsidRPr="00975EA9" w:rsidRDefault="001A00B6" w:rsidP="00B00194">
            <w:pPr>
              <w:suppressAutoHyphens/>
              <w:spacing w:line="276" w:lineRule="auto"/>
              <w:contextualSpacing/>
              <w:rPr>
                <w:rFonts w:ascii="Times New Roman" w:hAnsi="Times New Roman" w:cs="Times New Roman"/>
                <w:i/>
                <w:sz w:val="24"/>
                <w:szCs w:val="24"/>
              </w:rPr>
            </w:pPr>
          </w:p>
          <w:p w14:paraId="27AE31FA" w14:textId="60C004EE" w:rsidR="001A00B6" w:rsidRPr="00975EA9" w:rsidRDefault="001A00B6" w:rsidP="00B00194">
            <w:pPr>
              <w:suppressAutoHyphens/>
              <w:spacing w:line="276" w:lineRule="auto"/>
              <w:contextualSpacing/>
              <w:rPr>
                <w:rFonts w:ascii="Times New Roman" w:hAnsi="Times New Roman" w:cs="Times New Roman"/>
                <w:i/>
                <w:sz w:val="24"/>
                <w:szCs w:val="24"/>
              </w:rPr>
            </w:pPr>
          </w:p>
          <w:p w14:paraId="418A18BE" w14:textId="69E41BA5" w:rsidR="001A00B6" w:rsidRPr="00975EA9" w:rsidRDefault="001A00B6" w:rsidP="00B00194">
            <w:pPr>
              <w:suppressAutoHyphens/>
              <w:spacing w:line="276" w:lineRule="auto"/>
              <w:contextualSpacing/>
              <w:rPr>
                <w:rFonts w:ascii="Times New Roman" w:hAnsi="Times New Roman" w:cs="Times New Roman"/>
                <w:i/>
                <w:sz w:val="24"/>
                <w:szCs w:val="24"/>
              </w:rPr>
            </w:pPr>
          </w:p>
          <w:p w14:paraId="6F0574FC" w14:textId="3F65E4E7" w:rsidR="001A00B6" w:rsidRPr="00975EA9" w:rsidRDefault="001A00B6" w:rsidP="00B00194">
            <w:pPr>
              <w:suppressAutoHyphens/>
              <w:spacing w:line="276" w:lineRule="auto"/>
              <w:contextualSpacing/>
              <w:rPr>
                <w:rFonts w:ascii="Times New Roman" w:hAnsi="Times New Roman" w:cs="Times New Roman"/>
                <w:i/>
                <w:sz w:val="24"/>
                <w:szCs w:val="24"/>
              </w:rPr>
            </w:pPr>
          </w:p>
          <w:p w14:paraId="430B4769" w14:textId="22BF6AA7" w:rsidR="001A00B6" w:rsidRPr="00975EA9" w:rsidRDefault="001A00B6" w:rsidP="00B00194">
            <w:pPr>
              <w:suppressAutoHyphens/>
              <w:spacing w:line="276" w:lineRule="auto"/>
              <w:contextualSpacing/>
              <w:rPr>
                <w:rFonts w:ascii="Times New Roman" w:hAnsi="Times New Roman" w:cs="Times New Roman"/>
                <w:i/>
                <w:sz w:val="24"/>
                <w:szCs w:val="24"/>
              </w:rPr>
            </w:pPr>
          </w:p>
          <w:p w14:paraId="246B448A" w14:textId="42311AA1" w:rsidR="001A00B6" w:rsidRPr="00975EA9" w:rsidRDefault="001A00B6" w:rsidP="00B00194">
            <w:pPr>
              <w:suppressAutoHyphens/>
              <w:spacing w:line="276" w:lineRule="auto"/>
              <w:contextualSpacing/>
              <w:rPr>
                <w:rFonts w:ascii="Times New Roman" w:hAnsi="Times New Roman" w:cs="Times New Roman"/>
                <w:i/>
                <w:sz w:val="24"/>
                <w:szCs w:val="24"/>
              </w:rPr>
            </w:pPr>
          </w:p>
          <w:p w14:paraId="70D76AAD" w14:textId="13246709" w:rsidR="001A00B6" w:rsidRPr="00975EA9" w:rsidRDefault="001A00B6" w:rsidP="00B00194">
            <w:pPr>
              <w:suppressAutoHyphens/>
              <w:spacing w:line="276" w:lineRule="auto"/>
              <w:contextualSpacing/>
              <w:rPr>
                <w:rFonts w:ascii="Times New Roman" w:hAnsi="Times New Roman" w:cs="Times New Roman"/>
                <w:i/>
                <w:sz w:val="24"/>
                <w:szCs w:val="24"/>
              </w:rPr>
            </w:pPr>
          </w:p>
          <w:p w14:paraId="7691853B" w14:textId="47B114C8" w:rsidR="001A00B6" w:rsidRPr="00975EA9" w:rsidRDefault="001A00B6" w:rsidP="00B00194">
            <w:pPr>
              <w:suppressAutoHyphens/>
              <w:spacing w:line="276" w:lineRule="auto"/>
              <w:contextualSpacing/>
              <w:rPr>
                <w:rFonts w:ascii="Times New Roman" w:hAnsi="Times New Roman" w:cs="Times New Roman"/>
                <w:i/>
                <w:sz w:val="24"/>
                <w:szCs w:val="24"/>
              </w:rPr>
            </w:pPr>
          </w:p>
          <w:p w14:paraId="6F77094E" w14:textId="44ACEE92" w:rsidR="001A00B6" w:rsidRPr="00975EA9" w:rsidRDefault="001A00B6" w:rsidP="00B00194">
            <w:pPr>
              <w:suppressAutoHyphens/>
              <w:spacing w:line="276" w:lineRule="auto"/>
              <w:contextualSpacing/>
              <w:rPr>
                <w:rFonts w:ascii="Times New Roman" w:hAnsi="Times New Roman" w:cs="Times New Roman"/>
                <w:i/>
                <w:sz w:val="24"/>
                <w:szCs w:val="24"/>
              </w:rPr>
            </w:pPr>
          </w:p>
          <w:p w14:paraId="39492CFC" w14:textId="474F8023" w:rsidR="001A00B6" w:rsidRPr="00975EA9" w:rsidRDefault="001A00B6" w:rsidP="00B00194">
            <w:pPr>
              <w:suppressAutoHyphens/>
              <w:spacing w:line="276" w:lineRule="auto"/>
              <w:contextualSpacing/>
              <w:rPr>
                <w:rFonts w:ascii="Times New Roman" w:hAnsi="Times New Roman" w:cs="Times New Roman"/>
                <w:i/>
                <w:sz w:val="24"/>
                <w:szCs w:val="24"/>
              </w:rPr>
            </w:pPr>
          </w:p>
          <w:p w14:paraId="4FF38838" w14:textId="4CBDAD73" w:rsidR="001A00B6" w:rsidRPr="00975EA9" w:rsidRDefault="001A00B6" w:rsidP="00B00194">
            <w:pPr>
              <w:suppressAutoHyphens/>
              <w:spacing w:line="276" w:lineRule="auto"/>
              <w:contextualSpacing/>
              <w:rPr>
                <w:rFonts w:ascii="Times New Roman" w:hAnsi="Times New Roman" w:cs="Times New Roman"/>
                <w:i/>
                <w:sz w:val="24"/>
                <w:szCs w:val="24"/>
              </w:rPr>
            </w:pPr>
          </w:p>
          <w:p w14:paraId="23B3FE34" w14:textId="4B2BDA2C" w:rsidR="001A00B6" w:rsidRPr="00975EA9" w:rsidRDefault="001A00B6" w:rsidP="00B00194">
            <w:pPr>
              <w:suppressAutoHyphens/>
              <w:spacing w:line="276" w:lineRule="auto"/>
              <w:contextualSpacing/>
              <w:rPr>
                <w:rFonts w:ascii="Times New Roman" w:hAnsi="Times New Roman" w:cs="Times New Roman"/>
                <w:i/>
                <w:sz w:val="24"/>
                <w:szCs w:val="24"/>
              </w:rPr>
            </w:pPr>
          </w:p>
          <w:p w14:paraId="6C5D962F" w14:textId="5D577EDC" w:rsidR="001A00B6" w:rsidRPr="00975EA9" w:rsidRDefault="001A00B6" w:rsidP="00B00194">
            <w:pPr>
              <w:suppressAutoHyphens/>
              <w:spacing w:line="276" w:lineRule="auto"/>
              <w:contextualSpacing/>
              <w:rPr>
                <w:rFonts w:ascii="Times New Roman" w:hAnsi="Times New Roman" w:cs="Times New Roman"/>
                <w:i/>
                <w:sz w:val="24"/>
                <w:szCs w:val="24"/>
              </w:rPr>
            </w:pPr>
          </w:p>
          <w:p w14:paraId="00AAAC72" w14:textId="2EA641D2" w:rsidR="001A00B6" w:rsidRPr="00975EA9" w:rsidRDefault="001A00B6" w:rsidP="00B00194">
            <w:pPr>
              <w:suppressAutoHyphens/>
              <w:spacing w:line="276" w:lineRule="auto"/>
              <w:contextualSpacing/>
              <w:rPr>
                <w:rFonts w:ascii="Times New Roman" w:hAnsi="Times New Roman" w:cs="Times New Roman"/>
                <w:i/>
                <w:sz w:val="24"/>
                <w:szCs w:val="24"/>
              </w:rPr>
            </w:pPr>
          </w:p>
          <w:p w14:paraId="3B37D5CE" w14:textId="68120DDF" w:rsidR="001A00B6" w:rsidRPr="00975EA9" w:rsidRDefault="001A00B6" w:rsidP="00B00194">
            <w:pPr>
              <w:suppressAutoHyphens/>
              <w:spacing w:line="276" w:lineRule="auto"/>
              <w:contextualSpacing/>
              <w:rPr>
                <w:rFonts w:ascii="Times New Roman" w:hAnsi="Times New Roman" w:cs="Times New Roman"/>
                <w:i/>
                <w:sz w:val="24"/>
                <w:szCs w:val="24"/>
              </w:rPr>
            </w:pPr>
          </w:p>
          <w:p w14:paraId="17AB17DB" w14:textId="19BED8FE" w:rsidR="001A00B6" w:rsidRPr="00975EA9" w:rsidRDefault="001A00B6" w:rsidP="00B00194">
            <w:pPr>
              <w:suppressAutoHyphens/>
              <w:spacing w:line="276" w:lineRule="auto"/>
              <w:contextualSpacing/>
              <w:rPr>
                <w:rFonts w:ascii="Times New Roman" w:hAnsi="Times New Roman" w:cs="Times New Roman"/>
                <w:i/>
                <w:sz w:val="24"/>
                <w:szCs w:val="24"/>
              </w:rPr>
            </w:pPr>
          </w:p>
          <w:p w14:paraId="49975719" w14:textId="4DF53738" w:rsidR="001A00B6" w:rsidRPr="00975EA9" w:rsidRDefault="001A00B6" w:rsidP="00B00194">
            <w:pPr>
              <w:suppressAutoHyphens/>
              <w:spacing w:line="276" w:lineRule="auto"/>
              <w:contextualSpacing/>
              <w:rPr>
                <w:rFonts w:ascii="Times New Roman" w:hAnsi="Times New Roman" w:cs="Times New Roman"/>
                <w:i/>
                <w:sz w:val="24"/>
                <w:szCs w:val="24"/>
              </w:rPr>
            </w:pPr>
          </w:p>
          <w:p w14:paraId="535430B7" w14:textId="5FDDC05C" w:rsidR="001A00B6" w:rsidRPr="00975EA9" w:rsidRDefault="001A00B6" w:rsidP="00B00194">
            <w:pPr>
              <w:suppressAutoHyphens/>
              <w:spacing w:line="276" w:lineRule="auto"/>
              <w:contextualSpacing/>
              <w:rPr>
                <w:rFonts w:ascii="Times New Roman" w:hAnsi="Times New Roman" w:cs="Times New Roman"/>
                <w:i/>
                <w:sz w:val="24"/>
                <w:szCs w:val="24"/>
              </w:rPr>
            </w:pPr>
          </w:p>
          <w:p w14:paraId="59296821" w14:textId="248CAA9C" w:rsidR="001A00B6" w:rsidRPr="00975EA9" w:rsidRDefault="001A00B6" w:rsidP="00B00194">
            <w:pPr>
              <w:suppressAutoHyphens/>
              <w:spacing w:line="276" w:lineRule="auto"/>
              <w:contextualSpacing/>
              <w:rPr>
                <w:rFonts w:ascii="Times New Roman" w:hAnsi="Times New Roman" w:cs="Times New Roman"/>
                <w:i/>
                <w:sz w:val="24"/>
                <w:szCs w:val="24"/>
              </w:rPr>
            </w:pPr>
          </w:p>
          <w:p w14:paraId="4379D65F" w14:textId="3421E117" w:rsidR="001A00B6" w:rsidRPr="00975EA9" w:rsidRDefault="001A00B6" w:rsidP="00B00194">
            <w:pPr>
              <w:suppressAutoHyphens/>
              <w:spacing w:line="276" w:lineRule="auto"/>
              <w:contextualSpacing/>
              <w:rPr>
                <w:rFonts w:ascii="Times New Roman" w:hAnsi="Times New Roman" w:cs="Times New Roman"/>
                <w:i/>
                <w:sz w:val="24"/>
                <w:szCs w:val="24"/>
              </w:rPr>
            </w:pPr>
          </w:p>
          <w:p w14:paraId="12C4FC63" w14:textId="2A130AF4" w:rsidR="001A00B6" w:rsidRPr="00975EA9" w:rsidRDefault="001A00B6" w:rsidP="00B00194">
            <w:pPr>
              <w:suppressAutoHyphens/>
              <w:spacing w:line="276" w:lineRule="auto"/>
              <w:contextualSpacing/>
              <w:rPr>
                <w:rFonts w:ascii="Times New Roman" w:hAnsi="Times New Roman" w:cs="Times New Roman"/>
                <w:i/>
                <w:sz w:val="24"/>
                <w:szCs w:val="24"/>
              </w:rPr>
            </w:pPr>
          </w:p>
          <w:p w14:paraId="3797F3D4" w14:textId="5B71E6E7" w:rsidR="001A00B6" w:rsidRPr="00975EA9" w:rsidRDefault="001A00B6" w:rsidP="00B00194">
            <w:pPr>
              <w:suppressAutoHyphens/>
              <w:spacing w:line="276" w:lineRule="auto"/>
              <w:contextualSpacing/>
              <w:rPr>
                <w:rFonts w:ascii="Times New Roman" w:hAnsi="Times New Roman" w:cs="Times New Roman"/>
                <w:i/>
                <w:sz w:val="24"/>
                <w:szCs w:val="24"/>
              </w:rPr>
            </w:pPr>
          </w:p>
          <w:p w14:paraId="3BB4126C" w14:textId="06337F4C" w:rsidR="001A00B6" w:rsidRPr="00975EA9" w:rsidRDefault="001A00B6" w:rsidP="00B00194">
            <w:pPr>
              <w:suppressAutoHyphens/>
              <w:spacing w:line="276" w:lineRule="auto"/>
              <w:contextualSpacing/>
              <w:rPr>
                <w:rFonts w:ascii="Times New Roman" w:hAnsi="Times New Roman" w:cs="Times New Roman"/>
                <w:i/>
                <w:sz w:val="24"/>
                <w:szCs w:val="24"/>
              </w:rPr>
            </w:pPr>
          </w:p>
          <w:p w14:paraId="00A733B8" w14:textId="2977DAA9" w:rsidR="001A00B6" w:rsidRPr="00975EA9" w:rsidRDefault="001A00B6" w:rsidP="00B00194">
            <w:pPr>
              <w:suppressAutoHyphens/>
              <w:spacing w:line="276" w:lineRule="auto"/>
              <w:contextualSpacing/>
              <w:rPr>
                <w:rFonts w:ascii="Times New Roman" w:hAnsi="Times New Roman" w:cs="Times New Roman"/>
                <w:i/>
                <w:sz w:val="24"/>
                <w:szCs w:val="24"/>
              </w:rPr>
            </w:pPr>
          </w:p>
          <w:p w14:paraId="760C3D70" w14:textId="4E9DF84C" w:rsidR="001A00B6" w:rsidRPr="00975EA9" w:rsidRDefault="001A00B6" w:rsidP="00B00194">
            <w:pPr>
              <w:suppressAutoHyphens/>
              <w:spacing w:line="276" w:lineRule="auto"/>
              <w:contextualSpacing/>
              <w:rPr>
                <w:rFonts w:ascii="Times New Roman" w:hAnsi="Times New Roman" w:cs="Times New Roman"/>
                <w:i/>
                <w:sz w:val="24"/>
                <w:szCs w:val="24"/>
              </w:rPr>
            </w:pPr>
          </w:p>
          <w:p w14:paraId="1D4B4E8F" w14:textId="6D117A58" w:rsidR="001A00B6" w:rsidRPr="00975EA9" w:rsidRDefault="001A00B6" w:rsidP="00B00194">
            <w:pPr>
              <w:suppressAutoHyphens/>
              <w:spacing w:line="276" w:lineRule="auto"/>
              <w:contextualSpacing/>
              <w:rPr>
                <w:rFonts w:ascii="Times New Roman" w:hAnsi="Times New Roman" w:cs="Times New Roman"/>
                <w:i/>
                <w:sz w:val="24"/>
                <w:szCs w:val="24"/>
              </w:rPr>
            </w:pPr>
          </w:p>
          <w:p w14:paraId="528F7D3A" w14:textId="65C3EC44" w:rsidR="001A00B6" w:rsidRPr="00975EA9" w:rsidRDefault="001A00B6" w:rsidP="00B00194">
            <w:pPr>
              <w:suppressAutoHyphens/>
              <w:spacing w:line="276" w:lineRule="auto"/>
              <w:contextualSpacing/>
              <w:rPr>
                <w:rFonts w:ascii="Times New Roman" w:hAnsi="Times New Roman" w:cs="Times New Roman"/>
                <w:i/>
                <w:sz w:val="24"/>
                <w:szCs w:val="24"/>
              </w:rPr>
            </w:pPr>
          </w:p>
          <w:p w14:paraId="284BD082" w14:textId="7F8AE2F7" w:rsidR="001A00B6" w:rsidRPr="00975EA9" w:rsidRDefault="001A00B6" w:rsidP="00B00194">
            <w:pPr>
              <w:suppressAutoHyphens/>
              <w:spacing w:line="276" w:lineRule="auto"/>
              <w:contextualSpacing/>
              <w:rPr>
                <w:rFonts w:ascii="Times New Roman" w:hAnsi="Times New Roman" w:cs="Times New Roman"/>
                <w:i/>
                <w:sz w:val="24"/>
                <w:szCs w:val="24"/>
              </w:rPr>
            </w:pPr>
          </w:p>
          <w:p w14:paraId="0E321279" w14:textId="31FB5F6F" w:rsidR="001A00B6" w:rsidRPr="00975EA9" w:rsidRDefault="001A00B6" w:rsidP="00B00194">
            <w:pPr>
              <w:suppressAutoHyphens/>
              <w:spacing w:line="276" w:lineRule="auto"/>
              <w:contextualSpacing/>
              <w:rPr>
                <w:rFonts w:ascii="Times New Roman" w:hAnsi="Times New Roman" w:cs="Times New Roman"/>
                <w:i/>
                <w:sz w:val="24"/>
                <w:szCs w:val="24"/>
              </w:rPr>
            </w:pPr>
          </w:p>
          <w:p w14:paraId="1388F700" w14:textId="08786E08" w:rsidR="001A00B6" w:rsidRPr="00975EA9" w:rsidRDefault="001A00B6" w:rsidP="00B00194">
            <w:pPr>
              <w:suppressAutoHyphens/>
              <w:spacing w:line="276" w:lineRule="auto"/>
              <w:contextualSpacing/>
              <w:rPr>
                <w:rFonts w:ascii="Times New Roman" w:hAnsi="Times New Roman" w:cs="Times New Roman"/>
                <w:i/>
                <w:sz w:val="24"/>
                <w:szCs w:val="24"/>
              </w:rPr>
            </w:pPr>
          </w:p>
          <w:p w14:paraId="0F21D0C5" w14:textId="1F52E152" w:rsidR="001A00B6" w:rsidRPr="00975EA9" w:rsidRDefault="001A00B6" w:rsidP="00B00194">
            <w:pPr>
              <w:suppressAutoHyphens/>
              <w:spacing w:line="276" w:lineRule="auto"/>
              <w:contextualSpacing/>
              <w:rPr>
                <w:rFonts w:ascii="Times New Roman" w:hAnsi="Times New Roman" w:cs="Times New Roman"/>
                <w:i/>
                <w:sz w:val="24"/>
                <w:szCs w:val="24"/>
              </w:rPr>
            </w:pPr>
          </w:p>
          <w:p w14:paraId="499AD2C4" w14:textId="53948A16" w:rsidR="001A00B6" w:rsidRPr="00975EA9" w:rsidRDefault="001A00B6" w:rsidP="00B00194">
            <w:pPr>
              <w:suppressAutoHyphens/>
              <w:spacing w:line="276" w:lineRule="auto"/>
              <w:contextualSpacing/>
              <w:rPr>
                <w:rFonts w:ascii="Times New Roman" w:hAnsi="Times New Roman" w:cs="Times New Roman"/>
                <w:i/>
                <w:sz w:val="24"/>
                <w:szCs w:val="24"/>
              </w:rPr>
            </w:pPr>
          </w:p>
          <w:p w14:paraId="04824284" w14:textId="143E713C" w:rsidR="001A00B6" w:rsidRPr="00975EA9" w:rsidRDefault="001A00B6" w:rsidP="00B00194">
            <w:pPr>
              <w:suppressAutoHyphens/>
              <w:spacing w:line="276" w:lineRule="auto"/>
              <w:contextualSpacing/>
              <w:rPr>
                <w:rFonts w:ascii="Times New Roman" w:hAnsi="Times New Roman" w:cs="Times New Roman"/>
                <w:i/>
                <w:sz w:val="24"/>
                <w:szCs w:val="24"/>
              </w:rPr>
            </w:pPr>
          </w:p>
          <w:p w14:paraId="3A8AD5E0" w14:textId="7B3BCC5C" w:rsidR="001A00B6" w:rsidRPr="00975EA9" w:rsidRDefault="001A00B6" w:rsidP="00B00194">
            <w:pPr>
              <w:suppressAutoHyphens/>
              <w:spacing w:line="276" w:lineRule="auto"/>
              <w:contextualSpacing/>
              <w:rPr>
                <w:rFonts w:ascii="Times New Roman" w:hAnsi="Times New Roman" w:cs="Times New Roman"/>
                <w:i/>
                <w:sz w:val="24"/>
                <w:szCs w:val="24"/>
              </w:rPr>
            </w:pPr>
          </w:p>
          <w:p w14:paraId="401BEB65" w14:textId="0A2252D8" w:rsidR="001A00B6" w:rsidRPr="00975EA9" w:rsidRDefault="001A00B6" w:rsidP="00B00194">
            <w:pPr>
              <w:suppressAutoHyphens/>
              <w:spacing w:line="276" w:lineRule="auto"/>
              <w:contextualSpacing/>
              <w:rPr>
                <w:rFonts w:ascii="Times New Roman" w:hAnsi="Times New Roman" w:cs="Times New Roman"/>
                <w:i/>
                <w:sz w:val="24"/>
                <w:szCs w:val="24"/>
              </w:rPr>
            </w:pPr>
          </w:p>
          <w:p w14:paraId="61D0D114" w14:textId="22F1D757" w:rsidR="001A00B6" w:rsidRPr="00975EA9" w:rsidRDefault="001A00B6" w:rsidP="00B00194">
            <w:pPr>
              <w:suppressAutoHyphens/>
              <w:spacing w:line="276" w:lineRule="auto"/>
              <w:contextualSpacing/>
              <w:rPr>
                <w:rFonts w:ascii="Times New Roman" w:hAnsi="Times New Roman" w:cs="Times New Roman"/>
                <w:i/>
                <w:sz w:val="24"/>
                <w:szCs w:val="24"/>
              </w:rPr>
            </w:pPr>
          </w:p>
          <w:p w14:paraId="32DEEDBD" w14:textId="2D5329ED" w:rsidR="001A00B6" w:rsidRPr="00975EA9" w:rsidRDefault="001A00B6" w:rsidP="00B00194">
            <w:pPr>
              <w:suppressAutoHyphens/>
              <w:spacing w:line="276" w:lineRule="auto"/>
              <w:contextualSpacing/>
              <w:rPr>
                <w:rFonts w:ascii="Times New Roman" w:hAnsi="Times New Roman" w:cs="Times New Roman"/>
                <w:i/>
                <w:sz w:val="24"/>
                <w:szCs w:val="24"/>
              </w:rPr>
            </w:pPr>
          </w:p>
          <w:p w14:paraId="6A7C40C3" w14:textId="3BCD669C" w:rsidR="001A00B6" w:rsidRPr="00975EA9" w:rsidRDefault="001A00B6" w:rsidP="00B00194">
            <w:pPr>
              <w:suppressAutoHyphens/>
              <w:spacing w:line="276" w:lineRule="auto"/>
              <w:contextualSpacing/>
              <w:rPr>
                <w:rFonts w:ascii="Times New Roman" w:hAnsi="Times New Roman" w:cs="Times New Roman"/>
                <w:i/>
                <w:sz w:val="24"/>
                <w:szCs w:val="24"/>
              </w:rPr>
            </w:pPr>
          </w:p>
          <w:p w14:paraId="51E64C7B" w14:textId="0B10F469" w:rsidR="001A00B6" w:rsidRPr="00975EA9" w:rsidRDefault="001A00B6" w:rsidP="00B00194">
            <w:pPr>
              <w:suppressAutoHyphens/>
              <w:spacing w:line="276" w:lineRule="auto"/>
              <w:contextualSpacing/>
              <w:rPr>
                <w:rFonts w:ascii="Times New Roman" w:hAnsi="Times New Roman" w:cs="Times New Roman"/>
                <w:i/>
                <w:sz w:val="24"/>
                <w:szCs w:val="24"/>
              </w:rPr>
            </w:pPr>
          </w:p>
          <w:p w14:paraId="247D1EF0" w14:textId="6F1898E7" w:rsidR="001A00B6" w:rsidRPr="00975EA9" w:rsidRDefault="001A00B6" w:rsidP="00B00194">
            <w:pPr>
              <w:suppressAutoHyphens/>
              <w:spacing w:line="276" w:lineRule="auto"/>
              <w:contextualSpacing/>
              <w:rPr>
                <w:rFonts w:ascii="Times New Roman" w:hAnsi="Times New Roman" w:cs="Times New Roman"/>
                <w:i/>
                <w:sz w:val="24"/>
                <w:szCs w:val="24"/>
              </w:rPr>
            </w:pPr>
          </w:p>
          <w:p w14:paraId="1DAECD35" w14:textId="56032453" w:rsidR="001A00B6" w:rsidRPr="00975EA9" w:rsidRDefault="001A00B6" w:rsidP="00B00194">
            <w:pPr>
              <w:suppressAutoHyphens/>
              <w:spacing w:line="276" w:lineRule="auto"/>
              <w:contextualSpacing/>
              <w:rPr>
                <w:rFonts w:ascii="Times New Roman" w:hAnsi="Times New Roman" w:cs="Times New Roman"/>
                <w:i/>
                <w:sz w:val="24"/>
                <w:szCs w:val="24"/>
              </w:rPr>
            </w:pPr>
          </w:p>
          <w:p w14:paraId="51955539" w14:textId="68F35A13" w:rsidR="001A00B6" w:rsidRPr="00975EA9" w:rsidRDefault="001A00B6" w:rsidP="00B00194">
            <w:pPr>
              <w:suppressAutoHyphens/>
              <w:spacing w:line="276" w:lineRule="auto"/>
              <w:contextualSpacing/>
              <w:rPr>
                <w:rFonts w:ascii="Times New Roman" w:hAnsi="Times New Roman" w:cs="Times New Roman"/>
                <w:i/>
                <w:sz w:val="24"/>
                <w:szCs w:val="24"/>
              </w:rPr>
            </w:pPr>
          </w:p>
          <w:p w14:paraId="5AD37A18" w14:textId="7DFFD9D5" w:rsidR="001A00B6" w:rsidRPr="00975EA9" w:rsidRDefault="001A00B6" w:rsidP="00B00194">
            <w:pPr>
              <w:suppressAutoHyphens/>
              <w:spacing w:line="276" w:lineRule="auto"/>
              <w:contextualSpacing/>
              <w:rPr>
                <w:rFonts w:ascii="Times New Roman" w:hAnsi="Times New Roman" w:cs="Times New Roman"/>
                <w:i/>
                <w:sz w:val="24"/>
                <w:szCs w:val="24"/>
              </w:rPr>
            </w:pPr>
          </w:p>
          <w:p w14:paraId="5B54CEE4" w14:textId="5F91ED3F" w:rsidR="001A00B6" w:rsidRPr="00975EA9" w:rsidRDefault="001A00B6" w:rsidP="00B00194">
            <w:pPr>
              <w:suppressAutoHyphens/>
              <w:spacing w:line="276" w:lineRule="auto"/>
              <w:contextualSpacing/>
              <w:rPr>
                <w:rFonts w:ascii="Times New Roman" w:hAnsi="Times New Roman" w:cs="Times New Roman"/>
                <w:i/>
                <w:sz w:val="24"/>
                <w:szCs w:val="24"/>
              </w:rPr>
            </w:pPr>
          </w:p>
          <w:p w14:paraId="7C4783B7" w14:textId="5E951105" w:rsidR="001A00B6" w:rsidRPr="00975EA9" w:rsidRDefault="001A00B6" w:rsidP="00B00194">
            <w:pPr>
              <w:suppressAutoHyphens/>
              <w:spacing w:line="276" w:lineRule="auto"/>
              <w:contextualSpacing/>
              <w:rPr>
                <w:rFonts w:ascii="Times New Roman" w:hAnsi="Times New Roman" w:cs="Times New Roman"/>
                <w:i/>
                <w:sz w:val="24"/>
                <w:szCs w:val="24"/>
              </w:rPr>
            </w:pPr>
          </w:p>
          <w:p w14:paraId="17BACB4E" w14:textId="741624AF" w:rsidR="001A00B6" w:rsidRPr="00975EA9" w:rsidRDefault="001A00B6" w:rsidP="00B00194">
            <w:pPr>
              <w:suppressAutoHyphens/>
              <w:spacing w:line="276" w:lineRule="auto"/>
              <w:contextualSpacing/>
              <w:rPr>
                <w:rFonts w:ascii="Times New Roman" w:hAnsi="Times New Roman" w:cs="Times New Roman"/>
                <w:i/>
                <w:sz w:val="24"/>
                <w:szCs w:val="24"/>
              </w:rPr>
            </w:pPr>
          </w:p>
          <w:p w14:paraId="108A3401" w14:textId="20F9C988" w:rsidR="001A00B6" w:rsidRPr="00975EA9" w:rsidRDefault="001A00B6" w:rsidP="00B00194">
            <w:pPr>
              <w:suppressAutoHyphens/>
              <w:spacing w:line="276" w:lineRule="auto"/>
              <w:contextualSpacing/>
              <w:rPr>
                <w:rFonts w:ascii="Times New Roman" w:hAnsi="Times New Roman" w:cs="Times New Roman"/>
                <w:i/>
                <w:sz w:val="24"/>
                <w:szCs w:val="24"/>
              </w:rPr>
            </w:pPr>
          </w:p>
          <w:p w14:paraId="29B51E9B" w14:textId="77777777" w:rsidR="001A00B6" w:rsidRPr="00975EA9" w:rsidRDefault="001A00B6" w:rsidP="00B00194">
            <w:pPr>
              <w:suppressAutoHyphens/>
              <w:spacing w:line="276" w:lineRule="auto"/>
              <w:contextualSpacing/>
              <w:rPr>
                <w:rFonts w:ascii="Times New Roman" w:hAnsi="Times New Roman" w:cs="Times New Roman"/>
                <w:i/>
                <w:sz w:val="24"/>
                <w:szCs w:val="24"/>
              </w:rPr>
            </w:pPr>
          </w:p>
          <w:p w14:paraId="6EFED609" w14:textId="77777777" w:rsidR="001A00B6" w:rsidRPr="00975EA9" w:rsidRDefault="001A00B6" w:rsidP="00B00194">
            <w:pPr>
              <w:suppressAutoHyphens/>
              <w:spacing w:line="276" w:lineRule="auto"/>
              <w:contextualSpacing/>
              <w:rPr>
                <w:rFonts w:ascii="Times New Roman" w:hAnsi="Times New Roman" w:cs="Times New Roman"/>
                <w:i/>
                <w:sz w:val="24"/>
                <w:szCs w:val="24"/>
              </w:rPr>
            </w:pPr>
          </w:p>
          <w:p w14:paraId="034EFDEA" w14:textId="7D02A122" w:rsidR="001A00B6" w:rsidRDefault="001A00B6" w:rsidP="00B00194">
            <w:pPr>
              <w:suppressAutoHyphens/>
              <w:spacing w:line="276" w:lineRule="auto"/>
              <w:contextualSpacing/>
              <w:rPr>
                <w:rFonts w:ascii="Times New Roman" w:hAnsi="Times New Roman" w:cs="Times New Roman"/>
                <w:i/>
                <w:sz w:val="24"/>
                <w:szCs w:val="24"/>
              </w:rPr>
            </w:pPr>
          </w:p>
          <w:p w14:paraId="68EC8BA9" w14:textId="55B6CB67" w:rsidR="00975EA9" w:rsidRDefault="00975EA9" w:rsidP="00B00194">
            <w:pPr>
              <w:suppressAutoHyphens/>
              <w:spacing w:line="276" w:lineRule="auto"/>
              <w:contextualSpacing/>
              <w:rPr>
                <w:rFonts w:ascii="Times New Roman" w:hAnsi="Times New Roman" w:cs="Times New Roman"/>
                <w:i/>
                <w:sz w:val="24"/>
                <w:szCs w:val="24"/>
              </w:rPr>
            </w:pPr>
          </w:p>
          <w:p w14:paraId="60A615AB" w14:textId="5E9A267F" w:rsidR="00975EA9" w:rsidRDefault="00975EA9" w:rsidP="00B00194">
            <w:pPr>
              <w:suppressAutoHyphens/>
              <w:spacing w:line="276" w:lineRule="auto"/>
              <w:contextualSpacing/>
              <w:rPr>
                <w:rFonts w:ascii="Times New Roman" w:hAnsi="Times New Roman" w:cs="Times New Roman"/>
                <w:i/>
                <w:sz w:val="24"/>
                <w:szCs w:val="24"/>
              </w:rPr>
            </w:pPr>
          </w:p>
          <w:p w14:paraId="5AC3CD1F" w14:textId="24A10930" w:rsidR="00975EA9" w:rsidRDefault="00975EA9" w:rsidP="00B00194">
            <w:pPr>
              <w:suppressAutoHyphens/>
              <w:spacing w:line="276" w:lineRule="auto"/>
              <w:contextualSpacing/>
              <w:rPr>
                <w:rFonts w:ascii="Times New Roman" w:hAnsi="Times New Roman" w:cs="Times New Roman"/>
                <w:i/>
                <w:sz w:val="24"/>
                <w:szCs w:val="24"/>
              </w:rPr>
            </w:pPr>
          </w:p>
          <w:p w14:paraId="50EA31A1" w14:textId="437EDA5C" w:rsidR="00975EA9" w:rsidRDefault="00975EA9" w:rsidP="00B00194">
            <w:pPr>
              <w:suppressAutoHyphens/>
              <w:spacing w:line="276" w:lineRule="auto"/>
              <w:contextualSpacing/>
              <w:rPr>
                <w:rFonts w:ascii="Times New Roman" w:hAnsi="Times New Roman" w:cs="Times New Roman"/>
                <w:i/>
                <w:sz w:val="24"/>
                <w:szCs w:val="24"/>
              </w:rPr>
            </w:pPr>
          </w:p>
          <w:p w14:paraId="748BD256" w14:textId="3311220E" w:rsidR="00975EA9" w:rsidRDefault="00975EA9" w:rsidP="00B00194">
            <w:pPr>
              <w:suppressAutoHyphens/>
              <w:spacing w:line="276" w:lineRule="auto"/>
              <w:contextualSpacing/>
              <w:rPr>
                <w:rFonts w:ascii="Times New Roman" w:hAnsi="Times New Roman" w:cs="Times New Roman"/>
                <w:i/>
                <w:sz w:val="24"/>
                <w:szCs w:val="24"/>
              </w:rPr>
            </w:pPr>
          </w:p>
          <w:p w14:paraId="335453D2" w14:textId="452065DF" w:rsidR="00975EA9" w:rsidRDefault="00975EA9" w:rsidP="00B00194">
            <w:pPr>
              <w:suppressAutoHyphens/>
              <w:spacing w:line="276" w:lineRule="auto"/>
              <w:contextualSpacing/>
              <w:rPr>
                <w:rFonts w:ascii="Times New Roman" w:hAnsi="Times New Roman" w:cs="Times New Roman"/>
                <w:i/>
                <w:sz w:val="24"/>
                <w:szCs w:val="24"/>
              </w:rPr>
            </w:pPr>
          </w:p>
          <w:p w14:paraId="06F0F9E7" w14:textId="65AFB6E2" w:rsidR="00975EA9" w:rsidRDefault="00975EA9" w:rsidP="00B00194">
            <w:pPr>
              <w:suppressAutoHyphens/>
              <w:spacing w:line="276" w:lineRule="auto"/>
              <w:contextualSpacing/>
              <w:rPr>
                <w:rFonts w:ascii="Times New Roman" w:hAnsi="Times New Roman" w:cs="Times New Roman"/>
                <w:i/>
                <w:sz w:val="24"/>
                <w:szCs w:val="24"/>
              </w:rPr>
            </w:pPr>
          </w:p>
          <w:p w14:paraId="2107DD23" w14:textId="45BB43CF" w:rsidR="00975EA9" w:rsidRDefault="00975EA9" w:rsidP="00B00194">
            <w:pPr>
              <w:suppressAutoHyphens/>
              <w:spacing w:line="276" w:lineRule="auto"/>
              <w:contextualSpacing/>
              <w:rPr>
                <w:rFonts w:ascii="Times New Roman" w:hAnsi="Times New Roman" w:cs="Times New Roman"/>
                <w:i/>
                <w:sz w:val="24"/>
                <w:szCs w:val="24"/>
              </w:rPr>
            </w:pPr>
          </w:p>
          <w:p w14:paraId="3C25299A" w14:textId="78B9C4C5" w:rsidR="00975EA9" w:rsidRDefault="00975EA9" w:rsidP="00B00194">
            <w:pPr>
              <w:suppressAutoHyphens/>
              <w:spacing w:line="276" w:lineRule="auto"/>
              <w:contextualSpacing/>
              <w:rPr>
                <w:rFonts w:ascii="Times New Roman" w:hAnsi="Times New Roman" w:cs="Times New Roman"/>
                <w:i/>
                <w:sz w:val="24"/>
                <w:szCs w:val="24"/>
              </w:rPr>
            </w:pPr>
          </w:p>
          <w:p w14:paraId="1AD570B6" w14:textId="77777777" w:rsidR="001A00B6" w:rsidRPr="00975EA9" w:rsidRDefault="001A00B6" w:rsidP="001A00B6">
            <w:pPr>
              <w:rPr>
                <w:rFonts w:ascii="Times New Roman" w:hAnsi="Times New Roman" w:cs="Times New Roman"/>
                <w:bCs/>
                <w:sz w:val="24"/>
                <w:szCs w:val="24"/>
              </w:rPr>
            </w:pPr>
            <w:r w:rsidRPr="00975EA9">
              <w:rPr>
                <w:rFonts w:ascii="Times New Roman" w:hAnsi="Times New Roman" w:cs="Times New Roman"/>
                <w:bCs/>
                <w:sz w:val="24"/>
                <w:szCs w:val="24"/>
              </w:rPr>
              <w:lastRenderedPageBreak/>
              <w:t>Оценка результатов выполнения практической работы</w:t>
            </w:r>
          </w:p>
          <w:p w14:paraId="0951C2FF" w14:textId="77777777" w:rsidR="001A00B6" w:rsidRPr="00975EA9" w:rsidRDefault="001A00B6" w:rsidP="001A00B6">
            <w:pPr>
              <w:rPr>
                <w:rFonts w:ascii="Times New Roman" w:hAnsi="Times New Roman" w:cs="Times New Roman"/>
                <w:bCs/>
                <w:sz w:val="24"/>
                <w:szCs w:val="24"/>
              </w:rPr>
            </w:pPr>
            <w:r w:rsidRPr="00975EA9">
              <w:rPr>
                <w:rFonts w:ascii="Times New Roman" w:hAnsi="Times New Roman" w:cs="Times New Roman"/>
                <w:bCs/>
                <w:sz w:val="24"/>
                <w:szCs w:val="24"/>
              </w:rPr>
              <w:t xml:space="preserve">Наблюдение за ходом выполнения практической работы. </w:t>
            </w:r>
          </w:p>
          <w:p w14:paraId="7ACD1E5F" w14:textId="20B2720D" w:rsidR="001A00B6" w:rsidRPr="00975EA9" w:rsidRDefault="001A00B6" w:rsidP="001A00B6">
            <w:pPr>
              <w:suppressAutoHyphens/>
              <w:spacing w:line="276" w:lineRule="auto"/>
              <w:contextualSpacing/>
              <w:rPr>
                <w:rFonts w:ascii="Times New Roman" w:hAnsi="Times New Roman" w:cs="Times New Roman"/>
                <w:i/>
                <w:sz w:val="24"/>
                <w:szCs w:val="24"/>
              </w:rPr>
            </w:pPr>
            <w:r w:rsidRPr="00975EA9">
              <w:rPr>
                <w:rFonts w:ascii="Times New Roman" w:hAnsi="Times New Roman" w:cs="Times New Roman"/>
                <w:bCs/>
                <w:sz w:val="24"/>
                <w:szCs w:val="24"/>
              </w:rPr>
              <w:t>Экзамен</w:t>
            </w:r>
          </w:p>
        </w:tc>
      </w:tr>
    </w:tbl>
    <w:p w14:paraId="565AC8D8" w14:textId="4FDE76BA" w:rsidR="004E2B36" w:rsidRDefault="004E2B36" w:rsidP="004E2B36">
      <w:pPr>
        <w:jc w:val="right"/>
        <w:rPr>
          <w:rFonts w:ascii="Times New Roman" w:hAnsi="Times New Roman" w:cs="Times New Roman"/>
          <w:b/>
          <w:bCs/>
          <w:sz w:val="24"/>
          <w:szCs w:val="24"/>
        </w:rPr>
      </w:pPr>
      <w:r>
        <w:rPr>
          <w:rFonts w:ascii="Times New Roman" w:hAnsi="Times New Roman" w:cs="Times New Roman"/>
          <w:b/>
          <w:bCs/>
          <w:sz w:val="24"/>
          <w:szCs w:val="24"/>
        </w:rPr>
        <w:lastRenderedPageBreak/>
        <w:br w:type="page"/>
      </w:r>
      <w:r>
        <w:rPr>
          <w:rFonts w:ascii="Times New Roman" w:hAnsi="Times New Roman" w:cs="Times New Roman"/>
          <w:b/>
          <w:bCs/>
          <w:sz w:val="24"/>
          <w:szCs w:val="24"/>
        </w:rPr>
        <w:lastRenderedPageBreak/>
        <w:t>Приложение 2.1</w:t>
      </w:r>
      <w:r w:rsidR="00250AAF">
        <w:rPr>
          <w:rFonts w:ascii="Times New Roman" w:hAnsi="Times New Roman" w:cs="Times New Roman"/>
          <w:b/>
          <w:bCs/>
          <w:sz w:val="24"/>
          <w:szCs w:val="24"/>
        </w:rPr>
        <w:t>0</w:t>
      </w:r>
    </w:p>
    <w:p w14:paraId="73D7D836" w14:textId="77777777" w:rsidR="004E2B36" w:rsidRDefault="004E2B36" w:rsidP="004E2B36">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3A8E9657" w14:textId="6E632D4F" w:rsidR="004E2B36" w:rsidRDefault="00AC50F1" w:rsidP="004E2B36">
      <w:pPr>
        <w:jc w:val="right"/>
        <w:rPr>
          <w:rFonts w:ascii="Times New Roman" w:hAnsi="Times New Roman" w:cs="Times New Roman"/>
          <w:b/>
          <w:bCs/>
          <w:color w:val="0070C0"/>
          <w:sz w:val="24"/>
          <w:szCs w:val="24"/>
        </w:rPr>
      </w:pPr>
      <w:r>
        <w:rPr>
          <w:rFonts w:ascii="Times New Roman" w:eastAsia="Times New Roman" w:hAnsi="Times New Roman" w:cs="Times New Roman"/>
          <w:b/>
          <w:bCs/>
          <w:kern w:val="32"/>
          <w:sz w:val="24"/>
          <w:szCs w:val="24"/>
          <w:lang w:eastAsia="x-none"/>
        </w:rPr>
        <w:t>49.02.02 Адаптивная физическая культура</w:t>
      </w:r>
    </w:p>
    <w:p w14:paraId="0B2A51DD" w14:textId="77777777" w:rsidR="004E2B36" w:rsidRDefault="004E2B36" w:rsidP="004E2B36">
      <w:pPr>
        <w:jc w:val="right"/>
        <w:rPr>
          <w:rFonts w:ascii="Times New Roman" w:hAnsi="Times New Roman" w:cs="Times New Roman"/>
          <w:b/>
          <w:bCs/>
          <w:color w:val="0070C0"/>
          <w:sz w:val="24"/>
          <w:szCs w:val="24"/>
        </w:rPr>
      </w:pPr>
    </w:p>
    <w:p w14:paraId="71933EFC" w14:textId="77777777" w:rsidR="004E2B36" w:rsidRDefault="004E2B36" w:rsidP="004E2B36">
      <w:pPr>
        <w:jc w:val="right"/>
        <w:rPr>
          <w:rFonts w:ascii="Times New Roman" w:hAnsi="Times New Roman" w:cs="Times New Roman"/>
          <w:b/>
          <w:bCs/>
          <w:color w:val="0070C0"/>
          <w:sz w:val="24"/>
          <w:szCs w:val="24"/>
        </w:rPr>
      </w:pPr>
    </w:p>
    <w:p w14:paraId="38E43020" w14:textId="77777777" w:rsidR="004E2B36" w:rsidRDefault="004E2B36" w:rsidP="004E2B36">
      <w:pPr>
        <w:jc w:val="right"/>
        <w:rPr>
          <w:rFonts w:ascii="Times New Roman" w:hAnsi="Times New Roman" w:cs="Times New Roman"/>
          <w:b/>
          <w:bCs/>
          <w:color w:val="0070C0"/>
          <w:sz w:val="24"/>
          <w:szCs w:val="24"/>
        </w:rPr>
      </w:pPr>
    </w:p>
    <w:p w14:paraId="251708BA" w14:textId="77777777" w:rsidR="004E2B36" w:rsidRDefault="004E2B36" w:rsidP="004E2B36">
      <w:pPr>
        <w:jc w:val="right"/>
        <w:rPr>
          <w:rFonts w:ascii="Times New Roman" w:hAnsi="Times New Roman" w:cs="Times New Roman"/>
          <w:b/>
          <w:bCs/>
          <w:color w:val="0070C0"/>
          <w:sz w:val="24"/>
          <w:szCs w:val="24"/>
        </w:rPr>
      </w:pPr>
    </w:p>
    <w:p w14:paraId="7FB69DE2" w14:textId="77777777" w:rsidR="004E2B36" w:rsidRDefault="004E2B36" w:rsidP="004E2B36">
      <w:pPr>
        <w:jc w:val="right"/>
        <w:rPr>
          <w:rFonts w:ascii="Times New Roman" w:hAnsi="Times New Roman" w:cs="Times New Roman"/>
          <w:b/>
          <w:bCs/>
          <w:color w:val="0070C0"/>
          <w:sz w:val="24"/>
          <w:szCs w:val="24"/>
        </w:rPr>
      </w:pPr>
    </w:p>
    <w:p w14:paraId="1BD3F0E6" w14:textId="77777777" w:rsidR="004E2B36" w:rsidRDefault="004E2B36" w:rsidP="004E2B36">
      <w:pPr>
        <w:jc w:val="right"/>
        <w:rPr>
          <w:rFonts w:ascii="Times New Roman" w:hAnsi="Times New Roman" w:cs="Times New Roman"/>
          <w:b/>
          <w:bCs/>
          <w:color w:val="0070C0"/>
          <w:sz w:val="24"/>
          <w:szCs w:val="24"/>
        </w:rPr>
      </w:pPr>
    </w:p>
    <w:p w14:paraId="2CCD5C88" w14:textId="77777777" w:rsidR="004E2B36" w:rsidRDefault="004E2B36" w:rsidP="004E2B36">
      <w:pPr>
        <w:jc w:val="right"/>
        <w:rPr>
          <w:rFonts w:ascii="Times New Roman" w:hAnsi="Times New Roman" w:cs="Times New Roman"/>
          <w:b/>
          <w:bCs/>
          <w:color w:val="0070C0"/>
          <w:sz w:val="24"/>
          <w:szCs w:val="24"/>
        </w:rPr>
      </w:pPr>
    </w:p>
    <w:p w14:paraId="5D6390FD" w14:textId="77777777" w:rsidR="004E2B36" w:rsidRDefault="004E2B36" w:rsidP="004E2B36">
      <w:pPr>
        <w:jc w:val="right"/>
        <w:rPr>
          <w:rFonts w:ascii="Times New Roman" w:hAnsi="Times New Roman" w:cs="Times New Roman"/>
          <w:b/>
          <w:bCs/>
          <w:color w:val="0070C0"/>
          <w:sz w:val="24"/>
          <w:szCs w:val="24"/>
        </w:rPr>
      </w:pPr>
    </w:p>
    <w:p w14:paraId="4FBE33F8" w14:textId="77777777" w:rsidR="004E2B36" w:rsidRDefault="004E2B36" w:rsidP="004E2B36">
      <w:pPr>
        <w:jc w:val="right"/>
        <w:rPr>
          <w:rFonts w:ascii="Times New Roman" w:hAnsi="Times New Roman" w:cs="Times New Roman"/>
          <w:b/>
          <w:bCs/>
          <w:color w:val="0070C0"/>
          <w:sz w:val="24"/>
          <w:szCs w:val="24"/>
        </w:rPr>
      </w:pPr>
    </w:p>
    <w:p w14:paraId="4EDC86D0" w14:textId="77777777" w:rsidR="004E2B36" w:rsidRDefault="004E2B36" w:rsidP="004E2B36">
      <w:pPr>
        <w:jc w:val="right"/>
        <w:rPr>
          <w:rFonts w:ascii="Times New Roman" w:hAnsi="Times New Roman" w:cs="Times New Roman"/>
          <w:b/>
          <w:bCs/>
          <w:color w:val="0070C0"/>
          <w:sz w:val="24"/>
          <w:szCs w:val="24"/>
        </w:rPr>
      </w:pPr>
    </w:p>
    <w:p w14:paraId="7D2CAB9B" w14:textId="77777777" w:rsidR="004E2B36" w:rsidRPr="00502F97" w:rsidRDefault="004E2B36" w:rsidP="004E2B36">
      <w:pPr>
        <w:jc w:val="right"/>
        <w:rPr>
          <w:rFonts w:ascii="Times New Roman" w:hAnsi="Times New Roman" w:cs="Times New Roman"/>
          <w:b/>
          <w:bCs/>
          <w:color w:val="0070C0"/>
          <w:sz w:val="24"/>
          <w:szCs w:val="24"/>
        </w:rPr>
      </w:pPr>
    </w:p>
    <w:p w14:paraId="35C0558A" w14:textId="77777777" w:rsidR="004E2B36" w:rsidRPr="008F578C" w:rsidRDefault="004E2B36" w:rsidP="004E2B36">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2E9E6F44" w14:textId="5A44012E" w:rsidR="004E2B36" w:rsidRDefault="004E2B36" w:rsidP="004E2B36">
      <w:pPr>
        <w:pStyle w:val="1"/>
      </w:pPr>
      <w:bookmarkStart w:id="22" w:name="_Toc162626248"/>
      <w:r w:rsidRPr="006E7FF4">
        <w:t>«</w:t>
      </w:r>
      <w:r>
        <w:t>ОП.</w:t>
      </w:r>
      <w:r w:rsidR="00D418F2">
        <w:t>10 ГИГИЕНИЧЕСКИЕ ОСНОВЫ ФИЗИЧЕСКОЙ КУЛЬТУРЫ И СПОРТА</w:t>
      </w:r>
      <w:r>
        <w:t>»</w:t>
      </w:r>
      <w:bookmarkEnd w:id="22"/>
    </w:p>
    <w:p w14:paraId="0F1F5F45" w14:textId="77777777" w:rsidR="004E2B36" w:rsidRPr="00BD6A9B" w:rsidRDefault="004E2B36" w:rsidP="004E2B36">
      <w:pPr>
        <w:spacing w:line="360" w:lineRule="auto"/>
        <w:jc w:val="center"/>
        <w:rPr>
          <w:rFonts w:ascii="Times New Roman" w:hAnsi="Times New Roman" w:cs="Times New Roman"/>
          <w:b/>
          <w:bCs/>
          <w:sz w:val="24"/>
          <w:szCs w:val="24"/>
        </w:rPr>
      </w:pPr>
    </w:p>
    <w:p w14:paraId="41968C32" w14:textId="77777777" w:rsidR="004E2B36" w:rsidRPr="00BD6A9B" w:rsidRDefault="004E2B36" w:rsidP="004E2B36">
      <w:pPr>
        <w:spacing w:line="360" w:lineRule="auto"/>
        <w:jc w:val="center"/>
        <w:rPr>
          <w:rFonts w:ascii="Times New Roman" w:hAnsi="Times New Roman" w:cs="Times New Roman"/>
          <w:b/>
          <w:bCs/>
          <w:sz w:val="24"/>
          <w:szCs w:val="24"/>
        </w:rPr>
      </w:pPr>
    </w:p>
    <w:p w14:paraId="478D217F" w14:textId="77777777" w:rsidR="004E2B36" w:rsidRPr="00BD6A9B" w:rsidRDefault="004E2B36" w:rsidP="004E2B36">
      <w:pPr>
        <w:spacing w:line="360" w:lineRule="auto"/>
        <w:jc w:val="center"/>
        <w:rPr>
          <w:rFonts w:ascii="Times New Roman" w:hAnsi="Times New Roman" w:cs="Times New Roman"/>
          <w:b/>
          <w:bCs/>
          <w:sz w:val="24"/>
          <w:szCs w:val="24"/>
        </w:rPr>
      </w:pPr>
    </w:p>
    <w:p w14:paraId="0C4ADBFB" w14:textId="77777777" w:rsidR="004E2B36" w:rsidRPr="00BD6A9B" w:rsidRDefault="004E2B36" w:rsidP="004E2B36">
      <w:pPr>
        <w:spacing w:line="360" w:lineRule="auto"/>
        <w:jc w:val="center"/>
        <w:rPr>
          <w:rFonts w:ascii="Times New Roman" w:hAnsi="Times New Roman" w:cs="Times New Roman"/>
          <w:b/>
          <w:bCs/>
          <w:sz w:val="24"/>
          <w:szCs w:val="24"/>
        </w:rPr>
      </w:pPr>
    </w:p>
    <w:p w14:paraId="2EE5F3AB" w14:textId="77777777" w:rsidR="004E2B36" w:rsidRPr="00BD6A9B" w:rsidRDefault="004E2B36" w:rsidP="004E2B36">
      <w:pPr>
        <w:spacing w:line="360" w:lineRule="auto"/>
        <w:jc w:val="center"/>
        <w:rPr>
          <w:rFonts w:ascii="Times New Roman" w:hAnsi="Times New Roman" w:cs="Times New Roman"/>
          <w:b/>
          <w:bCs/>
          <w:sz w:val="24"/>
          <w:szCs w:val="24"/>
        </w:rPr>
      </w:pPr>
    </w:p>
    <w:p w14:paraId="46C1A589" w14:textId="77777777" w:rsidR="004E2B36" w:rsidRPr="00BD6A9B" w:rsidRDefault="004E2B36" w:rsidP="004E2B36">
      <w:pPr>
        <w:spacing w:line="360" w:lineRule="auto"/>
        <w:jc w:val="center"/>
        <w:rPr>
          <w:rFonts w:ascii="Times New Roman" w:hAnsi="Times New Roman" w:cs="Times New Roman"/>
          <w:b/>
          <w:bCs/>
          <w:sz w:val="24"/>
          <w:szCs w:val="24"/>
        </w:rPr>
      </w:pPr>
    </w:p>
    <w:p w14:paraId="0DF85E60" w14:textId="77777777" w:rsidR="004E2B36" w:rsidRPr="00BD6A9B" w:rsidRDefault="004E2B36" w:rsidP="004E2B36">
      <w:pPr>
        <w:spacing w:line="360" w:lineRule="auto"/>
        <w:jc w:val="center"/>
        <w:rPr>
          <w:rFonts w:ascii="Times New Roman" w:hAnsi="Times New Roman" w:cs="Times New Roman"/>
          <w:b/>
          <w:bCs/>
          <w:sz w:val="24"/>
          <w:szCs w:val="24"/>
        </w:rPr>
      </w:pPr>
    </w:p>
    <w:p w14:paraId="0C49480B" w14:textId="77777777" w:rsidR="004E2B36" w:rsidRPr="00BD6A9B" w:rsidRDefault="004E2B36" w:rsidP="004E2B36">
      <w:pPr>
        <w:spacing w:line="360" w:lineRule="auto"/>
        <w:jc w:val="center"/>
        <w:rPr>
          <w:rFonts w:ascii="Times New Roman" w:hAnsi="Times New Roman" w:cs="Times New Roman"/>
          <w:b/>
          <w:bCs/>
          <w:sz w:val="24"/>
          <w:szCs w:val="24"/>
        </w:rPr>
      </w:pPr>
    </w:p>
    <w:p w14:paraId="725D8631" w14:textId="77777777" w:rsidR="004E2B36" w:rsidRPr="00BD6A9B" w:rsidRDefault="004E2B36" w:rsidP="004E2B36">
      <w:pPr>
        <w:spacing w:line="360" w:lineRule="auto"/>
        <w:jc w:val="center"/>
        <w:rPr>
          <w:rFonts w:ascii="Times New Roman" w:hAnsi="Times New Roman" w:cs="Times New Roman"/>
          <w:b/>
          <w:bCs/>
          <w:sz w:val="24"/>
          <w:szCs w:val="24"/>
        </w:rPr>
      </w:pPr>
    </w:p>
    <w:p w14:paraId="08F1E87C" w14:textId="77777777" w:rsidR="004E2B36" w:rsidRPr="00BD6A9B" w:rsidRDefault="004E2B36" w:rsidP="004E2B36">
      <w:pPr>
        <w:spacing w:line="360" w:lineRule="auto"/>
        <w:jc w:val="center"/>
        <w:rPr>
          <w:rFonts w:ascii="Times New Roman" w:hAnsi="Times New Roman" w:cs="Times New Roman"/>
          <w:b/>
          <w:bCs/>
          <w:sz w:val="24"/>
          <w:szCs w:val="24"/>
        </w:rPr>
      </w:pPr>
    </w:p>
    <w:p w14:paraId="43709911" w14:textId="77777777" w:rsidR="004E2B36" w:rsidRPr="00BD6A9B" w:rsidRDefault="004E2B36" w:rsidP="004E2B36">
      <w:pPr>
        <w:spacing w:line="360" w:lineRule="auto"/>
        <w:jc w:val="center"/>
        <w:rPr>
          <w:rFonts w:ascii="Times New Roman" w:hAnsi="Times New Roman" w:cs="Times New Roman"/>
          <w:b/>
          <w:bCs/>
          <w:sz w:val="24"/>
          <w:szCs w:val="24"/>
        </w:rPr>
      </w:pPr>
    </w:p>
    <w:p w14:paraId="51ACE79C" w14:textId="77777777" w:rsidR="004E2B36" w:rsidRDefault="004E2B36" w:rsidP="004E2B36">
      <w:pPr>
        <w:spacing w:line="360" w:lineRule="auto"/>
        <w:jc w:val="center"/>
        <w:rPr>
          <w:rFonts w:ascii="Times New Roman" w:hAnsi="Times New Roman" w:cs="Times New Roman"/>
          <w:b/>
          <w:bCs/>
          <w:sz w:val="24"/>
          <w:szCs w:val="24"/>
        </w:rPr>
      </w:pPr>
    </w:p>
    <w:p w14:paraId="713E1B9E" w14:textId="77777777" w:rsidR="004E2B36" w:rsidRDefault="004E2B36" w:rsidP="004E2B36">
      <w:pPr>
        <w:spacing w:line="360" w:lineRule="auto"/>
        <w:jc w:val="center"/>
        <w:rPr>
          <w:rFonts w:ascii="Times New Roman" w:hAnsi="Times New Roman" w:cs="Times New Roman"/>
          <w:b/>
          <w:bCs/>
          <w:sz w:val="24"/>
          <w:szCs w:val="24"/>
        </w:rPr>
      </w:pPr>
    </w:p>
    <w:p w14:paraId="76B67554" w14:textId="5F0012E4" w:rsidR="004E2B36" w:rsidRDefault="004E2B36" w:rsidP="004E2B36">
      <w:pPr>
        <w:spacing w:line="360" w:lineRule="auto"/>
        <w:jc w:val="center"/>
        <w:rPr>
          <w:rFonts w:ascii="Times New Roman" w:hAnsi="Times New Roman" w:cs="Times New Roman"/>
          <w:b/>
          <w:bCs/>
          <w:sz w:val="24"/>
          <w:szCs w:val="24"/>
        </w:rPr>
      </w:pPr>
    </w:p>
    <w:p w14:paraId="20E1AC0B" w14:textId="0C91D51A" w:rsidR="006A0811" w:rsidRDefault="006A0811" w:rsidP="004E2B36">
      <w:pPr>
        <w:spacing w:line="360" w:lineRule="auto"/>
        <w:jc w:val="center"/>
        <w:rPr>
          <w:rFonts w:ascii="Times New Roman" w:hAnsi="Times New Roman" w:cs="Times New Roman"/>
          <w:b/>
          <w:bCs/>
          <w:sz w:val="24"/>
          <w:szCs w:val="24"/>
        </w:rPr>
      </w:pPr>
    </w:p>
    <w:p w14:paraId="51A8F546" w14:textId="59D66C6C" w:rsidR="006A0811" w:rsidRDefault="006A0811" w:rsidP="004E2B36">
      <w:pPr>
        <w:spacing w:line="360" w:lineRule="auto"/>
        <w:jc w:val="center"/>
        <w:rPr>
          <w:rFonts w:ascii="Times New Roman" w:hAnsi="Times New Roman" w:cs="Times New Roman"/>
          <w:b/>
          <w:bCs/>
          <w:sz w:val="24"/>
          <w:szCs w:val="24"/>
        </w:rPr>
      </w:pPr>
    </w:p>
    <w:p w14:paraId="120A5DF4" w14:textId="77777777" w:rsidR="006A0811" w:rsidRPr="00BD6A9B" w:rsidRDefault="006A0811" w:rsidP="004E2B36">
      <w:pPr>
        <w:spacing w:line="360" w:lineRule="auto"/>
        <w:jc w:val="center"/>
        <w:rPr>
          <w:rFonts w:ascii="Times New Roman" w:hAnsi="Times New Roman" w:cs="Times New Roman"/>
          <w:b/>
          <w:bCs/>
          <w:sz w:val="24"/>
          <w:szCs w:val="24"/>
        </w:rPr>
      </w:pPr>
    </w:p>
    <w:p w14:paraId="50C01E50" w14:textId="77777777" w:rsidR="004E2B36" w:rsidRPr="00BD6A9B" w:rsidRDefault="004E2B36" w:rsidP="004E2B36">
      <w:pPr>
        <w:spacing w:line="360" w:lineRule="auto"/>
        <w:jc w:val="center"/>
        <w:rPr>
          <w:rFonts w:ascii="Times New Roman" w:hAnsi="Times New Roman" w:cs="Times New Roman"/>
          <w:b/>
          <w:bCs/>
          <w:sz w:val="24"/>
          <w:szCs w:val="24"/>
        </w:rPr>
      </w:pPr>
    </w:p>
    <w:p w14:paraId="7557B435" w14:textId="77777777" w:rsidR="004E2B36" w:rsidRPr="00BD6A9B" w:rsidRDefault="004E2B36" w:rsidP="004E2B36">
      <w:pPr>
        <w:spacing w:line="360" w:lineRule="auto"/>
        <w:jc w:val="center"/>
        <w:rPr>
          <w:rFonts w:ascii="Times New Roman" w:hAnsi="Times New Roman" w:cs="Times New Roman"/>
          <w:b/>
          <w:bCs/>
          <w:sz w:val="24"/>
          <w:szCs w:val="24"/>
        </w:rPr>
      </w:pPr>
    </w:p>
    <w:p w14:paraId="399F6E14" w14:textId="77777777" w:rsidR="004E2B36" w:rsidRDefault="004E2B36" w:rsidP="004E2B36">
      <w:pPr>
        <w:jc w:val="center"/>
        <w:rPr>
          <w:rFonts w:ascii="Times New Roman" w:hAnsi="Times New Roman" w:cs="Times New Roman"/>
          <w:b/>
          <w:bCs/>
          <w:sz w:val="24"/>
          <w:szCs w:val="24"/>
        </w:rPr>
      </w:pPr>
    </w:p>
    <w:p w14:paraId="344ECC55" w14:textId="77777777" w:rsidR="004E2B36" w:rsidRDefault="004E2B36" w:rsidP="004E2B36">
      <w:pPr>
        <w:jc w:val="center"/>
        <w:rPr>
          <w:rFonts w:ascii="Times New Roman" w:hAnsi="Times New Roman" w:cs="Times New Roman"/>
          <w:b/>
          <w:bCs/>
          <w:sz w:val="24"/>
          <w:szCs w:val="24"/>
        </w:rPr>
      </w:pPr>
    </w:p>
    <w:p w14:paraId="4E01B544" w14:textId="77777777" w:rsidR="004E2B36" w:rsidRDefault="004E2B36" w:rsidP="004E2B36">
      <w:pPr>
        <w:jc w:val="center"/>
        <w:rPr>
          <w:rFonts w:ascii="Times New Roman" w:hAnsi="Times New Roman" w:cs="Times New Roman"/>
          <w:b/>
          <w:bCs/>
          <w:sz w:val="24"/>
          <w:szCs w:val="24"/>
        </w:rPr>
      </w:pPr>
    </w:p>
    <w:p w14:paraId="3293CA1F" w14:textId="77777777" w:rsidR="004E2B36" w:rsidRDefault="004E2B36" w:rsidP="004E2B36">
      <w:pPr>
        <w:jc w:val="center"/>
        <w:rPr>
          <w:rFonts w:ascii="Times New Roman" w:hAnsi="Times New Roman" w:cs="Times New Roman"/>
          <w:b/>
          <w:bCs/>
          <w:sz w:val="24"/>
          <w:szCs w:val="24"/>
        </w:rPr>
      </w:pPr>
    </w:p>
    <w:p w14:paraId="6ABDC79F" w14:textId="77777777" w:rsidR="004E2B36" w:rsidRDefault="004E2B36" w:rsidP="004E2B36">
      <w:pPr>
        <w:jc w:val="center"/>
        <w:rPr>
          <w:rFonts w:ascii="Times New Roman" w:hAnsi="Times New Roman" w:cs="Times New Roman"/>
          <w:b/>
          <w:bCs/>
          <w:sz w:val="24"/>
          <w:szCs w:val="24"/>
        </w:rPr>
      </w:pPr>
    </w:p>
    <w:p w14:paraId="124F95E3" w14:textId="77777777" w:rsidR="004E2B36" w:rsidRPr="00DF068E" w:rsidRDefault="004E2B36" w:rsidP="004E2B36">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1235EF6C" w14:textId="77777777" w:rsidR="004E2B36" w:rsidRPr="000143A1" w:rsidRDefault="004E2B36" w:rsidP="004E2B36">
      <w:pPr>
        <w:pStyle w:val="14"/>
        <w:rPr>
          <w:rFonts w:asciiTheme="minorHAnsi" w:eastAsiaTheme="minorEastAsia" w:hAnsiTheme="minorHAnsi" w:cstheme="minorBidi"/>
          <w:b w:val="0"/>
          <w:bCs w:val="0"/>
          <w:lang w:eastAsia="ru-RU"/>
        </w:rPr>
      </w:pPr>
      <w:r w:rsidRPr="000143A1">
        <w:rPr>
          <w:rFonts w:eastAsiaTheme="minorHAnsi"/>
          <w:b w:val="0"/>
          <w:bCs w:val="0"/>
        </w:rPr>
        <w:fldChar w:fldCharType="begin"/>
      </w:r>
      <w:r w:rsidRPr="000143A1">
        <w:rPr>
          <w:b w:val="0"/>
          <w:bCs w:val="0"/>
        </w:rPr>
        <w:instrText xml:space="preserve"> TOC \h \z \t "Раздел 1;1;Раздел 1.1;2" </w:instrText>
      </w:r>
      <w:r w:rsidRPr="000143A1">
        <w:rPr>
          <w:rFonts w:eastAsiaTheme="minorHAnsi"/>
          <w:b w:val="0"/>
          <w:bCs w:val="0"/>
        </w:rPr>
        <w:fldChar w:fldCharType="separate"/>
      </w:r>
      <w:hyperlink w:anchor="_Toc156294875" w:history="1"/>
    </w:p>
    <w:p w14:paraId="3A2EC06D"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76" w:history="1">
        <w:r w:rsidR="004E2B36" w:rsidRPr="000143A1">
          <w:rPr>
            <w:rStyle w:val="af0"/>
            <w:b w:val="0"/>
            <w:bCs w:val="0"/>
          </w:rPr>
          <w:t>1. ОБЩАЯ ХАРАКТЕРИСТИКА</w:t>
        </w:r>
        <w:r w:rsidR="004E2B36" w:rsidRPr="000143A1">
          <w:rPr>
            <w:b w:val="0"/>
            <w:bCs w:val="0"/>
            <w:webHidden/>
          </w:rPr>
          <w:tab/>
        </w:r>
      </w:hyperlink>
    </w:p>
    <w:p w14:paraId="2E98E64C"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77" w:history="1">
        <w:r w:rsidR="004E2B36" w:rsidRPr="000143A1">
          <w:rPr>
            <w:rStyle w:val="af0"/>
            <w:i w:val="0"/>
            <w:iCs w:val="0"/>
          </w:rPr>
          <w:t>1.1. Цель и место дисциплины в структуре образовательной программы</w:t>
        </w:r>
        <w:r w:rsidR="004E2B36" w:rsidRPr="000143A1">
          <w:rPr>
            <w:i w:val="0"/>
            <w:iCs w:val="0"/>
            <w:webHidden/>
          </w:rPr>
          <w:tab/>
        </w:r>
      </w:hyperlink>
    </w:p>
    <w:p w14:paraId="3AC7BD23"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78" w:history="1">
        <w:r w:rsidR="004E2B36" w:rsidRPr="000143A1">
          <w:rPr>
            <w:rStyle w:val="af0"/>
            <w:i w:val="0"/>
            <w:iCs w:val="0"/>
          </w:rPr>
          <w:t>1.2. Планируемые результаты освоения дисциплины</w:t>
        </w:r>
        <w:r w:rsidR="004E2B36" w:rsidRPr="000143A1">
          <w:rPr>
            <w:i w:val="0"/>
            <w:iCs w:val="0"/>
            <w:webHidden/>
          </w:rPr>
          <w:tab/>
        </w:r>
      </w:hyperlink>
    </w:p>
    <w:p w14:paraId="1BAFC527"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79" w:history="1">
        <w:r w:rsidR="004E2B36" w:rsidRPr="000143A1">
          <w:rPr>
            <w:rStyle w:val="af0"/>
            <w:b w:val="0"/>
            <w:bCs w:val="0"/>
          </w:rPr>
          <w:t>2. СТРУКТУРА И СОДЕРЖАНИЕ ДИСЦИПЛИНЫ</w:t>
        </w:r>
        <w:r w:rsidR="004E2B36" w:rsidRPr="000143A1">
          <w:rPr>
            <w:b w:val="0"/>
            <w:bCs w:val="0"/>
            <w:webHidden/>
          </w:rPr>
          <w:tab/>
        </w:r>
      </w:hyperlink>
    </w:p>
    <w:p w14:paraId="412B300D"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0" w:history="1">
        <w:r w:rsidR="004E2B36" w:rsidRPr="000143A1">
          <w:rPr>
            <w:rStyle w:val="af0"/>
            <w:i w:val="0"/>
            <w:iCs w:val="0"/>
          </w:rPr>
          <w:t>2.1. Трудоемкость освоения дисциплины</w:t>
        </w:r>
        <w:r w:rsidR="004E2B36" w:rsidRPr="000143A1">
          <w:rPr>
            <w:i w:val="0"/>
            <w:iCs w:val="0"/>
            <w:webHidden/>
          </w:rPr>
          <w:tab/>
        </w:r>
      </w:hyperlink>
    </w:p>
    <w:p w14:paraId="30DF361E"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1" w:history="1">
        <w:r w:rsidR="004E2B36" w:rsidRPr="000143A1">
          <w:rPr>
            <w:rStyle w:val="af0"/>
            <w:i w:val="0"/>
            <w:iCs w:val="0"/>
          </w:rPr>
          <w:t>2.2. Примерное содержание дисциплины</w:t>
        </w:r>
        <w:r w:rsidR="004E2B36" w:rsidRPr="000143A1">
          <w:rPr>
            <w:i w:val="0"/>
            <w:iCs w:val="0"/>
            <w:webHidden/>
          </w:rPr>
          <w:tab/>
        </w:r>
      </w:hyperlink>
    </w:p>
    <w:p w14:paraId="7E2BFD1A"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3" w:history="1">
        <w:r w:rsidR="004E2B36" w:rsidRPr="000143A1">
          <w:rPr>
            <w:rStyle w:val="af0"/>
            <w:i w:val="0"/>
            <w:iCs w:val="0"/>
          </w:rPr>
          <w:t>2.3. Курсовой проект (работа)</w:t>
        </w:r>
        <w:r w:rsidR="004E2B36" w:rsidRPr="000143A1">
          <w:rPr>
            <w:i w:val="0"/>
            <w:iCs w:val="0"/>
            <w:webHidden/>
          </w:rPr>
          <w:tab/>
        </w:r>
      </w:hyperlink>
    </w:p>
    <w:p w14:paraId="7899D756"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84" w:history="1">
        <w:r w:rsidR="004E2B36" w:rsidRPr="000143A1">
          <w:rPr>
            <w:rStyle w:val="af0"/>
            <w:b w:val="0"/>
            <w:bCs w:val="0"/>
          </w:rPr>
          <w:t>3. УСЛОВИЯ РЕАЛИЗАЦИИ ДИСЦИПЛИНЫ</w:t>
        </w:r>
        <w:r w:rsidR="004E2B36" w:rsidRPr="000143A1">
          <w:rPr>
            <w:b w:val="0"/>
            <w:bCs w:val="0"/>
            <w:webHidden/>
          </w:rPr>
          <w:tab/>
        </w:r>
      </w:hyperlink>
    </w:p>
    <w:p w14:paraId="40E6F90D"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5" w:history="1">
        <w:r w:rsidR="004E2B36" w:rsidRPr="000143A1">
          <w:rPr>
            <w:rStyle w:val="af0"/>
            <w:i w:val="0"/>
            <w:iCs w:val="0"/>
          </w:rPr>
          <w:t>3.1. Материально-техническое обеспечение</w:t>
        </w:r>
        <w:r w:rsidR="004E2B36" w:rsidRPr="000143A1">
          <w:rPr>
            <w:i w:val="0"/>
            <w:iCs w:val="0"/>
            <w:webHidden/>
          </w:rPr>
          <w:tab/>
        </w:r>
      </w:hyperlink>
    </w:p>
    <w:p w14:paraId="77ED3678"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6" w:history="1">
        <w:r w:rsidR="004E2B36" w:rsidRPr="000143A1">
          <w:rPr>
            <w:rStyle w:val="af0"/>
            <w:i w:val="0"/>
            <w:iCs w:val="0"/>
          </w:rPr>
          <w:t>3.2. Учебно-методическое обеспечение</w:t>
        </w:r>
        <w:r w:rsidR="004E2B36" w:rsidRPr="000143A1">
          <w:rPr>
            <w:i w:val="0"/>
            <w:iCs w:val="0"/>
            <w:webHidden/>
          </w:rPr>
          <w:tab/>
        </w:r>
      </w:hyperlink>
    </w:p>
    <w:p w14:paraId="624F961F"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87" w:history="1">
        <w:r w:rsidR="004E2B36" w:rsidRPr="000143A1">
          <w:rPr>
            <w:rStyle w:val="af0"/>
            <w:b w:val="0"/>
            <w:bCs w:val="0"/>
          </w:rPr>
          <w:t>4. КОНТРОЛЬ И ОЦЕНКА РЕЗУЛЬТАТОВ ОСВОЕНИЯ ДИСЦИПЛИНЫ</w:t>
        </w:r>
        <w:r w:rsidR="004E2B36" w:rsidRPr="000143A1">
          <w:rPr>
            <w:b w:val="0"/>
            <w:bCs w:val="0"/>
            <w:webHidden/>
          </w:rPr>
          <w:tab/>
        </w:r>
      </w:hyperlink>
    </w:p>
    <w:p w14:paraId="223F1F45" w14:textId="77777777" w:rsidR="004E2B36" w:rsidRPr="00DF068E" w:rsidRDefault="004E2B36" w:rsidP="004E2B36">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6A9F6524" w14:textId="77777777" w:rsidR="004E2B36" w:rsidRPr="00DF068E" w:rsidRDefault="004E2B36" w:rsidP="004E2B36">
      <w:pPr>
        <w:pStyle w:val="1f"/>
        <w:jc w:val="left"/>
        <w:rPr>
          <w:rFonts w:ascii="Times New Roman" w:hAnsi="Times New Roman"/>
          <w:lang w:val="ru-RU"/>
        </w:rPr>
        <w:sectPr w:rsidR="004E2B36" w:rsidRPr="00DF068E" w:rsidSect="00502F97">
          <w:headerReference w:type="even" r:id="rId72"/>
          <w:headerReference w:type="default" r:id="rId73"/>
          <w:pgSz w:w="11906" w:h="16838"/>
          <w:pgMar w:top="1134" w:right="567" w:bottom="1134" w:left="1701" w:header="709" w:footer="709" w:gutter="0"/>
          <w:cols w:space="708"/>
          <w:docGrid w:linePitch="360"/>
        </w:sectPr>
      </w:pPr>
    </w:p>
    <w:p w14:paraId="7FF8166D" w14:textId="26935963" w:rsidR="004E2B36" w:rsidRPr="00F70F81" w:rsidRDefault="004E2B36" w:rsidP="00896039">
      <w:pPr>
        <w:pStyle w:val="1f"/>
        <w:numPr>
          <w:ilvl w:val="0"/>
          <w:numId w:val="14"/>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34756CF2" w14:textId="77777777" w:rsidR="00D418F2" w:rsidRPr="00D418F2" w:rsidRDefault="00D418F2" w:rsidP="00D418F2">
      <w:pPr>
        <w:pStyle w:val="1"/>
        <w:rPr>
          <w:b w:val="0"/>
          <w:bCs w:val="0"/>
        </w:rPr>
      </w:pPr>
      <w:bookmarkStart w:id="23" w:name="_Toc162252532"/>
      <w:bookmarkStart w:id="24" w:name="_Toc162252567"/>
      <w:bookmarkStart w:id="25" w:name="_Toc162626249"/>
      <w:r w:rsidRPr="006E7FF4">
        <w:t>«</w:t>
      </w:r>
      <w:r w:rsidRPr="00D418F2">
        <w:rPr>
          <w:b w:val="0"/>
          <w:bCs w:val="0"/>
        </w:rPr>
        <w:t>ОП.10 ГИГИЕНИЧЕСКИЕ ОСНОВЫ ФИЗИЧЕСКОЙ КУЛЬТУРЫ И СПОРТА»</w:t>
      </w:r>
      <w:bookmarkEnd w:id="23"/>
      <w:bookmarkEnd w:id="24"/>
      <w:bookmarkEnd w:id="25"/>
    </w:p>
    <w:p w14:paraId="251A0617" w14:textId="77777777" w:rsidR="004E2B36" w:rsidRPr="00EA6E1D" w:rsidRDefault="004E2B36" w:rsidP="004E2B36">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5FCDD0AF" w14:textId="4CD13F44" w:rsidR="00131768" w:rsidRDefault="004E2B36" w:rsidP="0051588F">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131768">
        <w:rPr>
          <w:rFonts w:ascii="Times New Roman" w:eastAsia="Times New Roman" w:hAnsi="Times New Roman" w:cs="Times New Roman"/>
          <w:sz w:val="24"/>
          <w:szCs w:val="24"/>
          <w:lang w:eastAsia="ru-RU"/>
        </w:rPr>
        <w:t>«</w:t>
      </w:r>
      <w:r w:rsidR="00131768" w:rsidRPr="00131768">
        <w:rPr>
          <w:rFonts w:ascii="Times New Roman" w:eastAsia="Times New Roman" w:hAnsi="Times New Roman" w:cs="Times New Roman"/>
          <w:sz w:val="24"/>
          <w:szCs w:val="24"/>
          <w:lang w:eastAsia="ru-RU"/>
        </w:rPr>
        <w:t>ОП.10 Гигиенические основы физической культуры и спорта</w:t>
      </w:r>
      <w:r w:rsidRPr="00131768">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 xml:space="preserve">: </w:t>
      </w:r>
      <w:r w:rsidR="00131768">
        <w:rPr>
          <w:rFonts w:ascii="Times New Roman" w:eastAsia="Times New Roman" w:hAnsi="Times New Roman" w:cs="Times New Roman"/>
          <w:sz w:val="24"/>
          <w:szCs w:val="24"/>
          <w:lang w:eastAsia="ru-RU"/>
        </w:rPr>
        <w:t xml:space="preserve">заключается в изучении основных принципов гигиены, которые необходимы для здорового образа жизни, безопасной занятости спортом и физической активности.  </w:t>
      </w:r>
    </w:p>
    <w:p w14:paraId="7376B7BD" w14:textId="16D96F36" w:rsidR="0051588F" w:rsidRPr="0051588F" w:rsidRDefault="004E2B36" w:rsidP="0051588F">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w:t>
      </w:r>
      <w:r w:rsidR="00131768">
        <w:rPr>
          <w:rFonts w:ascii="Times New Roman" w:hAnsi="Times New Roman" w:cs="Times New Roman"/>
          <w:sz w:val="24"/>
          <w:szCs w:val="24"/>
        </w:rPr>
        <w:t xml:space="preserve"> </w:t>
      </w:r>
      <w:r>
        <w:rPr>
          <w:rFonts w:ascii="Times New Roman" w:hAnsi="Times New Roman" w:cs="Times New Roman"/>
          <w:sz w:val="24"/>
          <w:szCs w:val="24"/>
        </w:rPr>
        <w:t>«</w:t>
      </w:r>
      <w:r w:rsidR="00131768" w:rsidRPr="00131768">
        <w:rPr>
          <w:rFonts w:ascii="Times New Roman" w:eastAsia="Times New Roman" w:hAnsi="Times New Roman" w:cs="Times New Roman"/>
          <w:sz w:val="24"/>
          <w:szCs w:val="24"/>
          <w:lang w:eastAsia="ru-RU"/>
        </w:rPr>
        <w:t>ОП.10 Гигиенические основы физической культуры и спорта»</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0051588F" w:rsidRPr="0051588F">
        <w:rPr>
          <w:rFonts w:ascii="Times New Roman" w:hAnsi="Times New Roman" w:cs="Times New Roman"/>
          <w:iCs/>
          <w:sz w:val="24"/>
          <w:szCs w:val="24"/>
        </w:rPr>
        <w:t>обязательную часть общепрофессионального цикла образовательной программы.</w:t>
      </w:r>
    </w:p>
    <w:p w14:paraId="0D773E76" w14:textId="2C73CD7D" w:rsidR="004E2B36" w:rsidRDefault="004E2B36" w:rsidP="004E2B36">
      <w:pPr>
        <w:suppressAutoHyphens/>
        <w:spacing w:line="276" w:lineRule="auto"/>
        <w:ind w:firstLine="709"/>
        <w:jc w:val="both"/>
        <w:rPr>
          <w:rFonts w:ascii="Times New Roman" w:hAnsi="Times New Roman" w:cs="Times New Roman"/>
          <w:sz w:val="24"/>
          <w:szCs w:val="24"/>
        </w:rPr>
      </w:pPr>
    </w:p>
    <w:p w14:paraId="32A3F65B" w14:textId="77777777" w:rsidR="004E2B36" w:rsidRPr="00EA6E1D" w:rsidRDefault="004E2B36" w:rsidP="004E2B36">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572ED175" w14:textId="77777777" w:rsidR="004E2B36" w:rsidRDefault="004E2B36" w:rsidP="004E2B36">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3A264B86" w14:textId="395CE419" w:rsidR="004E2B36" w:rsidRDefault="004E2B36" w:rsidP="004E2B36">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544"/>
        <w:gridCol w:w="4110"/>
      </w:tblGrid>
      <w:tr w:rsidR="00BE533F" w:rsidRPr="00BE533F" w14:paraId="4D9DFFF6" w14:textId="77777777" w:rsidTr="00DF0A90">
        <w:tc>
          <w:tcPr>
            <w:tcW w:w="1980" w:type="dxa"/>
            <w:tcBorders>
              <w:top w:val="single" w:sz="4" w:space="0" w:color="auto"/>
              <w:left w:val="single" w:sz="4" w:space="0" w:color="auto"/>
              <w:right w:val="single" w:sz="4" w:space="0" w:color="auto"/>
            </w:tcBorders>
          </w:tcPr>
          <w:p w14:paraId="6A2C1B3C" w14:textId="77777777" w:rsidR="00BE533F" w:rsidRPr="00BE533F" w:rsidRDefault="00BE533F" w:rsidP="00B00194">
            <w:pPr>
              <w:rPr>
                <w:rStyle w:val="afb"/>
                <w:b/>
                <w:i w:val="0"/>
                <w:sz w:val="24"/>
                <w:szCs w:val="24"/>
              </w:rPr>
            </w:pPr>
            <w:r w:rsidRPr="00BE533F">
              <w:rPr>
                <w:rStyle w:val="afb"/>
                <w:b/>
                <w:i w:val="0"/>
                <w:sz w:val="24"/>
                <w:szCs w:val="24"/>
              </w:rPr>
              <w:t xml:space="preserve">Код ОК, </w:t>
            </w:r>
          </w:p>
          <w:p w14:paraId="391DB88B" w14:textId="3BE0B7AF" w:rsidR="00BE533F" w:rsidRPr="00BE533F" w:rsidRDefault="00BE533F" w:rsidP="00BE533F">
            <w:pPr>
              <w:jc w:val="center"/>
              <w:rPr>
                <w:rStyle w:val="afb"/>
                <w:b/>
                <w:i w:val="0"/>
                <w:sz w:val="24"/>
                <w:szCs w:val="24"/>
                <w:highlight w:val="green"/>
              </w:rPr>
            </w:pPr>
            <w:r w:rsidRPr="00BE533F">
              <w:rPr>
                <w:rStyle w:val="afb"/>
                <w:b/>
                <w:i w:val="0"/>
                <w:sz w:val="24"/>
                <w:szCs w:val="24"/>
              </w:rPr>
              <w:t>ПК</w:t>
            </w:r>
          </w:p>
        </w:tc>
        <w:tc>
          <w:tcPr>
            <w:tcW w:w="3544" w:type="dxa"/>
            <w:tcBorders>
              <w:top w:val="single" w:sz="4" w:space="0" w:color="auto"/>
              <w:left w:val="single" w:sz="4" w:space="0" w:color="auto"/>
              <w:right w:val="single" w:sz="4" w:space="0" w:color="auto"/>
            </w:tcBorders>
          </w:tcPr>
          <w:p w14:paraId="443D8DFA" w14:textId="77777777" w:rsidR="00BE533F" w:rsidRPr="00BE533F" w:rsidRDefault="00BE533F" w:rsidP="00B00194">
            <w:pPr>
              <w:jc w:val="center"/>
              <w:rPr>
                <w:rFonts w:ascii="Times New Roman" w:hAnsi="Times New Roman" w:cs="Times New Roman"/>
                <w:b/>
                <w:sz w:val="24"/>
                <w:szCs w:val="24"/>
              </w:rPr>
            </w:pPr>
            <w:r w:rsidRPr="00BE533F">
              <w:rPr>
                <w:rFonts w:ascii="Times New Roman" w:hAnsi="Times New Roman" w:cs="Times New Roman"/>
                <w:b/>
                <w:sz w:val="24"/>
                <w:szCs w:val="24"/>
              </w:rPr>
              <w:t>Уметь</w:t>
            </w:r>
          </w:p>
        </w:tc>
        <w:tc>
          <w:tcPr>
            <w:tcW w:w="4110" w:type="dxa"/>
            <w:tcBorders>
              <w:top w:val="single" w:sz="4" w:space="0" w:color="auto"/>
              <w:left w:val="single" w:sz="4" w:space="0" w:color="auto"/>
              <w:bottom w:val="single" w:sz="4" w:space="0" w:color="auto"/>
              <w:right w:val="single" w:sz="4" w:space="0" w:color="auto"/>
            </w:tcBorders>
          </w:tcPr>
          <w:p w14:paraId="087C95BA" w14:textId="77777777" w:rsidR="00BE533F" w:rsidRPr="00BE533F" w:rsidRDefault="00BE533F" w:rsidP="00B00194">
            <w:pPr>
              <w:jc w:val="center"/>
              <w:rPr>
                <w:rFonts w:ascii="Times New Roman" w:hAnsi="Times New Roman" w:cs="Times New Roman"/>
                <w:b/>
                <w:i/>
                <w:sz w:val="24"/>
                <w:szCs w:val="24"/>
              </w:rPr>
            </w:pPr>
            <w:r w:rsidRPr="00BE533F">
              <w:rPr>
                <w:rFonts w:ascii="Times New Roman" w:hAnsi="Times New Roman" w:cs="Times New Roman"/>
                <w:b/>
                <w:sz w:val="24"/>
                <w:szCs w:val="24"/>
              </w:rPr>
              <w:t>Знать</w:t>
            </w:r>
          </w:p>
        </w:tc>
      </w:tr>
      <w:tr w:rsidR="00BE533F" w:rsidRPr="00BE533F" w14:paraId="14FE5FE4" w14:textId="77777777" w:rsidTr="00DF0A90">
        <w:tc>
          <w:tcPr>
            <w:tcW w:w="1980" w:type="dxa"/>
            <w:tcBorders>
              <w:top w:val="single" w:sz="4" w:space="0" w:color="auto"/>
              <w:left w:val="single" w:sz="4" w:space="0" w:color="auto"/>
              <w:right w:val="single" w:sz="4" w:space="0" w:color="auto"/>
            </w:tcBorders>
          </w:tcPr>
          <w:p w14:paraId="6D1EB052" w14:textId="77777777" w:rsidR="00BE533F" w:rsidRPr="00BE533F" w:rsidRDefault="00BE533F" w:rsidP="00BE533F">
            <w:pPr>
              <w:suppressAutoHyphens/>
              <w:ind w:left="142" w:hanging="142"/>
              <w:jc w:val="center"/>
              <w:rPr>
                <w:rFonts w:ascii="Times New Roman" w:hAnsi="Times New Roman" w:cs="Times New Roman"/>
                <w:sz w:val="24"/>
                <w:szCs w:val="24"/>
              </w:rPr>
            </w:pPr>
            <w:r w:rsidRPr="00BE533F">
              <w:rPr>
                <w:rFonts w:ascii="Times New Roman" w:hAnsi="Times New Roman" w:cs="Times New Roman"/>
                <w:sz w:val="24"/>
                <w:szCs w:val="24"/>
              </w:rPr>
              <w:t>ОК 07,</w:t>
            </w:r>
          </w:p>
          <w:p w14:paraId="4D5F2D7A" w14:textId="77777777" w:rsidR="00BE533F" w:rsidRPr="00BE533F" w:rsidRDefault="00BE533F" w:rsidP="00BE533F">
            <w:pPr>
              <w:suppressAutoHyphens/>
              <w:ind w:left="142" w:hanging="142"/>
              <w:jc w:val="center"/>
              <w:rPr>
                <w:rFonts w:ascii="Times New Roman" w:hAnsi="Times New Roman" w:cs="Times New Roman"/>
                <w:sz w:val="24"/>
                <w:szCs w:val="24"/>
              </w:rPr>
            </w:pPr>
            <w:r w:rsidRPr="00BE533F">
              <w:rPr>
                <w:rFonts w:ascii="Times New Roman" w:hAnsi="Times New Roman" w:cs="Times New Roman"/>
                <w:sz w:val="24"/>
                <w:szCs w:val="24"/>
              </w:rPr>
              <w:t xml:space="preserve">ОК 08, </w:t>
            </w:r>
          </w:p>
          <w:p w14:paraId="57608C8B" w14:textId="77777777" w:rsidR="00BE533F" w:rsidRPr="00BE533F" w:rsidRDefault="00BE533F" w:rsidP="00BE533F">
            <w:pPr>
              <w:suppressAutoHyphens/>
              <w:ind w:left="142" w:hanging="142"/>
              <w:jc w:val="center"/>
              <w:rPr>
                <w:rFonts w:ascii="Times New Roman" w:hAnsi="Times New Roman" w:cs="Times New Roman"/>
                <w:sz w:val="24"/>
                <w:szCs w:val="24"/>
              </w:rPr>
            </w:pPr>
            <w:r w:rsidRPr="00BE533F">
              <w:rPr>
                <w:rFonts w:ascii="Times New Roman" w:hAnsi="Times New Roman" w:cs="Times New Roman"/>
                <w:sz w:val="24"/>
                <w:szCs w:val="24"/>
              </w:rPr>
              <w:t xml:space="preserve">ОК 09 </w:t>
            </w:r>
          </w:p>
          <w:p w14:paraId="4171648C" w14:textId="7E5F7C8B" w:rsidR="00BE533F" w:rsidRPr="00BE533F" w:rsidRDefault="00BE533F" w:rsidP="00AC0679">
            <w:pPr>
              <w:suppressAutoHyphens/>
              <w:ind w:left="142" w:hanging="142"/>
              <w:jc w:val="center"/>
              <w:rPr>
                <w:rFonts w:ascii="Times New Roman" w:hAnsi="Times New Roman" w:cs="Times New Roman"/>
                <w:bCs/>
                <w:sz w:val="24"/>
                <w:szCs w:val="24"/>
              </w:rPr>
            </w:pPr>
          </w:p>
        </w:tc>
        <w:tc>
          <w:tcPr>
            <w:tcW w:w="3544" w:type="dxa"/>
            <w:tcBorders>
              <w:top w:val="single" w:sz="4" w:space="0" w:color="auto"/>
              <w:left w:val="single" w:sz="4" w:space="0" w:color="auto"/>
              <w:right w:val="single" w:sz="4" w:space="0" w:color="auto"/>
            </w:tcBorders>
          </w:tcPr>
          <w:p w14:paraId="0099AF41" w14:textId="77777777" w:rsidR="00BE533F" w:rsidRPr="00BE533F" w:rsidRDefault="00BE533F" w:rsidP="00BE533F">
            <w:pPr>
              <w:suppressAutoHyphens/>
              <w:jc w:val="both"/>
              <w:rPr>
                <w:rFonts w:ascii="Times New Roman" w:hAnsi="Times New Roman" w:cs="Times New Roman"/>
                <w:bCs/>
                <w:i/>
                <w:iCs/>
                <w:sz w:val="24"/>
                <w:szCs w:val="24"/>
              </w:rPr>
            </w:pPr>
            <w:r w:rsidRPr="00BE533F">
              <w:rPr>
                <w:rFonts w:ascii="Times New Roman" w:hAnsi="Times New Roman" w:cs="Times New Roman"/>
                <w:bCs/>
                <w:iCs/>
                <w:sz w:val="24"/>
                <w:szCs w:val="24"/>
              </w:rPr>
              <w:t xml:space="preserve">соблюдать нормы экологической безопасности; определять направления ресурсосбережения в рамках профессиональной деятельности по </w:t>
            </w:r>
            <w:r w:rsidRPr="00BE533F">
              <w:rPr>
                <w:rFonts w:ascii="Times New Roman" w:hAnsi="Times New Roman" w:cs="Times New Roman"/>
                <w:bCs/>
                <w:i/>
                <w:iCs/>
                <w:sz w:val="24"/>
                <w:szCs w:val="24"/>
              </w:rPr>
              <w:t>специальности</w:t>
            </w:r>
          </w:p>
          <w:p w14:paraId="22E4F8B4" w14:textId="77777777" w:rsidR="00BE533F" w:rsidRPr="00BE533F" w:rsidRDefault="00BE533F" w:rsidP="00BE533F">
            <w:pPr>
              <w:suppressAutoHyphens/>
              <w:jc w:val="both"/>
              <w:rPr>
                <w:rFonts w:ascii="Times New Roman" w:hAnsi="Times New Roman" w:cs="Times New Roman"/>
                <w:iCs/>
                <w:sz w:val="24"/>
                <w:szCs w:val="24"/>
              </w:rPr>
            </w:pPr>
            <w:r w:rsidRPr="00BE533F">
              <w:rPr>
                <w:rFonts w:ascii="Times New Roman" w:hAnsi="Times New Roman" w:cs="Times New Roman"/>
                <w:bCs/>
                <w:iCs/>
                <w:sz w:val="24"/>
                <w:szCs w:val="24"/>
              </w:rPr>
              <w:t>осуществлять работу с соблюдением принципов бережливого производства;</w:t>
            </w:r>
          </w:p>
          <w:p w14:paraId="4525CBB0" w14:textId="77777777" w:rsidR="00BE533F" w:rsidRPr="00BE533F" w:rsidRDefault="00BE533F" w:rsidP="00BE533F">
            <w:pPr>
              <w:suppressAutoHyphens/>
              <w:jc w:val="both"/>
              <w:rPr>
                <w:rFonts w:ascii="Times New Roman" w:hAnsi="Times New Roman" w:cs="Times New Roman"/>
                <w:iCs/>
                <w:sz w:val="24"/>
                <w:szCs w:val="24"/>
              </w:rPr>
            </w:pPr>
            <w:r w:rsidRPr="00BE533F">
              <w:rPr>
                <w:rFonts w:ascii="Times New Roman" w:hAnsi="Times New Roman" w:cs="Times New Roman"/>
                <w:iCs/>
                <w:sz w:val="24"/>
                <w:szCs w:val="24"/>
              </w:rPr>
              <w:t>использовать физкультурно-оздоровительную деятельность для укрепления здоровья;</w:t>
            </w:r>
          </w:p>
          <w:p w14:paraId="362B2314" w14:textId="5603EA0D" w:rsidR="00BE533F" w:rsidRPr="00BE533F" w:rsidRDefault="00BE533F" w:rsidP="00BE533F">
            <w:pPr>
              <w:rPr>
                <w:rFonts w:ascii="Times New Roman" w:hAnsi="Times New Roman" w:cs="Times New Roman"/>
                <w:bCs/>
                <w:sz w:val="24"/>
                <w:szCs w:val="24"/>
              </w:rPr>
            </w:pPr>
            <w:r w:rsidRPr="00BE533F">
              <w:rPr>
                <w:rFonts w:ascii="Times New Roman" w:hAnsi="Times New Roman" w:cs="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w:t>
            </w:r>
          </w:p>
        </w:tc>
        <w:tc>
          <w:tcPr>
            <w:tcW w:w="4110" w:type="dxa"/>
            <w:tcBorders>
              <w:top w:val="single" w:sz="4" w:space="0" w:color="auto"/>
              <w:left w:val="single" w:sz="4" w:space="0" w:color="auto"/>
              <w:bottom w:val="single" w:sz="4" w:space="0" w:color="auto"/>
              <w:right w:val="single" w:sz="4" w:space="0" w:color="auto"/>
            </w:tcBorders>
          </w:tcPr>
          <w:p w14:paraId="6F36E56A" w14:textId="77777777" w:rsidR="00BE533F" w:rsidRPr="00BE533F" w:rsidRDefault="00BE533F" w:rsidP="00BE533F">
            <w:pPr>
              <w:suppressAutoHyphens/>
              <w:jc w:val="both"/>
              <w:rPr>
                <w:rFonts w:ascii="Times New Roman" w:hAnsi="Times New Roman" w:cs="Times New Roman"/>
                <w:bCs/>
                <w:iCs/>
                <w:sz w:val="24"/>
                <w:szCs w:val="24"/>
              </w:rPr>
            </w:pPr>
            <w:r w:rsidRPr="00BE533F">
              <w:rPr>
                <w:rFonts w:ascii="Times New Roman" w:hAnsi="Times New Roman" w:cs="Times New Roman"/>
                <w:bCs/>
                <w:iCs/>
                <w:sz w:val="24"/>
                <w:szCs w:val="24"/>
              </w:rPr>
              <w:t xml:space="preserve">правила экологической безопасности при ведении профессиональной деятельности; основные ресурсы, задействованные в профессиональной деятельности; </w:t>
            </w:r>
          </w:p>
          <w:p w14:paraId="280BF48B" w14:textId="77777777" w:rsidR="00BE533F" w:rsidRPr="00BE533F" w:rsidRDefault="00BE533F" w:rsidP="00BE533F">
            <w:pPr>
              <w:suppressAutoHyphens/>
              <w:jc w:val="both"/>
              <w:rPr>
                <w:rFonts w:ascii="Times New Roman" w:hAnsi="Times New Roman" w:cs="Times New Roman"/>
                <w:bCs/>
                <w:iCs/>
                <w:sz w:val="24"/>
                <w:szCs w:val="24"/>
              </w:rPr>
            </w:pPr>
            <w:r w:rsidRPr="00BE533F">
              <w:rPr>
                <w:rFonts w:ascii="Times New Roman" w:hAnsi="Times New Roman" w:cs="Times New Roman"/>
                <w:bCs/>
                <w:iCs/>
                <w:sz w:val="24"/>
                <w:szCs w:val="24"/>
              </w:rPr>
              <w:t>пути обеспечения ресурсосбережения;</w:t>
            </w:r>
          </w:p>
          <w:p w14:paraId="6DB134A9" w14:textId="77777777" w:rsidR="00BE533F" w:rsidRPr="00BE533F" w:rsidRDefault="00BE533F" w:rsidP="00BE533F">
            <w:pPr>
              <w:suppressAutoHyphens/>
              <w:jc w:val="both"/>
              <w:rPr>
                <w:rFonts w:ascii="Times New Roman" w:hAnsi="Times New Roman" w:cs="Times New Roman"/>
                <w:bCs/>
                <w:iCs/>
                <w:sz w:val="24"/>
                <w:szCs w:val="24"/>
              </w:rPr>
            </w:pPr>
            <w:r w:rsidRPr="00BE533F">
              <w:rPr>
                <w:rFonts w:ascii="Times New Roman" w:hAnsi="Times New Roman" w:cs="Times New Roman"/>
                <w:bCs/>
                <w:iCs/>
                <w:sz w:val="24"/>
                <w:szCs w:val="24"/>
              </w:rPr>
              <w:t>роль физической культуры в общекультурном, профессиональном и социальном развитии человека;</w:t>
            </w:r>
          </w:p>
          <w:p w14:paraId="423E3221" w14:textId="77777777" w:rsidR="00BE533F" w:rsidRPr="00BE533F" w:rsidRDefault="00BE533F" w:rsidP="00BE533F">
            <w:pPr>
              <w:suppressAutoHyphens/>
              <w:jc w:val="both"/>
              <w:rPr>
                <w:rFonts w:ascii="Times New Roman" w:hAnsi="Times New Roman" w:cs="Times New Roman"/>
                <w:bCs/>
                <w:iCs/>
                <w:sz w:val="24"/>
                <w:szCs w:val="24"/>
              </w:rPr>
            </w:pPr>
            <w:r w:rsidRPr="00BE533F">
              <w:rPr>
                <w:rFonts w:ascii="Times New Roman" w:hAnsi="Times New Roman" w:cs="Times New Roman"/>
                <w:bCs/>
                <w:iCs/>
                <w:sz w:val="24"/>
                <w:szCs w:val="24"/>
              </w:rPr>
              <w:t>основы здорового образа жизни;</w:t>
            </w:r>
          </w:p>
          <w:p w14:paraId="2FED9666" w14:textId="18A45294" w:rsidR="00BE533F" w:rsidRPr="00BE533F" w:rsidRDefault="00BE533F" w:rsidP="00BE533F">
            <w:pPr>
              <w:rPr>
                <w:rFonts w:ascii="Times New Roman" w:hAnsi="Times New Roman" w:cs="Times New Roman"/>
                <w:bCs/>
                <w:i/>
                <w:sz w:val="24"/>
                <w:szCs w:val="24"/>
              </w:rPr>
            </w:pPr>
          </w:p>
        </w:tc>
      </w:tr>
    </w:tbl>
    <w:p w14:paraId="5FDB684B" w14:textId="77777777" w:rsidR="004E2B36" w:rsidRDefault="004E2B36" w:rsidP="004E2B36">
      <w:pPr>
        <w:ind w:firstLine="709"/>
        <w:rPr>
          <w:rFonts w:ascii="Times New Roman" w:hAnsi="Times New Roman" w:cs="Times New Roman"/>
          <w:bCs/>
          <w:sz w:val="24"/>
          <w:szCs w:val="24"/>
        </w:rPr>
      </w:pPr>
    </w:p>
    <w:p w14:paraId="7F3CE2FA" w14:textId="77777777" w:rsidR="004E2B36" w:rsidRDefault="004E2B36" w:rsidP="004E2B36">
      <w:pPr>
        <w:rPr>
          <w:rFonts w:ascii="Times New Roman" w:eastAsia="Segoe UI" w:hAnsi="Times New Roman" w:cs="Times New Roman"/>
          <w:b/>
          <w:bCs/>
          <w:caps/>
          <w:kern w:val="32"/>
          <w:sz w:val="24"/>
          <w:szCs w:val="24"/>
          <w:lang w:val="x-none" w:eastAsia="x-none"/>
        </w:rPr>
      </w:pPr>
    </w:p>
    <w:p w14:paraId="5DDC99F0" w14:textId="77777777" w:rsidR="004E2B36" w:rsidRPr="00B115E3" w:rsidRDefault="004E2B36" w:rsidP="004E2B36">
      <w:pPr>
        <w:pStyle w:val="1f"/>
        <w:rPr>
          <w:rFonts w:ascii="Times New Roman" w:hAnsi="Times New Roman"/>
          <w:lang w:val="ru-RU"/>
        </w:rPr>
      </w:pPr>
      <w:r w:rsidRPr="00E11160">
        <w:rPr>
          <w:rFonts w:ascii="Times New Roman" w:hAnsi="Times New Roman"/>
        </w:rPr>
        <w:lastRenderedPageBreak/>
        <w:t xml:space="preserve">2. Структура и содержание </w:t>
      </w:r>
      <w:r>
        <w:rPr>
          <w:rFonts w:ascii="Times New Roman" w:hAnsi="Times New Roman"/>
          <w:lang w:val="ru-RU"/>
        </w:rPr>
        <w:t>ДИСЦИПЛИНЫ</w:t>
      </w:r>
    </w:p>
    <w:p w14:paraId="730A759C" w14:textId="77777777" w:rsidR="004E2B36" w:rsidRPr="00E11160" w:rsidRDefault="004E2B36" w:rsidP="004E2B36">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4E2B36" w:rsidRPr="00DB7B6A" w14:paraId="667D1BD0" w14:textId="77777777" w:rsidTr="00B00194">
        <w:trPr>
          <w:trHeight w:val="23"/>
        </w:trPr>
        <w:tc>
          <w:tcPr>
            <w:tcW w:w="2460" w:type="pct"/>
            <w:vAlign w:val="center"/>
          </w:tcPr>
          <w:p w14:paraId="734ED150" w14:textId="77777777" w:rsidR="004E2B36" w:rsidRPr="00F70F81" w:rsidRDefault="004E2B36" w:rsidP="00B00194">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31C0DCC7"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4EE29BBA"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4E2B36" w:rsidRPr="00DB7B6A" w14:paraId="69244FFE" w14:textId="77777777" w:rsidTr="00B00194">
        <w:trPr>
          <w:trHeight w:val="23"/>
        </w:trPr>
        <w:tc>
          <w:tcPr>
            <w:tcW w:w="2460" w:type="pct"/>
            <w:vAlign w:val="center"/>
          </w:tcPr>
          <w:p w14:paraId="68A0F452"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01C9CE00" w14:textId="7E545DB3" w:rsidR="004E2B36" w:rsidRPr="00F70F81" w:rsidRDefault="00DF0A90" w:rsidP="00DF0A90">
            <w:pPr>
              <w:jc w:val="center"/>
              <w:rPr>
                <w:rFonts w:ascii="Times New Roman" w:hAnsi="Times New Roman" w:cs="Times New Roman"/>
                <w:bCs/>
                <w:sz w:val="24"/>
                <w:szCs w:val="24"/>
              </w:rPr>
            </w:pPr>
            <w:r>
              <w:rPr>
                <w:rFonts w:ascii="Times New Roman" w:hAnsi="Times New Roman" w:cs="Times New Roman"/>
                <w:bCs/>
                <w:sz w:val="24"/>
                <w:szCs w:val="24"/>
              </w:rPr>
              <w:t>3</w:t>
            </w:r>
            <w:r w:rsidRPr="00DF0A90">
              <w:rPr>
                <w:rFonts w:ascii="Times New Roman" w:hAnsi="Times New Roman" w:cs="Times New Roman"/>
                <w:bCs/>
                <w:sz w:val="24"/>
                <w:szCs w:val="24"/>
              </w:rPr>
              <w:t>2</w:t>
            </w:r>
          </w:p>
        </w:tc>
        <w:tc>
          <w:tcPr>
            <w:tcW w:w="1345" w:type="pct"/>
            <w:vAlign w:val="center"/>
          </w:tcPr>
          <w:p w14:paraId="35F0922B" w14:textId="3B838F40" w:rsidR="004E2B36" w:rsidRPr="00F70F81" w:rsidRDefault="00DF0A90" w:rsidP="00DF0A90">
            <w:pPr>
              <w:jc w:val="center"/>
              <w:rPr>
                <w:rFonts w:ascii="Times New Roman" w:hAnsi="Times New Roman" w:cs="Times New Roman"/>
                <w:bCs/>
                <w:sz w:val="24"/>
                <w:szCs w:val="24"/>
              </w:rPr>
            </w:pPr>
            <w:r>
              <w:rPr>
                <w:rFonts w:ascii="Times New Roman" w:hAnsi="Times New Roman" w:cs="Times New Roman"/>
                <w:bCs/>
                <w:sz w:val="24"/>
                <w:szCs w:val="24"/>
              </w:rPr>
              <w:t>1</w:t>
            </w:r>
            <w:r w:rsidRPr="00DF0A90">
              <w:rPr>
                <w:rFonts w:ascii="Times New Roman" w:hAnsi="Times New Roman" w:cs="Times New Roman"/>
                <w:bCs/>
                <w:sz w:val="24"/>
                <w:szCs w:val="24"/>
              </w:rPr>
              <w:t>2</w:t>
            </w:r>
          </w:p>
        </w:tc>
      </w:tr>
      <w:tr w:rsidR="004E2B36" w:rsidRPr="00DB7B6A" w14:paraId="1FC75259" w14:textId="77777777" w:rsidTr="00B00194">
        <w:trPr>
          <w:trHeight w:val="23"/>
        </w:trPr>
        <w:tc>
          <w:tcPr>
            <w:tcW w:w="2460" w:type="pct"/>
            <w:vAlign w:val="center"/>
          </w:tcPr>
          <w:p w14:paraId="311DA1FC"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11"/>
            </w:r>
          </w:p>
        </w:tc>
        <w:tc>
          <w:tcPr>
            <w:tcW w:w="1195" w:type="pct"/>
            <w:vAlign w:val="center"/>
          </w:tcPr>
          <w:p w14:paraId="58DC0ACD" w14:textId="411B61EB" w:rsidR="004E2B36" w:rsidRPr="00F70F81" w:rsidRDefault="00DF0A90" w:rsidP="00DF0A9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0C97348A" w14:textId="7F12D22C" w:rsidR="004E2B36" w:rsidRPr="00F70F81" w:rsidRDefault="004E2B36" w:rsidP="00DF0A90">
            <w:pPr>
              <w:jc w:val="center"/>
              <w:rPr>
                <w:rFonts w:ascii="Times New Roman" w:hAnsi="Times New Roman" w:cs="Times New Roman"/>
                <w:bCs/>
                <w:sz w:val="24"/>
                <w:szCs w:val="24"/>
              </w:rPr>
            </w:pPr>
          </w:p>
        </w:tc>
      </w:tr>
      <w:tr w:rsidR="004E2B36" w:rsidRPr="00DB7B6A" w14:paraId="4754EBC9" w14:textId="77777777" w:rsidTr="00B00194">
        <w:trPr>
          <w:trHeight w:val="23"/>
        </w:trPr>
        <w:tc>
          <w:tcPr>
            <w:tcW w:w="2460" w:type="pct"/>
            <w:vAlign w:val="center"/>
          </w:tcPr>
          <w:p w14:paraId="3CAEED5C"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1DD4B1C6" w14:textId="52883BC7" w:rsidR="004E2B36" w:rsidRPr="00F70F81" w:rsidRDefault="00DF0A90" w:rsidP="00DF0A9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03B4BA1F" w14:textId="324E204A" w:rsidR="004E2B36" w:rsidRPr="00F70F81" w:rsidRDefault="004E2B36" w:rsidP="00DF0A90">
            <w:pPr>
              <w:jc w:val="center"/>
              <w:rPr>
                <w:rFonts w:ascii="Times New Roman" w:hAnsi="Times New Roman" w:cs="Times New Roman"/>
                <w:bCs/>
                <w:sz w:val="24"/>
                <w:szCs w:val="24"/>
              </w:rPr>
            </w:pPr>
          </w:p>
        </w:tc>
      </w:tr>
      <w:tr w:rsidR="004E2B36" w:rsidRPr="00DB7B6A" w14:paraId="5205C52A" w14:textId="77777777" w:rsidTr="00B00194">
        <w:trPr>
          <w:trHeight w:val="23"/>
        </w:trPr>
        <w:tc>
          <w:tcPr>
            <w:tcW w:w="2460" w:type="pct"/>
            <w:vAlign w:val="center"/>
          </w:tcPr>
          <w:p w14:paraId="1FE66486"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64AB2EBC" w14:textId="526B674E" w:rsidR="004E2B36" w:rsidRPr="00F70F81" w:rsidRDefault="004E2B36" w:rsidP="00DF0A90">
            <w:pPr>
              <w:jc w:val="center"/>
              <w:rPr>
                <w:rFonts w:ascii="Times New Roman" w:hAnsi="Times New Roman" w:cs="Times New Roman"/>
                <w:bCs/>
                <w:sz w:val="24"/>
                <w:szCs w:val="24"/>
              </w:rPr>
            </w:pPr>
          </w:p>
        </w:tc>
        <w:tc>
          <w:tcPr>
            <w:tcW w:w="1345" w:type="pct"/>
            <w:vAlign w:val="center"/>
          </w:tcPr>
          <w:p w14:paraId="162CDC22" w14:textId="0BFF0B91" w:rsidR="004E2B36" w:rsidRPr="00F70F81" w:rsidRDefault="004E2B36" w:rsidP="00DF0A90">
            <w:pPr>
              <w:jc w:val="center"/>
              <w:rPr>
                <w:rFonts w:ascii="Times New Roman" w:hAnsi="Times New Roman" w:cs="Times New Roman"/>
                <w:bCs/>
                <w:sz w:val="24"/>
                <w:szCs w:val="24"/>
              </w:rPr>
            </w:pPr>
          </w:p>
        </w:tc>
      </w:tr>
      <w:tr w:rsidR="004E2B36" w:rsidRPr="00257255" w14:paraId="444B6E9B" w14:textId="77777777" w:rsidTr="00B00194">
        <w:trPr>
          <w:trHeight w:val="23"/>
        </w:trPr>
        <w:tc>
          <w:tcPr>
            <w:tcW w:w="2460" w:type="pct"/>
            <w:vAlign w:val="center"/>
          </w:tcPr>
          <w:p w14:paraId="4269BAAB"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6D2B06DD" w14:textId="3538122C" w:rsidR="004E2B36" w:rsidRPr="00DF0A90" w:rsidRDefault="00DF0A90" w:rsidP="00DF0A90">
            <w:pPr>
              <w:jc w:val="center"/>
              <w:rPr>
                <w:rFonts w:ascii="Times New Roman" w:hAnsi="Times New Roman" w:cs="Times New Roman"/>
                <w:b/>
                <w:sz w:val="24"/>
                <w:szCs w:val="24"/>
              </w:rPr>
            </w:pPr>
            <w:r w:rsidRPr="00DF0A90">
              <w:rPr>
                <w:rFonts w:ascii="Times New Roman" w:hAnsi="Times New Roman" w:cs="Times New Roman"/>
                <w:b/>
                <w:sz w:val="24"/>
                <w:szCs w:val="24"/>
              </w:rPr>
              <w:t>32</w:t>
            </w:r>
          </w:p>
        </w:tc>
        <w:tc>
          <w:tcPr>
            <w:tcW w:w="1345" w:type="pct"/>
            <w:vAlign w:val="center"/>
          </w:tcPr>
          <w:p w14:paraId="26B336D6" w14:textId="7D670CEC" w:rsidR="004E2B36" w:rsidRPr="00DF0A90" w:rsidRDefault="004E2B36" w:rsidP="00DF0A90">
            <w:pPr>
              <w:jc w:val="center"/>
              <w:rPr>
                <w:rFonts w:ascii="Times New Roman" w:hAnsi="Times New Roman" w:cs="Times New Roman"/>
                <w:bCs/>
                <w:sz w:val="24"/>
                <w:szCs w:val="24"/>
              </w:rPr>
            </w:pPr>
          </w:p>
        </w:tc>
      </w:tr>
    </w:tbl>
    <w:p w14:paraId="1CDF195C" w14:textId="77777777" w:rsidR="004E2B36" w:rsidRDefault="004E2B36" w:rsidP="004E2B36">
      <w:pPr>
        <w:rPr>
          <w:rFonts w:ascii="Times New Roman" w:hAnsi="Times New Roman" w:cs="Times New Roman"/>
          <w:iCs/>
          <w:sz w:val="24"/>
          <w:szCs w:val="24"/>
        </w:rPr>
      </w:pPr>
    </w:p>
    <w:p w14:paraId="35DCAB39" w14:textId="77777777" w:rsidR="004E2B36" w:rsidRDefault="004E2B36" w:rsidP="004E2B36">
      <w:pPr>
        <w:rPr>
          <w:rFonts w:ascii="Times New Roman" w:hAnsi="Times New Roman" w:cs="Times New Roman"/>
          <w:iCs/>
          <w:sz w:val="24"/>
          <w:szCs w:val="24"/>
        </w:rPr>
      </w:pPr>
      <w:r>
        <w:rPr>
          <w:rFonts w:ascii="Times New Roman" w:hAnsi="Times New Roman" w:cs="Times New Roman"/>
          <w:iCs/>
          <w:sz w:val="24"/>
          <w:szCs w:val="24"/>
        </w:rPr>
        <w:br w:type="page"/>
      </w:r>
    </w:p>
    <w:p w14:paraId="6DA18A83" w14:textId="77777777" w:rsidR="004E2B36" w:rsidRPr="00782EFC" w:rsidRDefault="004E2B36" w:rsidP="004E2B36">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4E2B36" w:rsidRPr="00302942" w14:paraId="583A3010" w14:textId="77777777" w:rsidTr="00B00194">
        <w:trPr>
          <w:trHeight w:val="903"/>
        </w:trPr>
        <w:tc>
          <w:tcPr>
            <w:tcW w:w="2972" w:type="dxa"/>
            <w:vAlign w:val="center"/>
          </w:tcPr>
          <w:p w14:paraId="694BB780" w14:textId="77777777" w:rsidR="004E2B36" w:rsidRPr="00302942" w:rsidRDefault="004E2B36" w:rsidP="00B00194">
            <w:pPr>
              <w:spacing w:line="276" w:lineRule="auto"/>
              <w:jc w:val="center"/>
              <w:rPr>
                <w:rFonts w:ascii="Times New Roman" w:eastAsia="Times New Roman" w:hAnsi="Times New Roman" w:cs="Times New Roman"/>
                <w:b/>
                <w:sz w:val="24"/>
                <w:szCs w:val="24"/>
                <w:lang w:eastAsia="ru-RU"/>
              </w:rPr>
            </w:pPr>
            <w:r w:rsidRPr="00302942">
              <w:rPr>
                <w:rFonts w:ascii="Times New Roman" w:eastAsia="Times New Roman" w:hAnsi="Times New Roman" w:cs="Times New Roman"/>
                <w:b/>
                <w:bCs/>
                <w:sz w:val="24"/>
                <w:szCs w:val="24"/>
                <w:lang w:eastAsia="ru-RU"/>
              </w:rPr>
              <w:t>Наименование разделов и тем</w:t>
            </w:r>
          </w:p>
        </w:tc>
        <w:tc>
          <w:tcPr>
            <w:tcW w:w="6662" w:type="dxa"/>
            <w:vAlign w:val="center"/>
          </w:tcPr>
          <w:p w14:paraId="18CBA9B4" w14:textId="1137537A" w:rsidR="004E2B36" w:rsidRPr="00302942" w:rsidRDefault="004E2B36" w:rsidP="00B00194">
            <w:pPr>
              <w:suppressAutoHyphens/>
              <w:jc w:val="center"/>
              <w:rPr>
                <w:rFonts w:ascii="Times New Roman" w:eastAsia="Times New Roman" w:hAnsi="Times New Roman" w:cs="Times New Roman"/>
                <w:b/>
                <w:sz w:val="24"/>
                <w:szCs w:val="24"/>
                <w:lang w:eastAsia="ru-RU"/>
              </w:rPr>
            </w:pPr>
            <w:r w:rsidRPr="00302942">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занятий</w:t>
            </w:r>
          </w:p>
        </w:tc>
      </w:tr>
      <w:tr w:rsidR="004E2B36" w:rsidRPr="00302942" w14:paraId="3E182C1E" w14:textId="77777777" w:rsidTr="00B00194">
        <w:tc>
          <w:tcPr>
            <w:tcW w:w="9634" w:type="dxa"/>
            <w:gridSpan w:val="2"/>
          </w:tcPr>
          <w:p w14:paraId="4B52AF34" w14:textId="2EBB1F2F" w:rsidR="004E2B36" w:rsidRPr="00302942" w:rsidRDefault="00302942" w:rsidP="00B00194">
            <w:pPr>
              <w:rPr>
                <w:rFonts w:ascii="Times New Roman" w:eastAsia="Times New Roman" w:hAnsi="Times New Roman" w:cs="Times New Roman"/>
                <w:i/>
                <w:sz w:val="24"/>
                <w:szCs w:val="24"/>
                <w:lang w:eastAsia="ru-RU"/>
              </w:rPr>
            </w:pPr>
            <w:r w:rsidRPr="00302942">
              <w:rPr>
                <w:rFonts w:ascii="Times New Roman" w:hAnsi="Times New Roman" w:cs="Times New Roman"/>
                <w:b/>
                <w:bCs/>
                <w:sz w:val="24"/>
                <w:szCs w:val="24"/>
              </w:rPr>
              <w:t xml:space="preserve">Раздел 1. </w:t>
            </w:r>
            <w:r w:rsidRPr="00302942">
              <w:rPr>
                <w:rFonts w:ascii="Times New Roman" w:hAnsi="Times New Roman" w:cs="Times New Roman"/>
                <w:b/>
                <w:sz w:val="24"/>
                <w:szCs w:val="24"/>
              </w:rPr>
              <w:t>Гигиена окружающей среды и спортивных сооружений</w:t>
            </w:r>
          </w:p>
        </w:tc>
      </w:tr>
      <w:tr w:rsidR="00302942" w:rsidRPr="00302942" w14:paraId="424DF388" w14:textId="77777777" w:rsidTr="00B00194">
        <w:tc>
          <w:tcPr>
            <w:tcW w:w="2972" w:type="dxa"/>
            <w:vMerge w:val="restart"/>
          </w:tcPr>
          <w:p w14:paraId="0ADB5746" w14:textId="3B448166" w:rsidR="00302942" w:rsidRPr="00302942" w:rsidRDefault="00302942" w:rsidP="00302942">
            <w:pPr>
              <w:rPr>
                <w:rFonts w:ascii="Times New Roman" w:eastAsia="Times New Roman" w:hAnsi="Times New Roman" w:cs="Times New Roman"/>
                <w:b/>
                <w:bCs/>
                <w:sz w:val="24"/>
                <w:szCs w:val="24"/>
                <w:lang w:eastAsia="ru-RU"/>
              </w:rPr>
            </w:pPr>
            <w:r w:rsidRPr="00302942">
              <w:rPr>
                <w:rFonts w:ascii="Times New Roman" w:hAnsi="Times New Roman" w:cs="Times New Roman"/>
                <w:b/>
                <w:bCs/>
                <w:sz w:val="24"/>
                <w:szCs w:val="24"/>
              </w:rPr>
              <w:t xml:space="preserve">Тема 1.1. </w:t>
            </w:r>
            <w:r w:rsidRPr="00302942">
              <w:rPr>
                <w:rFonts w:ascii="Times New Roman" w:hAnsi="Times New Roman" w:cs="Times New Roman"/>
                <w:sz w:val="24"/>
                <w:szCs w:val="24"/>
              </w:rPr>
              <w:t>Гигиена окружающей среды</w:t>
            </w:r>
          </w:p>
        </w:tc>
        <w:tc>
          <w:tcPr>
            <w:tcW w:w="6662" w:type="dxa"/>
          </w:tcPr>
          <w:p w14:paraId="1BAFCCBB" w14:textId="1B68A8E0" w:rsidR="00302942" w:rsidRPr="00302942" w:rsidRDefault="00302942" w:rsidP="00302942">
            <w:pPr>
              <w:rPr>
                <w:rFonts w:ascii="Times New Roman" w:eastAsia="Times New Roman" w:hAnsi="Times New Roman" w:cs="Times New Roman"/>
                <w:b/>
                <w:bCs/>
                <w:sz w:val="24"/>
                <w:szCs w:val="24"/>
                <w:lang w:eastAsia="ru-RU"/>
              </w:rPr>
            </w:pPr>
            <w:r w:rsidRPr="00302942">
              <w:rPr>
                <w:rFonts w:ascii="Times New Roman" w:hAnsi="Times New Roman" w:cs="Times New Roman"/>
                <w:b/>
                <w:bCs/>
                <w:sz w:val="24"/>
                <w:szCs w:val="24"/>
              </w:rPr>
              <w:t xml:space="preserve">Содержание </w:t>
            </w:r>
          </w:p>
        </w:tc>
      </w:tr>
      <w:tr w:rsidR="00AC0679" w:rsidRPr="00302942" w14:paraId="498A68E1" w14:textId="77777777" w:rsidTr="00702C4B">
        <w:trPr>
          <w:trHeight w:val="3463"/>
        </w:trPr>
        <w:tc>
          <w:tcPr>
            <w:tcW w:w="2972" w:type="dxa"/>
            <w:vMerge/>
          </w:tcPr>
          <w:p w14:paraId="6E6F3B1A" w14:textId="77777777" w:rsidR="00AC0679" w:rsidRPr="00302942" w:rsidRDefault="00AC0679" w:rsidP="00302942">
            <w:pPr>
              <w:rPr>
                <w:rFonts w:ascii="Times New Roman" w:eastAsia="Times New Roman" w:hAnsi="Times New Roman" w:cs="Times New Roman"/>
                <w:b/>
                <w:bCs/>
                <w:sz w:val="24"/>
                <w:szCs w:val="24"/>
                <w:lang w:eastAsia="ru-RU"/>
              </w:rPr>
            </w:pPr>
          </w:p>
        </w:tc>
        <w:tc>
          <w:tcPr>
            <w:tcW w:w="6662" w:type="dxa"/>
          </w:tcPr>
          <w:p w14:paraId="7A68DDA8" w14:textId="77777777" w:rsidR="00AC0679" w:rsidRPr="00302942" w:rsidRDefault="00AC0679" w:rsidP="00707E55">
            <w:pPr>
              <w:spacing w:after="58"/>
              <w:jc w:val="both"/>
              <w:rPr>
                <w:rFonts w:ascii="Times New Roman" w:hAnsi="Times New Roman" w:cs="Times New Roman"/>
                <w:sz w:val="24"/>
                <w:szCs w:val="24"/>
              </w:rPr>
            </w:pPr>
            <w:r w:rsidRPr="00302942">
              <w:rPr>
                <w:rFonts w:ascii="Times New Roman" w:hAnsi="Times New Roman" w:cs="Times New Roman"/>
                <w:b/>
                <w:sz w:val="24"/>
                <w:szCs w:val="24"/>
              </w:rPr>
              <w:t xml:space="preserve">1.Эколого-гигиенические свойства воздуха </w:t>
            </w:r>
          </w:p>
          <w:p w14:paraId="65BB5DB8" w14:textId="77777777" w:rsidR="00AC0679" w:rsidRPr="00302942" w:rsidRDefault="00AC0679" w:rsidP="00707E55">
            <w:pPr>
              <w:jc w:val="both"/>
              <w:rPr>
                <w:rFonts w:ascii="Times New Roman" w:eastAsia="Times New Roman" w:hAnsi="Times New Roman" w:cs="Times New Roman"/>
                <w:b/>
                <w:bCs/>
                <w:sz w:val="24"/>
                <w:szCs w:val="24"/>
                <w:lang w:eastAsia="ru-RU"/>
              </w:rPr>
            </w:pPr>
            <w:r w:rsidRPr="00302942">
              <w:rPr>
                <w:rFonts w:ascii="Times New Roman" w:hAnsi="Times New Roman" w:cs="Times New Roman"/>
                <w:sz w:val="24"/>
                <w:szCs w:val="24"/>
              </w:rPr>
              <w:t xml:space="preserve">Физические свойства воздуха. Учет метеорологических факторов при занятиях физической культурой и спортом. Химическое, пылевое и микробное загрязнение воздуха. </w:t>
            </w:r>
          </w:p>
          <w:p w14:paraId="60075740" w14:textId="77777777" w:rsidR="00AC0679" w:rsidRPr="00302942" w:rsidRDefault="00AC0679" w:rsidP="00707E55">
            <w:pPr>
              <w:spacing w:after="61"/>
              <w:jc w:val="both"/>
              <w:rPr>
                <w:rFonts w:ascii="Times New Roman" w:hAnsi="Times New Roman" w:cs="Times New Roman"/>
                <w:sz w:val="24"/>
                <w:szCs w:val="24"/>
              </w:rPr>
            </w:pPr>
            <w:r w:rsidRPr="00302942">
              <w:rPr>
                <w:rFonts w:ascii="Times New Roman" w:hAnsi="Times New Roman" w:cs="Times New Roman"/>
                <w:b/>
                <w:sz w:val="24"/>
                <w:szCs w:val="24"/>
              </w:rPr>
              <w:t xml:space="preserve">2.Эколого-гигиенические свойства гидросферы </w:t>
            </w:r>
          </w:p>
          <w:p w14:paraId="14AB1250" w14:textId="77777777" w:rsidR="00AC0679" w:rsidRPr="00302942" w:rsidRDefault="00AC0679" w:rsidP="00707E55">
            <w:pPr>
              <w:jc w:val="both"/>
              <w:rPr>
                <w:rFonts w:ascii="Times New Roman" w:eastAsia="Times New Roman" w:hAnsi="Times New Roman" w:cs="Times New Roman"/>
                <w:b/>
                <w:bCs/>
                <w:sz w:val="24"/>
                <w:szCs w:val="24"/>
                <w:lang w:eastAsia="ru-RU"/>
              </w:rPr>
            </w:pPr>
            <w:r w:rsidRPr="00302942">
              <w:rPr>
                <w:rFonts w:ascii="Times New Roman" w:hAnsi="Times New Roman" w:cs="Times New Roman"/>
                <w:sz w:val="24"/>
                <w:szCs w:val="24"/>
              </w:rPr>
              <w:t>Значение воды. Источники водоснабжения. Гигиеническая характеристика источников водоснабжения. Системы водоснабжения. Способы улучшения качества питьевой воды.</w:t>
            </w:r>
          </w:p>
          <w:p w14:paraId="01EA354C" w14:textId="77777777" w:rsidR="00AC0679" w:rsidRPr="00302942" w:rsidRDefault="00AC0679" w:rsidP="00707E55">
            <w:pPr>
              <w:spacing w:after="12"/>
              <w:jc w:val="both"/>
              <w:rPr>
                <w:rFonts w:ascii="Times New Roman" w:hAnsi="Times New Roman" w:cs="Times New Roman"/>
                <w:sz w:val="24"/>
                <w:szCs w:val="24"/>
              </w:rPr>
            </w:pPr>
            <w:r w:rsidRPr="00302942">
              <w:rPr>
                <w:rFonts w:ascii="Times New Roman" w:hAnsi="Times New Roman" w:cs="Times New Roman"/>
                <w:b/>
                <w:sz w:val="24"/>
                <w:szCs w:val="24"/>
              </w:rPr>
              <w:t xml:space="preserve">3.Эколого-гигиенические свойства почвы </w:t>
            </w:r>
          </w:p>
          <w:p w14:paraId="3C3B49C9" w14:textId="110B5ADC" w:rsidR="00AC0679" w:rsidRPr="00302942" w:rsidRDefault="00AC0679" w:rsidP="00707E55">
            <w:pPr>
              <w:jc w:val="both"/>
              <w:rPr>
                <w:rFonts w:ascii="Times New Roman" w:eastAsia="Times New Roman" w:hAnsi="Times New Roman" w:cs="Times New Roman"/>
                <w:b/>
                <w:bCs/>
                <w:sz w:val="24"/>
                <w:szCs w:val="24"/>
                <w:lang w:eastAsia="ru-RU"/>
              </w:rPr>
            </w:pPr>
            <w:r w:rsidRPr="00302942">
              <w:rPr>
                <w:rFonts w:ascii="Times New Roman" w:hAnsi="Times New Roman" w:cs="Times New Roman"/>
                <w:sz w:val="24"/>
                <w:szCs w:val="24"/>
              </w:rPr>
              <w:t xml:space="preserve">Почва и почвенные отходы. Почвенные инфекции. Самоочищение почвы. Гигиеническое обоснование выбора почв для спортивных сооружений. </w:t>
            </w:r>
          </w:p>
        </w:tc>
      </w:tr>
      <w:tr w:rsidR="00302942" w:rsidRPr="00302942" w14:paraId="228DDA8A" w14:textId="77777777" w:rsidTr="00B00194">
        <w:tc>
          <w:tcPr>
            <w:tcW w:w="2972" w:type="dxa"/>
            <w:vMerge w:val="restart"/>
          </w:tcPr>
          <w:p w14:paraId="60D04394" w14:textId="77777777" w:rsidR="00302942" w:rsidRPr="00302942" w:rsidRDefault="00302942" w:rsidP="00302942">
            <w:pPr>
              <w:jc w:val="both"/>
              <w:rPr>
                <w:rFonts w:ascii="Times New Roman" w:hAnsi="Times New Roman" w:cs="Times New Roman"/>
                <w:sz w:val="24"/>
                <w:szCs w:val="24"/>
              </w:rPr>
            </w:pPr>
            <w:r w:rsidRPr="00302942">
              <w:rPr>
                <w:rFonts w:ascii="Times New Roman" w:hAnsi="Times New Roman" w:cs="Times New Roman"/>
                <w:b/>
                <w:sz w:val="24"/>
                <w:szCs w:val="24"/>
              </w:rPr>
              <w:t>Тема 1.2.</w:t>
            </w:r>
            <w:r w:rsidRPr="00302942">
              <w:rPr>
                <w:rFonts w:ascii="Times New Roman" w:hAnsi="Times New Roman" w:cs="Times New Roman"/>
                <w:sz w:val="24"/>
                <w:szCs w:val="24"/>
              </w:rPr>
              <w:t xml:space="preserve"> Гигиена спортивных сооружений </w:t>
            </w:r>
          </w:p>
          <w:p w14:paraId="30BD6D71" w14:textId="77777777" w:rsidR="00302942" w:rsidRPr="00302942" w:rsidRDefault="00302942" w:rsidP="00302942">
            <w:pPr>
              <w:ind w:firstLine="708"/>
              <w:rPr>
                <w:rFonts w:ascii="Times New Roman" w:hAnsi="Times New Roman" w:cs="Times New Roman"/>
                <w:b/>
                <w:bCs/>
                <w:sz w:val="24"/>
                <w:szCs w:val="24"/>
              </w:rPr>
            </w:pPr>
          </w:p>
          <w:p w14:paraId="2E1694CA"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3356C344" w14:textId="13C73930" w:rsidR="00302942" w:rsidRPr="00302942" w:rsidRDefault="00302942" w:rsidP="00707E55">
            <w:pPr>
              <w:jc w:val="both"/>
              <w:rPr>
                <w:rFonts w:ascii="Times New Roman" w:eastAsia="Times New Roman" w:hAnsi="Times New Roman" w:cs="Times New Roman"/>
                <w:b/>
                <w:bCs/>
                <w:sz w:val="24"/>
                <w:szCs w:val="24"/>
                <w:lang w:eastAsia="ru-RU"/>
              </w:rPr>
            </w:pPr>
            <w:r w:rsidRPr="00302942">
              <w:rPr>
                <w:rFonts w:ascii="Times New Roman" w:hAnsi="Times New Roman" w:cs="Times New Roman"/>
                <w:b/>
                <w:bCs/>
                <w:sz w:val="24"/>
                <w:szCs w:val="24"/>
              </w:rPr>
              <w:t>Содержание</w:t>
            </w:r>
          </w:p>
        </w:tc>
      </w:tr>
      <w:tr w:rsidR="00AC0679" w:rsidRPr="00302942" w14:paraId="014A361F" w14:textId="77777777" w:rsidTr="007A4812">
        <w:trPr>
          <w:trHeight w:val="5106"/>
        </w:trPr>
        <w:tc>
          <w:tcPr>
            <w:tcW w:w="2972" w:type="dxa"/>
            <w:vMerge/>
          </w:tcPr>
          <w:p w14:paraId="04B4C60E" w14:textId="77777777" w:rsidR="00AC0679" w:rsidRPr="00302942" w:rsidRDefault="00AC0679" w:rsidP="00302942">
            <w:pPr>
              <w:rPr>
                <w:rFonts w:ascii="Times New Roman" w:eastAsia="Times New Roman" w:hAnsi="Times New Roman" w:cs="Times New Roman"/>
                <w:b/>
                <w:bCs/>
                <w:sz w:val="24"/>
                <w:szCs w:val="24"/>
                <w:lang w:eastAsia="ru-RU"/>
              </w:rPr>
            </w:pPr>
          </w:p>
        </w:tc>
        <w:tc>
          <w:tcPr>
            <w:tcW w:w="6662" w:type="dxa"/>
          </w:tcPr>
          <w:p w14:paraId="507729EC" w14:textId="77777777" w:rsidR="00AC0679" w:rsidRPr="00302942" w:rsidRDefault="00AC0679" w:rsidP="00707E55">
            <w:pPr>
              <w:jc w:val="both"/>
              <w:rPr>
                <w:rFonts w:ascii="Times New Roman" w:hAnsi="Times New Roman" w:cs="Times New Roman"/>
                <w:sz w:val="24"/>
                <w:szCs w:val="24"/>
              </w:rPr>
            </w:pPr>
            <w:r w:rsidRPr="00302942">
              <w:rPr>
                <w:rFonts w:ascii="Times New Roman" w:hAnsi="Times New Roman" w:cs="Times New Roman"/>
                <w:b/>
                <w:sz w:val="24"/>
                <w:szCs w:val="24"/>
              </w:rPr>
              <w:t xml:space="preserve">1.Общие гигиенические требования к спортивным сооружениям и оборудованию мест учебных занятий </w:t>
            </w:r>
          </w:p>
          <w:p w14:paraId="2C7F7748" w14:textId="77777777" w:rsidR="00AC0679" w:rsidRPr="00302942" w:rsidRDefault="00AC0679" w:rsidP="00707E55">
            <w:pPr>
              <w:jc w:val="both"/>
              <w:rPr>
                <w:rFonts w:ascii="Times New Roman" w:eastAsia="Times New Roman" w:hAnsi="Times New Roman" w:cs="Times New Roman"/>
                <w:b/>
                <w:bCs/>
                <w:sz w:val="24"/>
                <w:szCs w:val="24"/>
                <w:lang w:eastAsia="ru-RU"/>
              </w:rPr>
            </w:pPr>
            <w:r w:rsidRPr="00302942">
              <w:rPr>
                <w:rFonts w:ascii="Times New Roman" w:hAnsi="Times New Roman" w:cs="Times New Roman"/>
                <w:sz w:val="24"/>
                <w:szCs w:val="24"/>
              </w:rPr>
              <w:t>Спортивные сооружение, их виды. Основные и вспомогательные помещения. Выбор участка. Общие гигиенические требования к спортивным сооружениям. Гигиенические значения вентиляции и отоплению спортивных сооружений. Санитарно-гигиенические требования к плавательному бассейну закрытого типа.</w:t>
            </w:r>
          </w:p>
          <w:p w14:paraId="310FC73F" w14:textId="77777777" w:rsidR="00AC0679" w:rsidRPr="00302942" w:rsidRDefault="00AC0679" w:rsidP="00707E55">
            <w:pPr>
              <w:spacing w:after="59"/>
              <w:jc w:val="both"/>
              <w:rPr>
                <w:rFonts w:ascii="Times New Roman" w:hAnsi="Times New Roman" w:cs="Times New Roman"/>
                <w:sz w:val="24"/>
                <w:szCs w:val="24"/>
              </w:rPr>
            </w:pPr>
            <w:r w:rsidRPr="00302942">
              <w:rPr>
                <w:rFonts w:ascii="Times New Roman" w:hAnsi="Times New Roman" w:cs="Times New Roman"/>
                <w:b/>
                <w:sz w:val="24"/>
                <w:szCs w:val="24"/>
              </w:rPr>
              <w:t xml:space="preserve">2.Освещение и цветовое оформление спортивных объектов </w:t>
            </w:r>
          </w:p>
          <w:p w14:paraId="455B774E" w14:textId="77777777" w:rsidR="00AC0679" w:rsidRPr="00302942" w:rsidRDefault="00AC0679" w:rsidP="00707E55">
            <w:pPr>
              <w:jc w:val="both"/>
              <w:rPr>
                <w:rFonts w:ascii="Times New Roman" w:eastAsia="Times New Roman" w:hAnsi="Times New Roman" w:cs="Times New Roman"/>
                <w:b/>
                <w:bCs/>
                <w:sz w:val="24"/>
                <w:szCs w:val="24"/>
                <w:lang w:eastAsia="ru-RU"/>
              </w:rPr>
            </w:pPr>
            <w:r w:rsidRPr="00302942">
              <w:rPr>
                <w:rFonts w:ascii="Times New Roman" w:hAnsi="Times New Roman" w:cs="Times New Roman"/>
                <w:sz w:val="24"/>
                <w:szCs w:val="24"/>
              </w:rPr>
              <w:t>Гигиеническая оценка освещения спортивных объектов. Естественное и искусственное освещение. Цветовое оформление спортивных сооружений.</w:t>
            </w:r>
          </w:p>
          <w:p w14:paraId="60FCC6BF" w14:textId="77777777" w:rsidR="00AC0679" w:rsidRPr="00302942" w:rsidRDefault="00AC0679" w:rsidP="00707E55">
            <w:pPr>
              <w:spacing w:after="59"/>
              <w:jc w:val="both"/>
              <w:rPr>
                <w:rFonts w:ascii="Times New Roman" w:hAnsi="Times New Roman" w:cs="Times New Roman"/>
                <w:sz w:val="24"/>
                <w:szCs w:val="24"/>
              </w:rPr>
            </w:pPr>
            <w:r w:rsidRPr="00302942">
              <w:rPr>
                <w:rFonts w:ascii="Times New Roman" w:hAnsi="Times New Roman" w:cs="Times New Roman"/>
                <w:b/>
                <w:sz w:val="24"/>
                <w:szCs w:val="24"/>
              </w:rPr>
              <w:t xml:space="preserve">3.Гигиенические требования к зданию и помещениям школы </w:t>
            </w:r>
          </w:p>
          <w:p w14:paraId="261EA91B" w14:textId="5C617E4D" w:rsidR="00AC0679" w:rsidRPr="00302942" w:rsidRDefault="00AC0679" w:rsidP="00707E55">
            <w:pPr>
              <w:jc w:val="both"/>
              <w:rPr>
                <w:rFonts w:ascii="Times New Roman" w:eastAsia="Times New Roman" w:hAnsi="Times New Roman" w:cs="Times New Roman"/>
                <w:b/>
                <w:bCs/>
                <w:sz w:val="24"/>
                <w:szCs w:val="24"/>
                <w:lang w:eastAsia="ru-RU"/>
              </w:rPr>
            </w:pPr>
            <w:r w:rsidRPr="00302942">
              <w:rPr>
                <w:rFonts w:ascii="Times New Roman" w:hAnsi="Times New Roman" w:cs="Times New Roman"/>
                <w:sz w:val="24"/>
                <w:szCs w:val="24"/>
              </w:rPr>
              <w:t>Виды спортивных сооружений школ. Требования к воздушно-тепловому режиму спортивных сооружений школ. Требования к естественному и искусственному освещению спортивных сооружений школ.</w:t>
            </w:r>
          </w:p>
        </w:tc>
      </w:tr>
      <w:tr w:rsidR="00302942" w:rsidRPr="00302942" w14:paraId="6C31AA88" w14:textId="77777777" w:rsidTr="00B00194">
        <w:tc>
          <w:tcPr>
            <w:tcW w:w="2972" w:type="dxa"/>
            <w:vMerge/>
          </w:tcPr>
          <w:p w14:paraId="03D998CA"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4DC7270B" w14:textId="26190AC8" w:rsidR="00302942" w:rsidRPr="00302942" w:rsidRDefault="00302942" w:rsidP="00707E55">
            <w:pPr>
              <w:jc w:val="both"/>
              <w:rPr>
                <w:rFonts w:ascii="Times New Roman" w:eastAsia="Times New Roman" w:hAnsi="Times New Roman" w:cs="Times New Roman"/>
                <w:b/>
                <w:bCs/>
                <w:sz w:val="24"/>
                <w:szCs w:val="24"/>
                <w:lang w:eastAsia="ru-RU"/>
              </w:rPr>
            </w:pPr>
            <w:r w:rsidRPr="00302942">
              <w:rPr>
                <w:rFonts w:ascii="Times New Roman" w:hAnsi="Times New Roman" w:cs="Times New Roman"/>
                <w:b/>
                <w:bCs/>
                <w:sz w:val="24"/>
                <w:szCs w:val="24"/>
              </w:rPr>
              <w:t>В том числе практических занятий</w:t>
            </w:r>
          </w:p>
        </w:tc>
      </w:tr>
      <w:tr w:rsidR="00AC0679" w:rsidRPr="00302942" w14:paraId="2152ED0C" w14:textId="77777777" w:rsidTr="002469CA">
        <w:trPr>
          <w:trHeight w:val="1114"/>
        </w:trPr>
        <w:tc>
          <w:tcPr>
            <w:tcW w:w="2972" w:type="dxa"/>
            <w:vMerge/>
          </w:tcPr>
          <w:p w14:paraId="5E5C2703" w14:textId="77777777" w:rsidR="00AC0679" w:rsidRPr="00302942" w:rsidRDefault="00AC0679" w:rsidP="00302942">
            <w:pPr>
              <w:rPr>
                <w:rFonts w:ascii="Times New Roman" w:eastAsia="Times New Roman" w:hAnsi="Times New Roman" w:cs="Times New Roman"/>
                <w:b/>
                <w:bCs/>
                <w:sz w:val="24"/>
                <w:szCs w:val="24"/>
                <w:lang w:eastAsia="ru-RU"/>
              </w:rPr>
            </w:pPr>
          </w:p>
        </w:tc>
        <w:tc>
          <w:tcPr>
            <w:tcW w:w="6662" w:type="dxa"/>
          </w:tcPr>
          <w:p w14:paraId="0E8E07CA" w14:textId="77777777" w:rsidR="00AC0679" w:rsidRPr="00302942" w:rsidRDefault="00AC0679" w:rsidP="00707E55">
            <w:pPr>
              <w:jc w:val="both"/>
              <w:rPr>
                <w:rFonts w:ascii="Times New Roman" w:eastAsia="Times New Roman" w:hAnsi="Times New Roman" w:cs="Times New Roman"/>
                <w:b/>
                <w:bCs/>
                <w:sz w:val="24"/>
                <w:szCs w:val="24"/>
                <w:lang w:eastAsia="ru-RU"/>
              </w:rPr>
            </w:pPr>
            <w:r w:rsidRPr="00302942">
              <w:rPr>
                <w:rFonts w:ascii="Times New Roman" w:hAnsi="Times New Roman" w:cs="Times New Roman"/>
                <w:b/>
                <w:sz w:val="24"/>
                <w:szCs w:val="24"/>
              </w:rPr>
              <w:t xml:space="preserve">Практическое занятие 1. </w:t>
            </w:r>
            <w:r w:rsidRPr="00302942">
              <w:rPr>
                <w:rFonts w:ascii="Times New Roman" w:hAnsi="Times New Roman" w:cs="Times New Roman"/>
                <w:sz w:val="24"/>
                <w:szCs w:val="24"/>
              </w:rPr>
              <w:t xml:space="preserve">Расчет нормативных размеров площади спортивных залов и бассейнов. </w:t>
            </w:r>
          </w:p>
          <w:p w14:paraId="10517DC7" w14:textId="79CD7A7D" w:rsidR="00AC0679" w:rsidRPr="00302942" w:rsidRDefault="00AC0679" w:rsidP="00707E55">
            <w:pPr>
              <w:jc w:val="both"/>
              <w:rPr>
                <w:rFonts w:ascii="Times New Roman" w:eastAsia="Times New Roman" w:hAnsi="Times New Roman" w:cs="Times New Roman"/>
                <w:b/>
                <w:bCs/>
                <w:sz w:val="24"/>
                <w:szCs w:val="24"/>
                <w:lang w:eastAsia="ru-RU"/>
              </w:rPr>
            </w:pPr>
            <w:r w:rsidRPr="00302942">
              <w:rPr>
                <w:rFonts w:ascii="Times New Roman" w:hAnsi="Times New Roman" w:cs="Times New Roman"/>
                <w:b/>
                <w:sz w:val="24"/>
                <w:szCs w:val="24"/>
              </w:rPr>
              <w:t xml:space="preserve">Практическое занятие 2. </w:t>
            </w:r>
            <w:r w:rsidRPr="00302942">
              <w:rPr>
                <w:rFonts w:ascii="Times New Roman" w:hAnsi="Times New Roman" w:cs="Times New Roman"/>
                <w:sz w:val="24"/>
                <w:szCs w:val="24"/>
              </w:rPr>
              <w:t xml:space="preserve">Расчет размеров вспомогательных помещений спортивного зала. </w:t>
            </w:r>
          </w:p>
        </w:tc>
      </w:tr>
      <w:tr w:rsidR="00302942" w:rsidRPr="00302942" w14:paraId="6BF4DA49" w14:textId="77777777" w:rsidTr="00F306FA">
        <w:tc>
          <w:tcPr>
            <w:tcW w:w="9634" w:type="dxa"/>
            <w:gridSpan w:val="2"/>
          </w:tcPr>
          <w:p w14:paraId="2AD296ED" w14:textId="5712EF57" w:rsidR="00302942" w:rsidRPr="00302942" w:rsidRDefault="00302942" w:rsidP="00707E55">
            <w:pPr>
              <w:jc w:val="both"/>
              <w:rPr>
                <w:rFonts w:ascii="Times New Roman" w:eastAsia="Times New Roman" w:hAnsi="Times New Roman" w:cs="Times New Roman"/>
                <w:b/>
                <w:bCs/>
                <w:sz w:val="24"/>
                <w:szCs w:val="24"/>
                <w:lang w:eastAsia="ru-RU"/>
              </w:rPr>
            </w:pPr>
            <w:r w:rsidRPr="00302942">
              <w:rPr>
                <w:rFonts w:ascii="Times New Roman" w:hAnsi="Times New Roman" w:cs="Times New Roman"/>
                <w:b/>
                <w:sz w:val="24"/>
                <w:szCs w:val="24"/>
              </w:rPr>
              <w:t>Раздел 2. Закаливание и личная гигиена</w:t>
            </w:r>
          </w:p>
        </w:tc>
      </w:tr>
      <w:tr w:rsidR="00302942" w:rsidRPr="00302942" w14:paraId="6CB257EC" w14:textId="77777777" w:rsidTr="00B00194">
        <w:tc>
          <w:tcPr>
            <w:tcW w:w="2972" w:type="dxa"/>
            <w:vMerge w:val="restart"/>
          </w:tcPr>
          <w:p w14:paraId="14320AB3" w14:textId="77777777" w:rsidR="00302942" w:rsidRPr="00302942" w:rsidRDefault="00302942" w:rsidP="00302942">
            <w:pPr>
              <w:spacing w:after="63"/>
              <w:jc w:val="both"/>
              <w:rPr>
                <w:rFonts w:ascii="Times New Roman" w:hAnsi="Times New Roman" w:cs="Times New Roman"/>
                <w:sz w:val="24"/>
                <w:szCs w:val="24"/>
              </w:rPr>
            </w:pPr>
            <w:r w:rsidRPr="00302942">
              <w:rPr>
                <w:rFonts w:ascii="Times New Roman" w:hAnsi="Times New Roman" w:cs="Times New Roman"/>
                <w:b/>
                <w:sz w:val="24"/>
                <w:szCs w:val="24"/>
              </w:rPr>
              <w:t>Тема 2.1.</w:t>
            </w:r>
            <w:r w:rsidRPr="00302942">
              <w:rPr>
                <w:rFonts w:ascii="Times New Roman" w:hAnsi="Times New Roman" w:cs="Times New Roman"/>
                <w:sz w:val="24"/>
                <w:szCs w:val="24"/>
              </w:rPr>
              <w:t xml:space="preserve"> Принципы и </w:t>
            </w:r>
          </w:p>
          <w:p w14:paraId="5ED12667" w14:textId="77777777" w:rsidR="00302942" w:rsidRPr="00302942" w:rsidRDefault="00302942" w:rsidP="00302942">
            <w:pPr>
              <w:spacing w:after="19"/>
              <w:jc w:val="both"/>
              <w:rPr>
                <w:rFonts w:ascii="Times New Roman" w:hAnsi="Times New Roman" w:cs="Times New Roman"/>
                <w:sz w:val="24"/>
                <w:szCs w:val="24"/>
              </w:rPr>
            </w:pPr>
            <w:r w:rsidRPr="00302942">
              <w:rPr>
                <w:rFonts w:ascii="Times New Roman" w:hAnsi="Times New Roman" w:cs="Times New Roman"/>
                <w:sz w:val="24"/>
                <w:szCs w:val="24"/>
              </w:rPr>
              <w:t xml:space="preserve">средства закаливания </w:t>
            </w:r>
          </w:p>
          <w:p w14:paraId="48022D3D"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168E507C" w14:textId="38E08261" w:rsidR="00302942" w:rsidRPr="00302942" w:rsidRDefault="00302942" w:rsidP="00707E55">
            <w:pPr>
              <w:jc w:val="both"/>
              <w:rPr>
                <w:rFonts w:ascii="Times New Roman" w:eastAsia="Times New Roman" w:hAnsi="Times New Roman" w:cs="Times New Roman"/>
                <w:b/>
                <w:bCs/>
                <w:sz w:val="24"/>
                <w:szCs w:val="24"/>
                <w:lang w:eastAsia="ru-RU"/>
              </w:rPr>
            </w:pPr>
            <w:r w:rsidRPr="00302942">
              <w:rPr>
                <w:rFonts w:ascii="Times New Roman" w:hAnsi="Times New Roman" w:cs="Times New Roman"/>
                <w:b/>
                <w:sz w:val="24"/>
                <w:szCs w:val="24"/>
              </w:rPr>
              <w:t xml:space="preserve">Содержание </w:t>
            </w:r>
          </w:p>
        </w:tc>
      </w:tr>
      <w:tr w:rsidR="00AC0679" w:rsidRPr="00302942" w14:paraId="4DDC44D9" w14:textId="77777777" w:rsidTr="00594AD2">
        <w:trPr>
          <w:trHeight w:val="2015"/>
        </w:trPr>
        <w:tc>
          <w:tcPr>
            <w:tcW w:w="2972" w:type="dxa"/>
            <w:vMerge/>
          </w:tcPr>
          <w:p w14:paraId="68EC40DA" w14:textId="77777777" w:rsidR="00AC0679" w:rsidRPr="00302942" w:rsidRDefault="00AC0679" w:rsidP="00302942">
            <w:pPr>
              <w:rPr>
                <w:rFonts w:ascii="Times New Roman" w:eastAsia="Times New Roman" w:hAnsi="Times New Roman" w:cs="Times New Roman"/>
                <w:b/>
                <w:bCs/>
                <w:sz w:val="24"/>
                <w:szCs w:val="24"/>
                <w:lang w:eastAsia="ru-RU"/>
              </w:rPr>
            </w:pPr>
          </w:p>
        </w:tc>
        <w:tc>
          <w:tcPr>
            <w:tcW w:w="6662" w:type="dxa"/>
          </w:tcPr>
          <w:p w14:paraId="60800238" w14:textId="77777777" w:rsidR="00AC0679" w:rsidRPr="00302942" w:rsidRDefault="00AC0679" w:rsidP="00707E55">
            <w:pPr>
              <w:spacing w:after="59"/>
              <w:jc w:val="both"/>
              <w:rPr>
                <w:rFonts w:ascii="Times New Roman" w:hAnsi="Times New Roman" w:cs="Times New Roman"/>
                <w:sz w:val="24"/>
                <w:szCs w:val="24"/>
              </w:rPr>
            </w:pPr>
            <w:r w:rsidRPr="00302942">
              <w:rPr>
                <w:rFonts w:ascii="Times New Roman" w:hAnsi="Times New Roman" w:cs="Times New Roman"/>
                <w:b/>
                <w:sz w:val="24"/>
                <w:szCs w:val="24"/>
              </w:rPr>
              <w:t xml:space="preserve">1.Гигиенические основы закаливания </w:t>
            </w:r>
          </w:p>
          <w:p w14:paraId="764452D6" w14:textId="77777777" w:rsidR="00AC0679" w:rsidRPr="00302942" w:rsidRDefault="00AC0679" w:rsidP="00707E55">
            <w:pPr>
              <w:jc w:val="both"/>
              <w:rPr>
                <w:rFonts w:ascii="Times New Roman" w:eastAsia="Times New Roman" w:hAnsi="Times New Roman" w:cs="Times New Roman"/>
                <w:b/>
                <w:bCs/>
                <w:sz w:val="24"/>
                <w:szCs w:val="24"/>
                <w:lang w:eastAsia="ru-RU"/>
              </w:rPr>
            </w:pPr>
            <w:r w:rsidRPr="00302942">
              <w:rPr>
                <w:rFonts w:ascii="Times New Roman" w:hAnsi="Times New Roman" w:cs="Times New Roman"/>
                <w:sz w:val="24"/>
                <w:szCs w:val="24"/>
              </w:rPr>
              <w:t>Закаливание. Общие правила закаливания.</w:t>
            </w:r>
            <w:r w:rsidRPr="00302942">
              <w:rPr>
                <w:rFonts w:ascii="Times New Roman" w:hAnsi="Times New Roman" w:cs="Times New Roman"/>
                <w:b/>
                <w:sz w:val="24"/>
                <w:szCs w:val="24"/>
              </w:rPr>
              <w:t xml:space="preserve"> </w:t>
            </w:r>
            <w:r w:rsidRPr="00302942">
              <w:rPr>
                <w:rFonts w:ascii="Times New Roman" w:hAnsi="Times New Roman" w:cs="Times New Roman"/>
                <w:sz w:val="24"/>
                <w:szCs w:val="24"/>
              </w:rPr>
              <w:t>Физиологические принципы закаливания. Физическая и химическая терморегуляция.</w:t>
            </w:r>
          </w:p>
          <w:p w14:paraId="362AD3C7" w14:textId="77777777" w:rsidR="00AC0679" w:rsidRPr="00302942" w:rsidRDefault="00AC0679" w:rsidP="00707E55">
            <w:pPr>
              <w:spacing w:after="14"/>
              <w:jc w:val="both"/>
              <w:rPr>
                <w:rFonts w:ascii="Times New Roman" w:hAnsi="Times New Roman" w:cs="Times New Roman"/>
                <w:sz w:val="24"/>
                <w:szCs w:val="24"/>
              </w:rPr>
            </w:pPr>
            <w:r w:rsidRPr="00302942">
              <w:rPr>
                <w:rFonts w:ascii="Times New Roman" w:hAnsi="Times New Roman" w:cs="Times New Roman"/>
                <w:b/>
                <w:sz w:val="24"/>
                <w:szCs w:val="24"/>
              </w:rPr>
              <w:t xml:space="preserve">2.Закаливание воздухом, водой, солнцем </w:t>
            </w:r>
          </w:p>
          <w:p w14:paraId="4A80E4F4" w14:textId="240B52D6" w:rsidR="00AC0679" w:rsidRPr="00302942" w:rsidRDefault="00AC0679" w:rsidP="00707E55">
            <w:pPr>
              <w:jc w:val="both"/>
              <w:rPr>
                <w:rFonts w:ascii="Times New Roman" w:eastAsia="Times New Roman" w:hAnsi="Times New Roman" w:cs="Times New Roman"/>
                <w:b/>
                <w:bCs/>
                <w:sz w:val="24"/>
                <w:szCs w:val="24"/>
                <w:lang w:eastAsia="ru-RU"/>
              </w:rPr>
            </w:pPr>
            <w:r w:rsidRPr="00302942">
              <w:rPr>
                <w:rFonts w:ascii="Times New Roman" w:hAnsi="Times New Roman" w:cs="Times New Roman"/>
                <w:sz w:val="24"/>
                <w:szCs w:val="24"/>
              </w:rPr>
              <w:t>Разнообразие средств закаливания. Воздушные и солнечные ванны. Обтирание, обливание, купание, душ.</w:t>
            </w:r>
          </w:p>
        </w:tc>
      </w:tr>
      <w:tr w:rsidR="00302942" w:rsidRPr="00302942" w14:paraId="14AFEBFE" w14:textId="77777777" w:rsidTr="00B00194">
        <w:tc>
          <w:tcPr>
            <w:tcW w:w="2972" w:type="dxa"/>
            <w:vMerge/>
          </w:tcPr>
          <w:p w14:paraId="68ECEC7F"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6439B3B4" w14:textId="3FE8C885" w:rsidR="00302942" w:rsidRPr="00302942" w:rsidRDefault="00302942" w:rsidP="00707E55">
            <w:pPr>
              <w:jc w:val="both"/>
              <w:rPr>
                <w:rFonts w:ascii="Times New Roman" w:eastAsia="Times New Roman" w:hAnsi="Times New Roman" w:cs="Times New Roman"/>
                <w:b/>
                <w:bCs/>
                <w:sz w:val="24"/>
                <w:szCs w:val="24"/>
                <w:lang w:eastAsia="ru-RU"/>
              </w:rPr>
            </w:pPr>
            <w:r w:rsidRPr="00302942">
              <w:rPr>
                <w:rFonts w:ascii="Times New Roman" w:hAnsi="Times New Roman" w:cs="Times New Roman"/>
                <w:b/>
                <w:bCs/>
                <w:sz w:val="24"/>
                <w:szCs w:val="24"/>
              </w:rPr>
              <w:t>В том числе практических занятий</w:t>
            </w:r>
          </w:p>
        </w:tc>
      </w:tr>
      <w:tr w:rsidR="00302942" w:rsidRPr="00302942" w14:paraId="7C8C712C" w14:textId="77777777" w:rsidTr="00B00194">
        <w:tc>
          <w:tcPr>
            <w:tcW w:w="2972" w:type="dxa"/>
            <w:vMerge/>
          </w:tcPr>
          <w:p w14:paraId="6DD04EC5"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6B6AD579" w14:textId="60616524" w:rsidR="00302942" w:rsidRPr="00302942" w:rsidRDefault="00302942" w:rsidP="00707E55">
            <w:pPr>
              <w:jc w:val="both"/>
              <w:rPr>
                <w:rFonts w:ascii="Times New Roman" w:eastAsia="Times New Roman" w:hAnsi="Times New Roman" w:cs="Times New Roman"/>
                <w:b/>
                <w:bCs/>
                <w:sz w:val="24"/>
                <w:szCs w:val="24"/>
                <w:lang w:eastAsia="ru-RU"/>
              </w:rPr>
            </w:pPr>
            <w:r w:rsidRPr="00302942">
              <w:rPr>
                <w:rFonts w:ascii="Times New Roman" w:hAnsi="Times New Roman" w:cs="Times New Roman"/>
                <w:b/>
                <w:sz w:val="24"/>
                <w:szCs w:val="24"/>
              </w:rPr>
              <w:t xml:space="preserve">Практическое занятие 3. </w:t>
            </w:r>
            <w:r w:rsidRPr="00302942">
              <w:rPr>
                <w:rFonts w:ascii="Times New Roman" w:hAnsi="Times New Roman" w:cs="Times New Roman"/>
                <w:sz w:val="24"/>
                <w:szCs w:val="24"/>
              </w:rPr>
              <w:t xml:space="preserve">Разработка плана комплексного проведения закаливающих процедур. </w:t>
            </w:r>
          </w:p>
        </w:tc>
      </w:tr>
      <w:tr w:rsidR="00302942" w:rsidRPr="00302942" w14:paraId="213F4554" w14:textId="77777777" w:rsidTr="00B00194">
        <w:tc>
          <w:tcPr>
            <w:tcW w:w="2972" w:type="dxa"/>
            <w:vMerge w:val="restart"/>
          </w:tcPr>
          <w:p w14:paraId="1371F338" w14:textId="77777777" w:rsidR="00302942" w:rsidRPr="00302942" w:rsidRDefault="00302942" w:rsidP="00302942">
            <w:pPr>
              <w:rPr>
                <w:rFonts w:ascii="Times New Roman" w:hAnsi="Times New Roman" w:cs="Times New Roman"/>
                <w:sz w:val="24"/>
                <w:szCs w:val="24"/>
              </w:rPr>
            </w:pPr>
            <w:r w:rsidRPr="00302942">
              <w:rPr>
                <w:rFonts w:ascii="Times New Roman" w:hAnsi="Times New Roman" w:cs="Times New Roman"/>
                <w:b/>
                <w:sz w:val="24"/>
                <w:szCs w:val="24"/>
              </w:rPr>
              <w:t>Тема 2.2.</w:t>
            </w:r>
            <w:r w:rsidRPr="00302942">
              <w:rPr>
                <w:rFonts w:ascii="Times New Roman" w:hAnsi="Times New Roman" w:cs="Times New Roman"/>
                <w:sz w:val="24"/>
                <w:szCs w:val="24"/>
              </w:rPr>
              <w:t xml:space="preserve"> Основы личной гигиены </w:t>
            </w:r>
          </w:p>
          <w:p w14:paraId="027EF09F"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5AE1BDE8" w14:textId="221FA307" w:rsidR="00302942" w:rsidRPr="00302942" w:rsidRDefault="00302942" w:rsidP="00707E55">
            <w:pPr>
              <w:jc w:val="both"/>
              <w:rPr>
                <w:rFonts w:ascii="Times New Roman" w:eastAsia="Times New Roman" w:hAnsi="Times New Roman" w:cs="Times New Roman"/>
                <w:b/>
                <w:bCs/>
                <w:sz w:val="24"/>
                <w:szCs w:val="24"/>
                <w:lang w:eastAsia="ru-RU"/>
              </w:rPr>
            </w:pPr>
            <w:r w:rsidRPr="00302942">
              <w:rPr>
                <w:rFonts w:ascii="Times New Roman" w:hAnsi="Times New Roman" w:cs="Times New Roman"/>
                <w:b/>
                <w:sz w:val="24"/>
                <w:szCs w:val="24"/>
              </w:rPr>
              <w:t xml:space="preserve">Содержание </w:t>
            </w:r>
          </w:p>
        </w:tc>
      </w:tr>
      <w:tr w:rsidR="00AC0679" w:rsidRPr="00302942" w14:paraId="34B2992D" w14:textId="77777777" w:rsidTr="00F87628">
        <w:trPr>
          <w:trHeight w:val="3322"/>
        </w:trPr>
        <w:tc>
          <w:tcPr>
            <w:tcW w:w="2972" w:type="dxa"/>
            <w:vMerge/>
          </w:tcPr>
          <w:p w14:paraId="0CB93EEF" w14:textId="77777777" w:rsidR="00AC0679" w:rsidRPr="00302942" w:rsidRDefault="00AC0679" w:rsidP="00302942">
            <w:pPr>
              <w:rPr>
                <w:rFonts w:ascii="Times New Roman" w:eastAsia="Times New Roman" w:hAnsi="Times New Roman" w:cs="Times New Roman"/>
                <w:b/>
                <w:bCs/>
                <w:sz w:val="24"/>
                <w:szCs w:val="24"/>
                <w:lang w:eastAsia="ru-RU"/>
              </w:rPr>
            </w:pPr>
          </w:p>
        </w:tc>
        <w:tc>
          <w:tcPr>
            <w:tcW w:w="6662" w:type="dxa"/>
          </w:tcPr>
          <w:p w14:paraId="43D99E93" w14:textId="77777777" w:rsidR="00AC0679" w:rsidRPr="00302942" w:rsidRDefault="00AC0679" w:rsidP="00707E55">
            <w:pPr>
              <w:jc w:val="both"/>
              <w:rPr>
                <w:rFonts w:ascii="Times New Roman" w:hAnsi="Times New Roman" w:cs="Times New Roman"/>
                <w:sz w:val="24"/>
                <w:szCs w:val="24"/>
              </w:rPr>
            </w:pPr>
            <w:r w:rsidRPr="00302942">
              <w:rPr>
                <w:rFonts w:ascii="Times New Roman" w:hAnsi="Times New Roman" w:cs="Times New Roman"/>
                <w:b/>
                <w:sz w:val="24"/>
                <w:szCs w:val="24"/>
              </w:rPr>
              <w:t xml:space="preserve">1.Основы личной гигиены при занятиях физическими упражнениями, спортом </w:t>
            </w:r>
          </w:p>
          <w:p w14:paraId="53D599D0" w14:textId="77777777" w:rsidR="00AC0679" w:rsidRPr="00302942" w:rsidRDefault="00AC0679" w:rsidP="00707E55">
            <w:pPr>
              <w:jc w:val="both"/>
              <w:rPr>
                <w:rFonts w:ascii="Times New Roman" w:eastAsia="Times New Roman" w:hAnsi="Times New Roman" w:cs="Times New Roman"/>
                <w:b/>
                <w:bCs/>
                <w:sz w:val="24"/>
                <w:szCs w:val="24"/>
                <w:lang w:eastAsia="ru-RU"/>
              </w:rPr>
            </w:pPr>
            <w:r w:rsidRPr="00302942">
              <w:rPr>
                <w:rFonts w:ascii="Times New Roman" w:hAnsi="Times New Roman" w:cs="Times New Roman"/>
                <w:sz w:val="24"/>
                <w:szCs w:val="24"/>
              </w:rPr>
              <w:t>Понятие о личной гигиене. Гигиена лиц, занимающихся физической культурой и спортом. Режим труда и отдыха, гигиена сна. Требования к современной спортивной одежде и обуви. Основные гигиенические свойства спортивной одежды и обуви.</w:t>
            </w:r>
          </w:p>
          <w:p w14:paraId="447AA4AB" w14:textId="77777777" w:rsidR="00AC0679" w:rsidRPr="00302942" w:rsidRDefault="00AC0679" w:rsidP="00707E55">
            <w:pPr>
              <w:jc w:val="both"/>
              <w:rPr>
                <w:rFonts w:ascii="Times New Roman" w:hAnsi="Times New Roman" w:cs="Times New Roman"/>
                <w:sz w:val="24"/>
                <w:szCs w:val="24"/>
              </w:rPr>
            </w:pPr>
            <w:r w:rsidRPr="00302942">
              <w:rPr>
                <w:rFonts w:ascii="Times New Roman" w:hAnsi="Times New Roman" w:cs="Times New Roman"/>
                <w:b/>
                <w:sz w:val="24"/>
                <w:szCs w:val="24"/>
              </w:rPr>
              <w:t xml:space="preserve">2.Физиолого-гигиенические и социальные аспекты курения, </w:t>
            </w:r>
            <w:proofErr w:type="spellStart"/>
            <w:r w:rsidRPr="00302942">
              <w:rPr>
                <w:rFonts w:ascii="Times New Roman" w:hAnsi="Times New Roman" w:cs="Times New Roman"/>
                <w:b/>
                <w:sz w:val="24"/>
                <w:szCs w:val="24"/>
              </w:rPr>
              <w:t>нарко</w:t>
            </w:r>
            <w:proofErr w:type="spellEnd"/>
            <w:r w:rsidRPr="00302942">
              <w:rPr>
                <w:rFonts w:ascii="Times New Roman" w:hAnsi="Times New Roman" w:cs="Times New Roman"/>
                <w:b/>
                <w:sz w:val="24"/>
                <w:szCs w:val="24"/>
              </w:rPr>
              <w:t xml:space="preserve">- и токсикомании </w:t>
            </w:r>
          </w:p>
          <w:p w14:paraId="39B01F6E" w14:textId="300C0160" w:rsidR="00AC0679" w:rsidRPr="00302942" w:rsidRDefault="00AC0679" w:rsidP="00707E55">
            <w:pPr>
              <w:jc w:val="both"/>
              <w:rPr>
                <w:rFonts w:ascii="Times New Roman" w:eastAsia="Times New Roman" w:hAnsi="Times New Roman" w:cs="Times New Roman"/>
                <w:b/>
                <w:bCs/>
                <w:sz w:val="24"/>
                <w:szCs w:val="24"/>
                <w:lang w:eastAsia="ru-RU"/>
              </w:rPr>
            </w:pPr>
            <w:r w:rsidRPr="00302942">
              <w:rPr>
                <w:rFonts w:ascii="Times New Roman" w:hAnsi="Times New Roman" w:cs="Times New Roman"/>
                <w:sz w:val="24"/>
                <w:szCs w:val="24"/>
              </w:rPr>
              <w:t>Общая характеристика вредных привычек. Курение алкоголизм, наркомания, их влияние на здоровье. Профилактика вредных привычек.</w:t>
            </w:r>
          </w:p>
        </w:tc>
      </w:tr>
      <w:tr w:rsidR="00302942" w:rsidRPr="00302942" w14:paraId="720BB618" w14:textId="77777777" w:rsidTr="00B00194">
        <w:tc>
          <w:tcPr>
            <w:tcW w:w="2972" w:type="dxa"/>
            <w:vMerge/>
          </w:tcPr>
          <w:p w14:paraId="71A43E3C"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44F47A7C" w14:textId="358A6D24" w:rsidR="00302942" w:rsidRPr="00302942" w:rsidRDefault="00302942" w:rsidP="00707E55">
            <w:pPr>
              <w:jc w:val="both"/>
              <w:rPr>
                <w:rFonts w:ascii="Times New Roman" w:eastAsia="Times New Roman" w:hAnsi="Times New Roman" w:cs="Times New Roman"/>
                <w:b/>
                <w:bCs/>
                <w:sz w:val="24"/>
                <w:szCs w:val="24"/>
                <w:lang w:eastAsia="ru-RU"/>
              </w:rPr>
            </w:pPr>
            <w:r w:rsidRPr="00302942">
              <w:rPr>
                <w:rFonts w:ascii="Times New Roman" w:hAnsi="Times New Roman" w:cs="Times New Roman"/>
                <w:b/>
                <w:bCs/>
                <w:sz w:val="24"/>
                <w:szCs w:val="24"/>
              </w:rPr>
              <w:t>В том числе практических занятий</w:t>
            </w:r>
          </w:p>
        </w:tc>
      </w:tr>
      <w:tr w:rsidR="00302942" w:rsidRPr="00302942" w14:paraId="659A7DC7" w14:textId="77777777" w:rsidTr="00B00194">
        <w:tc>
          <w:tcPr>
            <w:tcW w:w="2972" w:type="dxa"/>
            <w:vMerge/>
          </w:tcPr>
          <w:p w14:paraId="740BB564"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003AAA0E" w14:textId="1A89D90B" w:rsidR="00302942" w:rsidRPr="00302942" w:rsidRDefault="00302942" w:rsidP="00707E55">
            <w:pPr>
              <w:jc w:val="both"/>
              <w:rPr>
                <w:rFonts w:ascii="Times New Roman" w:eastAsia="Times New Roman" w:hAnsi="Times New Roman" w:cs="Times New Roman"/>
                <w:b/>
                <w:bCs/>
                <w:sz w:val="24"/>
                <w:szCs w:val="24"/>
                <w:lang w:eastAsia="ru-RU"/>
              </w:rPr>
            </w:pPr>
            <w:r w:rsidRPr="00302942">
              <w:rPr>
                <w:rFonts w:ascii="Times New Roman" w:hAnsi="Times New Roman" w:cs="Times New Roman"/>
                <w:b/>
                <w:sz w:val="24"/>
                <w:szCs w:val="24"/>
              </w:rPr>
              <w:t xml:space="preserve">Практическое занятие 4. </w:t>
            </w:r>
            <w:r w:rsidRPr="00302942">
              <w:rPr>
                <w:rFonts w:ascii="Times New Roman" w:hAnsi="Times New Roman" w:cs="Times New Roman"/>
                <w:sz w:val="24"/>
                <w:szCs w:val="24"/>
              </w:rPr>
              <w:t>Составление плана мероприятий по профилактике вредных привычек.</w:t>
            </w:r>
          </w:p>
        </w:tc>
      </w:tr>
      <w:tr w:rsidR="00302942" w:rsidRPr="00302942" w14:paraId="35F8B3E2" w14:textId="77777777" w:rsidTr="001460B6">
        <w:tc>
          <w:tcPr>
            <w:tcW w:w="9634" w:type="dxa"/>
            <w:gridSpan w:val="2"/>
          </w:tcPr>
          <w:p w14:paraId="2A08FDAE" w14:textId="6CE0B907" w:rsidR="00302942" w:rsidRPr="00302942" w:rsidRDefault="00302942" w:rsidP="00707E55">
            <w:pPr>
              <w:jc w:val="both"/>
              <w:rPr>
                <w:rFonts w:ascii="Times New Roman" w:eastAsia="Times New Roman" w:hAnsi="Times New Roman" w:cs="Times New Roman"/>
                <w:b/>
                <w:bCs/>
                <w:sz w:val="24"/>
                <w:szCs w:val="24"/>
                <w:lang w:eastAsia="ru-RU"/>
              </w:rPr>
            </w:pPr>
            <w:r w:rsidRPr="00302942">
              <w:rPr>
                <w:rFonts w:ascii="Times New Roman" w:hAnsi="Times New Roman" w:cs="Times New Roman"/>
                <w:b/>
                <w:bCs/>
                <w:sz w:val="24"/>
                <w:szCs w:val="24"/>
              </w:rPr>
              <w:t>Раздел 3. Гигиенические основы при занятиях физической культурой</w:t>
            </w:r>
          </w:p>
        </w:tc>
      </w:tr>
      <w:tr w:rsidR="00302942" w:rsidRPr="00302942" w14:paraId="32DAA792" w14:textId="77777777" w:rsidTr="00B00194">
        <w:tc>
          <w:tcPr>
            <w:tcW w:w="2972" w:type="dxa"/>
            <w:vMerge w:val="restart"/>
          </w:tcPr>
          <w:p w14:paraId="2A87C226" w14:textId="77777777" w:rsidR="00302942" w:rsidRPr="00302942" w:rsidRDefault="00302942" w:rsidP="00302942">
            <w:pPr>
              <w:jc w:val="both"/>
              <w:rPr>
                <w:rFonts w:ascii="Times New Roman" w:hAnsi="Times New Roman" w:cs="Times New Roman"/>
                <w:sz w:val="24"/>
                <w:szCs w:val="24"/>
              </w:rPr>
            </w:pPr>
            <w:r w:rsidRPr="00302942">
              <w:rPr>
                <w:rFonts w:ascii="Times New Roman" w:hAnsi="Times New Roman" w:cs="Times New Roman"/>
                <w:b/>
                <w:sz w:val="24"/>
                <w:szCs w:val="24"/>
              </w:rPr>
              <w:t>Тема 3.1.</w:t>
            </w:r>
            <w:r w:rsidRPr="00302942">
              <w:rPr>
                <w:rFonts w:ascii="Times New Roman" w:hAnsi="Times New Roman" w:cs="Times New Roman"/>
                <w:sz w:val="24"/>
                <w:szCs w:val="24"/>
              </w:rPr>
              <w:t xml:space="preserve"> Гигиена детей и подростков </w:t>
            </w:r>
          </w:p>
          <w:p w14:paraId="1EF6CC76"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7D0E90EC" w14:textId="0AA182D2" w:rsidR="00302942" w:rsidRPr="00302942" w:rsidRDefault="00302942" w:rsidP="00707E55">
            <w:pPr>
              <w:jc w:val="both"/>
              <w:rPr>
                <w:rFonts w:ascii="Times New Roman" w:eastAsia="Times New Roman" w:hAnsi="Times New Roman" w:cs="Times New Roman"/>
                <w:b/>
                <w:bCs/>
                <w:sz w:val="24"/>
                <w:szCs w:val="24"/>
                <w:lang w:eastAsia="ru-RU"/>
              </w:rPr>
            </w:pPr>
            <w:r w:rsidRPr="00302942">
              <w:rPr>
                <w:rFonts w:ascii="Times New Roman" w:hAnsi="Times New Roman" w:cs="Times New Roman"/>
                <w:b/>
                <w:sz w:val="24"/>
                <w:szCs w:val="24"/>
              </w:rPr>
              <w:t xml:space="preserve">Содержание </w:t>
            </w:r>
          </w:p>
        </w:tc>
      </w:tr>
      <w:tr w:rsidR="00AC0679" w:rsidRPr="00302942" w14:paraId="6E51BC06" w14:textId="77777777" w:rsidTr="00DD2B87">
        <w:trPr>
          <w:trHeight w:val="3105"/>
        </w:trPr>
        <w:tc>
          <w:tcPr>
            <w:tcW w:w="2972" w:type="dxa"/>
            <w:vMerge/>
          </w:tcPr>
          <w:p w14:paraId="0E362B27" w14:textId="77777777" w:rsidR="00AC0679" w:rsidRPr="00302942" w:rsidRDefault="00AC0679" w:rsidP="00302942">
            <w:pPr>
              <w:rPr>
                <w:rFonts w:ascii="Times New Roman" w:eastAsia="Times New Roman" w:hAnsi="Times New Roman" w:cs="Times New Roman"/>
                <w:b/>
                <w:bCs/>
                <w:sz w:val="24"/>
                <w:szCs w:val="24"/>
                <w:lang w:eastAsia="ru-RU"/>
              </w:rPr>
            </w:pPr>
          </w:p>
        </w:tc>
        <w:tc>
          <w:tcPr>
            <w:tcW w:w="6662" w:type="dxa"/>
          </w:tcPr>
          <w:p w14:paraId="0B951C4D" w14:textId="77777777" w:rsidR="00AC0679" w:rsidRPr="00302942" w:rsidRDefault="00AC0679" w:rsidP="00707E55">
            <w:pPr>
              <w:jc w:val="both"/>
              <w:rPr>
                <w:rFonts w:ascii="Times New Roman" w:hAnsi="Times New Roman" w:cs="Times New Roman"/>
                <w:b/>
                <w:sz w:val="24"/>
                <w:szCs w:val="24"/>
              </w:rPr>
            </w:pPr>
            <w:r w:rsidRPr="00302942">
              <w:rPr>
                <w:rFonts w:ascii="Times New Roman" w:hAnsi="Times New Roman" w:cs="Times New Roman"/>
                <w:b/>
                <w:sz w:val="24"/>
                <w:szCs w:val="24"/>
              </w:rPr>
              <w:t>1.Основы гигиены детей и подростков. Понятие медицинской группы.</w:t>
            </w:r>
          </w:p>
          <w:p w14:paraId="6D331DDA" w14:textId="77777777" w:rsidR="00AC0679" w:rsidRPr="00302942" w:rsidRDefault="00AC0679" w:rsidP="00707E55">
            <w:pPr>
              <w:jc w:val="both"/>
              <w:rPr>
                <w:rFonts w:ascii="Times New Roman" w:eastAsia="Times New Roman" w:hAnsi="Times New Roman" w:cs="Times New Roman"/>
                <w:b/>
                <w:bCs/>
                <w:sz w:val="24"/>
                <w:szCs w:val="24"/>
                <w:lang w:eastAsia="ru-RU"/>
              </w:rPr>
            </w:pPr>
            <w:r w:rsidRPr="00302942">
              <w:rPr>
                <w:rFonts w:ascii="Times New Roman" w:hAnsi="Times New Roman" w:cs="Times New Roman"/>
                <w:b/>
                <w:sz w:val="24"/>
                <w:szCs w:val="24"/>
              </w:rPr>
              <w:t xml:space="preserve"> </w:t>
            </w:r>
            <w:r w:rsidRPr="00302942">
              <w:rPr>
                <w:rFonts w:ascii="Times New Roman" w:hAnsi="Times New Roman" w:cs="Times New Roman"/>
                <w:sz w:val="24"/>
                <w:szCs w:val="24"/>
              </w:rPr>
              <w:t>Гигиена детей и подростков, как отрасль гигиенической науки. Факторы, формирующие здоровье. Группы здоровья детей и подростков.</w:t>
            </w:r>
          </w:p>
          <w:p w14:paraId="5D0D1C58" w14:textId="77777777" w:rsidR="00AC0679" w:rsidRPr="00302942" w:rsidRDefault="00AC0679" w:rsidP="00707E55">
            <w:pPr>
              <w:spacing w:after="59"/>
              <w:jc w:val="both"/>
              <w:rPr>
                <w:rFonts w:ascii="Times New Roman" w:hAnsi="Times New Roman" w:cs="Times New Roman"/>
                <w:sz w:val="24"/>
                <w:szCs w:val="24"/>
              </w:rPr>
            </w:pPr>
            <w:r w:rsidRPr="00302942">
              <w:rPr>
                <w:rFonts w:ascii="Times New Roman" w:hAnsi="Times New Roman" w:cs="Times New Roman"/>
                <w:b/>
                <w:sz w:val="24"/>
                <w:szCs w:val="24"/>
              </w:rPr>
              <w:t xml:space="preserve">2.Гигиенические нормы, требования и правила сохранения и укрепления здоровья на различных этапах онтогенеза </w:t>
            </w:r>
          </w:p>
          <w:p w14:paraId="4F2234D5" w14:textId="5B054863" w:rsidR="00AC0679" w:rsidRPr="00302942" w:rsidRDefault="00AC0679" w:rsidP="00707E55">
            <w:pPr>
              <w:jc w:val="both"/>
              <w:rPr>
                <w:rFonts w:ascii="Times New Roman" w:eastAsia="Times New Roman" w:hAnsi="Times New Roman" w:cs="Times New Roman"/>
                <w:b/>
                <w:bCs/>
                <w:sz w:val="24"/>
                <w:szCs w:val="24"/>
                <w:lang w:eastAsia="ru-RU"/>
              </w:rPr>
            </w:pPr>
            <w:r w:rsidRPr="00302942">
              <w:rPr>
                <w:rFonts w:ascii="Times New Roman" w:hAnsi="Times New Roman" w:cs="Times New Roman"/>
                <w:sz w:val="24"/>
                <w:szCs w:val="24"/>
              </w:rPr>
              <w:t>Возрастные периоды. Факторы риска для здоровья для различных возрастных периодов. Меры сохранения здоровья для различных возрастных периодов. Меры укрепления здоровья для различных возрастных периодов.</w:t>
            </w:r>
          </w:p>
        </w:tc>
      </w:tr>
      <w:tr w:rsidR="00302942" w:rsidRPr="00302942" w14:paraId="0F1FC7F2" w14:textId="77777777" w:rsidTr="00B00194">
        <w:tc>
          <w:tcPr>
            <w:tcW w:w="2972" w:type="dxa"/>
            <w:vMerge w:val="restart"/>
          </w:tcPr>
          <w:p w14:paraId="3B10C864" w14:textId="5041328D" w:rsidR="00302942" w:rsidRPr="00302942" w:rsidRDefault="00302942" w:rsidP="00302942">
            <w:pPr>
              <w:rPr>
                <w:rFonts w:ascii="Times New Roman" w:eastAsia="Times New Roman" w:hAnsi="Times New Roman" w:cs="Times New Roman"/>
                <w:b/>
                <w:bCs/>
                <w:sz w:val="24"/>
                <w:szCs w:val="24"/>
                <w:lang w:eastAsia="ru-RU"/>
              </w:rPr>
            </w:pPr>
            <w:r w:rsidRPr="00302942">
              <w:rPr>
                <w:rFonts w:ascii="Times New Roman" w:hAnsi="Times New Roman" w:cs="Times New Roman"/>
                <w:b/>
                <w:sz w:val="24"/>
                <w:szCs w:val="24"/>
              </w:rPr>
              <w:t>Тема 3.2.</w:t>
            </w:r>
            <w:r w:rsidRPr="00302942">
              <w:rPr>
                <w:rFonts w:ascii="Times New Roman" w:hAnsi="Times New Roman" w:cs="Times New Roman"/>
                <w:sz w:val="24"/>
                <w:szCs w:val="24"/>
              </w:rPr>
              <w:t xml:space="preserve"> Гигиеническая характеристика основных форм занятий физической культурой и спортом детей, подростков и молодежи </w:t>
            </w:r>
          </w:p>
        </w:tc>
        <w:tc>
          <w:tcPr>
            <w:tcW w:w="6662" w:type="dxa"/>
          </w:tcPr>
          <w:p w14:paraId="0DE46C6A" w14:textId="6C728D39" w:rsidR="00302942" w:rsidRPr="00302942" w:rsidRDefault="00302942" w:rsidP="00707E55">
            <w:pPr>
              <w:jc w:val="both"/>
              <w:rPr>
                <w:rFonts w:ascii="Times New Roman" w:eastAsia="Times New Roman" w:hAnsi="Times New Roman" w:cs="Times New Roman"/>
                <w:b/>
                <w:bCs/>
                <w:sz w:val="24"/>
                <w:szCs w:val="24"/>
                <w:lang w:eastAsia="ru-RU"/>
              </w:rPr>
            </w:pPr>
            <w:r w:rsidRPr="00302942">
              <w:rPr>
                <w:rFonts w:ascii="Times New Roman" w:hAnsi="Times New Roman" w:cs="Times New Roman"/>
                <w:b/>
                <w:sz w:val="24"/>
                <w:szCs w:val="24"/>
              </w:rPr>
              <w:t>Содержание</w:t>
            </w:r>
          </w:p>
        </w:tc>
      </w:tr>
      <w:tr w:rsidR="00302942" w:rsidRPr="00302942" w14:paraId="0DF0FF81" w14:textId="77777777" w:rsidTr="00B00194">
        <w:tc>
          <w:tcPr>
            <w:tcW w:w="2972" w:type="dxa"/>
            <w:vMerge/>
          </w:tcPr>
          <w:p w14:paraId="2AFA202A"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756A60FB" w14:textId="77777777" w:rsidR="00302942" w:rsidRPr="00302942" w:rsidRDefault="00302942" w:rsidP="00707E55">
            <w:pPr>
              <w:jc w:val="both"/>
              <w:rPr>
                <w:rFonts w:ascii="Times New Roman" w:hAnsi="Times New Roman" w:cs="Times New Roman"/>
                <w:b/>
                <w:sz w:val="24"/>
                <w:szCs w:val="24"/>
              </w:rPr>
            </w:pPr>
            <w:r w:rsidRPr="00302942">
              <w:rPr>
                <w:rFonts w:ascii="Times New Roman" w:hAnsi="Times New Roman" w:cs="Times New Roman"/>
                <w:b/>
                <w:sz w:val="24"/>
                <w:szCs w:val="24"/>
              </w:rPr>
              <w:t>1.Гигиенические требования к учебно-воспитательному процессу.</w:t>
            </w:r>
          </w:p>
          <w:p w14:paraId="58B0B3DD" w14:textId="0D177419" w:rsidR="00302942" w:rsidRPr="00302942" w:rsidRDefault="00302942" w:rsidP="00707E55">
            <w:pPr>
              <w:jc w:val="both"/>
              <w:rPr>
                <w:rFonts w:ascii="Times New Roman" w:eastAsia="Times New Roman" w:hAnsi="Times New Roman" w:cs="Times New Roman"/>
                <w:b/>
                <w:bCs/>
                <w:sz w:val="24"/>
                <w:szCs w:val="24"/>
                <w:lang w:eastAsia="ru-RU"/>
              </w:rPr>
            </w:pPr>
            <w:r w:rsidRPr="00302942">
              <w:rPr>
                <w:rFonts w:ascii="Times New Roman" w:hAnsi="Times New Roman" w:cs="Times New Roman"/>
                <w:sz w:val="24"/>
                <w:szCs w:val="24"/>
              </w:rPr>
              <w:t>Формы занятия физической культурой детей, подростков и молодежи. Требования к занятиям физической культурой и спортом. Особенности учебно-воспитательного процесса при занятиях физической культурой. Правила обеспечения безопасности. Требования к различным группам здоровья детей и подростков.</w:t>
            </w:r>
          </w:p>
        </w:tc>
      </w:tr>
      <w:tr w:rsidR="00302942" w:rsidRPr="00302942" w14:paraId="668FE22A" w14:textId="77777777" w:rsidTr="004D7328">
        <w:tc>
          <w:tcPr>
            <w:tcW w:w="9634" w:type="dxa"/>
            <w:gridSpan w:val="2"/>
          </w:tcPr>
          <w:p w14:paraId="59D1F424" w14:textId="1E37AD6B" w:rsidR="00302942" w:rsidRPr="00302942" w:rsidRDefault="00302942" w:rsidP="00707E55">
            <w:pPr>
              <w:jc w:val="both"/>
              <w:rPr>
                <w:rFonts w:ascii="Times New Roman" w:eastAsia="Times New Roman" w:hAnsi="Times New Roman" w:cs="Times New Roman"/>
                <w:b/>
                <w:bCs/>
                <w:sz w:val="24"/>
                <w:szCs w:val="24"/>
                <w:lang w:eastAsia="ru-RU"/>
              </w:rPr>
            </w:pPr>
            <w:r w:rsidRPr="00302942">
              <w:rPr>
                <w:rFonts w:ascii="Times New Roman" w:hAnsi="Times New Roman" w:cs="Times New Roman"/>
                <w:b/>
                <w:sz w:val="24"/>
                <w:szCs w:val="24"/>
              </w:rPr>
              <w:t>Раздел 4. Гигиенические основы спортивной тренировки и питания</w:t>
            </w:r>
          </w:p>
        </w:tc>
      </w:tr>
      <w:tr w:rsidR="00302942" w:rsidRPr="00302942" w14:paraId="25F971D1" w14:textId="77777777" w:rsidTr="00B00194">
        <w:tc>
          <w:tcPr>
            <w:tcW w:w="2972" w:type="dxa"/>
            <w:vMerge w:val="restart"/>
          </w:tcPr>
          <w:p w14:paraId="418613B8" w14:textId="77777777" w:rsidR="00302942" w:rsidRPr="00302942" w:rsidRDefault="00302942" w:rsidP="00302942">
            <w:pPr>
              <w:ind w:right="59"/>
              <w:jc w:val="both"/>
              <w:rPr>
                <w:rFonts w:ascii="Times New Roman" w:hAnsi="Times New Roman" w:cs="Times New Roman"/>
                <w:sz w:val="24"/>
                <w:szCs w:val="24"/>
              </w:rPr>
            </w:pPr>
            <w:r w:rsidRPr="00302942">
              <w:rPr>
                <w:rFonts w:ascii="Times New Roman" w:hAnsi="Times New Roman" w:cs="Times New Roman"/>
                <w:b/>
                <w:sz w:val="24"/>
                <w:szCs w:val="24"/>
              </w:rPr>
              <w:t>Тема 4.1.</w:t>
            </w:r>
            <w:r w:rsidRPr="00302942">
              <w:rPr>
                <w:rFonts w:ascii="Times New Roman" w:hAnsi="Times New Roman" w:cs="Times New Roman"/>
                <w:sz w:val="24"/>
                <w:szCs w:val="24"/>
              </w:rPr>
              <w:t xml:space="preserve"> Гигиенические основы учебно-тренировочного процесса </w:t>
            </w:r>
          </w:p>
          <w:p w14:paraId="4FAF5C13" w14:textId="77777777" w:rsidR="00302942" w:rsidRPr="00302942" w:rsidRDefault="00302942" w:rsidP="00302942">
            <w:pPr>
              <w:rPr>
                <w:rFonts w:ascii="Times New Roman" w:hAnsi="Times New Roman" w:cs="Times New Roman"/>
                <w:b/>
                <w:bCs/>
                <w:sz w:val="24"/>
                <w:szCs w:val="24"/>
              </w:rPr>
            </w:pPr>
          </w:p>
          <w:p w14:paraId="33A2BF05"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0586F88A" w14:textId="156C23C4" w:rsidR="00302942" w:rsidRPr="00302942" w:rsidRDefault="00302942" w:rsidP="00707E55">
            <w:pPr>
              <w:jc w:val="both"/>
              <w:rPr>
                <w:rFonts w:ascii="Times New Roman" w:eastAsia="Times New Roman" w:hAnsi="Times New Roman" w:cs="Times New Roman"/>
                <w:b/>
                <w:bCs/>
                <w:sz w:val="24"/>
                <w:szCs w:val="24"/>
                <w:lang w:eastAsia="ru-RU"/>
              </w:rPr>
            </w:pPr>
            <w:r w:rsidRPr="00302942">
              <w:rPr>
                <w:rFonts w:ascii="Times New Roman" w:hAnsi="Times New Roman" w:cs="Times New Roman"/>
                <w:b/>
                <w:sz w:val="24"/>
                <w:szCs w:val="24"/>
              </w:rPr>
              <w:t>Содержание учебного материала</w:t>
            </w:r>
          </w:p>
        </w:tc>
      </w:tr>
      <w:tr w:rsidR="006E002A" w:rsidRPr="00302942" w14:paraId="0E9A3E4F" w14:textId="77777777" w:rsidTr="00064882">
        <w:trPr>
          <w:trHeight w:val="3598"/>
        </w:trPr>
        <w:tc>
          <w:tcPr>
            <w:tcW w:w="2972" w:type="dxa"/>
            <w:vMerge/>
          </w:tcPr>
          <w:p w14:paraId="483BF8D1" w14:textId="77777777" w:rsidR="006E002A" w:rsidRPr="00302942" w:rsidRDefault="006E002A" w:rsidP="00302942">
            <w:pPr>
              <w:rPr>
                <w:rFonts w:ascii="Times New Roman" w:eastAsia="Times New Roman" w:hAnsi="Times New Roman" w:cs="Times New Roman"/>
                <w:b/>
                <w:bCs/>
                <w:sz w:val="24"/>
                <w:szCs w:val="24"/>
                <w:lang w:eastAsia="ru-RU"/>
              </w:rPr>
            </w:pPr>
          </w:p>
        </w:tc>
        <w:tc>
          <w:tcPr>
            <w:tcW w:w="6662" w:type="dxa"/>
          </w:tcPr>
          <w:p w14:paraId="70A4C807" w14:textId="77777777" w:rsidR="006E002A" w:rsidRPr="00302942" w:rsidRDefault="006E002A" w:rsidP="00707E55">
            <w:pPr>
              <w:jc w:val="both"/>
              <w:rPr>
                <w:rFonts w:ascii="Times New Roman" w:hAnsi="Times New Roman" w:cs="Times New Roman"/>
                <w:sz w:val="24"/>
                <w:szCs w:val="24"/>
              </w:rPr>
            </w:pPr>
            <w:r w:rsidRPr="00302942">
              <w:rPr>
                <w:rFonts w:ascii="Times New Roman" w:hAnsi="Times New Roman" w:cs="Times New Roman"/>
                <w:b/>
                <w:sz w:val="24"/>
                <w:szCs w:val="24"/>
              </w:rPr>
              <w:t xml:space="preserve">1.Условия учебно-тренировочного процесса взрослого и юного спортсмена </w:t>
            </w:r>
          </w:p>
          <w:p w14:paraId="2A6A451B" w14:textId="77777777" w:rsidR="006E002A" w:rsidRPr="00302942" w:rsidRDefault="006E002A" w:rsidP="00707E55">
            <w:pPr>
              <w:jc w:val="both"/>
              <w:rPr>
                <w:rFonts w:ascii="Times New Roman" w:eastAsia="Times New Roman" w:hAnsi="Times New Roman" w:cs="Times New Roman"/>
                <w:b/>
                <w:bCs/>
                <w:sz w:val="24"/>
                <w:szCs w:val="24"/>
                <w:lang w:eastAsia="ru-RU"/>
              </w:rPr>
            </w:pPr>
            <w:r w:rsidRPr="00302942">
              <w:rPr>
                <w:rFonts w:ascii="Times New Roman" w:hAnsi="Times New Roman" w:cs="Times New Roman"/>
                <w:sz w:val="24"/>
                <w:szCs w:val="24"/>
              </w:rPr>
              <w:t>Особенности учебно-тренировочного процесса и режим. Гигиенические требования к подготовке женщин-спортсменок. Учебно-тренировочный процесс юных спортсменов. Понятие о гигиене питания.</w:t>
            </w:r>
          </w:p>
          <w:p w14:paraId="3FC5494F" w14:textId="49E9D5E7" w:rsidR="006E002A" w:rsidRPr="00302942" w:rsidRDefault="006E002A" w:rsidP="00707E55">
            <w:pPr>
              <w:jc w:val="both"/>
              <w:rPr>
                <w:rFonts w:ascii="Times New Roman" w:eastAsia="Times New Roman" w:hAnsi="Times New Roman" w:cs="Times New Roman"/>
                <w:b/>
                <w:bCs/>
                <w:sz w:val="24"/>
                <w:szCs w:val="24"/>
                <w:lang w:eastAsia="ru-RU"/>
              </w:rPr>
            </w:pPr>
            <w:r w:rsidRPr="00302942">
              <w:rPr>
                <w:rFonts w:ascii="Times New Roman" w:hAnsi="Times New Roman" w:cs="Times New Roman"/>
                <w:b/>
                <w:sz w:val="24"/>
                <w:szCs w:val="24"/>
              </w:rPr>
              <w:t xml:space="preserve">2.Система обеспечения безопасности и профилактики травматизма на физкультурно-спортивных занятиях и спортивных соревнованиях </w:t>
            </w:r>
            <w:r w:rsidRPr="00302942">
              <w:rPr>
                <w:rFonts w:ascii="Times New Roman" w:hAnsi="Times New Roman" w:cs="Times New Roman"/>
                <w:sz w:val="24"/>
                <w:szCs w:val="24"/>
              </w:rPr>
              <w:t>Инструкции по технике безопасности. Обязанности деятельности педагога по профилактике травматизма. Обязанности медицинского персонала организации. Меры профилактики травматизма на спортивных соревнованиях.</w:t>
            </w:r>
          </w:p>
        </w:tc>
      </w:tr>
      <w:tr w:rsidR="00302942" w:rsidRPr="00302942" w14:paraId="3FCECDFD" w14:textId="77777777" w:rsidTr="00B00194">
        <w:tc>
          <w:tcPr>
            <w:tcW w:w="2972" w:type="dxa"/>
            <w:vMerge/>
          </w:tcPr>
          <w:p w14:paraId="56A45E3E"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7AC056CC" w14:textId="60D0379C" w:rsidR="00302942" w:rsidRPr="00302942" w:rsidRDefault="00302942" w:rsidP="00707E55">
            <w:pPr>
              <w:jc w:val="both"/>
              <w:rPr>
                <w:rFonts w:ascii="Times New Roman" w:eastAsia="Times New Roman" w:hAnsi="Times New Roman" w:cs="Times New Roman"/>
                <w:b/>
                <w:bCs/>
                <w:sz w:val="24"/>
                <w:szCs w:val="24"/>
                <w:lang w:eastAsia="ru-RU"/>
              </w:rPr>
            </w:pPr>
            <w:r w:rsidRPr="00302942">
              <w:rPr>
                <w:rFonts w:ascii="Times New Roman" w:hAnsi="Times New Roman" w:cs="Times New Roman"/>
                <w:b/>
                <w:bCs/>
                <w:sz w:val="24"/>
                <w:szCs w:val="24"/>
              </w:rPr>
              <w:t>В том числе практических занятий</w:t>
            </w:r>
          </w:p>
        </w:tc>
      </w:tr>
      <w:tr w:rsidR="006E002A" w:rsidRPr="00302942" w14:paraId="74D9C665" w14:textId="77777777" w:rsidTr="007B763F">
        <w:trPr>
          <w:trHeight w:val="1114"/>
        </w:trPr>
        <w:tc>
          <w:tcPr>
            <w:tcW w:w="2972" w:type="dxa"/>
            <w:vMerge/>
          </w:tcPr>
          <w:p w14:paraId="19E317B2" w14:textId="77777777" w:rsidR="006E002A" w:rsidRPr="00302942" w:rsidRDefault="006E002A" w:rsidP="00302942">
            <w:pPr>
              <w:rPr>
                <w:rFonts w:ascii="Times New Roman" w:eastAsia="Times New Roman" w:hAnsi="Times New Roman" w:cs="Times New Roman"/>
                <w:b/>
                <w:bCs/>
                <w:sz w:val="24"/>
                <w:szCs w:val="24"/>
                <w:lang w:eastAsia="ru-RU"/>
              </w:rPr>
            </w:pPr>
          </w:p>
        </w:tc>
        <w:tc>
          <w:tcPr>
            <w:tcW w:w="6662" w:type="dxa"/>
          </w:tcPr>
          <w:p w14:paraId="4DC0AF03" w14:textId="77777777" w:rsidR="006E002A" w:rsidRPr="00302942" w:rsidRDefault="006E002A" w:rsidP="00707E55">
            <w:pPr>
              <w:jc w:val="both"/>
              <w:rPr>
                <w:rFonts w:ascii="Times New Roman" w:eastAsia="Times New Roman" w:hAnsi="Times New Roman" w:cs="Times New Roman"/>
                <w:b/>
                <w:bCs/>
                <w:sz w:val="24"/>
                <w:szCs w:val="24"/>
                <w:lang w:eastAsia="ru-RU"/>
              </w:rPr>
            </w:pPr>
            <w:r w:rsidRPr="00302942">
              <w:rPr>
                <w:rFonts w:ascii="Times New Roman" w:hAnsi="Times New Roman" w:cs="Times New Roman"/>
                <w:b/>
                <w:sz w:val="24"/>
                <w:szCs w:val="24"/>
              </w:rPr>
              <w:t xml:space="preserve">Практическое занятие 5. </w:t>
            </w:r>
            <w:r w:rsidRPr="00302942">
              <w:rPr>
                <w:rFonts w:ascii="Times New Roman" w:hAnsi="Times New Roman" w:cs="Times New Roman"/>
                <w:sz w:val="24"/>
                <w:szCs w:val="24"/>
              </w:rPr>
              <w:t>Составление плана восстановительных мероприятий для спортсменов.</w:t>
            </w:r>
          </w:p>
          <w:p w14:paraId="3810BAC4" w14:textId="7406E087" w:rsidR="006E002A" w:rsidRPr="00302942" w:rsidRDefault="006E002A" w:rsidP="00707E55">
            <w:pPr>
              <w:jc w:val="both"/>
              <w:rPr>
                <w:rFonts w:ascii="Times New Roman" w:eastAsia="Times New Roman" w:hAnsi="Times New Roman" w:cs="Times New Roman"/>
                <w:b/>
                <w:bCs/>
                <w:sz w:val="24"/>
                <w:szCs w:val="24"/>
                <w:lang w:eastAsia="ru-RU"/>
              </w:rPr>
            </w:pPr>
            <w:r w:rsidRPr="00302942">
              <w:rPr>
                <w:rFonts w:ascii="Times New Roman" w:hAnsi="Times New Roman" w:cs="Times New Roman"/>
                <w:b/>
                <w:sz w:val="24"/>
                <w:szCs w:val="24"/>
              </w:rPr>
              <w:t xml:space="preserve">Практическое занятие 6. </w:t>
            </w:r>
            <w:r w:rsidRPr="00302942">
              <w:rPr>
                <w:rFonts w:ascii="Times New Roman" w:hAnsi="Times New Roman" w:cs="Times New Roman"/>
                <w:sz w:val="24"/>
                <w:szCs w:val="24"/>
              </w:rPr>
              <w:t>Составление дневника «Самоконтроля».</w:t>
            </w:r>
          </w:p>
        </w:tc>
      </w:tr>
      <w:tr w:rsidR="00302942" w:rsidRPr="00302942" w14:paraId="40E3A3F1" w14:textId="77777777" w:rsidTr="00B00194">
        <w:tc>
          <w:tcPr>
            <w:tcW w:w="2972" w:type="dxa"/>
            <w:vMerge/>
          </w:tcPr>
          <w:p w14:paraId="7C3B160E" w14:textId="77777777" w:rsidR="00302942" w:rsidRPr="00302942" w:rsidRDefault="00302942" w:rsidP="00302942">
            <w:pPr>
              <w:rPr>
                <w:rFonts w:ascii="Times New Roman" w:eastAsia="Times New Roman" w:hAnsi="Times New Roman" w:cs="Times New Roman"/>
                <w:b/>
                <w:bCs/>
                <w:sz w:val="24"/>
                <w:szCs w:val="24"/>
                <w:lang w:eastAsia="ru-RU"/>
              </w:rPr>
            </w:pPr>
          </w:p>
        </w:tc>
        <w:tc>
          <w:tcPr>
            <w:tcW w:w="6662" w:type="dxa"/>
          </w:tcPr>
          <w:p w14:paraId="01CA1711" w14:textId="6EB1E70A" w:rsidR="00302942" w:rsidRPr="00302942" w:rsidRDefault="00302942" w:rsidP="00707E55">
            <w:pPr>
              <w:jc w:val="both"/>
              <w:rPr>
                <w:rFonts w:ascii="Times New Roman" w:eastAsia="Times New Roman" w:hAnsi="Times New Roman" w:cs="Times New Roman"/>
                <w:b/>
                <w:bCs/>
                <w:sz w:val="24"/>
                <w:szCs w:val="24"/>
                <w:lang w:eastAsia="ru-RU"/>
              </w:rPr>
            </w:pPr>
            <w:r w:rsidRPr="00302942">
              <w:rPr>
                <w:rFonts w:ascii="Times New Roman" w:hAnsi="Times New Roman" w:cs="Times New Roman"/>
                <w:b/>
                <w:sz w:val="24"/>
                <w:szCs w:val="24"/>
              </w:rPr>
              <w:t xml:space="preserve">Практическое занятие 7. </w:t>
            </w:r>
            <w:r w:rsidRPr="00302942">
              <w:rPr>
                <w:rFonts w:ascii="Times New Roman" w:hAnsi="Times New Roman" w:cs="Times New Roman"/>
                <w:sz w:val="24"/>
                <w:szCs w:val="24"/>
              </w:rPr>
              <w:t>Составление меню спортсмена.</w:t>
            </w:r>
          </w:p>
        </w:tc>
      </w:tr>
      <w:tr w:rsidR="00302942" w:rsidRPr="00302942" w14:paraId="419153B3" w14:textId="77777777" w:rsidTr="00B00194">
        <w:tc>
          <w:tcPr>
            <w:tcW w:w="9634" w:type="dxa"/>
            <w:gridSpan w:val="2"/>
          </w:tcPr>
          <w:p w14:paraId="4CADC5FD" w14:textId="383687EE" w:rsidR="00302942" w:rsidRPr="00302942" w:rsidRDefault="00302942" w:rsidP="00302942">
            <w:pPr>
              <w:spacing w:line="276" w:lineRule="auto"/>
              <w:rPr>
                <w:rFonts w:ascii="Times New Roman" w:eastAsia="Times New Roman" w:hAnsi="Times New Roman" w:cs="Times New Roman"/>
                <w:b/>
                <w:bCs/>
                <w:i/>
                <w:sz w:val="24"/>
                <w:szCs w:val="24"/>
                <w:lang w:eastAsia="ru-RU"/>
              </w:rPr>
            </w:pPr>
            <w:r w:rsidRPr="00302942">
              <w:rPr>
                <w:rFonts w:ascii="Times New Roman" w:eastAsia="Times New Roman" w:hAnsi="Times New Roman" w:cs="Times New Roman"/>
                <w:b/>
                <w:bCs/>
                <w:i/>
                <w:sz w:val="24"/>
                <w:szCs w:val="24"/>
                <w:lang w:eastAsia="ru-RU"/>
              </w:rPr>
              <w:t xml:space="preserve">Промежуточная аттестация </w:t>
            </w:r>
          </w:p>
        </w:tc>
      </w:tr>
      <w:tr w:rsidR="00302942" w:rsidRPr="00302942" w14:paraId="0FE80D28" w14:textId="77777777" w:rsidTr="00B00194">
        <w:tc>
          <w:tcPr>
            <w:tcW w:w="9634" w:type="dxa"/>
            <w:gridSpan w:val="2"/>
          </w:tcPr>
          <w:p w14:paraId="7F44DD3B" w14:textId="2D106EB7" w:rsidR="00302942" w:rsidRPr="00302942" w:rsidRDefault="00302942" w:rsidP="00302942">
            <w:pPr>
              <w:spacing w:line="276" w:lineRule="auto"/>
              <w:rPr>
                <w:rFonts w:ascii="Times New Roman" w:eastAsia="Times New Roman" w:hAnsi="Times New Roman" w:cs="Times New Roman"/>
                <w:b/>
                <w:bCs/>
                <w:sz w:val="24"/>
                <w:szCs w:val="24"/>
                <w:lang w:eastAsia="ru-RU"/>
              </w:rPr>
            </w:pPr>
            <w:r w:rsidRPr="00302942">
              <w:rPr>
                <w:rFonts w:ascii="Times New Roman" w:eastAsia="Times New Roman" w:hAnsi="Times New Roman" w:cs="Times New Roman"/>
                <w:b/>
                <w:bCs/>
                <w:sz w:val="24"/>
                <w:szCs w:val="24"/>
                <w:lang w:eastAsia="ru-RU"/>
              </w:rPr>
              <w:t>Всего 32</w:t>
            </w:r>
          </w:p>
        </w:tc>
      </w:tr>
    </w:tbl>
    <w:p w14:paraId="544D8096" w14:textId="77777777" w:rsidR="004E2B36" w:rsidRDefault="004E2B36" w:rsidP="004E2B36">
      <w:pPr>
        <w:pStyle w:val="114"/>
        <w:jc w:val="both"/>
        <w:rPr>
          <w:rFonts w:ascii="Times New Roman" w:hAnsi="Times New Roman"/>
        </w:rPr>
      </w:pPr>
    </w:p>
    <w:p w14:paraId="75B927CB" w14:textId="77777777" w:rsidR="004E2B36" w:rsidRDefault="004E2B36" w:rsidP="004E2B36">
      <w:pPr>
        <w:rPr>
          <w:rFonts w:ascii="Times New Roman" w:hAnsi="Times New Roman" w:cs="Times New Roman"/>
          <w:sz w:val="24"/>
          <w:szCs w:val="24"/>
        </w:rPr>
      </w:pPr>
    </w:p>
    <w:p w14:paraId="5B388676" w14:textId="77777777" w:rsidR="004E2B36" w:rsidRPr="00DF068E" w:rsidRDefault="004E2B36" w:rsidP="004E2B36">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228B567A" w14:textId="77777777" w:rsidR="004E2B36" w:rsidRPr="00E11160" w:rsidRDefault="004E2B36" w:rsidP="004E2B36">
      <w:pPr>
        <w:pStyle w:val="114"/>
        <w:rPr>
          <w:rFonts w:ascii="Times New Roman" w:hAnsi="Times New Roman"/>
        </w:rPr>
      </w:pPr>
      <w:r w:rsidRPr="00E11160">
        <w:rPr>
          <w:rFonts w:ascii="Times New Roman" w:hAnsi="Times New Roman"/>
        </w:rPr>
        <w:t>3.1. Материально-техническое обеспечение</w:t>
      </w:r>
    </w:p>
    <w:p w14:paraId="56815897" w14:textId="38413101" w:rsidR="004E2B36" w:rsidRPr="00FA680C" w:rsidRDefault="004E2B36" w:rsidP="004E2B36">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302942">
        <w:rPr>
          <w:rFonts w:ascii="Times New Roman" w:hAnsi="Times New Roman" w:cs="Times New Roman"/>
          <w:bCs/>
          <w:sz w:val="24"/>
          <w:szCs w:val="24"/>
        </w:rPr>
        <w:t xml:space="preserve"> </w:t>
      </w:r>
      <w:r w:rsidR="00302942" w:rsidRPr="00302942">
        <w:rPr>
          <w:rFonts w:ascii="Times New Roman" w:hAnsi="Times New Roman" w:cs="Times New Roman"/>
          <w:bCs/>
          <w:sz w:val="24"/>
          <w:szCs w:val="24"/>
        </w:rPr>
        <w:t>«Анатомии, физиологии и гигиены»,</w:t>
      </w:r>
      <w:r w:rsidR="00302942" w:rsidRPr="009B5601">
        <w:rPr>
          <w:sz w:val="24"/>
          <w:szCs w:val="24"/>
        </w:rPr>
        <w:t xml:space="preserve"> </w:t>
      </w:r>
      <w:r w:rsidRPr="00FA680C">
        <w:rPr>
          <w:rFonts w:ascii="Times New Roman" w:hAnsi="Times New Roman" w:cs="Times New Roman"/>
          <w:bCs/>
          <w:sz w:val="24"/>
          <w:szCs w:val="24"/>
        </w:rPr>
        <w:t>оснащенный</w:t>
      </w:r>
      <w:r w:rsidR="00302942">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ПОП-П</w:t>
      </w:r>
      <w:r w:rsidRPr="00FA680C">
        <w:rPr>
          <w:rFonts w:ascii="Times New Roman" w:hAnsi="Times New Roman" w:cs="Times New Roman"/>
          <w:bCs/>
          <w:sz w:val="24"/>
          <w:szCs w:val="24"/>
        </w:rPr>
        <w:t xml:space="preserve">. </w:t>
      </w:r>
    </w:p>
    <w:p w14:paraId="7A837FEB" w14:textId="77777777" w:rsidR="004E2B36" w:rsidRDefault="004E2B36" w:rsidP="004E2B36"/>
    <w:p w14:paraId="21CF56E7" w14:textId="77777777" w:rsidR="004E2B36" w:rsidRPr="00E11160" w:rsidRDefault="004E2B36" w:rsidP="004E2B36">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2A45B190" w14:textId="77777777" w:rsidR="004E2B36" w:rsidRDefault="004E2B36" w:rsidP="004E2B36">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EB9AC64" w14:textId="77777777" w:rsidR="004E2B36" w:rsidRDefault="004E2B36" w:rsidP="004E2B36">
      <w:pPr>
        <w:pStyle w:val="a4"/>
        <w:spacing w:line="276" w:lineRule="auto"/>
        <w:ind w:left="0" w:firstLine="709"/>
        <w:jc w:val="both"/>
        <w:rPr>
          <w:rFonts w:ascii="Times New Roman" w:hAnsi="Times New Roman"/>
          <w:bCs/>
          <w:sz w:val="24"/>
          <w:szCs w:val="24"/>
        </w:rPr>
      </w:pPr>
    </w:p>
    <w:p w14:paraId="44175251" w14:textId="77777777" w:rsidR="004E2B36" w:rsidRPr="00E11160" w:rsidRDefault="004E2B36" w:rsidP="004E2B36">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758E598A" w14:textId="77777777" w:rsidR="00302942" w:rsidRPr="00302942" w:rsidRDefault="00302942" w:rsidP="00302942">
      <w:pPr>
        <w:numPr>
          <w:ilvl w:val="0"/>
          <w:numId w:val="84"/>
        </w:numPr>
        <w:tabs>
          <w:tab w:val="left" w:pos="851"/>
          <w:tab w:val="left" w:pos="1134"/>
        </w:tabs>
        <w:spacing w:after="200" w:line="276" w:lineRule="auto"/>
        <w:ind w:left="0" w:firstLine="709"/>
        <w:contextualSpacing/>
        <w:jc w:val="both"/>
        <w:rPr>
          <w:rFonts w:ascii="Times New Roman" w:hAnsi="Times New Roman" w:cs="Times New Roman"/>
          <w:sz w:val="24"/>
          <w:szCs w:val="24"/>
        </w:rPr>
      </w:pPr>
      <w:r w:rsidRPr="00302942">
        <w:rPr>
          <w:rFonts w:ascii="Times New Roman" w:hAnsi="Times New Roman" w:cs="Times New Roman"/>
          <w:sz w:val="24"/>
          <w:szCs w:val="24"/>
        </w:rPr>
        <w:t xml:space="preserve">Гигиена и экология человека : учебник / М.В. </w:t>
      </w:r>
      <w:proofErr w:type="spellStart"/>
      <w:r w:rsidRPr="00302942">
        <w:rPr>
          <w:rFonts w:ascii="Times New Roman" w:hAnsi="Times New Roman" w:cs="Times New Roman"/>
          <w:sz w:val="24"/>
          <w:szCs w:val="24"/>
        </w:rPr>
        <w:t>Ашина</w:t>
      </w:r>
      <w:proofErr w:type="spellEnd"/>
      <w:r w:rsidRPr="00302942">
        <w:rPr>
          <w:rFonts w:ascii="Times New Roman" w:hAnsi="Times New Roman" w:cs="Times New Roman"/>
          <w:sz w:val="24"/>
          <w:szCs w:val="24"/>
        </w:rPr>
        <w:t xml:space="preserve">, Т.В. </w:t>
      </w:r>
      <w:proofErr w:type="spellStart"/>
      <w:r w:rsidRPr="00302942">
        <w:rPr>
          <w:rFonts w:ascii="Times New Roman" w:hAnsi="Times New Roman" w:cs="Times New Roman"/>
          <w:sz w:val="24"/>
          <w:szCs w:val="24"/>
        </w:rPr>
        <w:t>Бадеева</w:t>
      </w:r>
      <w:proofErr w:type="spellEnd"/>
      <w:r w:rsidRPr="00302942">
        <w:rPr>
          <w:rFonts w:ascii="Times New Roman" w:hAnsi="Times New Roman" w:cs="Times New Roman"/>
          <w:sz w:val="24"/>
          <w:szCs w:val="24"/>
        </w:rPr>
        <w:t xml:space="preserve">, Елена Сергеевна. Богомолова [и др.] ; под ред. Н.А. Матвеевой. — Москва: </w:t>
      </w:r>
      <w:proofErr w:type="spellStart"/>
      <w:r w:rsidRPr="00302942">
        <w:rPr>
          <w:rFonts w:ascii="Times New Roman" w:hAnsi="Times New Roman" w:cs="Times New Roman"/>
          <w:sz w:val="24"/>
          <w:szCs w:val="24"/>
        </w:rPr>
        <w:t>КноРус</w:t>
      </w:r>
      <w:proofErr w:type="spellEnd"/>
      <w:r w:rsidRPr="00302942">
        <w:rPr>
          <w:rFonts w:ascii="Times New Roman" w:hAnsi="Times New Roman" w:cs="Times New Roman"/>
          <w:sz w:val="24"/>
          <w:szCs w:val="24"/>
        </w:rPr>
        <w:t xml:space="preserve">, 2022. — 332 с. </w:t>
      </w:r>
    </w:p>
    <w:p w14:paraId="710DF313" w14:textId="77777777" w:rsidR="00302942" w:rsidRPr="00302942" w:rsidRDefault="00302942" w:rsidP="00302942">
      <w:pPr>
        <w:numPr>
          <w:ilvl w:val="0"/>
          <w:numId w:val="84"/>
        </w:numPr>
        <w:tabs>
          <w:tab w:val="left" w:pos="851"/>
          <w:tab w:val="left" w:pos="993"/>
        </w:tabs>
        <w:suppressAutoHyphens/>
        <w:autoSpaceDE w:val="0"/>
        <w:autoSpaceDN w:val="0"/>
        <w:adjustRightInd w:val="0"/>
        <w:spacing w:line="276" w:lineRule="auto"/>
        <w:ind w:left="0" w:firstLine="709"/>
        <w:jc w:val="both"/>
        <w:rPr>
          <w:rFonts w:ascii="Times New Roman" w:hAnsi="Times New Roman" w:cs="Times New Roman"/>
          <w:sz w:val="24"/>
          <w:szCs w:val="24"/>
        </w:rPr>
      </w:pPr>
      <w:r w:rsidRPr="00302942">
        <w:rPr>
          <w:rFonts w:ascii="Times New Roman" w:hAnsi="Times New Roman" w:cs="Times New Roman"/>
          <w:sz w:val="24"/>
          <w:szCs w:val="24"/>
          <w:shd w:val="clear" w:color="auto" w:fill="FFFFFF"/>
        </w:rPr>
        <w:t xml:space="preserve">Гигиена и экология человека : учебник / М.В. </w:t>
      </w:r>
      <w:proofErr w:type="spellStart"/>
      <w:r w:rsidRPr="00302942">
        <w:rPr>
          <w:rFonts w:ascii="Times New Roman" w:hAnsi="Times New Roman" w:cs="Times New Roman"/>
          <w:sz w:val="24"/>
          <w:szCs w:val="24"/>
          <w:shd w:val="clear" w:color="auto" w:fill="FFFFFF"/>
        </w:rPr>
        <w:t>Ашина</w:t>
      </w:r>
      <w:proofErr w:type="spellEnd"/>
      <w:r w:rsidRPr="00302942">
        <w:rPr>
          <w:rFonts w:ascii="Times New Roman" w:hAnsi="Times New Roman" w:cs="Times New Roman"/>
          <w:sz w:val="24"/>
          <w:szCs w:val="24"/>
          <w:shd w:val="clear" w:color="auto" w:fill="FFFFFF"/>
        </w:rPr>
        <w:t xml:space="preserve">, Т.В. </w:t>
      </w:r>
      <w:proofErr w:type="spellStart"/>
      <w:r w:rsidRPr="00302942">
        <w:rPr>
          <w:rFonts w:ascii="Times New Roman" w:hAnsi="Times New Roman" w:cs="Times New Roman"/>
          <w:sz w:val="24"/>
          <w:szCs w:val="24"/>
          <w:shd w:val="clear" w:color="auto" w:fill="FFFFFF"/>
        </w:rPr>
        <w:t>Бадеева</w:t>
      </w:r>
      <w:proofErr w:type="spellEnd"/>
      <w:r w:rsidRPr="00302942">
        <w:rPr>
          <w:rFonts w:ascii="Times New Roman" w:hAnsi="Times New Roman" w:cs="Times New Roman"/>
          <w:sz w:val="24"/>
          <w:szCs w:val="24"/>
          <w:shd w:val="clear" w:color="auto" w:fill="FFFFFF"/>
        </w:rPr>
        <w:t xml:space="preserve">, Елена Сергеевна. Богомолова [и др.] ; под ред. Н.А. Матвеевой. — Москва : </w:t>
      </w:r>
      <w:proofErr w:type="spellStart"/>
      <w:r w:rsidRPr="00302942">
        <w:rPr>
          <w:rFonts w:ascii="Times New Roman" w:hAnsi="Times New Roman" w:cs="Times New Roman"/>
          <w:sz w:val="24"/>
          <w:szCs w:val="24"/>
          <w:shd w:val="clear" w:color="auto" w:fill="FFFFFF"/>
        </w:rPr>
        <w:t>КноРус</w:t>
      </w:r>
      <w:proofErr w:type="spellEnd"/>
      <w:r w:rsidRPr="00302942">
        <w:rPr>
          <w:rFonts w:ascii="Times New Roman" w:hAnsi="Times New Roman" w:cs="Times New Roman"/>
          <w:sz w:val="24"/>
          <w:szCs w:val="24"/>
          <w:shd w:val="clear" w:color="auto" w:fill="FFFFFF"/>
        </w:rPr>
        <w:t>, 2022. — 332 с. — ISBN 978-5-406-09607-9. — URL:https://book.ru/book/943218 (дата обращения: 24.02.2022). — Текст : электронный.</w:t>
      </w:r>
    </w:p>
    <w:p w14:paraId="3F330821" w14:textId="77777777" w:rsidR="00302942" w:rsidRPr="00302942" w:rsidRDefault="00302942" w:rsidP="00302942">
      <w:pPr>
        <w:numPr>
          <w:ilvl w:val="0"/>
          <w:numId w:val="84"/>
        </w:numPr>
        <w:tabs>
          <w:tab w:val="left" w:pos="993"/>
        </w:tabs>
        <w:spacing w:line="276" w:lineRule="auto"/>
        <w:ind w:left="0" w:firstLine="709"/>
        <w:contextualSpacing/>
        <w:jc w:val="both"/>
        <w:rPr>
          <w:rFonts w:ascii="Times New Roman" w:hAnsi="Times New Roman" w:cs="Times New Roman"/>
          <w:sz w:val="24"/>
          <w:szCs w:val="24"/>
        </w:rPr>
      </w:pPr>
      <w:r w:rsidRPr="00302942">
        <w:rPr>
          <w:rFonts w:ascii="Times New Roman" w:hAnsi="Times New Roman" w:cs="Times New Roman"/>
          <w:sz w:val="24"/>
          <w:szCs w:val="24"/>
        </w:rPr>
        <w:t xml:space="preserve">Дьякова, Н. А. Гигиена и экология человека / Н. А. Дьякова, С. П. Гапонов, А. И. </w:t>
      </w:r>
      <w:proofErr w:type="spellStart"/>
      <w:r w:rsidRPr="00302942">
        <w:rPr>
          <w:rFonts w:ascii="Times New Roman" w:hAnsi="Times New Roman" w:cs="Times New Roman"/>
          <w:sz w:val="24"/>
          <w:szCs w:val="24"/>
        </w:rPr>
        <w:t>Сливкин</w:t>
      </w:r>
      <w:proofErr w:type="spellEnd"/>
      <w:r w:rsidRPr="00302942">
        <w:rPr>
          <w:rFonts w:ascii="Times New Roman" w:hAnsi="Times New Roman" w:cs="Times New Roman"/>
          <w:sz w:val="24"/>
          <w:szCs w:val="24"/>
        </w:rPr>
        <w:t xml:space="preserve">. — 3-е изд., стер. — Санкт-Петербург : Лань, 2023. — 300 с. — ISBN 978-5-507-45893-6. — Текст : электронный // Лань : электронно-библиотечная система. — URL: </w:t>
      </w:r>
      <w:hyperlink r:id="rId74" w:history="1">
        <w:r w:rsidRPr="00302942">
          <w:rPr>
            <w:rStyle w:val="af0"/>
            <w:rFonts w:ascii="Times New Roman" w:hAnsi="Times New Roman" w:cs="Times New Roman"/>
            <w:sz w:val="24"/>
            <w:szCs w:val="24"/>
          </w:rPr>
          <w:t>https://e.lanbook.com/book/291176</w:t>
        </w:r>
      </w:hyperlink>
      <w:r w:rsidRPr="00302942">
        <w:rPr>
          <w:rFonts w:ascii="Times New Roman" w:hAnsi="Times New Roman" w:cs="Times New Roman"/>
          <w:sz w:val="24"/>
          <w:szCs w:val="24"/>
        </w:rPr>
        <w:t xml:space="preserve">  (дата обращения: 15.03.2023). — Режим доступа: для </w:t>
      </w:r>
      <w:proofErr w:type="spellStart"/>
      <w:r w:rsidRPr="00302942">
        <w:rPr>
          <w:rFonts w:ascii="Times New Roman" w:hAnsi="Times New Roman" w:cs="Times New Roman"/>
          <w:sz w:val="24"/>
          <w:szCs w:val="24"/>
        </w:rPr>
        <w:t>авториз</w:t>
      </w:r>
      <w:proofErr w:type="spellEnd"/>
      <w:r w:rsidRPr="00302942">
        <w:rPr>
          <w:rFonts w:ascii="Times New Roman" w:hAnsi="Times New Roman" w:cs="Times New Roman"/>
          <w:sz w:val="24"/>
          <w:szCs w:val="24"/>
        </w:rPr>
        <w:t>. пользователей.</w:t>
      </w:r>
    </w:p>
    <w:p w14:paraId="56D033EE" w14:textId="77777777" w:rsidR="00302942" w:rsidRPr="00302942" w:rsidRDefault="00302942" w:rsidP="00302942">
      <w:pPr>
        <w:numPr>
          <w:ilvl w:val="0"/>
          <w:numId w:val="84"/>
        </w:numPr>
        <w:tabs>
          <w:tab w:val="left" w:pos="851"/>
          <w:tab w:val="left" w:pos="993"/>
        </w:tabs>
        <w:suppressAutoHyphens/>
        <w:autoSpaceDE w:val="0"/>
        <w:autoSpaceDN w:val="0"/>
        <w:adjustRightInd w:val="0"/>
        <w:spacing w:line="276" w:lineRule="auto"/>
        <w:ind w:left="0" w:firstLine="709"/>
        <w:jc w:val="both"/>
        <w:rPr>
          <w:rFonts w:ascii="Times New Roman" w:eastAsia="Calibri" w:hAnsi="Times New Roman" w:cs="Times New Roman"/>
          <w:bCs/>
          <w:sz w:val="24"/>
          <w:szCs w:val="24"/>
        </w:rPr>
      </w:pPr>
      <w:r w:rsidRPr="00302942">
        <w:rPr>
          <w:rFonts w:ascii="Times New Roman" w:hAnsi="Times New Roman" w:cs="Times New Roman"/>
          <w:sz w:val="24"/>
          <w:szCs w:val="24"/>
        </w:rPr>
        <w:t xml:space="preserve">Карелин, А. О. Гигиена: учебник для среднего профессионального образования / А. О. Карелин, Г. А. Александрова. — Москва : Издательство </w:t>
      </w:r>
      <w:proofErr w:type="spellStart"/>
      <w:r w:rsidRPr="00302942">
        <w:rPr>
          <w:rFonts w:ascii="Times New Roman" w:hAnsi="Times New Roman" w:cs="Times New Roman"/>
          <w:sz w:val="24"/>
          <w:szCs w:val="24"/>
        </w:rPr>
        <w:t>Юрайт</w:t>
      </w:r>
      <w:proofErr w:type="spellEnd"/>
      <w:r w:rsidRPr="00302942">
        <w:rPr>
          <w:rFonts w:ascii="Times New Roman" w:hAnsi="Times New Roman" w:cs="Times New Roman"/>
          <w:sz w:val="24"/>
          <w:szCs w:val="24"/>
        </w:rPr>
        <w:t xml:space="preserve">, 2021. — 472 с. — (Профессиональное образование). — ISBN 978-5-534-14973-9. — Текст : электронный // Образовательная платформа </w:t>
      </w:r>
      <w:proofErr w:type="spellStart"/>
      <w:r w:rsidRPr="00302942">
        <w:rPr>
          <w:rFonts w:ascii="Times New Roman" w:hAnsi="Times New Roman" w:cs="Times New Roman"/>
          <w:sz w:val="24"/>
          <w:szCs w:val="24"/>
        </w:rPr>
        <w:t>Юрайт</w:t>
      </w:r>
      <w:proofErr w:type="spellEnd"/>
      <w:r w:rsidRPr="00302942">
        <w:rPr>
          <w:rFonts w:ascii="Times New Roman" w:hAnsi="Times New Roman" w:cs="Times New Roman"/>
          <w:sz w:val="24"/>
          <w:szCs w:val="24"/>
        </w:rPr>
        <w:t xml:space="preserve"> [сайт]. — URL: https://urait.ru/bcode/486224</w:t>
      </w:r>
    </w:p>
    <w:p w14:paraId="46DDB174" w14:textId="77777777" w:rsidR="00302942" w:rsidRDefault="00302942" w:rsidP="00302942">
      <w:pPr>
        <w:suppressAutoHyphens/>
        <w:spacing w:line="276" w:lineRule="auto"/>
        <w:contextualSpacing/>
        <w:rPr>
          <w:rFonts w:ascii="Times New Roman" w:hAnsi="Times New Roman" w:cs="Times New Roman"/>
          <w:b/>
          <w:bCs/>
          <w:sz w:val="24"/>
          <w:szCs w:val="24"/>
        </w:rPr>
      </w:pPr>
    </w:p>
    <w:p w14:paraId="3A4E5F54" w14:textId="77777777" w:rsidR="003B2C50" w:rsidRPr="00302942" w:rsidRDefault="003B2C50" w:rsidP="003B2C50">
      <w:pPr>
        <w:tabs>
          <w:tab w:val="left" w:pos="851"/>
          <w:tab w:val="left" w:pos="993"/>
        </w:tabs>
        <w:suppressAutoHyphens/>
        <w:autoSpaceDE w:val="0"/>
        <w:autoSpaceDN w:val="0"/>
        <w:adjustRightInd w:val="0"/>
        <w:spacing w:line="276" w:lineRule="auto"/>
        <w:ind w:left="709"/>
        <w:jc w:val="both"/>
        <w:rPr>
          <w:rFonts w:ascii="Times New Roman" w:hAnsi="Times New Roman" w:cs="Times New Roman"/>
          <w:sz w:val="24"/>
          <w:szCs w:val="24"/>
        </w:rPr>
      </w:pPr>
    </w:p>
    <w:p w14:paraId="64B68510" w14:textId="77777777" w:rsidR="004E2B36" w:rsidRPr="00DF068E" w:rsidRDefault="004E2B36" w:rsidP="004E2B36">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8"/>
        <w:gridCol w:w="3377"/>
        <w:gridCol w:w="3234"/>
      </w:tblGrid>
      <w:tr w:rsidR="004E2B36" w:rsidRPr="003B2C50" w14:paraId="092B219D" w14:textId="77777777" w:rsidTr="00B00194">
        <w:trPr>
          <w:trHeight w:val="519"/>
        </w:trPr>
        <w:tc>
          <w:tcPr>
            <w:tcW w:w="1498" w:type="pct"/>
            <w:vAlign w:val="center"/>
          </w:tcPr>
          <w:p w14:paraId="491B949F" w14:textId="77777777" w:rsidR="004E2B36" w:rsidRPr="003B2C50" w:rsidRDefault="004E2B36" w:rsidP="003B2C50">
            <w:pPr>
              <w:suppressAutoHyphens/>
              <w:contextualSpacing/>
              <w:jc w:val="center"/>
              <w:rPr>
                <w:rFonts w:ascii="Times New Roman" w:hAnsi="Times New Roman" w:cs="Times New Roman"/>
                <w:b/>
                <w:iCs/>
                <w:sz w:val="24"/>
                <w:szCs w:val="24"/>
              </w:rPr>
            </w:pPr>
            <w:r w:rsidRPr="003B2C50">
              <w:rPr>
                <w:rFonts w:ascii="Times New Roman" w:hAnsi="Times New Roman" w:cs="Times New Roman"/>
                <w:b/>
                <w:iCs/>
                <w:sz w:val="24"/>
                <w:szCs w:val="24"/>
              </w:rPr>
              <w:t>Результаты обучения</w:t>
            </w:r>
          </w:p>
        </w:tc>
        <w:tc>
          <w:tcPr>
            <w:tcW w:w="1787" w:type="pct"/>
            <w:vAlign w:val="center"/>
          </w:tcPr>
          <w:p w14:paraId="4221817C" w14:textId="77777777" w:rsidR="004E2B36" w:rsidRPr="003B2C50" w:rsidRDefault="004E2B36" w:rsidP="003B2C50">
            <w:pPr>
              <w:suppressAutoHyphens/>
              <w:contextualSpacing/>
              <w:jc w:val="center"/>
              <w:rPr>
                <w:rFonts w:ascii="Times New Roman" w:hAnsi="Times New Roman" w:cs="Times New Roman"/>
                <w:b/>
                <w:sz w:val="24"/>
                <w:szCs w:val="24"/>
              </w:rPr>
            </w:pPr>
            <w:r w:rsidRPr="003B2C50">
              <w:rPr>
                <w:rFonts w:ascii="Times New Roman" w:hAnsi="Times New Roman" w:cs="Times New Roman"/>
                <w:b/>
                <w:iCs/>
                <w:sz w:val="24"/>
                <w:szCs w:val="24"/>
              </w:rPr>
              <w:t>Показатели освоенности компетенций</w:t>
            </w:r>
          </w:p>
        </w:tc>
        <w:tc>
          <w:tcPr>
            <w:tcW w:w="1715" w:type="pct"/>
            <w:vAlign w:val="center"/>
          </w:tcPr>
          <w:p w14:paraId="1A715734" w14:textId="77777777" w:rsidR="004E2B36" w:rsidRPr="003B2C50" w:rsidRDefault="004E2B36" w:rsidP="003B2C50">
            <w:pPr>
              <w:suppressAutoHyphens/>
              <w:contextualSpacing/>
              <w:jc w:val="center"/>
              <w:rPr>
                <w:rFonts w:ascii="Times New Roman" w:hAnsi="Times New Roman" w:cs="Times New Roman"/>
                <w:b/>
                <w:sz w:val="24"/>
                <w:szCs w:val="24"/>
              </w:rPr>
            </w:pPr>
            <w:r w:rsidRPr="003B2C50">
              <w:rPr>
                <w:rFonts w:ascii="Times New Roman" w:hAnsi="Times New Roman" w:cs="Times New Roman"/>
                <w:b/>
                <w:sz w:val="24"/>
                <w:szCs w:val="24"/>
              </w:rPr>
              <w:t>Методы оценки</w:t>
            </w:r>
          </w:p>
        </w:tc>
      </w:tr>
      <w:tr w:rsidR="004E2B36" w:rsidRPr="003B2C50" w14:paraId="4402996F" w14:textId="77777777" w:rsidTr="00B00194">
        <w:trPr>
          <w:trHeight w:val="698"/>
        </w:trPr>
        <w:tc>
          <w:tcPr>
            <w:tcW w:w="1498" w:type="pct"/>
          </w:tcPr>
          <w:p w14:paraId="56B52E98" w14:textId="77777777" w:rsidR="004E2B36" w:rsidRPr="003B2C50" w:rsidRDefault="004E2B36" w:rsidP="003B2C50">
            <w:pPr>
              <w:suppressAutoHyphens/>
              <w:contextualSpacing/>
              <w:rPr>
                <w:rFonts w:ascii="Times New Roman" w:hAnsi="Times New Roman" w:cs="Times New Roman"/>
                <w:bCs/>
                <w:i/>
                <w:sz w:val="24"/>
                <w:szCs w:val="24"/>
              </w:rPr>
            </w:pPr>
            <w:r w:rsidRPr="003B2C50">
              <w:rPr>
                <w:rFonts w:ascii="Times New Roman" w:hAnsi="Times New Roman" w:cs="Times New Roman"/>
                <w:bCs/>
                <w:i/>
                <w:sz w:val="24"/>
                <w:szCs w:val="24"/>
              </w:rPr>
              <w:t xml:space="preserve">Знает: </w:t>
            </w:r>
          </w:p>
          <w:p w14:paraId="4FF13EFE" w14:textId="15DC1BCD" w:rsidR="003B2C50" w:rsidRPr="003B2C50" w:rsidRDefault="003B2C50" w:rsidP="003B2C50">
            <w:pPr>
              <w:suppressAutoHyphens/>
              <w:contextualSpacing/>
              <w:rPr>
                <w:rFonts w:ascii="Times New Roman" w:hAnsi="Times New Roman" w:cs="Times New Roman"/>
                <w:bCs/>
                <w:iCs/>
                <w:sz w:val="24"/>
                <w:szCs w:val="24"/>
              </w:rPr>
            </w:pPr>
            <w:r w:rsidRPr="003B2C50">
              <w:rPr>
                <w:rFonts w:ascii="Times New Roman" w:hAnsi="Times New Roman" w:cs="Times New Roman"/>
                <w:bCs/>
                <w:iCs/>
                <w:sz w:val="24"/>
                <w:szCs w:val="24"/>
              </w:rPr>
              <w:t>- правила экологической безопасности при организации и осуществлении профессиональной деятельности;</w:t>
            </w:r>
          </w:p>
          <w:p w14:paraId="382345BD" w14:textId="7C285937" w:rsidR="003B2C50" w:rsidRPr="003B2C50" w:rsidRDefault="003B2C50" w:rsidP="003B2C50">
            <w:pPr>
              <w:suppressAutoHyphens/>
              <w:contextualSpacing/>
              <w:rPr>
                <w:rFonts w:ascii="Times New Roman" w:hAnsi="Times New Roman" w:cs="Times New Roman"/>
                <w:bCs/>
                <w:iCs/>
                <w:sz w:val="24"/>
                <w:szCs w:val="24"/>
              </w:rPr>
            </w:pPr>
            <w:r w:rsidRPr="003B2C50">
              <w:rPr>
                <w:rFonts w:ascii="Times New Roman" w:hAnsi="Times New Roman" w:cs="Times New Roman"/>
                <w:bCs/>
                <w:iCs/>
                <w:sz w:val="24"/>
                <w:szCs w:val="24"/>
              </w:rPr>
              <w:t>- основные ресурсы, задействованные в профессиональной деятельности;</w:t>
            </w:r>
          </w:p>
          <w:p w14:paraId="2379C113" w14:textId="021C9C70" w:rsidR="003B2C50" w:rsidRPr="003B2C50" w:rsidRDefault="003B2C50" w:rsidP="003B2C50">
            <w:pPr>
              <w:suppressAutoHyphens/>
              <w:rPr>
                <w:rFonts w:ascii="Times New Roman" w:hAnsi="Times New Roman" w:cs="Times New Roman"/>
                <w:iCs/>
                <w:sz w:val="24"/>
                <w:szCs w:val="24"/>
              </w:rPr>
            </w:pPr>
            <w:r w:rsidRPr="003B2C50">
              <w:rPr>
                <w:rFonts w:ascii="Times New Roman" w:hAnsi="Times New Roman" w:cs="Times New Roman"/>
                <w:iCs/>
                <w:sz w:val="24"/>
                <w:szCs w:val="24"/>
              </w:rPr>
              <w:t xml:space="preserve">- нормативную документацию; </w:t>
            </w:r>
          </w:p>
          <w:p w14:paraId="7FDF4FEC" w14:textId="77777777" w:rsidR="003B2C50" w:rsidRPr="003B2C50" w:rsidRDefault="003B2C50" w:rsidP="003B2C50">
            <w:pPr>
              <w:suppressAutoHyphens/>
              <w:jc w:val="both"/>
              <w:rPr>
                <w:rFonts w:ascii="Times New Roman" w:hAnsi="Times New Roman" w:cs="Times New Roman"/>
                <w:sz w:val="24"/>
                <w:szCs w:val="24"/>
              </w:rPr>
            </w:pPr>
            <w:r w:rsidRPr="003B2C50">
              <w:rPr>
                <w:rFonts w:ascii="Times New Roman" w:hAnsi="Times New Roman" w:cs="Times New Roman"/>
                <w:sz w:val="24"/>
                <w:szCs w:val="24"/>
              </w:rPr>
              <w:t xml:space="preserve">- гигиенические нормы, требования и правила сохранения и укрепления здоровья на различных этапах онтогенеза; </w:t>
            </w:r>
          </w:p>
          <w:p w14:paraId="32F39E80" w14:textId="629C4EE5" w:rsidR="003B2C50" w:rsidRPr="003B2C50" w:rsidRDefault="003B2C50" w:rsidP="003B2C50">
            <w:pPr>
              <w:suppressAutoHyphens/>
              <w:contextualSpacing/>
              <w:rPr>
                <w:rFonts w:ascii="Times New Roman" w:hAnsi="Times New Roman" w:cs="Times New Roman"/>
                <w:bCs/>
                <w:i/>
                <w:sz w:val="24"/>
                <w:szCs w:val="24"/>
              </w:rPr>
            </w:pPr>
            <w:r w:rsidRPr="003B2C50">
              <w:rPr>
                <w:rFonts w:ascii="Times New Roman" w:hAnsi="Times New Roman" w:cs="Times New Roman"/>
                <w:sz w:val="24"/>
                <w:szCs w:val="24"/>
              </w:rPr>
              <w:t>- понятие медицинской группы;</w:t>
            </w:r>
          </w:p>
          <w:p w14:paraId="05C45CFC" w14:textId="78A2C9D1" w:rsidR="003B2C50" w:rsidRPr="003B2C50" w:rsidRDefault="003B2C50" w:rsidP="003B2C50">
            <w:pPr>
              <w:suppressAutoHyphens/>
              <w:contextualSpacing/>
              <w:rPr>
                <w:rFonts w:ascii="Times New Roman" w:hAnsi="Times New Roman" w:cs="Times New Roman"/>
                <w:bCs/>
                <w:i/>
                <w:sz w:val="24"/>
                <w:szCs w:val="24"/>
              </w:rPr>
            </w:pPr>
            <w:r w:rsidRPr="003B2C50">
              <w:rPr>
                <w:rFonts w:ascii="Times New Roman" w:hAnsi="Times New Roman" w:cs="Times New Roman"/>
                <w:sz w:val="24"/>
                <w:szCs w:val="24"/>
              </w:rPr>
              <w:t>- вспомогательные гигиенические средства восстановления и повышения работоспособности;</w:t>
            </w:r>
          </w:p>
          <w:p w14:paraId="1C591809" w14:textId="637DEE08" w:rsidR="003B2C50" w:rsidRPr="003B2C50" w:rsidRDefault="003B2C50" w:rsidP="003B2C50">
            <w:pPr>
              <w:suppressAutoHyphens/>
              <w:contextualSpacing/>
              <w:rPr>
                <w:rFonts w:ascii="Times New Roman" w:hAnsi="Times New Roman" w:cs="Times New Roman"/>
                <w:bCs/>
                <w:i/>
                <w:sz w:val="24"/>
                <w:szCs w:val="24"/>
              </w:rPr>
            </w:pPr>
            <w:r w:rsidRPr="003B2C50">
              <w:rPr>
                <w:rFonts w:ascii="Times New Roman" w:hAnsi="Times New Roman" w:cs="Times New Roman"/>
                <w:sz w:val="24"/>
                <w:szCs w:val="24"/>
              </w:rPr>
              <w:t>- основы профилактики предотвращения травматизма;</w:t>
            </w:r>
          </w:p>
          <w:p w14:paraId="15927395" w14:textId="5E8422B3" w:rsidR="003B2C50" w:rsidRPr="003B2C50" w:rsidRDefault="003B2C50" w:rsidP="003B2C50">
            <w:pPr>
              <w:suppressAutoHyphens/>
              <w:contextualSpacing/>
              <w:rPr>
                <w:rFonts w:ascii="Times New Roman" w:hAnsi="Times New Roman" w:cs="Times New Roman"/>
                <w:bCs/>
                <w:i/>
                <w:sz w:val="24"/>
                <w:szCs w:val="24"/>
              </w:rPr>
            </w:pPr>
            <w:r w:rsidRPr="003B2C50">
              <w:rPr>
                <w:rFonts w:ascii="Times New Roman" w:hAnsi="Times New Roman" w:cs="Times New Roman"/>
                <w:sz w:val="24"/>
                <w:szCs w:val="24"/>
              </w:rPr>
              <w:t>- основы гигиены питания детей, подростков и молодежи;</w:t>
            </w:r>
          </w:p>
          <w:p w14:paraId="05076AC7" w14:textId="395949F1" w:rsidR="003B2C50" w:rsidRPr="003B2C50" w:rsidRDefault="003B2C50" w:rsidP="003B2C50">
            <w:pPr>
              <w:suppressAutoHyphens/>
              <w:contextualSpacing/>
              <w:rPr>
                <w:rFonts w:ascii="Times New Roman" w:hAnsi="Times New Roman" w:cs="Times New Roman"/>
                <w:bCs/>
                <w:i/>
                <w:sz w:val="24"/>
                <w:szCs w:val="24"/>
              </w:rPr>
            </w:pPr>
            <w:r w:rsidRPr="003B2C50">
              <w:rPr>
                <w:rFonts w:ascii="Times New Roman" w:hAnsi="Times New Roman" w:cs="Times New Roman"/>
                <w:sz w:val="24"/>
                <w:szCs w:val="24"/>
              </w:rPr>
              <w:t>- гигиенические требования к спортивным сооружениям и оборудованию мест учебных занятий;</w:t>
            </w:r>
          </w:p>
          <w:p w14:paraId="4D1E0ED7" w14:textId="69CD9A52" w:rsidR="003B2C50" w:rsidRPr="003B2C50" w:rsidRDefault="003B2C50" w:rsidP="003B2C50">
            <w:pPr>
              <w:suppressAutoHyphens/>
              <w:contextualSpacing/>
              <w:rPr>
                <w:rFonts w:ascii="Times New Roman" w:hAnsi="Times New Roman" w:cs="Times New Roman"/>
                <w:sz w:val="24"/>
                <w:szCs w:val="24"/>
              </w:rPr>
            </w:pPr>
            <w:r w:rsidRPr="003B2C50">
              <w:rPr>
                <w:rFonts w:ascii="Times New Roman" w:hAnsi="Times New Roman" w:cs="Times New Roman"/>
                <w:sz w:val="24"/>
                <w:szCs w:val="24"/>
              </w:rPr>
              <w:t xml:space="preserve">- гигиеническую характеристику основных форм занятий физической </w:t>
            </w:r>
            <w:r w:rsidRPr="003B2C50">
              <w:rPr>
                <w:rFonts w:ascii="Times New Roman" w:hAnsi="Times New Roman" w:cs="Times New Roman"/>
                <w:sz w:val="24"/>
                <w:szCs w:val="24"/>
              </w:rPr>
              <w:lastRenderedPageBreak/>
              <w:t>культурой детей, подростков и молодежи;</w:t>
            </w:r>
          </w:p>
          <w:p w14:paraId="0FA6201F" w14:textId="12C04C36" w:rsidR="003B2C50" w:rsidRPr="003B2C50" w:rsidRDefault="003B2C50" w:rsidP="003B2C50">
            <w:pPr>
              <w:suppressAutoHyphens/>
              <w:contextualSpacing/>
              <w:rPr>
                <w:rFonts w:ascii="Times New Roman" w:hAnsi="Times New Roman" w:cs="Times New Roman"/>
                <w:bCs/>
                <w:i/>
                <w:sz w:val="24"/>
                <w:szCs w:val="24"/>
              </w:rPr>
            </w:pPr>
            <w:r w:rsidRPr="003B2C50">
              <w:rPr>
                <w:rFonts w:ascii="Times New Roman" w:hAnsi="Times New Roman" w:cs="Times New Roman"/>
                <w:sz w:val="24"/>
                <w:szCs w:val="24"/>
              </w:rPr>
              <w:t>- основы личной гигиены при занятиях физическими упражнениями, спортом;</w:t>
            </w:r>
          </w:p>
          <w:p w14:paraId="594D48DD" w14:textId="18905F22" w:rsidR="003B2C50" w:rsidRPr="003B2C50" w:rsidRDefault="003B2C50" w:rsidP="003B2C50">
            <w:pPr>
              <w:suppressAutoHyphens/>
              <w:contextualSpacing/>
              <w:rPr>
                <w:rFonts w:ascii="Times New Roman" w:hAnsi="Times New Roman" w:cs="Times New Roman"/>
                <w:sz w:val="24"/>
                <w:szCs w:val="24"/>
              </w:rPr>
            </w:pPr>
            <w:r w:rsidRPr="003B2C50">
              <w:rPr>
                <w:rFonts w:ascii="Times New Roman" w:hAnsi="Times New Roman" w:cs="Times New Roman"/>
                <w:sz w:val="24"/>
                <w:szCs w:val="24"/>
              </w:rPr>
              <w:t>- гигиенические основы закаливания;</w:t>
            </w:r>
          </w:p>
          <w:p w14:paraId="759E5A70" w14:textId="38AA2A69" w:rsidR="003B2C50" w:rsidRPr="003B2C50" w:rsidRDefault="003B2C50" w:rsidP="003B2C50">
            <w:pPr>
              <w:suppressAutoHyphens/>
              <w:contextualSpacing/>
              <w:rPr>
                <w:rFonts w:ascii="Times New Roman" w:hAnsi="Times New Roman" w:cs="Times New Roman"/>
                <w:sz w:val="24"/>
                <w:szCs w:val="24"/>
              </w:rPr>
            </w:pPr>
            <w:r w:rsidRPr="003B2C50">
              <w:rPr>
                <w:rFonts w:ascii="Times New Roman" w:hAnsi="Times New Roman" w:cs="Times New Roman"/>
                <w:sz w:val="24"/>
                <w:szCs w:val="24"/>
              </w:rPr>
              <w:t xml:space="preserve">- физиолого-гигиенические и социальные аспекты курения, </w:t>
            </w:r>
            <w:proofErr w:type="spellStart"/>
            <w:r w:rsidRPr="003B2C50">
              <w:rPr>
                <w:rFonts w:ascii="Times New Roman" w:hAnsi="Times New Roman" w:cs="Times New Roman"/>
                <w:sz w:val="24"/>
                <w:szCs w:val="24"/>
              </w:rPr>
              <w:t>нарко</w:t>
            </w:r>
            <w:proofErr w:type="spellEnd"/>
            <w:r w:rsidRPr="003B2C50">
              <w:rPr>
                <w:rFonts w:ascii="Times New Roman" w:hAnsi="Times New Roman" w:cs="Times New Roman"/>
                <w:sz w:val="24"/>
                <w:szCs w:val="24"/>
              </w:rPr>
              <w:t>- и токсикомании.</w:t>
            </w:r>
          </w:p>
          <w:p w14:paraId="7329C686" w14:textId="77777777" w:rsidR="003B2C50" w:rsidRPr="003B2C50" w:rsidRDefault="003B2C50" w:rsidP="003B2C50">
            <w:pPr>
              <w:suppressAutoHyphens/>
              <w:contextualSpacing/>
              <w:rPr>
                <w:rFonts w:ascii="Times New Roman" w:hAnsi="Times New Roman" w:cs="Times New Roman"/>
                <w:bCs/>
                <w:i/>
                <w:sz w:val="24"/>
                <w:szCs w:val="24"/>
              </w:rPr>
            </w:pPr>
          </w:p>
          <w:p w14:paraId="30A1065A" w14:textId="77777777" w:rsidR="003B2C50" w:rsidRPr="003B2C50" w:rsidRDefault="003B2C50" w:rsidP="003B2C50">
            <w:pPr>
              <w:suppressAutoHyphens/>
              <w:contextualSpacing/>
              <w:rPr>
                <w:rFonts w:ascii="Times New Roman" w:hAnsi="Times New Roman" w:cs="Times New Roman"/>
                <w:bCs/>
                <w:i/>
                <w:sz w:val="24"/>
                <w:szCs w:val="24"/>
              </w:rPr>
            </w:pPr>
          </w:p>
          <w:p w14:paraId="79411C51" w14:textId="51E85566" w:rsidR="003B2C50" w:rsidRPr="003B2C50" w:rsidRDefault="003B2C50" w:rsidP="003B2C50">
            <w:pPr>
              <w:suppressAutoHyphens/>
              <w:contextualSpacing/>
              <w:rPr>
                <w:rFonts w:ascii="Times New Roman" w:hAnsi="Times New Roman" w:cs="Times New Roman"/>
                <w:bCs/>
                <w:i/>
                <w:sz w:val="24"/>
                <w:szCs w:val="24"/>
              </w:rPr>
            </w:pPr>
          </w:p>
          <w:p w14:paraId="5920FB33" w14:textId="6151C8DD" w:rsidR="003B2C50" w:rsidRPr="003B2C50" w:rsidRDefault="003B2C50" w:rsidP="003B2C50">
            <w:pPr>
              <w:suppressAutoHyphens/>
              <w:contextualSpacing/>
              <w:rPr>
                <w:rFonts w:ascii="Times New Roman" w:hAnsi="Times New Roman" w:cs="Times New Roman"/>
                <w:bCs/>
                <w:i/>
                <w:sz w:val="24"/>
                <w:szCs w:val="24"/>
              </w:rPr>
            </w:pPr>
          </w:p>
          <w:p w14:paraId="1993B15C" w14:textId="5207DF8D" w:rsidR="003B2C50" w:rsidRPr="003B2C50" w:rsidRDefault="003B2C50" w:rsidP="003B2C50">
            <w:pPr>
              <w:suppressAutoHyphens/>
              <w:contextualSpacing/>
              <w:rPr>
                <w:rFonts w:ascii="Times New Roman" w:hAnsi="Times New Roman" w:cs="Times New Roman"/>
                <w:bCs/>
                <w:i/>
                <w:sz w:val="24"/>
                <w:szCs w:val="24"/>
              </w:rPr>
            </w:pPr>
          </w:p>
          <w:p w14:paraId="131808DB" w14:textId="1C186ADD" w:rsidR="003B2C50" w:rsidRPr="003B2C50" w:rsidRDefault="003B2C50" w:rsidP="003B2C50">
            <w:pPr>
              <w:suppressAutoHyphens/>
              <w:contextualSpacing/>
              <w:rPr>
                <w:rFonts w:ascii="Times New Roman" w:hAnsi="Times New Roman" w:cs="Times New Roman"/>
                <w:bCs/>
                <w:i/>
                <w:sz w:val="24"/>
                <w:szCs w:val="24"/>
              </w:rPr>
            </w:pPr>
          </w:p>
          <w:p w14:paraId="6FC867B0" w14:textId="77777777" w:rsidR="003B2C50" w:rsidRPr="003B2C50" w:rsidRDefault="003B2C50" w:rsidP="003B2C50">
            <w:pPr>
              <w:suppressAutoHyphens/>
              <w:contextualSpacing/>
              <w:rPr>
                <w:rFonts w:ascii="Times New Roman" w:hAnsi="Times New Roman" w:cs="Times New Roman"/>
                <w:bCs/>
                <w:i/>
                <w:sz w:val="24"/>
                <w:szCs w:val="24"/>
              </w:rPr>
            </w:pPr>
          </w:p>
          <w:p w14:paraId="7DDEEAC0" w14:textId="263160AD" w:rsidR="003B2C50" w:rsidRPr="003B2C50" w:rsidRDefault="003B2C50" w:rsidP="003B2C50">
            <w:pPr>
              <w:suppressAutoHyphens/>
              <w:contextualSpacing/>
              <w:rPr>
                <w:rFonts w:ascii="Times New Roman" w:hAnsi="Times New Roman" w:cs="Times New Roman"/>
                <w:bCs/>
                <w:i/>
                <w:sz w:val="24"/>
                <w:szCs w:val="24"/>
              </w:rPr>
            </w:pPr>
          </w:p>
          <w:p w14:paraId="4F56A137" w14:textId="4973A90D" w:rsidR="003B2C50" w:rsidRPr="003B2C50" w:rsidRDefault="003B2C50" w:rsidP="003B2C50">
            <w:pPr>
              <w:suppressAutoHyphens/>
              <w:contextualSpacing/>
              <w:rPr>
                <w:rFonts w:ascii="Times New Roman" w:hAnsi="Times New Roman" w:cs="Times New Roman"/>
                <w:bCs/>
                <w:i/>
                <w:sz w:val="24"/>
                <w:szCs w:val="24"/>
              </w:rPr>
            </w:pPr>
          </w:p>
          <w:p w14:paraId="75292B0A" w14:textId="47651E3C" w:rsidR="003B2C50" w:rsidRPr="003B2C50" w:rsidRDefault="003B2C50" w:rsidP="003B2C50">
            <w:pPr>
              <w:suppressAutoHyphens/>
              <w:contextualSpacing/>
              <w:rPr>
                <w:rFonts w:ascii="Times New Roman" w:hAnsi="Times New Roman" w:cs="Times New Roman"/>
                <w:bCs/>
                <w:i/>
                <w:sz w:val="24"/>
                <w:szCs w:val="24"/>
              </w:rPr>
            </w:pPr>
          </w:p>
          <w:p w14:paraId="0D45CA87" w14:textId="497751A4" w:rsidR="003B2C50" w:rsidRPr="003B2C50" w:rsidRDefault="003B2C50" w:rsidP="003B2C50">
            <w:pPr>
              <w:suppressAutoHyphens/>
              <w:contextualSpacing/>
              <w:rPr>
                <w:rFonts w:ascii="Times New Roman" w:hAnsi="Times New Roman" w:cs="Times New Roman"/>
                <w:bCs/>
                <w:i/>
                <w:sz w:val="24"/>
                <w:szCs w:val="24"/>
              </w:rPr>
            </w:pPr>
          </w:p>
          <w:p w14:paraId="0183EE0D" w14:textId="3D502AA9" w:rsidR="003B2C50" w:rsidRPr="003B2C50" w:rsidRDefault="003B2C50" w:rsidP="003B2C50">
            <w:pPr>
              <w:suppressAutoHyphens/>
              <w:contextualSpacing/>
              <w:rPr>
                <w:rFonts w:ascii="Times New Roman" w:hAnsi="Times New Roman" w:cs="Times New Roman"/>
                <w:bCs/>
                <w:i/>
                <w:sz w:val="24"/>
                <w:szCs w:val="24"/>
              </w:rPr>
            </w:pPr>
          </w:p>
          <w:p w14:paraId="4781693E" w14:textId="4AAF3847" w:rsidR="003B2C50" w:rsidRPr="003B2C50" w:rsidRDefault="003B2C50" w:rsidP="003B2C50">
            <w:pPr>
              <w:suppressAutoHyphens/>
              <w:contextualSpacing/>
              <w:rPr>
                <w:rFonts w:ascii="Times New Roman" w:hAnsi="Times New Roman" w:cs="Times New Roman"/>
                <w:bCs/>
                <w:i/>
                <w:sz w:val="24"/>
                <w:szCs w:val="24"/>
              </w:rPr>
            </w:pPr>
          </w:p>
          <w:p w14:paraId="3F0EE3F2" w14:textId="394B80D3" w:rsidR="003B2C50" w:rsidRPr="003B2C50" w:rsidRDefault="003B2C50" w:rsidP="003B2C50">
            <w:pPr>
              <w:suppressAutoHyphens/>
              <w:contextualSpacing/>
              <w:rPr>
                <w:rFonts w:ascii="Times New Roman" w:hAnsi="Times New Roman" w:cs="Times New Roman"/>
                <w:bCs/>
                <w:i/>
                <w:sz w:val="24"/>
                <w:szCs w:val="24"/>
              </w:rPr>
            </w:pPr>
          </w:p>
          <w:p w14:paraId="2099E430" w14:textId="4AD3CE7E" w:rsidR="003B2C50" w:rsidRPr="003B2C50" w:rsidRDefault="003B2C50" w:rsidP="003B2C50">
            <w:pPr>
              <w:suppressAutoHyphens/>
              <w:contextualSpacing/>
              <w:rPr>
                <w:rFonts w:ascii="Times New Roman" w:hAnsi="Times New Roman" w:cs="Times New Roman"/>
                <w:bCs/>
                <w:i/>
                <w:sz w:val="24"/>
                <w:szCs w:val="24"/>
              </w:rPr>
            </w:pPr>
          </w:p>
          <w:p w14:paraId="3AA5956F" w14:textId="001EA35C" w:rsidR="003B2C50" w:rsidRPr="003B2C50" w:rsidRDefault="003B2C50" w:rsidP="003B2C50">
            <w:pPr>
              <w:suppressAutoHyphens/>
              <w:contextualSpacing/>
              <w:rPr>
                <w:rFonts w:ascii="Times New Roman" w:hAnsi="Times New Roman" w:cs="Times New Roman"/>
                <w:bCs/>
                <w:i/>
                <w:sz w:val="24"/>
                <w:szCs w:val="24"/>
              </w:rPr>
            </w:pPr>
          </w:p>
          <w:p w14:paraId="326D9EBB" w14:textId="326F44C4" w:rsidR="003B2C50" w:rsidRPr="003B2C50" w:rsidRDefault="003B2C50" w:rsidP="003B2C50">
            <w:pPr>
              <w:suppressAutoHyphens/>
              <w:contextualSpacing/>
              <w:rPr>
                <w:rFonts w:ascii="Times New Roman" w:hAnsi="Times New Roman" w:cs="Times New Roman"/>
                <w:bCs/>
                <w:i/>
                <w:sz w:val="24"/>
                <w:szCs w:val="24"/>
              </w:rPr>
            </w:pPr>
          </w:p>
          <w:p w14:paraId="71ADCEBB" w14:textId="33E0D4FB" w:rsidR="003B2C50" w:rsidRPr="003B2C50" w:rsidRDefault="003B2C50" w:rsidP="003B2C50">
            <w:pPr>
              <w:suppressAutoHyphens/>
              <w:contextualSpacing/>
              <w:rPr>
                <w:rFonts w:ascii="Times New Roman" w:hAnsi="Times New Roman" w:cs="Times New Roman"/>
                <w:bCs/>
                <w:i/>
                <w:sz w:val="24"/>
                <w:szCs w:val="24"/>
              </w:rPr>
            </w:pPr>
          </w:p>
          <w:p w14:paraId="535778C6" w14:textId="5DC12ABB" w:rsidR="003B2C50" w:rsidRPr="003B2C50" w:rsidRDefault="003B2C50" w:rsidP="003B2C50">
            <w:pPr>
              <w:suppressAutoHyphens/>
              <w:contextualSpacing/>
              <w:rPr>
                <w:rFonts w:ascii="Times New Roman" w:hAnsi="Times New Roman" w:cs="Times New Roman"/>
                <w:bCs/>
                <w:i/>
                <w:sz w:val="24"/>
                <w:szCs w:val="24"/>
              </w:rPr>
            </w:pPr>
          </w:p>
          <w:p w14:paraId="569129DD" w14:textId="19FFECA3" w:rsidR="003B2C50" w:rsidRPr="003B2C50" w:rsidRDefault="003B2C50" w:rsidP="003B2C50">
            <w:pPr>
              <w:suppressAutoHyphens/>
              <w:contextualSpacing/>
              <w:rPr>
                <w:rFonts w:ascii="Times New Roman" w:hAnsi="Times New Roman" w:cs="Times New Roman"/>
                <w:bCs/>
                <w:i/>
                <w:sz w:val="24"/>
                <w:szCs w:val="24"/>
              </w:rPr>
            </w:pPr>
          </w:p>
          <w:p w14:paraId="0A25EB88" w14:textId="6BC96A5D" w:rsidR="003B2C50" w:rsidRPr="003B2C50" w:rsidRDefault="003B2C50" w:rsidP="003B2C50">
            <w:pPr>
              <w:suppressAutoHyphens/>
              <w:contextualSpacing/>
              <w:rPr>
                <w:rFonts w:ascii="Times New Roman" w:hAnsi="Times New Roman" w:cs="Times New Roman"/>
                <w:bCs/>
                <w:i/>
                <w:sz w:val="24"/>
                <w:szCs w:val="24"/>
              </w:rPr>
            </w:pPr>
          </w:p>
          <w:p w14:paraId="29026733" w14:textId="5C3DDB47" w:rsidR="003B2C50" w:rsidRPr="003B2C50" w:rsidRDefault="003B2C50" w:rsidP="003B2C50">
            <w:pPr>
              <w:suppressAutoHyphens/>
              <w:contextualSpacing/>
              <w:rPr>
                <w:rFonts w:ascii="Times New Roman" w:hAnsi="Times New Roman" w:cs="Times New Roman"/>
                <w:bCs/>
                <w:i/>
                <w:sz w:val="24"/>
                <w:szCs w:val="24"/>
              </w:rPr>
            </w:pPr>
          </w:p>
          <w:p w14:paraId="4C122522" w14:textId="68A799DE" w:rsidR="003B2C50" w:rsidRPr="003B2C50" w:rsidRDefault="003B2C50" w:rsidP="003B2C50">
            <w:pPr>
              <w:suppressAutoHyphens/>
              <w:contextualSpacing/>
              <w:rPr>
                <w:rFonts w:ascii="Times New Roman" w:hAnsi="Times New Roman" w:cs="Times New Roman"/>
                <w:bCs/>
                <w:i/>
                <w:sz w:val="24"/>
                <w:szCs w:val="24"/>
              </w:rPr>
            </w:pPr>
          </w:p>
          <w:p w14:paraId="00C6BECE" w14:textId="6392A08D" w:rsidR="003B2C50" w:rsidRPr="003B2C50" w:rsidRDefault="003B2C50" w:rsidP="003B2C50">
            <w:pPr>
              <w:suppressAutoHyphens/>
              <w:contextualSpacing/>
              <w:rPr>
                <w:rFonts w:ascii="Times New Roman" w:hAnsi="Times New Roman" w:cs="Times New Roman"/>
                <w:bCs/>
                <w:i/>
                <w:sz w:val="24"/>
                <w:szCs w:val="24"/>
              </w:rPr>
            </w:pPr>
          </w:p>
          <w:p w14:paraId="0B263883" w14:textId="5452BF1F" w:rsidR="003B2C50" w:rsidRPr="003B2C50" w:rsidRDefault="003B2C50" w:rsidP="003B2C50">
            <w:pPr>
              <w:suppressAutoHyphens/>
              <w:contextualSpacing/>
              <w:rPr>
                <w:rFonts w:ascii="Times New Roman" w:hAnsi="Times New Roman" w:cs="Times New Roman"/>
                <w:bCs/>
                <w:i/>
                <w:sz w:val="24"/>
                <w:szCs w:val="24"/>
              </w:rPr>
            </w:pPr>
          </w:p>
          <w:p w14:paraId="057AF7AF" w14:textId="597CABDF" w:rsidR="003B2C50" w:rsidRPr="003B2C50" w:rsidRDefault="003B2C50" w:rsidP="003B2C50">
            <w:pPr>
              <w:suppressAutoHyphens/>
              <w:contextualSpacing/>
              <w:rPr>
                <w:rFonts w:ascii="Times New Roman" w:hAnsi="Times New Roman" w:cs="Times New Roman"/>
                <w:bCs/>
                <w:i/>
                <w:sz w:val="24"/>
                <w:szCs w:val="24"/>
              </w:rPr>
            </w:pPr>
          </w:p>
          <w:p w14:paraId="1EDA65CD" w14:textId="3B803081" w:rsidR="003B2C50" w:rsidRPr="003B2C50" w:rsidRDefault="003B2C50" w:rsidP="003B2C50">
            <w:pPr>
              <w:suppressAutoHyphens/>
              <w:contextualSpacing/>
              <w:rPr>
                <w:rFonts w:ascii="Times New Roman" w:hAnsi="Times New Roman" w:cs="Times New Roman"/>
                <w:bCs/>
                <w:i/>
                <w:sz w:val="24"/>
                <w:szCs w:val="24"/>
              </w:rPr>
            </w:pPr>
          </w:p>
          <w:p w14:paraId="3FD1A632" w14:textId="68E1A421" w:rsidR="003B2C50" w:rsidRPr="003B2C50" w:rsidRDefault="003B2C50" w:rsidP="003B2C50">
            <w:pPr>
              <w:suppressAutoHyphens/>
              <w:contextualSpacing/>
              <w:rPr>
                <w:rFonts w:ascii="Times New Roman" w:hAnsi="Times New Roman" w:cs="Times New Roman"/>
                <w:bCs/>
                <w:i/>
                <w:sz w:val="24"/>
                <w:szCs w:val="24"/>
              </w:rPr>
            </w:pPr>
          </w:p>
          <w:p w14:paraId="33626945" w14:textId="616D4964" w:rsidR="003B2C50" w:rsidRPr="003B2C50" w:rsidRDefault="003B2C50" w:rsidP="003B2C50">
            <w:pPr>
              <w:suppressAutoHyphens/>
              <w:contextualSpacing/>
              <w:rPr>
                <w:rFonts w:ascii="Times New Roman" w:hAnsi="Times New Roman" w:cs="Times New Roman"/>
                <w:bCs/>
                <w:i/>
                <w:sz w:val="24"/>
                <w:szCs w:val="24"/>
              </w:rPr>
            </w:pPr>
          </w:p>
          <w:p w14:paraId="38A56C8D" w14:textId="3D42344A" w:rsidR="003B2C50" w:rsidRPr="003B2C50" w:rsidRDefault="003B2C50" w:rsidP="003B2C50">
            <w:pPr>
              <w:suppressAutoHyphens/>
              <w:contextualSpacing/>
              <w:rPr>
                <w:rFonts w:ascii="Times New Roman" w:hAnsi="Times New Roman" w:cs="Times New Roman"/>
                <w:bCs/>
                <w:i/>
                <w:sz w:val="24"/>
                <w:szCs w:val="24"/>
              </w:rPr>
            </w:pPr>
          </w:p>
          <w:p w14:paraId="2FDCD745" w14:textId="7DE7CAF2" w:rsidR="003B2C50" w:rsidRPr="003B2C50" w:rsidRDefault="003B2C50" w:rsidP="003B2C50">
            <w:pPr>
              <w:suppressAutoHyphens/>
              <w:contextualSpacing/>
              <w:rPr>
                <w:rFonts w:ascii="Times New Roman" w:hAnsi="Times New Roman" w:cs="Times New Roman"/>
                <w:bCs/>
                <w:i/>
                <w:sz w:val="24"/>
                <w:szCs w:val="24"/>
              </w:rPr>
            </w:pPr>
          </w:p>
          <w:p w14:paraId="4061A2D2" w14:textId="7CB02455" w:rsidR="003B2C50" w:rsidRPr="003B2C50" w:rsidRDefault="003B2C50" w:rsidP="003B2C50">
            <w:pPr>
              <w:suppressAutoHyphens/>
              <w:contextualSpacing/>
              <w:rPr>
                <w:rFonts w:ascii="Times New Roman" w:hAnsi="Times New Roman" w:cs="Times New Roman"/>
                <w:bCs/>
                <w:i/>
                <w:sz w:val="24"/>
                <w:szCs w:val="24"/>
              </w:rPr>
            </w:pPr>
          </w:p>
          <w:p w14:paraId="29587DC5" w14:textId="42DDA603" w:rsidR="003B2C50" w:rsidRPr="003B2C50" w:rsidRDefault="003B2C50" w:rsidP="003B2C50">
            <w:pPr>
              <w:suppressAutoHyphens/>
              <w:contextualSpacing/>
              <w:rPr>
                <w:rFonts w:ascii="Times New Roman" w:hAnsi="Times New Roman" w:cs="Times New Roman"/>
                <w:bCs/>
                <w:i/>
                <w:sz w:val="24"/>
                <w:szCs w:val="24"/>
              </w:rPr>
            </w:pPr>
          </w:p>
          <w:p w14:paraId="4C36AAD0" w14:textId="77777777" w:rsidR="003B2C50" w:rsidRPr="003B2C50" w:rsidRDefault="003B2C50" w:rsidP="003B2C50">
            <w:pPr>
              <w:suppressAutoHyphens/>
              <w:contextualSpacing/>
              <w:rPr>
                <w:rFonts w:ascii="Times New Roman" w:hAnsi="Times New Roman" w:cs="Times New Roman"/>
                <w:bCs/>
                <w:i/>
                <w:sz w:val="24"/>
                <w:szCs w:val="24"/>
              </w:rPr>
            </w:pPr>
          </w:p>
          <w:p w14:paraId="1AFD3427" w14:textId="77777777" w:rsidR="004E2B36" w:rsidRPr="003B2C50" w:rsidRDefault="004E2B36" w:rsidP="003B2C50">
            <w:pPr>
              <w:suppressAutoHyphens/>
              <w:contextualSpacing/>
              <w:rPr>
                <w:rFonts w:ascii="Times New Roman" w:hAnsi="Times New Roman" w:cs="Times New Roman"/>
                <w:bCs/>
                <w:i/>
                <w:sz w:val="24"/>
                <w:szCs w:val="24"/>
              </w:rPr>
            </w:pPr>
            <w:r w:rsidRPr="003B2C50">
              <w:rPr>
                <w:rFonts w:ascii="Times New Roman" w:hAnsi="Times New Roman" w:cs="Times New Roman"/>
                <w:bCs/>
                <w:i/>
                <w:sz w:val="24"/>
                <w:szCs w:val="24"/>
              </w:rPr>
              <w:t xml:space="preserve">Умеет: </w:t>
            </w:r>
          </w:p>
          <w:p w14:paraId="1D37644E" w14:textId="6B06CDBD" w:rsidR="003B2C50" w:rsidRPr="003B2C50" w:rsidRDefault="003B2C50" w:rsidP="003B2C50">
            <w:pPr>
              <w:suppressAutoHyphens/>
              <w:contextualSpacing/>
              <w:rPr>
                <w:rFonts w:ascii="Times New Roman" w:hAnsi="Times New Roman" w:cs="Times New Roman"/>
                <w:iCs/>
                <w:sz w:val="24"/>
                <w:szCs w:val="24"/>
              </w:rPr>
            </w:pPr>
            <w:r w:rsidRPr="003B2C50">
              <w:rPr>
                <w:rFonts w:ascii="Times New Roman" w:hAnsi="Times New Roman" w:cs="Times New Roman"/>
                <w:iCs/>
                <w:sz w:val="24"/>
                <w:szCs w:val="24"/>
              </w:rPr>
              <w:t>- использовать нормативную документацию в профессиональной деятельности;</w:t>
            </w:r>
          </w:p>
          <w:p w14:paraId="6AF52724" w14:textId="15846F15" w:rsidR="003B2C50" w:rsidRPr="003B2C50" w:rsidRDefault="003B2C50" w:rsidP="003B2C50">
            <w:pPr>
              <w:suppressAutoHyphens/>
              <w:contextualSpacing/>
              <w:rPr>
                <w:rFonts w:ascii="Times New Roman" w:hAnsi="Times New Roman" w:cs="Times New Roman"/>
                <w:i/>
                <w:sz w:val="24"/>
                <w:szCs w:val="24"/>
              </w:rPr>
            </w:pPr>
            <w:r w:rsidRPr="003B2C50">
              <w:rPr>
                <w:rFonts w:ascii="Times New Roman" w:hAnsi="Times New Roman" w:cs="Times New Roman"/>
                <w:sz w:val="24"/>
                <w:szCs w:val="24"/>
              </w:rPr>
              <w:t xml:space="preserve">- использовать знания гигиены в профессиональной деятельности, в том числе в </w:t>
            </w:r>
            <w:r w:rsidRPr="003B2C50">
              <w:rPr>
                <w:rFonts w:ascii="Times New Roman" w:hAnsi="Times New Roman" w:cs="Times New Roman"/>
                <w:sz w:val="24"/>
                <w:szCs w:val="24"/>
              </w:rPr>
              <w:lastRenderedPageBreak/>
              <w:t>процессе гигиенического просвещения обучающихся/занимающихся, педагогов, родителей (лиц, их заменяющих)</w:t>
            </w:r>
          </w:p>
        </w:tc>
        <w:tc>
          <w:tcPr>
            <w:tcW w:w="1787" w:type="pct"/>
          </w:tcPr>
          <w:p w14:paraId="55A7AF08" w14:textId="77777777" w:rsidR="004E2B36" w:rsidRPr="003B2C50" w:rsidRDefault="004E2B36" w:rsidP="003B2C50">
            <w:pPr>
              <w:suppressAutoHyphens/>
              <w:contextualSpacing/>
              <w:rPr>
                <w:rFonts w:ascii="Times New Roman" w:hAnsi="Times New Roman" w:cs="Times New Roman"/>
                <w:i/>
                <w:sz w:val="24"/>
                <w:szCs w:val="24"/>
              </w:rPr>
            </w:pPr>
          </w:p>
          <w:p w14:paraId="75C288C8" w14:textId="77777777" w:rsidR="003B2C50" w:rsidRPr="003B2C50" w:rsidRDefault="003B2C50" w:rsidP="003B2C50">
            <w:pPr>
              <w:suppressAutoHyphens/>
              <w:contextualSpacing/>
              <w:rPr>
                <w:rFonts w:ascii="Times New Roman" w:hAnsi="Times New Roman" w:cs="Times New Roman"/>
                <w:bCs/>
                <w:iCs/>
                <w:sz w:val="24"/>
                <w:szCs w:val="24"/>
              </w:rPr>
            </w:pPr>
            <w:r w:rsidRPr="003B2C50">
              <w:rPr>
                <w:rFonts w:ascii="Times New Roman" w:hAnsi="Times New Roman" w:cs="Times New Roman"/>
                <w:bCs/>
                <w:iCs/>
                <w:sz w:val="24"/>
                <w:szCs w:val="24"/>
              </w:rPr>
              <w:t>- перечисление и объяснение правил экологической безопасности при ведении профессиональной деятельности;</w:t>
            </w:r>
          </w:p>
          <w:p w14:paraId="6468FC00" w14:textId="77777777" w:rsidR="003B2C50" w:rsidRPr="003B2C50" w:rsidRDefault="003B2C50" w:rsidP="003B2C50">
            <w:pPr>
              <w:suppressAutoHyphens/>
              <w:contextualSpacing/>
              <w:rPr>
                <w:rFonts w:ascii="Times New Roman" w:hAnsi="Times New Roman" w:cs="Times New Roman"/>
                <w:bCs/>
                <w:iCs/>
                <w:sz w:val="24"/>
                <w:szCs w:val="24"/>
              </w:rPr>
            </w:pPr>
            <w:r w:rsidRPr="003B2C50">
              <w:rPr>
                <w:rFonts w:ascii="Times New Roman" w:hAnsi="Times New Roman" w:cs="Times New Roman"/>
                <w:bCs/>
                <w:iCs/>
                <w:sz w:val="24"/>
                <w:szCs w:val="24"/>
              </w:rPr>
              <w:t>- перечисление и характеристика основных ресурсов, задействованных в профессиональной деятельности;</w:t>
            </w:r>
          </w:p>
          <w:p w14:paraId="5CDA7A27" w14:textId="77777777" w:rsidR="003B2C50" w:rsidRPr="003B2C50" w:rsidRDefault="003B2C50" w:rsidP="003B2C50">
            <w:pPr>
              <w:suppressAutoHyphens/>
              <w:contextualSpacing/>
              <w:rPr>
                <w:rFonts w:ascii="Times New Roman" w:hAnsi="Times New Roman" w:cs="Times New Roman"/>
                <w:bCs/>
                <w:iCs/>
                <w:sz w:val="24"/>
                <w:szCs w:val="24"/>
              </w:rPr>
            </w:pPr>
            <w:r w:rsidRPr="003B2C50">
              <w:rPr>
                <w:rFonts w:ascii="Times New Roman" w:hAnsi="Times New Roman" w:cs="Times New Roman"/>
                <w:bCs/>
                <w:iCs/>
                <w:sz w:val="24"/>
                <w:szCs w:val="24"/>
              </w:rPr>
              <w:t>- перечисление и характеристика нормативной документации, регламентирующей гигиенические требования к профессиональной деятельности;</w:t>
            </w:r>
          </w:p>
          <w:p w14:paraId="448D15FD" w14:textId="77777777" w:rsidR="003B2C50" w:rsidRPr="003B2C50" w:rsidRDefault="003B2C50" w:rsidP="003B2C50">
            <w:pPr>
              <w:jc w:val="both"/>
              <w:rPr>
                <w:rFonts w:ascii="Times New Roman" w:hAnsi="Times New Roman" w:cs="Times New Roman"/>
                <w:bCs/>
                <w:iCs/>
                <w:sz w:val="24"/>
                <w:szCs w:val="24"/>
              </w:rPr>
            </w:pPr>
            <w:r w:rsidRPr="003B2C50">
              <w:rPr>
                <w:rFonts w:ascii="Times New Roman" w:hAnsi="Times New Roman" w:cs="Times New Roman"/>
                <w:bCs/>
                <w:iCs/>
                <w:sz w:val="24"/>
                <w:szCs w:val="24"/>
              </w:rPr>
              <w:t xml:space="preserve">- перечисление и объяснение гигиенических норм, требований и правил сохранения и укрепления здоровья на различных этапах онтогенеза; </w:t>
            </w:r>
          </w:p>
          <w:p w14:paraId="7391735B" w14:textId="77777777" w:rsidR="003B2C50" w:rsidRPr="003B2C50" w:rsidRDefault="003B2C50" w:rsidP="003B2C50">
            <w:pPr>
              <w:jc w:val="both"/>
              <w:rPr>
                <w:rFonts w:ascii="Times New Roman" w:hAnsi="Times New Roman" w:cs="Times New Roman"/>
                <w:bCs/>
                <w:sz w:val="24"/>
                <w:szCs w:val="24"/>
              </w:rPr>
            </w:pPr>
            <w:r w:rsidRPr="003B2C50">
              <w:rPr>
                <w:rFonts w:ascii="Times New Roman" w:hAnsi="Times New Roman" w:cs="Times New Roman"/>
                <w:bCs/>
                <w:iCs/>
                <w:sz w:val="24"/>
                <w:szCs w:val="24"/>
              </w:rPr>
              <w:t>-</w:t>
            </w:r>
            <w:r w:rsidRPr="003B2C50">
              <w:rPr>
                <w:rFonts w:ascii="Times New Roman" w:hAnsi="Times New Roman" w:cs="Times New Roman"/>
                <w:bCs/>
                <w:sz w:val="24"/>
                <w:szCs w:val="24"/>
              </w:rPr>
              <w:t>описание возрастной периодизации, особенностей детей и подростков</w:t>
            </w:r>
          </w:p>
          <w:p w14:paraId="48516BCF" w14:textId="77777777" w:rsidR="003B2C50" w:rsidRPr="003B2C50" w:rsidRDefault="003B2C50" w:rsidP="003B2C50">
            <w:pPr>
              <w:suppressAutoHyphens/>
              <w:contextualSpacing/>
              <w:rPr>
                <w:rFonts w:ascii="Times New Roman" w:hAnsi="Times New Roman" w:cs="Times New Roman"/>
                <w:bCs/>
                <w:sz w:val="24"/>
                <w:szCs w:val="24"/>
              </w:rPr>
            </w:pPr>
            <w:r w:rsidRPr="003B2C50">
              <w:rPr>
                <w:rFonts w:ascii="Times New Roman" w:hAnsi="Times New Roman" w:cs="Times New Roman"/>
                <w:bCs/>
                <w:sz w:val="24"/>
                <w:szCs w:val="24"/>
              </w:rPr>
              <w:t>- определение особенностей двигательной активности человека, особенности её нормирование и поддержание оптимального уровня у различных возрастных групп населения;</w:t>
            </w:r>
          </w:p>
          <w:p w14:paraId="1132B68A" w14:textId="77777777" w:rsidR="003B2C50" w:rsidRPr="003B2C50" w:rsidRDefault="003B2C50" w:rsidP="003B2C50">
            <w:pPr>
              <w:suppressAutoHyphens/>
              <w:contextualSpacing/>
              <w:rPr>
                <w:rFonts w:ascii="Times New Roman" w:hAnsi="Times New Roman" w:cs="Times New Roman"/>
                <w:color w:val="000000"/>
                <w:sz w:val="24"/>
                <w:szCs w:val="24"/>
              </w:rPr>
            </w:pPr>
            <w:r w:rsidRPr="003B2C50">
              <w:rPr>
                <w:rFonts w:ascii="Times New Roman" w:hAnsi="Times New Roman" w:cs="Times New Roman"/>
                <w:color w:val="000000"/>
                <w:sz w:val="24"/>
                <w:szCs w:val="24"/>
              </w:rPr>
              <w:t>- определение понятия «медицинская группа»;</w:t>
            </w:r>
          </w:p>
          <w:p w14:paraId="6191786A" w14:textId="77777777" w:rsidR="003B2C50" w:rsidRPr="003B2C50" w:rsidRDefault="003B2C50" w:rsidP="003B2C50">
            <w:pPr>
              <w:jc w:val="both"/>
              <w:rPr>
                <w:rFonts w:ascii="Times New Roman" w:hAnsi="Times New Roman" w:cs="Times New Roman"/>
                <w:sz w:val="24"/>
                <w:szCs w:val="24"/>
              </w:rPr>
            </w:pPr>
            <w:r w:rsidRPr="003B2C50">
              <w:rPr>
                <w:rFonts w:ascii="Times New Roman" w:hAnsi="Times New Roman" w:cs="Times New Roman"/>
                <w:sz w:val="24"/>
                <w:szCs w:val="24"/>
              </w:rPr>
              <w:lastRenderedPageBreak/>
              <w:t>- перечисление средств восстановления работоспособности;</w:t>
            </w:r>
          </w:p>
          <w:p w14:paraId="655FF095" w14:textId="77777777" w:rsidR="003B2C50" w:rsidRPr="003B2C50" w:rsidRDefault="003B2C50" w:rsidP="003B2C50">
            <w:pPr>
              <w:suppressAutoHyphens/>
              <w:contextualSpacing/>
              <w:rPr>
                <w:rFonts w:ascii="Times New Roman" w:hAnsi="Times New Roman" w:cs="Times New Roman"/>
                <w:sz w:val="24"/>
                <w:szCs w:val="24"/>
              </w:rPr>
            </w:pPr>
            <w:r w:rsidRPr="003B2C50">
              <w:rPr>
                <w:rFonts w:ascii="Times New Roman" w:hAnsi="Times New Roman" w:cs="Times New Roman"/>
                <w:sz w:val="24"/>
                <w:szCs w:val="24"/>
              </w:rPr>
              <w:t>- характеристика гигиенических средств восстановления и повышения работоспособности;</w:t>
            </w:r>
          </w:p>
          <w:p w14:paraId="54E39711" w14:textId="77777777" w:rsidR="003B2C50" w:rsidRPr="003B2C50" w:rsidRDefault="003B2C50" w:rsidP="003B2C50">
            <w:pPr>
              <w:suppressAutoHyphens/>
              <w:contextualSpacing/>
              <w:rPr>
                <w:rFonts w:ascii="Times New Roman" w:hAnsi="Times New Roman" w:cs="Times New Roman"/>
                <w:sz w:val="24"/>
                <w:szCs w:val="24"/>
              </w:rPr>
            </w:pPr>
            <w:r w:rsidRPr="003B2C50">
              <w:rPr>
                <w:rFonts w:ascii="Times New Roman" w:hAnsi="Times New Roman" w:cs="Times New Roman"/>
                <w:sz w:val="24"/>
                <w:szCs w:val="24"/>
              </w:rPr>
              <w:t>- перечисление способов предотвращения травматизма;</w:t>
            </w:r>
          </w:p>
          <w:p w14:paraId="3A27449D" w14:textId="77777777" w:rsidR="003B2C50" w:rsidRPr="003B2C50" w:rsidRDefault="003B2C50" w:rsidP="003B2C50">
            <w:pPr>
              <w:jc w:val="both"/>
              <w:rPr>
                <w:rFonts w:ascii="Times New Roman" w:hAnsi="Times New Roman" w:cs="Times New Roman"/>
                <w:color w:val="000000"/>
                <w:sz w:val="24"/>
                <w:szCs w:val="24"/>
              </w:rPr>
            </w:pPr>
            <w:r w:rsidRPr="003B2C50">
              <w:rPr>
                <w:rFonts w:ascii="Times New Roman" w:hAnsi="Times New Roman" w:cs="Times New Roman"/>
                <w:bCs/>
                <w:sz w:val="24"/>
                <w:szCs w:val="24"/>
                <w:lang w:val="az-Cyrl-AZ"/>
              </w:rPr>
              <w:t xml:space="preserve">- </w:t>
            </w:r>
            <w:r w:rsidRPr="003B2C50">
              <w:rPr>
                <w:rFonts w:ascii="Times New Roman" w:hAnsi="Times New Roman" w:cs="Times New Roman"/>
                <w:color w:val="000000"/>
                <w:sz w:val="24"/>
                <w:szCs w:val="24"/>
              </w:rPr>
              <w:t xml:space="preserve">определение гигиенических требования к питанию и пище для различных возрастных групп, занимающихся: энергетическая ценность, </w:t>
            </w:r>
            <w:proofErr w:type="spellStart"/>
            <w:r w:rsidRPr="003B2C50">
              <w:rPr>
                <w:rFonts w:ascii="Times New Roman" w:hAnsi="Times New Roman" w:cs="Times New Roman"/>
                <w:color w:val="000000"/>
                <w:sz w:val="24"/>
                <w:szCs w:val="24"/>
              </w:rPr>
              <w:t>энерготраты</w:t>
            </w:r>
            <w:proofErr w:type="spellEnd"/>
            <w:r w:rsidRPr="003B2C50">
              <w:rPr>
                <w:rFonts w:ascii="Times New Roman" w:hAnsi="Times New Roman" w:cs="Times New Roman"/>
                <w:color w:val="000000"/>
                <w:sz w:val="24"/>
                <w:szCs w:val="24"/>
              </w:rPr>
              <w:t>;</w:t>
            </w:r>
          </w:p>
          <w:p w14:paraId="2B4142B2" w14:textId="77777777" w:rsidR="003B2C50" w:rsidRPr="003B2C50" w:rsidRDefault="003B2C50" w:rsidP="003B2C50">
            <w:pPr>
              <w:suppressAutoHyphens/>
              <w:contextualSpacing/>
              <w:rPr>
                <w:rFonts w:ascii="Times New Roman" w:hAnsi="Times New Roman" w:cs="Times New Roman"/>
                <w:color w:val="000000"/>
                <w:sz w:val="24"/>
                <w:szCs w:val="24"/>
              </w:rPr>
            </w:pPr>
            <w:r w:rsidRPr="003B2C50">
              <w:rPr>
                <w:rFonts w:ascii="Times New Roman" w:hAnsi="Times New Roman" w:cs="Times New Roman"/>
                <w:color w:val="000000"/>
                <w:sz w:val="24"/>
                <w:szCs w:val="24"/>
              </w:rPr>
              <w:t>- определение особенностей питания в зависимости от вида спорта и климатических условий, особенностей питания спортсменов разной специализации на отдельных этапах тренировки;</w:t>
            </w:r>
          </w:p>
          <w:p w14:paraId="0AD8E69F" w14:textId="77777777" w:rsidR="003B2C50" w:rsidRPr="003B2C50" w:rsidRDefault="003B2C50" w:rsidP="003B2C50">
            <w:pPr>
              <w:suppressAutoHyphens/>
              <w:contextualSpacing/>
              <w:rPr>
                <w:rFonts w:ascii="Times New Roman" w:hAnsi="Times New Roman" w:cs="Times New Roman"/>
                <w:bCs/>
                <w:sz w:val="24"/>
                <w:szCs w:val="24"/>
              </w:rPr>
            </w:pPr>
            <w:r w:rsidRPr="003B2C50">
              <w:rPr>
                <w:rFonts w:ascii="Times New Roman" w:hAnsi="Times New Roman" w:cs="Times New Roman"/>
                <w:bCs/>
                <w:sz w:val="24"/>
                <w:szCs w:val="24"/>
              </w:rPr>
              <w:t>- перечисление гигиенических требований к спортивным сооружениям: спортивным залам, открытым водоемам, искусственным бассейнам, стадионам и спортивным комплексам и др.</w:t>
            </w:r>
          </w:p>
          <w:p w14:paraId="27E52B83" w14:textId="77777777" w:rsidR="003B2C50" w:rsidRPr="003B2C50" w:rsidRDefault="003B2C50" w:rsidP="003B2C50">
            <w:pPr>
              <w:suppressAutoHyphens/>
              <w:contextualSpacing/>
              <w:rPr>
                <w:rFonts w:ascii="Times New Roman" w:hAnsi="Times New Roman" w:cs="Times New Roman"/>
                <w:bCs/>
                <w:sz w:val="24"/>
                <w:szCs w:val="24"/>
              </w:rPr>
            </w:pPr>
            <w:r w:rsidRPr="003B2C50">
              <w:rPr>
                <w:rFonts w:ascii="Times New Roman" w:hAnsi="Times New Roman" w:cs="Times New Roman"/>
                <w:bCs/>
                <w:sz w:val="24"/>
                <w:szCs w:val="24"/>
              </w:rPr>
              <w:t>- характеристика основных форм и особенностей занятий физической культурой детей, подростков и молодежи;</w:t>
            </w:r>
          </w:p>
          <w:p w14:paraId="3A31036E" w14:textId="77777777" w:rsidR="003B2C50" w:rsidRPr="003B2C50" w:rsidRDefault="003B2C50" w:rsidP="003B2C50">
            <w:pPr>
              <w:suppressAutoHyphens/>
              <w:contextualSpacing/>
              <w:rPr>
                <w:rFonts w:ascii="Times New Roman" w:hAnsi="Times New Roman" w:cs="Times New Roman"/>
                <w:bCs/>
                <w:sz w:val="24"/>
                <w:szCs w:val="24"/>
              </w:rPr>
            </w:pPr>
            <w:r w:rsidRPr="003B2C50">
              <w:rPr>
                <w:rFonts w:ascii="Times New Roman" w:hAnsi="Times New Roman" w:cs="Times New Roman"/>
                <w:bCs/>
                <w:sz w:val="24"/>
                <w:szCs w:val="24"/>
              </w:rPr>
              <w:t>- определение особенностей личной гигиены при занятиях физическими упражнениями, спортом;</w:t>
            </w:r>
          </w:p>
          <w:p w14:paraId="0B12721D" w14:textId="77777777" w:rsidR="003B2C50" w:rsidRPr="003B2C50" w:rsidRDefault="003B2C50" w:rsidP="003B2C50">
            <w:pPr>
              <w:suppressAutoHyphens/>
              <w:contextualSpacing/>
              <w:rPr>
                <w:rFonts w:ascii="Times New Roman" w:hAnsi="Times New Roman" w:cs="Times New Roman"/>
                <w:bCs/>
                <w:sz w:val="24"/>
                <w:szCs w:val="24"/>
              </w:rPr>
            </w:pPr>
            <w:r w:rsidRPr="003B2C50">
              <w:rPr>
                <w:rFonts w:ascii="Times New Roman" w:hAnsi="Times New Roman" w:cs="Times New Roman"/>
                <w:bCs/>
                <w:sz w:val="24"/>
                <w:szCs w:val="24"/>
              </w:rPr>
              <w:t>- описание гигиенических основ закаливания;</w:t>
            </w:r>
          </w:p>
          <w:p w14:paraId="7330E73A" w14:textId="77777777" w:rsidR="003B2C50" w:rsidRPr="003B2C50" w:rsidRDefault="003B2C50" w:rsidP="003B2C50">
            <w:pPr>
              <w:suppressAutoHyphens/>
              <w:contextualSpacing/>
              <w:rPr>
                <w:rFonts w:ascii="Times New Roman" w:hAnsi="Times New Roman" w:cs="Times New Roman"/>
                <w:bCs/>
                <w:sz w:val="24"/>
                <w:szCs w:val="24"/>
              </w:rPr>
            </w:pPr>
            <w:r w:rsidRPr="003B2C50">
              <w:rPr>
                <w:rFonts w:ascii="Times New Roman" w:hAnsi="Times New Roman" w:cs="Times New Roman"/>
                <w:bCs/>
                <w:sz w:val="24"/>
                <w:szCs w:val="24"/>
                <w:lang w:val="az-Cyrl-AZ"/>
              </w:rPr>
              <w:t>-</w:t>
            </w:r>
            <w:r w:rsidRPr="003B2C50">
              <w:rPr>
                <w:rFonts w:ascii="Times New Roman" w:hAnsi="Times New Roman" w:cs="Times New Roman"/>
                <w:bCs/>
                <w:sz w:val="24"/>
                <w:szCs w:val="24"/>
              </w:rPr>
              <w:t xml:space="preserve"> характеристика физиолого-гигиенических и социальных аспектов курения, </w:t>
            </w:r>
            <w:proofErr w:type="spellStart"/>
            <w:r w:rsidRPr="003B2C50">
              <w:rPr>
                <w:rFonts w:ascii="Times New Roman" w:hAnsi="Times New Roman" w:cs="Times New Roman"/>
                <w:bCs/>
                <w:sz w:val="24"/>
                <w:szCs w:val="24"/>
              </w:rPr>
              <w:t>нарко</w:t>
            </w:r>
            <w:proofErr w:type="spellEnd"/>
            <w:r w:rsidRPr="003B2C50">
              <w:rPr>
                <w:rFonts w:ascii="Times New Roman" w:hAnsi="Times New Roman" w:cs="Times New Roman"/>
                <w:bCs/>
                <w:sz w:val="24"/>
                <w:szCs w:val="24"/>
              </w:rPr>
              <w:t>- и токсикомании</w:t>
            </w:r>
          </w:p>
          <w:p w14:paraId="0DDEAA63" w14:textId="77777777" w:rsidR="003B2C50" w:rsidRPr="003B2C50" w:rsidRDefault="003B2C50" w:rsidP="003B2C50">
            <w:pPr>
              <w:suppressAutoHyphens/>
              <w:contextualSpacing/>
              <w:rPr>
                <w:rFonts w:ascii="Times New Roman" w:hAnsi="Times New Roman" w:cs="Times New Roman"/>
                <w:sz w:val="24"/>
                <w:szCs w:val="24"/>
              </w:rPr>
            </w:pPr>
          </w:p>
          <w:p w14:paraId="0D71ABD1" w14:textId="0F96899B" w:rsidR="003B2C50" w:rsidRDefault="003B2C50" w:rsidP="003B2C50">
            <w:pPr>
              <w:suppressAutoHyphens/>
              <w:contextualSpacing/>
              <w:rPr>
                <w:rFonts w:ascii="Times New Roman" w:hAnsi="Times New Roman" w:cs="Times New Roman"/>
                <w:sz w:val="24"/>
                <w:szCs w:val="24"/>
              </w:rPr>
            </w:pPr>
          </w:p>
          <w:p w14:paraId="1D29B329" w14:textId="77777777" w:rsidR="00707E55" w:rsidRPr="003B2C50" w:rsidRDefault="00707E55" w:rsidP="003B2C50">
            <w:pPr>
              <w:suppressAutoHyphens/>
              <w:contextualSpacing/>
              <w:rPr>
                <w:rFonts w:ascii="Times New Roman" w:hAnsi="Times New Roman" w:cs="Times New Roman"/>
                <w:sz w:val="24"/>
                <w:szCs w:val="24"/>
              </w:rPr>
            </w:pPr>
          </w:p>
          <w:p w14:paraId="0F64C0C8" w14:textId="77777777" w:rsidR="003B2C50" w:rsidRPr="003B2C50" w:rsidRDefault="003B2C50" w:rsidP="003B2C50">
            <w:pPr>
              <w:suppressAutoHyphens/>
              <w:contextualSpacing/>
              <w:rPr>
                <w:rFonts w:ascii="Times New Roman" w:hAnsi="Times New Roman" w:cs="Times New Roman"/>
                <w:iCs/>
                <w:sz w:val="24"/>
                <w:szCs w:val="24"/>
              </w:rPr>
            </w:pPr>
            <w:r w:rsidRPr="003B2C50">
              <w:rPr>
                <w:rFonts w:ascii="Times New Roman" w:hAnsi="Times New Roman" w:cs="Times New Roman"/>
                <w:bCs/>
                <w:sz w:val="24"/>
                <w:szCs w:val="24"/>
              </w:rPr>
              <w:t xml:space="preserve">- </w:t>
            </w:r>
            <w:r w:rsidRPr="003B2C50">
              <w:rPr>
                <w:rFonts w:ascii="Times New Roman" w:hAnsi="Times New Roman" w:cs="Times New Roman"/>
                <w:iCs/>
                <w:sz w:val="24"/>
                <w:szCs w:val="24"/>
              </w:rPr>
              <w:t xml:space="preserve">использование нормативных документов </w:t>
            </w:r>
            <w:r w:rsidRPr="003B2C50">
              <w:rPr>
                <w:rFonts w:ascii="Times New Roman" w:hAnsi="Times New Roman" w:cs="Times New Roman"/>
                <w:bCs/>
                <w:iCs/>
                <w:sz w:val="24"/>
                <w:szCs w:val="24"/>
              </w:rPr>
              <w:t>при решении задач профессиональной деятельности</w:t>
            </w:r>
            <w:r w:rsidRPr="003B2C50">
              <w:rPr>
                <w:rFonts w:ascii="Times New Roman" w:hAnsi="Times New Roman" w:cs="Times New Roman"/>
                <w:iCs/>
                <w:sz w:val="24"/>
                <w:szCs w:val="24"/>
              </w:rPr>
              <w:t>;</w:t>
            </w:r>
          </w:p>
          <w:p w14:paraId="59EB7BD3" w14:textId="57954BA9" w:rsidR="003B2C50" w:rsidRPr="003B2C50" w:rsidRDefault="003B2C50" w:rsidP="003B2C50">
            <w:pPr>
              <w:suppressAutoHyphens/>
              <w:contextualSpacing/>
              <w:rPr>
                <w:rFonts w:ascii="Times New Roman" w:hAnsi="Times New Roman" w:cs="Times New Roman"/>
                <w:i/>
                <w:sz w:val="24"/>
                <w:szCs w:val="24"/>
              </w:rPr>
            </w:pPr>
            <w:r w:rsidRPr="003B2C50">
              <w:rPr>
                <w:rFonts w:ascii="Times New Roman" w:hAnsi="Times New Roman" w:cs="Times New Roman"/>
                <w:bCs/>
                <w:i/>
                <w:sz w:val="24"/>
                <w:szCs w:val="24"/>
              </w:rPr>
              <w:t xml:space="preserve">- </w:t>
            </w:r>
            <w:r w:rsidRPr="003B2C50">
              <w:rPr>
                <w:rFonts w:ascii="Times New Roman" w:hAnsi="Times New Roman" w:cs="Times New Roman"/>
                <w:iCs/>
                <w:sz w:val="24"/>
                <w:szCs w:val="24"/>
              </w:rPr>
              <w:t xml:space="preserve">использование знаний гигиены </w:t>
            </w:r>
            <w:r w:rsidRPr="003B2C50">
              <w:rPr>
                <w:rFonts w:ascii="Times New Roman" w:hAnsi="Times New Roman" w:cs="Times New Roman"/>
                <w:bCs/>
                <w:iCs/>
                <w:sz w:val="24"/>
                <w:szCs w:val="24"/>
              </w:rPr>
              <w:t xml:space="preserve">при решении задач </w:t>
            </w:r>
            <w:r w:rsidRPr="003B2C50">
              <w:rPr>
                <w:rFonts w:ascii="Times New Roman" w:hAnsi="Times New Roman" w:cs="Times New Roman"/>
                <w:bCs/>
                <w:iCs/>
                <w:sz w:val="24"/>
                <w:szCs w:val="24"/>
              </w:rPr>
              <w:lastRenderedPageBreak/>
              <w:t>профессиональной деятельности</w:t>
            </w:r>
            <w:r w:rsidRPr="003B2C50">
              <w:rPr>
                <w:rFonts w:ascii="Times New Roman" w:hAnsi="Times New Roman" w:cs="Times New Roman"/>
                <w:iCs/>
                <w:sz w:val="24"/>
                <w:szCs w:val="24"/>
              </w:rPr>
              <w:t xml:space="preserve">, </w:t>
            </w:r>
            <w:r w:rsidRPr="003B2C50">
              <w:rPr>
                <w:rFonts w:ascii="Times New Roman" w:hAnsi="Times New Roman" w:cs="Times New Roman"/>
                <w:sz w:val="24"/>
                <w:szCs w:val="24"/>
              </w:rPr>
              <w:t>в том числе в процессе гигиенического просвещения обучающихся/занимающихся, педагогов, родителей (лиц, их заменяющих)</w:t>
            </w:r>
          </w:p>
        </w:tc>
        <w:tc>
          <w:tcPr>
            <w:tcW w:w="1715" w:type="pct"/>
          </w:tcPr>
          <w:p w14:paraId="764BE916" w14:textId="77777777" w:rsidR="004E2B36" w:rsidRPr="003B2C50" w:rsidRDefault="004E2B36" w:rsidP="003B2C50">
            <w:pPr>
              <w:suppressAutoHyphens/>
              <w:contextualSpacing/>
              <w:rPr>
                <w:rFonts w:ascii="Times New Roman" w:hAnsi="Times New Roman" w:cs="Times New Roman"/>
                <w:i/>
                <w:sz w:val="24"/>
                <w:szCs w:val="24"/>
              </w:rPr>
            </w:pPr>
          </w:p>
          <w:p w14:paraId="5939E0EF" w14:textId="77777777" w:rsidR="003B2C50" w:rsidRPr="003B2C50" w:rsidRDefault="003B2C50" w:rsidP="003B2C50">
            <w:pPr>
              <w:rPr>
                <w:rFonts w:ascii="Times New Roman" w:hAnsi="Times New Roman" w:cs="Times New Roman"/>
                <w:bCs/>
                <w:sz w:val="24"/>
                <w:szCs w:val="24"/>
              </w:rPr>
            </w:pPr>
            <w:r w:rsidRPr="003B2C50">
              <w:rPr>
                <w:rFonts w:ascii="Times New Roman" w:hAnsi="Times New Roman" w:cs="Times New Roman"/>
                <w:bCs/>
                <w:sz w:val="24"/>
                <w:szCs w:val="24"/>
              </w:rPr>
              <w:t>Устный опрос,</w:t>
            </w:r>
          </w:p>
          <w:p w14:paraId="1C77190D" w14:textId="77777777" w:rsidR="003B2C50" w:rsidRPr="003B2C50" w:rsidRDefault="003B2C50" w:rsidP="003B2C50">
            <w:pPr>
              <w:rPr>
                <w:rFonts w:ascii="Times New Roman" w:hAnsi="Times New Roman" w:cs="Times New Roman"/>
                <w:bCs/>
                <w:sz w:val="24"/>
                <w:szCs w:val="24"/>
              </w:rPr>
            </w:pPr>
            <w:r w:rsidRPr="003B2C50">
              <w:rPr>
                <w:rFonts w:ascii="Times New Roman" w:hAnsi="Times New Roman" w:cs="Times New Roman"/>
                <w:bCs/>
                <w:sz w:val="24"/>
                <w:szCs w:val="24"/>
              </w:rPr>
              <w:t xml:space="preserve">проверочные работы, </w:t>
            </w:r>
          </w:p>
          <w:p w14:paraId="2008D49A" w14:textId="77777777" w:rsidR="003B2C50" w:rsidRPr="003B2C50" w:rsidRDefault="003B2C50" w:rsidP="003B2C50">
            <w:pPr>
              <w:rPr>
                <w:rFonts w:ascii="Times New Roman" w:hAnsi="Times New Roman" w:cs="Times New Roman"/>
                <w:bCs/>
                <w:sz w:val="24"/>
                <w:szCs w:val="24"/>
              </w:rPr>
            </w:pPr>
            <w:r w:rsidRPr="003B2C50">
              <w:rPr>
                <w:rFonts w:ascii="Times New Roman" w:hAnsi="Times New Roman" w:cs="Times New Roman"/>
                <w:bCs/>
                <w:sz w:val="24"/>
                <w:szCs w:val="24"/>
              </w:rPr>
              <w:t>тестирование,</w:t>
            </w:r>
          </w:p>
          <w:p w14:paraId="763AD4F6" w14:textId="4E3058E9" w:rsidR="003B2C50" w:rsidRPr="003B2C50" w:rsidRDefault="003B2C50" w:rsidP="003B2C50">
            <w:pPr>
              <w:suppressAutoHyphens/>
              <w:contextualSpacing/>
              <w:rPr>
                <w:rFonts w:ascii="Times New Roman" w:hAnsi="Times New Roman" w:cs="Times New Roman"/>
                <w:bCs/>
                <w:sz w:val="24"/>
                <w:szCs w:val="24"/>
              </w:rPr>
            </w:pPr>
            <w:proofErr w:type="spellStart"/>
            <w:r w:rsidRPr="003B2C50">
              <w:rPr>
                <w:rFonts w:ascii="Times New Roman" w:hAnsi="Times New Roman" w:cs="Times New Roman"/>
                <w:bCs/>
                <w:sz w:val="24"/>
                <w:szCs w:val="24"/>
              </w:rPr>
              <w:t>диф</w:t>
            </w:r>
            <w:proofErr w:type="spellEnd"/>
            <w:r w:rsidRPr="003B2C50">
              <w:rPr>
                <w:rFonts w:ascii="Times New Roman" w:hAnsi="Times New Roman" w:cs="Times New Roman"/>
                <w:bCs/>
                <w:sz w:val="24"/>
                <w:szCs w:val="24"/>
              </w:rPr>
              <w:t>. Зачёт</w:t>
            </w:r>
          </w:p>
          <w:p w14:paraId="51647CDD" w14:textId="77777777" w:rsidR="003B2C50" w:rsidRPr="003B2C50" w:rsidRDefault="003B2C50" w:rsidP="003B2C50">
            <w:pPr>
              <w:suppressAutoHyphens/>
              <w:contextualSpacing/>
              <w:rPr>
                <w:rFonts w:ascii="Times New Roman" w:hAnsi="Times New Roman" w:cs="Times New Roman"/>
                <w:sz w:val="24"/>
                <w:szCs w:val="24"/>
              </w:rPr>
            </w:pPr>
          </w:p>
          <w:p w14:paraId="6811BC4A" w14:textId="77777777" w:rsidR="003B2C50" w:rsidRPr="003B2C50" w:rsidRDefault="003B2C50" w:rsidP="003B2C50">
            <w:pPr>
              <w:suppressAutoHyphens/>
              <w:contextualSpacing/>
              <w:rPr>
                <w:rFonts w:ascii="Times New Roman" w:hAnsi="Times New Roman" w:cs="Times New Roman"/>
                <w:sz w:val="24"/>
                <w:szCs w:val="24"/>
              </w:rPr>
            </w:pPr>
          </w:p>
          <w:p w14:paraId="12E2AEFE" w14:textId="77777777" w:rsidR="003B2C50" w:rsidRPr="003B2C50" w:rsidRDefault="003B2C50" w:rsidP="003B2C50">
            <w:pPr>
              <w:suppressAutoHyphens/>
              <w:contextualSpacing/>
              <w:rPr>
                <w:rFonts w:ascii="Times New Roman" w:hAnsi="Times New Roman" w:cs="Times New Roman"/>
                <w:sz w:val="24"/>
                <w:szCs w:val="24"/>
              </w:rPr>
            </w:pPr>
          </w:p>
          <w:p w14:paraId="087E0F96" w14:textId="77777777" w:rsidR="003B2C50" w:rsidRPr="003B2C50" w:rsidRDefault="003B2C50" w:rsidP="003B2C50">
            <w:pPr>
              <w:suppressAutoHyphens/>
              <w:contextualSpacing/>
              <w:rPr>
                <w:rFonts w:ascii="Times New Roman" w:hAnsi="Times New Roman" w:cs="Times New Roman"/>
                <w:sz w:val="24"/>
                <w:szCs w:val="24"/>
              </w:rPr>
            </w:pPr>
          </w:p>
          <w:p w14:paraId="1CE4F992" w14:textId="77777777" w:rsidR="003B2C50" w:rsidRPr="003B2C50" w:rsidRDefault="003B2C50" w:rsidP="003B2C50">
            <w:pPr>
              <w:suppressAutoHyphens/>
              <w:contextualSpacing/>
              <w:rPr>
                <w:rFonts w:ascii="Times New Roman" w:hAnsi="Times New Roman" w:cs="Times New Roman"/>
                <w:sz w:val="24"/>
                <w:szCs w:val="24"/>
              </w:rPr>
            </w:pPr>
          </w:p>
          <w:p w14:paraId="1C3373E5" w14:textId="77777777" w:rsidR="003B2C50" w:rsidRPr="003B2C50" w:rsidRDefault="003B2C50" w:rsidP="003B2C50">
            <w:pPr>
              <w:suppressAutoHyphens/>
              <w:contextualSpacing/>
              <w:rPr>
                <w:rFonts w:ascii="Times New Roman" w:hAnsi="Times New Roman" w:cs="Times New Roman"/>
                <w:sz w:val="24"/>
                <w:szCs w:val="24"/>
              </w:rPr>
            </w:pPr>
          </w:p>
          <w:p w14:paraId="63898C02" w14:textId="77777777" w:rsidR="003B2C50" w:rsidRPr="003B2C50" w:rsidRDefault="003B2C50" w:rsidP="003B2C50">
            <w:pPr>
              <w:suppressAutoHyphens/>
              <w:contextualSpacing/>
              <w:rPr>
                <w:rFonts w:ascii="Times New Roman" w:hAnsi="Times New Roman" w:cs="Times New Roman"/>
                <w:sz w:val="24"/>
                <w:szCs w:val="24"/>
              </w:rPr>
            </w:pPr>
          </w:p>
          <w:p w14:paraId="09FF4551" w14:textId="77777777" w:rsidR="003B2C50" w:rsidRPr="003B2C50" w:rsidRDefault="003B2C50" w:rsidP="003B2C50">
            <w:pPr>
              <w:suppressAutoHyphens/>
              <w:contextualSpacing/>
              <w:rPr>
                <w:rFonts w:ascii="Times New Roman" w:hAnsi="Times New Roman" w:cs="Times New Roman"/>
                <w:sz w:val="24"/>
                <w:szCs w:val="24"/>
              </w:rPr>
            </w:pPr>
          </w:p>
          <w:p w14:paraId="6E15120D" w14:textId="77777777" w:rsidR="003B2C50" w:rsidRPr="003B2C50" w:rsidRDefault="003B2C50" w:rsidP="003B2C50">
            <w:pPr>
              <w:suppressAutoHyphens/>
              <w:contextualSpacing/>
              <w:rPr>
                <w:rFonts w:ascii="Times New Roman" w:hAnsi="Times New Roman" w:cs="Times New Roman"/>
                <w:sz w:val="24"/>
                <w:szCs w:val="24"/>
              </w:rPr>
            </w:pPr>
          </w:p>
          <w:p w14:paraId="11C9E893" w14:textId="77777777" w:rsidR="003B2C50" w:rsidRPr="003B2C50" w:rsidRDefault="003B2C50" w:rsidP="003B2C50">
            <w:pPr>
              <w:suppressAutoHyphens/>
              <w:contextualSpacing/>
              <w:rPr>
                <w:rFonts w:ascii="Times New Roman" w:hAnsi="Times New Roman" w:cs="Times New Roman"/>
                <w:sz w:val="24"/>
                <w:szCs w:val="24"/>
              </w:rPr>
            </w:pPr>
          </w:p>
          <w:p w14:paraId="3CCFF394" w14:textId="77777777" w:rsidR="003B2C50" w:rsidRPr="003B2C50" w:rsidRDefault="003B2C50" w:rsidP="003B2C50">
            <w:pPr>
              <w:suppressAutoHyphens/>
              <w:contextualSpacing/>
              <w:rPr>
                <w:rFonts w:ascii="Times New Roman" w:hAnsi="Times New Roman" w:cs="Times New Roman"/>
                <w:sz w:val="24"/>
                <w:szCs w:val="24"/>
              </w:rPr>
            </w:pPr>
          </w:p>
          <w:p w14:paraId="3938E8A6" w14:textId="77777777" w:rsidR="003B2C50" w:rsidRPr="003B2C50" w:rsidRDefault="003B2C50" w:rsidP="003B2C50">
            <w:pPr>
              <w:suppressAutoHyphens/>
              <w:contextualSpacing/>
              <w:rPr>
                <w:rFonts w:ascii="Times New Roman" w:hAnsi="Times New Roman" w:cs="Times New Roman"/>
                <w:sz w:val="24"/>
                <w:szCs w:val="24"/>
              </w:rPr>
            </w:pPr>
          </w:p>
          <w:p w14:paraId="1AF73001" w14:textId="77777777" w:rsidR="003B2C50" w:rsidRPr="003B2C50" w:rsidRDefault="003B2C50" w:rsidP="003B2C50">
            <w:pPr>
              <w:suppressAutoHyphens/>
              <w:contextualSpacing/>
              <w:rPr>
                <w:rFonts w:ascii="Times New Roman" w:hAnsi="Times New Roman" w:cs="Times New Roman"/>
                <w:sz w:val="24"/>
                <w:szCs w:val="24"/>
              </w:rPr>
            </w:pPr>
          </w:p>
          <w:p w14:paraId="52086979" w14:textId="77777777" w:rsidR="003B2C50" w:rsidRPr="003B2C50" w:rsidRDefault="003B2C50" w:rsidP="003B2C50">
            <w:pPr>
              <w:suppressAutoHyphens/>
              <w:contextualSpacing/>
              <w:rPr>
                <w:rFonts w:ascii="Times New Roman" w:hAnsi="Times New Roman" w:cs="Times New Roman"/>
                <w:sz w:val="24"/>
                <w:szCs w:val="24"/>
              </w:rPr>
            </w:pPr>
          </w:p>
          <w:p w14:paraId="07297D1E" w14:textId="77777777" w:rsidR="003B2C50" w:rsidRPr="003B2C50" w:rsidRDefault="003B2C50" w:rsidP="003B2C50">
            <w:pPr>
              <w:suppressAutoHyphens/>
              <w:contextualSpacing/>
              <w:rPr>
                <w:rFonts w:ascii="Times New Roman" w:hAnsi="Times New Roman" w:cs="Times New Roman"/>
                <w:sz w:val="24"/>
                <w:szCs w:val="24"/>
              </w:rPr>
            </w:pPr>
          </w:p>
          <w:p w14:paraId="00E1EC37" w14:textId="77777777" w:rsidR="003B2C50" w:rsidRPr="003B2C50" w:rsidRDefault="003B2C50" w:rsidP="003B2C50">
            <w:pPr>
              <w:suppressAutoHyphens/>
              <w:contextualSpacing/>
              <w:rPr>
                <w:rFonts w:ascii="Times New Roman" w:hAnsi="Times New Roman" w:cs="Times New Roman"/>
                <w:sz w:val="24"/>
                <w:szCs w:val="24"/>
              </w:rPr>
            </w:pPr>
          </w:p>
          <w:p w14:paraId="1F2F46E5" w14:textId="77777777" w:rsidR="003B2C50" w:rsidRPr="003B2C50" w:rsidRDefault="003B2C50" w:rsidP="003B2C50">
            <w:pPr>
              <w:suppressAutoHyphens/>
              <w:contextualSpacing/>
              <w:rPr>
                <w:rFonts w:ascii="Times New Roman" w:hAnsi="Times New Roman" w:cs="Times New Roman"/>
                <w:sz w:val="24"/>
                <w:szCs w:val="24"/>
              </w:rPr>
            </w:pPr>
          </w:p>
          <w:p w14:paraId="131D561B" w14:textId="77777777" w:rsidR="003B2C50" w:rsidRPr="003B2C50" w:rsidRDefault="003B2C50" w:rsidP="003B2C50">
            <w:pPr>
              <w:suppressAutoHyphens/>
              <w:contextualSpacing/>
              <w:rPr>
                <w:rFonts w:ascii="Times New Roman" w:hAnsi="Times New Roman" w:cs="Times New Roman"/>
                <w:sz w:val="24"/>
                <w:szCs w:val="24"/>
              </w:rPr>
            </w:pPr>
          </w:p>
          <w:p w14:paraId="4294999A" w14:textId="77777777" w:rsidR="003B2C50" w:rsidRPr="003B2C50" w:rsidRDefault="003B2C50" w:rsidP="003B2C50">
            <w:pPr>
              <w:suppressAutoHyphens/>
              <w:contextualSpacing/>
              <w:rPr>
                <w:rFonts w:ascii="Times New Roman" w:hAnsi="Times New Roman" w:cs="Times New Roman"/>
                <w:sz w:val="24"/>
                <w:szCs w:val="24"/>
              </w:rPr>
            </w:pPr>
          </w:p>
          <w:p w14:paraId="7134D199" w14:textId="77777777" w:rsidR="003B2C50" w:rsidRPr="003B2C50" w:rsidRDefault="003B2C50" w:rsidP="003B2C50">
            <w:pPr>
              <w:suppressAutoHyphens/>
              <w:contextualSpacing/>
              <w:rPr>
                <w:rFonts w:ascii="Times New Roman" w:hAnsi="Times New Roman" w:cs="Times New Roman"/>
                <w:sz w:val="24"/>
                <w:szCs w:val="24"/>
              </w:rPr>
            </w:pPr>
          </w:p>
          <w:p w14:paraId="1D0598F1" w14:textId="77777777" w:rsidR="003B2C50" w:rsidRPr="003B2C50" w:rsidRDefault="003B2C50" w:rsidP="003B2C50">
            <w:pPr>
              <w:suppressAutoHyphens/>
              <w:contextualSpacing/>
              <w:rPr>
                <w:rFonts w:ascii="Times New Roman" w:hAnsi="Times New Roman" w:cs="Times New Roman"/>
                <w:sz w:val="24"/>
                <w:szCs w:val="24"/>
              </w:rPr>
            </w:pPr>
          </w:p>
          <w:p w14:paraId="0D74C2D5" w14:textId="77777777" w:rsidR="003B2C50" w:rsidRPr="003B2C50" w:rsidRDefault="003B2C50" w:rsidP="003B2C50">
            <w:pPr>
              <w:suppressAutoHyphens/>
              <w:contextualSpacing/>
              <w:rPr>
                <w:rFonts w:ascii="Times New Roman" w:hAnsi="Times New Roman" w:cs="Times New Roman"/>
                <w:sz w:val="24"/>
                <w:szCs w:val="24"/>
              </w:rPr>
            </w:pPr>
          </w:p>
          <w:p w14:paraId="19D4B138" w14:textId="77777777" w:rsidR="003B2C50" w:rsidRPr="003B2C50" w:rsidRDefault="003B2C50" w:rsidP="003B2C50">
            <w:pPr>
              <w:suppressAutoHyphens/>
              <w:contextualSpacing/>
              <w:rPr>
                <w:rFonts w:ascii="Times New Roman" w:hAnsi="Times New Roman" w:cs="Times New Roman"/>
                <w:sz w:val="24"/>
                <w:szCs w:val="24"/>
              </w:rPr>
            </w:pPr>
          </w:p>
          <w:p w14:paraId="725B8D68" w14:textId="77777777" w:rsidR="003B2C50" w:rsidRPr="003B2C50" w:rsidRDefault="003B2C50" w:rsidP="003B2C50">
            <w:pPr>
              <w:suppressAutoHyphens/>
              <w:contextualSpacing/>
              <w:rPr>
                <w:rFonts w:ascii="Times New Roman" w:hAnsi="Times New Roman" w:cs="Times New Roman"/>
                <w:sz w:val="24"/>
                <w:szCs w:val="24"/>
              </w:rPr>
            </w:pPr>
          </w:p>
          <w:p w14:paraId="424C5DBB" w14:textId="77777777" w:rsidR="003B2C50" w:rsidRPr="003B2C50" w:rsidRDefault="003B2C50" w:rsidP="003B2C50">
            <w:pPr>
              <w:suppressAutoHyphens/>
              <w:contextualSpacing/>
              <w:rPr>
                <w:rFonts w:ascii="Times New Roman" w:hAnsi="Times New Roman" w:cs="Times New Roman"/>
                <w:sz w:val="24"/>
                <w:szCs w:val="24"/>
              </w:rPr>
            </w:pPr>
          </w:p>
          <w:p w14:paraId="5C1A6155" w14:textId="77777777" w:rsidR="003B2C50" w:rsidRPr="003B2C50" w:rsidRDefault="003B2C50" w:rsidP="003B2C50">
            <w:pPr>
              <w:suppressAutoHyphens/>
              <w:contextualSpacing/>
              <w:rPr>
                <w:rFonts w:ascii="Times New Roman" w:hAnsi="Times New Roman" w:cs="Times New Roman"/>
                <w:sz w:val="24"/>
                <w:szCs w:val="24"/>
              </w:rPr>
            </w:pPr>
          </w:p>
          <w:p w14:paraId="6B978E28" w14:textId="77777777" w:rsidR="003B2C50" w:rsidRPr="003B2C50" w:rsidRDefault="003B2C50" w:rsidP="003B2C50">
            <w:pPr>
              <w:suppressAutoHyphens/>
              <w:contextualSpacing/>
              <w:rPr>
                <w:rFonts w:ascii="Times New Roman" w:hAnsi="Times New Roman" w:cs="Times New Roman"/>
                <w:sz w:val="24"/>
                <w:szCs w:val="24"/>
              </w:rPr>
            </w:pPr>
          </w:p>
          <w:p w14:paraId="10531C2C" w14:textId="77777777" w:rsidR="003B2C50" w:rsidRPr="003B2C50" w:rsidRDefault="003B2C50" w:rsidP="003B2C50">
            <w:pPr>
              <w:suppressAutoHyphens/>
              <w:contextualSpacing/>
              <w:rPr>
                <w:rFonts w:ascii="Times New Roman" w:hAnsi="Times New Roman" w:cs="Times New Roman"/>
                <w:sz w:val="24"/>
                <w:szCs w:val="24"/>
              </w:rPr>
            </w:pPr>
          </w:p>
          <w:p w14:paraId="5E6F2434" w14:textId="77777777" w:rsidR="003B2C50" w:rsidRPr="003B2C50" w:rsidRDefault="003B2C50" w:rsidP="003B2C50">
            <w:pPr>
              <w:suppressAutoHyphens/>
              <w:contextualSpacing/>
              <w:rPr>
                <w:rFonts w:ascii="Times New Roman" w:hAnsi="Times New Roman" w:cs="Times New Roman"/>
                <w:sz w:val="24"/>
                <w:szCs w:val="24"/>
              </w:rPr>
            </w:pPr>
          </w:p>
          <w:p w14:paraId="11E8C353" w14:textId="77777777" w:rsidR="003B2C50" w:rsidRPr="003B2C50" w:rsidRDefault="003B2C50" w:rsidP="003B2C50">
            <w:pPr>
              <w:suppressAutoHyphens/>
              <w:contextualSpacing/>
              <w:rPr>
                <w:rFonts w:ascii="Times New Roman" w:hAnsi="Times New Roman" w:cs="Times New Roman"/>
                <w:sz w:val="24"/>
                <w:szCs w:val="24"/>
              </w:rPr>
            </w:pPr>
          </w:p>
          <w:p w14:paraId="11F1B285" w14:textId="77777777" w:rsidR="003B2C50" w:rsidRPr="003B2C50" w:rsidRDefault="003B2C50" w:rsidP="003B2C50">
            <w:pPr>
              <w:suppressAutoHyphens/>
              <w:contextualSpacing/>
              <w:rPr>
                <w:rFonts w:ascii="Times New Roman" w:hAnsi="Times New Roman" w:cs="Times New Roman"/>
                <w:sz w:val="24"/>
                <w:szCs w:val="24"/>
              </w:rPr>
            </w:pPr>
          </w:p>
          <w:p w14:paraId="2299223D" w14:textId="77777777" w:rsidR="003B2C50" w:rsidRPr="003B2C50" w:rsidRDefault="003B2C50" w:rsidP="003B2C50">
            <w:pPr>
              <w:suppressAutoHyphens/>
              <w:contextualSpacing/>
              <w:rPr>
                <w:rFonts w:ascii="Times New Roman" w:hAnsi="Times New Roman" w:cs="Times New Roman"/>
                <w:sz w:val="24"/>
                <w:szCs w:val="24"/>
              </w:rPr>
            </w:pPr>
          </w:p>
          <w:p w14:paraId="4B0E43D4" w14:textId="77777777" w:rsidR="003B2C50" w:rsidRPr="003B2C50" w:rsidRDefault="003B2C50" w:rsidP="003B2C50">
            <w:pPr>
              <w:suppressAutoHyphens/>
              <w:contextualSpacing/>
              <w:rPr>
                <w:rFonts w:ascii="Times New Roman" w:hAnsi="Times New Roman" w:cs="Times New Roman"/>
                <w:sz w:val="24"/>
                <w:szCs w:val="24"/>
              </w:rPr>
            </w:pPr>
          </w:p>
          <w:p w14:paraId="0A6CDC29" w14:textId="77777777" w:rsidR="003B2C50" w:rsidRPr="003B2C50" w:rsidRDefault="003B2C50" w:rsidP="003B2C50">
            <w:pPr>
              <w:suppressAutoHyphens/>
              <w:contextualSpacing/>
              <w:rPr>
                <w:rFonts w:ascii="Times New Roman" w:hAnsi="Times New Roman" w:cs="Times New Roman"/>
                <w:sz w:val="24"/>
                <w:szCs w:val="24"/>
              </w:rPr>
            </w:pPr>
          </w:p>
          <w:p w14:paraId="6E1F0B3C" w14:textId="77777777" w:rsidR="003B2C50" w:rsidRPr="003B2C50" w:rsidRDefault="003B2C50" w:rsidP="003B2C50">
            <w:pPr>
              <w:suppressAutoHyphens/>
              <w:contextualSpacing/>
              <w:rPr>
                <w:rFonts w:ascii="Times New Roman" w:hAnsi="Times New Roman" w:cs="Times New Roman"/>
                <w:sz w:val="24"/>
                <w:szCs w:val="24"/>
              </w:rPr>
            </w:pPr>
          </w:p>
          <w:p w14:paraId="49685B56" w14:textId="77777777" w:rsidR="003B2C50" w:rsidRPr="003B2C50" w:rsidRDefault="003B2C50" w:rsidP="003B2C50">
            <w:pPr>
              <w:suppressAutoHyphens/>
              <w:contextualSpacing/>
              <w:rPr>
                <w:rFonts w:ascii="Times New Roman" w:hAnsi="Times New Roman" w:cs="Times New Roman"/>
                <w:sz w:val="24"/>
                <w:szCs w:val="24"/>
              </w:rPr>
            </w:pPr>
          </w:p>
          <w:p w14:paraId="59F7A364" w14:textId="77777777" w:rsidR="003B2C50" w:rsidRPr="003B2C50" w:rsidRDefault="003B2C50" w:rsidP="003B2C50">
            <w:pPr>
              <w:suppressAutoHyphens/>
              <w:contextualSpacing/>
              <w:rPr>
                <w:rFonts w:ascii="Times New Roman" w:hAnsi="Times New Roman" w:cs="Times New Roman"/>
                <w:sz w:val="24"/>
                <w:szCs w:val="24"/>
              </w:rPr>
            </w:pPr>
          </w:p>
          <w:p w14:paraId="2E2F28F4" w14:textId="77777777" w:rsidR="003B2C50" w:rsidRPr="003B2C50" w:rsidRDefault="003B2C50" w:rsidP="003B2C50">
            <w:pPr>
              <w:suppressAutoHyphens/>
              <w:contextualSpacing/>
              <w:rPr>
                <w:rFonts w:ascii="Times New Roman" w:hAnsi="Times New Roman" w:cs="Times New Roman"/>
                <w:sz w:val="24"/>
                <w:szCs w:val="24"/>
              </w:rPr>
            </w:pPr>
          </w:p>
          <w:p w14:paraId="399475F0" w14:textId="77777777" w:rsidR="003B2C50" w:rsidRPr="003B2C50" w:rsidRDefault="003B2C50" w:rsidP="003B2C50">
            <w:pPr>
              <w:suppressAutoHyphens/>
              <w:contextualSpacing/>
              <w:rPr>
                <w:rFonts w:ascii="Times New Roman" w:hAnsi="Times New Roman" w:cs="Times New Roman"/>
                <w:sz w:val="24"/>
                <w:szCs w:val="24"/>
              </w:rPr>
            </w:pPr>
          </w:p>
          <w:p w14:paraId="56D77BAB" w14:textId="77777777" w:rsidR="003B2C50" w:rsidRPr="003B2C50" w:rsidRDefault="003B2C50" w:rsidP="003B2C50">
            <w:pPr>
              <w:suppressAutoHyphens/>
              <w:contextualSpacing/>
              <w:rPr>
                <w:rFonts w:ascii="Times New Roman" w:hAnsi="Times New Roman" w:cs="Times New Roman"/>
                <w:sz w:val="24"/>
                <w:szCs w:val="24"/>
              </w:rPr>
            </w:pPr>
          </w:p>
          <w:p w14:paraId="3B64B168" w14:textId="77777777" w:rsidR="003B2C50" w:rsidRPr="003B2C50" w:rsidRDefault="003B2C50" w:rsidP="003B2C50">
            <w:pPr>
              <w:suppressAutoHyphens/>
              <w:contextualSpacing/>
              <w:rPr>
                <w:rFonts w:ascii="Times New Roman" w:hAnsi="Times New Roman" w:cs="Times New Roman"/>
                <w:sz w:val="24"/>
                <w:szCs w:val="24"/>
              </w:rPr>
            </w:pPr>
          </w:p>
          <w:p w14:paraId="331F6369" w14:textId="77777777" w:rsidR="003B2C50" w:rsidRPr="003B2C50" w:rsidRDefault="003B2C50" w:rsidP="003B2C50">
            <w:pPr>
              <w:suppressAutoHyphens/>
              <w:contextualSpacing/>
              <w:rPr>
                <w:rFonts w:ascii="Times New Roman" w:hAnsi="Times New Roman" w:cs="Times New Roman"/>
                <w:sz w:val="24"/>
                <w:szCs w:val="24"/>
              </w:rPr>
            </w:pPr>
          </w:p>
          <w:p w14:paraId="5EF89685" w14:textId="77777777" w:rsidR="003B2C50" w:rsidRPr="003B2C50" w:rsidRDefault="003B2C50" w:rsidP="003B2C50">
            <w:pPr>
              <w:suppressAutoHyphens/>
              <w:contextualSpacing/>
              <w:rPr>
                <w:rFonts w:ascii="Times New Roman" w:hAnsi="Times New Roman" w:cs="Times New Roman"/>
                <w:sz w:val="24"/>
                <w:szCs w:val="24"/>
              </w:rPr>
            </w:pPr>
          </w:p>
          <w:p w14:paraId="57D90435" w14:textId="77777777" w:rsidR="003B2C50" w:rsidRPr="003B2C50" w:rsidRDefault="003B2C50" w:rsidP="003B2C50">
            <w:pPr>
              <w:suppressAutoHyphens/>
              <w:contextualSpacing/>
              <w:rPr>
                <w:rFonts w:ascii="Times New Roman" w:hAnsi="Times New Roman" w:cs="Times New Roman"/>
                <w:sz w:val="24"/>
                <w:szCs w:val="24"/>
              </w:rPr>
            </w:pPr>
          </w:p>
          <w:p w14:paraId="375FEA24" w14:textId="77777777" w:rsidR="003B2C50" w:rsidRPr="003B2C50" w:rsidRDefault="003B2C50" w:rsidP="003B2C50">
            <w:pPr>
              <w:suppressAutoHyphens/>
              <w:contextualSpacing/>
              <w:rPr>
                <w:rFonts w:ascii="Times New Roman" w:hAnsi="Times New Roman" w:cs="Times New Roman"/>
                <w:sz w:val="24"/>
                <w:szCs w:val="24"/>
              </w:rPr>
            </w:pPr>
          </w:p>
          <w:p w14:paraId="05C4CCAB" w14:textId="77777777" w:rsidR="003B2C50" w:rsidRPr="003B2C50" w:rsidRDefault="003B2C50" w:rsidP="003B2C50">
            <w:pPr>
              <w:suppressAutoHyphens/>
              <w:contextualSpacing/>
              <w:rPr>
                <w:rFonts w:ascii="Times New Roman" w:hAnsi="Times New Roman" w:cs="Times New Roman"/>
                <w:sz w:val="24"/>
                <w:szCs w:val="24"/>
              </w:rPr>
            </w:pPr>
          </w:p>
          <w:p w14:paraId="2E821241" w14:textId="77777777" w:rsidR="003B2C50" w:rsidRPr="003B2C50" w:rsidRDefault="003B2C50" w:rsidP="003B2C50">
            <w:pPr>
              <w:suppressAutoHyphens/>
              <w:contextualSpacing/>
              <w:rPr>
                <w:rFonts w:ascii="Times New Roman" w:hAnsi="Times New Roman" w:cs="Times New Roman"/>
                <w:sz w:val="24"/>
                <w:szCs w:val="24"/>
              </w:rPr>
            </w:pPr>
          </w:p>
          <w:p w14:paraId="4615F197" w14:textId="77777777" w:rsidR="003B2C50" w:rsidRPr="003B2C50" w:rsidRDefault="003B2C50" w:rsidP="003B2C50">
            <w:pPr>
              <w:suppressAutoHyphens/>
              <w:contextualSpacing/>
              <w:rPr>
                <w:rFonts w:ascii="Times New Roman" w:hAnsi="Times New Roman" w:cs="Times New Roman"/>
                <w:sz w:val="24"/>
                <w:szCs w:val="24"/>
              </w:rPr>
            </w:pPr>
          </w:p>
          <w:p w14:paraId="4231A1A6" w14:textId="77777777" w:rsidR="003B2C50" w:rsidRPr="003B2C50" w:rsidRDefault="003B2C50" w:rsidP="003B2C50">
            <w:pPr>
              <w:suppressAutoHyphens/>
              <w:contextualSpacing/>
              <w:rPr>
                <w:rFonts w:ascii="Times New Roman" w:hAnsi="Times New Roman" w:cs="Times New Roman"/>
                <w:sz w:val="24"/>
                <w:szCs w:val="24"/>
              </w:rPr>
            </w:pPr>
          </w:p>
          <w:p w14:paraId="4E458BF5" w14:textId="77777777" w:rsidR="003B2C50" w:rsidRPr="003B2C50" w:rsidRDefault="003B2C50" w:rsidP="003B2C50">
            <w:pPr>
              <w:suppressAutoHyphens/>
              <w:contextualSpacing/>
              <w:rPr>
                <w:rFonts w:ascii="Times New Roman" w:hAnsi="Times New Roman" w:cs="Times New Roman"/>
                <w:sz w:val="24"/>
                <w:szCs w:val="24"/>
              </w:rPr>
            </w:pPr>
          </w:p>
          <w:p w14:paraId="5826AA62" w14:textId="77777777" w:rsidR="003B2C50" w:rsidRPr="003B2C50" w:rsidRDefault="003B2C50" w:rsidP="003B2C50">
            <w:pPr>
              <w:suppressAutoHyphens/>
              <w:contextualSpacing/>
              <w:rPr>
                <w:rFonts w:ascii="Times New Roman" w:hAnsi="Times New Roman" w:cs="Times New Roman"/>
                <w:sz w:val="24"/>
                <w:szCs w:val="24"/>
              </w:rPr>
            </w:pPr>
          </w:p>
          <w:p w14:paraId="2257BF77" w14:textId="77777777" w:rsidR="003B2C50" w:rsidRPr="003B2C50" w:rsidRDefault="003B2C50" w:rsidP="003B2C50">
            <w:pPr>
              <w:suppressAutoHyphens/>
              <w:contextualSpacing/>
              <w:rPr>
                <w:rFonts w:ascii="Times New Roman" w:hAnsi="Times New Roman" w:cs="Times New Roman"/>
                <w:sz w:val="24"/>
                <w:szCs w:val="24"/>
              </w:rPr>
            </w:pPr>
          </w:p>
          <w:p w14:paraId="41C99D37" w14:textId="77777777" w:rsidR="003B2C50" w:rsidRPr="003B2C50" w:rsidRDefault="003B2C50" w:rsidP="003B2C50">
            <w:pPr>
              <w:suppressAutoHyphens/>
              <w:contextualSpacing/>
              <w:rPr>
                <w:rFonts w:ascii="Times New Roman" w:hAnsi="Times New Roman" w:cs="Times New Roman"/>
                <w:sz w:val="24"/>
                <w:szCs w:val="24"/>
              </w:rPr>
            </w:pPr>
          </w:p>
          <w:p w14:paraId="334A4E6F" w14:textId="77777777" w:rsidR="003B2C50" w:rsidRPr="003B2C50" w:rsidRDefault="003B2C50" w:rsidP="003B2C50">
            <w:pPr>
              <w:suppressAutoHyphens/>
              <w:contextualSpacing/>
              <w:rPr>
                <w:rFonts w:ascii="Times New Roman" w:hAnsi="Times New Roman" w:cs="Times New Roman"/>
                <w:sz w:val="24"/>
                <w:szCs w:val="24"/>
              </w:rPr>
            </w:pPr>
          </w:p>
          <w:p w14:paraId="23FC9686" w14:textId="77777777" w:rsidR="003B2C50" w:rsidRPr="003B2C50" w:rsidRDefault="003B2C50" w:rsidP="003B2C50">
            <w:pPr>
              <w:suppressAutoHyphens/>
              <w:contextualSpacing/>
              <w:rPr>
                <w:rFonts w:ascii="Times New Roman" w:hAnsi="Times New Roman" w:cs="Times New Roman"/>
                <w:sz w:val="24"/>
                <w:szCs w:val="24"/>
              </w:rPr>
            </w:pPr>
          </w:p>
          <w:p w14:paraId="7CB7DBCD" w14:textId="77777777" w:rsidR="003B2C50" w:rsidRPr="003B2C50" w:rsidRDefault="003B2C50" w:rsidP="003B2C50">
            <w:pPr>
              <w:suppressAutoHyphens/>
              <w:contextualSpacing/>
              <w:rPr>
                <w:rFonts w:ascii="Times New Roman" w:hAnsi="Times New Roman" w:cs="Times New Roman"/>
                <w:sz w:val="24"/>
                <w:szCs w:val="24"/>
              </w:rPr>
            </w:pPr>
          </w:p>
          <w:p w14:paraId="02043065" w14:textId="77777777" w:rsidR="003B2C50" w:rsidRPr="003B2C50" w:rsidRDefault="003B2C50" w:rsidP="003B2C50">
            <w:pPr>
              <w:suppressAutoHyphens/>
              <w:contextualSpacing/>
              <w:rPr>
                <w:rFonts w:ascii="Times New Roman" w:hAnsi="Times New Roman" w:cs="Times New Roman"/>
                <w:sz w:val="24"/>
                <w:szCs w:val="24"/>
              </w:rPr>
            </w:pPr>
          </w:p>
          <w:p w14:paraId="14F5370C" w14:textId="77777777" w:rsidR="003B2C50" w:rsidRPr="003B2C50" w:rsidRDefault="003B2C50" w:rsidP="003B2C50">
            <w:pPr>
              <w:suppressAutoHyphens/>
              <w:contextualSpacing/>
              <w:rPr>
                <w:rFonts w:ascii="Times New Roman" w:hAnsi="Times New Roman" w:cs="Times New Roman"/>
                <w:sz w:val="24"/>
                <w:szCs w:val="24"/>
              </w:rPr>
            </w:pPr>
          </w:p>
          <w:p w14:paraId="1C2C43E7" w14:textId="77777777" w:rsidR="003B2C50" w:rsidRPr="003B2C50" w:rsidRDefault="003B2C50" w:rsidP="003B2C50">
            <w:pPr>
              <w:suppressAutoHyphens/>
              <w:contextualSpacing/>
              <w:rPr>
                <w:rFonts w:ascii="Times New Roman" w:hAnsi="Times New Roman" w:cs="Times New Roman"/>
                <w:sz w:val="24"/>
                <w:szCs w:val="24"/>
              </w:rPr>
            </w:pPr>
          </w:p>
          <w:p w14:paraId="4AA6BB12" w14:textId="77777777" w:rsidR="003B2C50" w:rsidRPr="003B2C50" w:rsidRDefault="003B2C50" w:rsidP="003B2C50">
            <w:pPr>
              <w:suppressAutoHyphens/>
              <w:contextualSpacing/>
              <w:rPr>
                <w:rFonts w:ascii="Times New Roman" w:hAnsi="Times New Roman" w:cs="Times New Roman"/>
                <w:sz w:val="24"/>
                <w:szCs w:val="24"/>
              </w:rPr>
            </w:pPr>
          </w:p>
          <w:p w14:paraId="78028F99" w14:textId="77777777" w:rsidR="003B2C50" w:rsidRPr="003B2C50" w:rsidRDefault="003B2C50" w:rsidP="003B2C50">
            <w:pPr>
              <w:suppressAutoHyphens/>
              <w:contextualSpacing/>
              <w:rPr>
                <w:rFonts w:ascii="Times New Roman" w:hAnsi="Times New Roman" w:cs="Times New Roman"/>
                <w:sz w:val="24"/>
                <w:szCs w:val="24"/>
              </w:rPr>
            </w:pPr>
          </w:p>
          <w:p w14:paraId="195D6364" w14:textId="77777777" w:rsidR="003B2C50" w:rsidRPr="003B2C50" w:rsidRDefault="003B2C50" w:rsidP="003B2C50">
            <w:pPr>
              <w:suppressAutoHyphens/>
              <w:contextualSpacing/>
              <w:rPr>
                <w:rFonts w:ascii="Times New Roman" w:hAnsi="Times New Roman" w:cs="Times New Roman"/>
                <w:sz w:val="24"/>
                <w:szCs w:val="24"/>
              </w:rPr>
            </w:pPr>
          </w:p>
          <w:p w14:paraId="4D49F438" w14:textId="77777777" w:rsidR="003B2C50" w:rsidRPr="003B2C50" w:rsidRDefault="003B2C50" w:rsidP="003B2C50">
            <w:pPr>
              <w:suppressAutoHyphens/>
              <w:contextualSpacing/>
              <w:rPr>
                <w:rFonts w:ascii="Times New Roman" w:hAnsi="Times New Roman" w:cs="Times New Roman"/>
                <w:sz w:val="24"/>
                <w:szCs w:val="24"/>
              </w:rPr>
            </w:pPr>
          </w:p>
          <w:p w14:paraId="6C67DFED" w14:textId="77777777" w:rsidR="003B2C50" w:rsidRPr="003B2C50" w:rsidRDefault="003B2C50" w:rsidP="003B2C50">
            <w:pPr>
              <w:suppressAutoHyphens/>
              <w:contextualSpacing/>
              <w:rPr>
                <w:rFonts w:ascii="Times New Roman" w:hAnsi="Times New Roman" w:cs="Times New Roman"/>
                <w:sz w:val="24"/>
                <w:szCs w:val="24"/>
              </w:rPr>
            </w:pPr>
          </w:p>
          <w:p w14:paraId="5B4B2045" w14:textId="77777777" w:rsidR="003B2C50" w:rsidRPr="003B2C50" w:rsidRDefault="003B2C50" w:rsidP="003B2C50">
            <w:pPr>
              <w:suppressAutoHyphens/>
              <w:contextualSpacing/>
              <w:rPr>
                <w:rFonts w:ascii="Times New Roman" w:hAnsi="Times New Roman" w:cs="Times New Roman"/>
                <w:sz w:val="24"/>
                <w:szCs w:val="24"/>
              </w:rPr>
            </w:pPr>
          </w:p>
          <w:p w14:paraId="6B4C23F0" w14:textId="77777777" w:rsidR="003B2C50" w:rsidRPr="003B2C50" w:rsidRDefault="003B2C50" w:rsidP="003B2C50">
            <w:pPr>
              <w:suppressAutoHyphens/>
              <w:contextualSpacing/>
              <w:rPr>
                <w:rFonts w:ascii="Times New Roman" w:hAnsi="Times New Roman" w:cs="Times New Roman"/>
                <w:sz w:val="24"/>
                <w:szCs w:val="24"/>
              </w:rPr>
            </w:pPr>
          </w:p>
          <w:p w14:paraId="50ACD567" w14:textId="77777777" w:rsidR="003B2C50" w:rsidRPr="003B2C50" w:rsidRDefault="003B2C50" w:rsidP="003B2C50">
            <w:pPr>
              <w:suppressAutoHyphens/>
              <w:contextualSpacing/>
              <w:rPr>
                <w:rFonts w:ascii="Times New Roman" w:hAnsi="Times New Roman" w:cs="Times New Roman"/>
                <w:sz w:val="24"/>
                <w:szCs w:val="24"/>
              </w:rPr>
            </w:pPr>
          </w:p>
          <w:p w14:paraId="06663247" w14:textId="77777777" w:rsidR="003B2C50" w:rsidRPr="003B2C50" w:rsidRDefault="003B2C50" w:rsidP="003B2C50">
            <w:pPr>
              <w:suppressAutoHyphens/>
              <w:contextualSpacing/>
              <w:rPr>
                <w:rFonts w:ascii="Times New Roman" w:hAnsi="Times New Roman" w:cs="Times New Roman"/>
                <w:sz w:val="24"/>
                <w:szCs w:val="24"/>
              </w:rPr>
            </w:pPr>
          </w:p>
          <w:p w14:paraId="304FA97D" w14:textId="77777777" w:rsidR="003B2C50" w:rsidRPr="003B2C50" w:rsidRDefault="003B2C50" w:rsidP="003B2C50">
            <w:pPr>
              <w:suppressAutoHyphens/>
              <w:contextualSpacing/>
              <w:rPr>
                <w:rFonts w:ascii="Times New Roman" w:hAnsi="Times New Roman" w:cs="Times New Roman"/>
                <w:sz w:val="24"/>
                <w:szCs w:val="24"/>
              </w:rPr>
            </w:pPr>
          </w:p>
          <w:p w14:paraId="7B969410" w14:textId="77777777" w:rsidR="003B2C50" w:rsidRPr="003B2C50" w:rsidRDefault="003B2C50" w:rsidP="003B2C50">
            <w:pPr>
              <w:suppressAutoHyphens/>
              <w:contextualSpacing/>
              <w:rPr>
                <w:rFonts w:ascii="Times New Roman" w:hAnsi="Times New Roman" w:cs="Times New Roman"/>
                <w:sz w:val="24"/>
                <w:szCs w:val="24"/>
              </w:rPr>
            </w:pPr>
          </w:p>
          <w:p w14:paraId="5AFC998B" w14:textId="77777777" w:rsidR="003B2C50" w:rsidRPr="003B2C50" w:rsidRDefault="003B2C50" w:rsidP="003B2C50">
            <w:pPr>
              <w:suppressAutoHyphens/>
              <w:contextualSpacing/>
              <w:rPr>
                <w:rFonts w:ascii="Times New Roman" w:hAnsi="Times New Roman" w:cs="Times New Roman"/>
                <w:sz w:val="24"/>
                <w:szCs w:val="24"/>
              </w:rPr>
            </w:pPr>
          </w:p>
          <w:p w14:paraId="098A3665" w14:textId="77777777" w:rsidR="003B2C50" w:rsidRPr="003B2C50" w:rsidRDefault="003B2C50" w:rsidP="003B2C50">
            <w:pPr>
              <w:suppressAutoHyphens/>
              <w:contextualSpacing/>
              <w:rPr>
                <w:rFonts w:ascii="Times New Roman" w:hAnsi="Times New Roman" w:cs="Times New Roman"/>
                <w:sz w:val="24"/>
                <w:szCs w:val="24"/>
              </w:rPr>
            </w:pPr>
          </w:p>
          <w:p w14:paraId="658D5BDB" w14:textId="77777777" w:rsidR="003B2C50" w:rsidRPr="003B2C50" w:rsidRDefault="003B2C50" w:rsidP="003B2C50">
            <w:pPr>
              <w:suppressAutoHyphens/>
              <w:contextualSpacing/>
              <w:rPr>
                <w:rFonts w:ascii="Times New Roman" w:hAnsi="Times New Roman" w:cs="Times New Roman"/>
                <w:sz w:val="24"/>
                <w:szCs w:val="24"/>
              </w:rPr>
            </w:pPr>
          </w:p>
          <w:p w14:paraId="3FA54833" w14:textId="77777777" w:rsidR="003B2C50" w:rsidRPr="003B2C50" w:rsidRDefault="003B2C50" w:rsidP="003B2C50">
            <w:pPr>
              <w:suppressAutoHyphens/>
              <w:contextualSpacing/>
              <w:rPr>
                <w:rFonts w:ascii="Times New Roman" w:hAnsi="Times New Roman" w:cs="Times New Roman"/>
                <w:sz w:val="24"/>
                <w:szCs w:val="24"/>
              </w:rPr>
            </w:pPr>
          </w:p>
          <w:p w14:paraId="34816690" w14:textId="7D9E64E0" w:rsidR="003B2C50" w:rsidRDefault="003B2C50" w:rsidP="003B2C50">
            <w:pPr>
              <w:suppressAutoHyphens/>
              <w:contextualSpacing/>
              <w:rPr>
                <w:rFonts w:ascii="Times New Roman" w:hAnsi="Times New Roman" w:cs="Times New Roman"/>
                <w:sz w:val="24"/>
                <w:szCs w:val="24"/>
              </w:rPr>
            </w:pPr>
          </w:p>
          <w:p w14:paraId="4090D70B" w14:textId="77777777" w:rsidR="00707E55" w:rsidRPr="003B2C50" w:rsidRDefault="00707E55" w:rsidP="003B2C50">
            <w:pPr>
              <w:suppressAutoHyphens/>
              <w:contextualSpacing/>
              <w:rPr>
                <w:rFonts w:ascii="Times New Roman" w:hAnsi="Times New Roman" w:cs="Times New Roman"/>
                <w:sz w:val="24"/>
                <w:szCs w:val="24"/>
              </w:rPr>
            </w:pPr>
          </w:p>
          <w:p w14:paraId="144D32F3" w14:textId="77777777" w:rsidR="003B2C50" w:rsidRPr="003B2C50" w:rsidRDefault="003B2C50" w:rsidP="003B2C50">
            <w:pPr>
              <w:suppressAutoHyphens/>
              <w:contextualSpacing/>
              <w:rPr>
                <w:rFonts w:ascii="Times New Roman" w:hAnsi="Times New Roman" w:cs="Times New Roman"/>
                <w:sz w:val="24"/>
                <w:szCs w:val="24"/>
              </w:rPr>
            </w:pPr>
          </w:p>
          <w:p w14:paraId="1DCDF1F7" w14:textId="77777777" w:rsidR="003B2C50" w:rsidRPr="003B2C50" w:rsidRDefault="003B2C50" w:rsidP="003B2C50">
            <w:pPr>
              <w:rPr>
                <w:rFonts w:ascii="Times New Roman" w:eastAsia="Calibri" w:hAnsi="Times New Roman" w:cs="Times New Roman"/>
                <w:sz w:val="24"/>
                <w:szCs w:val="24"/>
              </w:rPr>
            </w:pPr>
            <w:r w:rsidRPr="003B2C50">
              <w:rPr>
                <w:rFonts w:ascii="Times New Roman" w:eastAsia="Calibri" w:hAnsi="Times New Roman" w:cs="Times New Roman"/>
                <w:sz w:val="24"/>
                <w:szCs w:val="24"/>
              </w:rPr>
              <w:t>Оценка результатов выполнения практических, лабораторных работ,</w:t>
            </w:r>
          </w:p>
          <w:p w14:paraId="2DCFF3EF" w14:textId="00C857EB" w:rsidR="003B2C50" w:rsidRPr="003B2C50" w:rsidRDefault="003B2C50" w:rsidP="003B2C50">
            <w:pPr>
              <w:suppressAutoHyphens/>
              <w:contextualSpacing/>
              <w:rPr>
                <w:rFonts w:ascii="Times New Roman" w:hAnsi="Times New Roman" w:cs="Times New Roman"/>
                <w:sz w:val="24"/>
                <w:szCs w:val="24"/>
              </w:rPr>
            </w:pPr>
            <w:proofErr w:type="spellStart"/>
            <w:r w:rsidRPr="003B2C50">
              <w:rPr>
                <w:rFonts w:ascii="Times New Roman" w:eastAsia="Calibri" w:hAnsi="Times New Roman" w:cs="Times New Roman"/>
                <w:sz w:val="24"/>
                <w:szCs w:val="24"/>
              </w:rPr>
              <w:t>диф</w:t>
            </w:r>
            <w:proofErr w:type="spellEnd"/>
            <w:r w:rsidRPr="003B2C50">
              <w:rPr>
                <w:rFonts w:ascii="Times New Roman" w:eastAsia="Calibri" w:hAnsi="Times New Roman" w:cs="Times New Roman"/>
                <w:sz w:val="24"/>
                <w:szCs w:val="24"/>
              </w:rPr>
              <w:t>. зачёт</w:t>
            </w:r>
          </w:p>
          <w:p w14:paraId="4DF4D0FF" w14:textId="7BB01985" w:rsidR="003B2C50" w:rsidRPr="003B2C50" w:rsidRDefault="003B2C50" w:rsidP="003B2C50">
            <w:pPr>
              <w:suppressAutoHyphens/>
              <w:contextualSpacing/>
              <w:rPr>
                <w:rFonts w:ascii="Times New Roman" w:hAnsi="Times New Roman" w:cs="Times New Roman"/>
                <w:i/>
                <w:sz w:val="24"/>
                <w:szCs w:val="24"/>
              </w:rPr>
            </w:pPr>
          </w:p>
        </w:tc>
      </w:tr>
    </w:tbl>
    <w:p w14:paraId="1AD823DB" w14:textId="172F90F9" w:rsidR="004E2B36" w:rsidRDefault="004E2B36" w:rsidP="004E2B36">
      <w:pPr>
        <w:jc w:val="right"/>
        <w:rPr>
          <w:rFonts w:ascii="Times New Roman" w:hAnsi="Times New Roman" w:cs="Times New Roman"/>
          <w:b/>
          <w:bCs/>
          <w:sz w:val="24"/>
          <w:szCs w:val="24"/>
        </w:rPr>
      </w:pPr>
      <w:r>
        <w:rPr>
          <w:rFonts w:ascii="Times New Roman" w:hAnsi="Times New Roman" w:cs="Times New Roman"/>
          <w:b/>
          <w:bCs/>
          <w:sz w:val="24"/>
          <w:szCs w:val="24"/>
        </w:rPr>
        <w:lastRenderedPageBreak/>
        <w:br w:type="page"/>
      </w:r>
      <w:r>
        <w:rPr>
          <w:rFonts w:ascii="Times New Roman" w:hAnsi="Times New Roman" w:cs="Times New Roman"/>
          <w:b/>
          <w:bCs/>
          <w:sz w:val="24"/>
          <w:szCs w:val="24"/>
        </w:rPr>
        <w:lastRenderedPageBreak/>
        <w:t>Приложение 2.1</w:t>
      </w:r>
      <w:r w:rsidR="00250AAF">
        <w:rPr>
          <w:rFonts w:ascii="Times New Roman" w:hAnsi="Times New Roman" w:cs="Times New Roman"/>
          <w:b/>
          <w:bCs/>
          <w:sz w:val="24"/>
          <w:szCs w:val="24"/>
        </w:rPr>
        <w:t>1</w:t>
      </w:r>
    </w:p>
    <w:p w14:paraId="70E45043" w14:textId="77777777" w:rsidR="004E2B36" w:rsidRDefault="004E2B36" w:rsidP="004E2B36">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01E81407" w14:textId="15285B42" w:rsidR="004E2B36" w:rsidRDefault="00AC50F1" w:rsidP="004E2B36">
      <w:pPr>
        <w:jc w:val="right"/>
        <w:rPr>
          <w:rFonts w:ascii="Times New Roman" w:hAnsi="Times New Roman" w:cs="Times New Roman"/>
          <w:b/>
          <w:bCs/>
          <w:color w:val="0070C0"/>
          <w:sz w:val="24"/>
          <w:szCs w:val="24"/>
        </w:rPr>
      </w:pPr>
      <w:r>
        <w:rPr>
          <w:rFonts w:ascii="Times New Roman" w:eastAsia="Times New Roman" w:hAnsi="Times New Roman" w:cs="Times New Roman"/>
          <w:b/>
          <w:bCs/>
          <w:kern w:val="32"/>
          <w:sz w:val="24"/>
          <w:szCs w:val="24"/>
          <w:lang w:eastAsia="x-none"/>
        </w:rPr>
        <w:t>49.02.02 Адаптивная физическая культура</w:t>
      </w:r>
    </w:p>
    <w:p w14:paraId="3F55036B" w14:textId="77777777" w:rsidR="004E2B36" w:rsidRDefault="004E2B36" w:rsidP="004E2B36">
      <w:pPr>
        <w:jc w:val="right"/>
        <w:rPr>
          <w:rFonts w:ascii="Times New Roman" w:hAnsi="Times New Roman" w:cs="Times New Roman"/>
          <w:b/>
          <w:bCs/>
          <w:color w:val="0070C0"/>
          <w:sz w:val="24"/>
          <w:szCs w:val="24"/>
        </w:rPr>
      </w:pPr>
    </w:p>
    <w:p w14:paraId="3B710687" w14:textId="77777777" w:rsidR="004E2B36" w:rsidRDefault="004E2B36" w:rsidP="004E2B36">
      <w:pPr>
        <w:jc w:val="right"/>
        <w:rPr>
          <w:rFonts w:ascii="Times New Roman" w:hAnsi="Times New Roman" w:cs="Times New Roman"/>
          <w:b/>
          <w:bCs/>
          <w:color w:val="0070C0"/>
          <w:sz w:val="24"/>
          <w:szCs w:val="24"/>
        </w:rPr>
      </w:pPr>
    </w:p>
    <w:p w14:paraId="7A142DAD" w14:textId="77777777" w:rsidR="004E2B36" w:rsidRDefault="004E2B36" w:rsidP="004E2B36">
      <w:pPr>
        <w:jc w:val="right"/>
        <w:rPr>
          <w:rFonts w:ascii="Times New Roman" w:hAnsi="Times New Roman" w:cs="Times New Roman"/>
          <w:b/>
          <w:bCs/>
          <w:color w:val="0070C0"/>
          <w:sz w:val="24"/>
          <w:szCs w:val="24"/>
        </w:rPr>
      </w:pPr>
    </w:p>
    <w:p w14:paraId="73292E5F" w14:textId="77777777" w:rsidR="004E2B36" w:rsidRDefault="004E2B36" w:rsidP="004E2B36">
      <w:pPr>
        <w:jc w:val="right"/>
        <w:rPr>
          <w:rFonts w:ascii="Times New Roman" w:hAnsi="Times New Roman" w:cs="Times New Roman"/>
          <w:b/>
          <w:bCs/>
          <w:color w:val="0070C0"/>
          <w:sz w:val="24"/>
          <w:szCs w:val="24"/>
        </w:rPr>
      </w:pPr>
    </w:p>
    <w:p w14:paraId="0DE4DB57" w14:textId="77777777" w:rsidR="004E2B36" w:rsidRDefault="004E2B36" w:rsidP="004E2B36">
      <w:pPr>
        <w:jc w:val="right"/>
        <w:rPr>
          <w:rFonts w:ascii="Times New Roman" w:hAnsi="Times New Roman" w:cs="Times New Roman"/>
          <w:b/>
          <w:bCs/>
          <w:color w:val="0070C0"/>
          <w:sz w:val="24"/>
          <w:szCs w:val="24"/>
        </w:rPr>
      </w:pPr>
    </w:p>
    <w:p w14:paraId="1FBF5094" w14:textId="77777777" w:rsidR="004E2B36" w:rsidRDefault="004E2B36" w:rsidP="004E2B36">
      <w:pPr>
        <w:jc w:val="right"/>
        <w:rPr>
          <w:rFonts w:ascii="Times New Roman" w:hAnsi="Times New Roman" w:cs="Times New Roman"/>
          <w:b/>
          <w:bCs/>
          <w:color w:val="0070C0"/>
          <w:sz w:val="24"/>
          <w:szCs w:val="24"/>
        </w:rPr>
      </w:pPr>
    </w:p>
    <w:p w14:paraId="09830B8B" w14:textId="77777777" w:rsidR="004E2B36" w:rsidRDefault="004E2B36" w:rsidP="004E2B36">
      <w:pPr>
        <w:jc w:val="right"/>
        <w:rPr>
          <w:rFonts w:ascii="Times New Roman" w:hAnsi="Times New Roman" w:cs="Times New Roman"/>
          <w:b/>
          <w:bCs/>
          <w:color w:val="0070C0"/>
          <w:sz w:val="24"/>
          <w:szCs w:val="24"/>
        </w:rPr>
      </w:pPr>
    </w:p>
    <w:p w14:paraId="035E9BCE" w14:textId="77777777" w:rsidR="004E2B36" w:rsidRDefault="004E2B36" w:rsidP="004E2B36">
      <w:pPr>
        <w:jc w:val="right"/>
        <w:rPr>
          <w:rFonts w:ascii="Times New Roman" w:hAnsi="Times New Roman" w:cs="Times New Roman"/>
          <w:b/>
          <w:bCs/>
          <w:color w:val="0070C0"/>
          <w:sz w:val="24"/>
          <w:szCs w:val="24"/>
        </w:rPr>
      </w:pPr>
    </w:p>
    <w:p w14:paraId="5F8BEC2D" w14:textId="77777777" w:rsidR="004E2B36" w:rsidRDefault="004E2B36" w:rsidP="004E2B36">
      <w:pPr>
        <w:jc w:val="right"/>
        <w:rPr>
          <w:rFonts w:ascii="Times New Roman" w:hAnsi="Times New Roman" w:cs="Times New Roman"/>
          <w:b/>
          <w:bCs/>
          <w:color w:val="0070C0"/>
          <w:sz w:val="24"/>
          <w:szCs w:val="24"/>
        </w:rPr>
      </w:pPr>
    </w:p>
    <w:p w14:paraId="15F058FC" w14:textId="77777777" w:rsidR="004E2B36" w:rsidRDefault="004E2B36" w:rsidP="004E2B36">
      <w:pPr>
        <w:jc w:val="right"/>
        <w:rPr>
          <w:rFonts w:ascii="Times New Roman" w:hAnsi="Times New Roman" w:cs="Times New Roman"/>
          <w:b/>
          <w:bCs/>
          <w:color w:val="0070C0"/>
          <w:sz w:val="24"/>
          <w:szCs w:val="24"/>
        </w:rPr>
      </w:pPr>
    </w:p>
    <w:p w14:paraId="40927ED5" w14:textId="77777777" w:rsidR="004E2B36" w:rsidRPr="00502F97" w:rsidRDefault="004E2B36" w:rsidP="004E2B36">
      <w:pPr>
        <w:jc w:val="right"/>
        <w:rPr>
          <w:rFonts w:ascii="Times New Roman" w:hAnsi="Times New Roman" w:cs="Times New Roman"/>
          <w:b/>
          <w:bCs/>
          <w:color w:val="0070C0"/>
          <w:sz w:val="24"/>
          <w:szCs w:val="24"/>
        </w:rPr>
      </w:pPr>
    </w:p>
    <w:p w14:paraId="4F188F90" w14:textId="77777777" w:rsidR="004E2B36" w:rsidRPr="008F578C" w:rsidRDefault="004E2B36" w:rsidP="004E2B36">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7C486D83" w14:textId="1A6B2C91" w:rsidR="004E2B36" w:rsidRDefault="004E2B36" w:rsidP="004E2B36">
      <w:pPr>
        <w:pStyle w:val="1"/>
      </w:pPr>
      <w:bookmarkStart w:id="26" w:name="_Toc162626250"/>
      <w:r w:rsidRPr="006E7FF4">
        <w:t>«</w:t>
      </w:r>
      <w:r>
        <w:t>ОП.</w:t>
      </w:r>
      <w:r w:rsidR="00D418F2">
        <w:t>1</w:t>
      </w:r>
      <w:r>
        <w:t>1</w:t>
      </w:r>
      <w:r w:rsidR="00D418F2">
        <w:t xml:space="preserve"> </w:t>
      </w:r>
      <w:r w:rsidR="00D543B3">
        <w:t>ОСНОВЫ БИОМЕХАНИКИ</w:t>
      </w:r>
      <w:r>
        <w:t>»</w:t>
      </w:r>
      <w:bookmarkEnd w:id="26"/>
    </w:p>
    <w:p w14:paraId="019E3181" w14:textId="77777777" w:rsidR="004E2B36" w:rsidRPr="00BD6A9B" w:rsidRDefault="004E2B36" w:rsidP="004E2B36">
      <w:pPr>
        <w:spacing w:line="360" w:lineRule="auto"/>
        <w:jc w:val="center"/>
        <w:rPr>
          <w:rFonts w:ascii="Times New Roman" w:hAnsi="Times New Roman" w:cs="Times New Roman"/>
          <w:b/>
          <w:bCs/>
          <w:sz w:val="24"/>
          <w:szCs w:val="24"/>
        </w:rPr>
      </w:pPr>
    </w:p>
    <w:p w14:paraId="2CDDDF88" w14:textId="77777777" w:rsidR="004E2B36" w:rsidRPr="00BD6A9B" w:rsidRDefault="004E2B36" w:rsidP="004E2B36">
      <w:pPr>
        <w:spacing w:line="360" w:lineRule="auto"/>
        <w:jc w:val="center"/>
        <w:rPr>
          <w:rFonts w:ascii="Times New Roman" w:hAnsi="Times New Roman" w:cs="Times New Roman"/>
          <w:b/>
          <w:bCs/>
          <w:sz w:val="24"/>
          <w:szCs w:val="24"/>
        </w:rPr>
      </w:pPr>
    </w:p>
    <w:p w14:paraId="56D52AB0" w14:textId="77777777" w:rsidR="004E2B36" w:rsidRPr="00BD6A9B" w:rsidRDefault="004E2B36" w:rsidP="004E2B36">
      <w:pPr>
        <w:spacing w:line="360" w:lineRule="auto"/>
        <w:jc w:val="center"/>
        <w:rPr>
          <w:rFonts w:ascii="Times New Roman" w:hAnsi="Times New Roman" w:cs="Times New Roman"/>
          <w:b/>
          <w:bCs/>
          <w:sz w:val="24"/>
          <w:szCs w:val="24"/>
        </w:rPr>
      </w:pPr>
    </w:p>
    <w:p w14:paraId="4AD395D0" w14:textId="77777777" w:rsidR="004E2B36" w:rsidRPr="00BD6A9B" w:rsidRDefault="004E2B36" w:rsidP="004E2B36">
      <w:pPr>
        <w:spacing w:line="360" w:lineRule="auto"/>
        <w:jc w:val="center"/>
        <w:rPr>
          <w:rFonts w:ascii="Times New Roman" w:hAnsi="Times New Roman" w:cs="Times New Roman"/>
          <w:b/>
          <w:bCs/>
          <w:sz w:val="24"/>
          <w:szCs w:val="24"/>
        </w:rPr>
      </w:pPr>
    </w:p>
    <w:p w14:paraId="32273610" w14:textId="77777777" w:rsidR="004E2B36" w:rsidRPr="00BD6A9B" w:rsidRDefault="004E2B36" w:rsidP="004E2B36">
      <w:pPr>
        <w:spacing w:line="360" w:lineRule="auto"/>
        <w:jc w:val="center"/>
        <w:rPr>
          <w:rFonts w:ascii="Times New Roman" w:hAnsi="Times New Roman" w:cs="Times New Roman"/>
          <w:b/>
          <w:bCs/>
          <w:sz w:val="24"/>
          <w:szCs w:val="24"/>
        </w:rPr>
      </w:pPr>
    </w:p>
    <w:p w14:paraId="2551D410" w14:textId="77777777" w:rsidR="004E2B36" w:rsidRPr="00BD6A9B" w:rsidRDefault="004E2B36" w:rsidP="004E2B36">
      <w:pPr>
        <w:spacing w:line="360" w:lineRule="auto"/>
        <w:jc w:val="center"/>
        <w:rPr>
          <w:rFonts w:ascii="Times New Roman" w:hAnsi="Times New Roman" w:cs="Times New Roman"/>
          <w:b/>
          <w:bCs/>
          <w:sz w:val="24"/>
          <w:szCs w:val="24"/>
        </w:rPr>
      </w:pPr>
    </w:p>
    <w:p w14:paraId="4F4131E5" w14:textId="77777777" w:rsidR="004E2B36" w:rsidRPr="00BD6A9B" w:rsidRDefault="004E2B36" w:rsidP="004E2B36">
      <w:pPr>
        <w:spacing w:line="360" w:lineRule="auto"/>
        <w:jc w:val="center"/>
        <w:rPr>
          <w:rFonts w:ascii="Times New Roman" w:hAnsi="Times New Roman" w:cs="Times New Roman"/>
          <w:b/>
          <w:bCs/>
          <w:sz w:val="24"/>
          <w:szCs w:val="24"/>
        </w:rPr>
      </w:pPr>
    </w:p>
    <w:p w14:paraId="1323EDFE" w14:textId="77777777" w:rsidR="004E2B36" w:rsidRPr="00BD6A9B" w:rsidRDefault="004E2B36" w:rsidP="004E2B36">
      <w:pPr>
        <w:spacing w:line="360" w:lineRule="auto"/>
        <w:jc w:val="center"/>
        <w:rPr>
          <w:rFonts w:ascii="Times New Roman" w:hAnsi="Times New Roman" w:cs="Times New Roman"/>
          <w:b/>
          <w:bCs/>
          <w:sz w:val="24"/>
          <w:szCs w:val="24"/>
        </w:rPr>
      </w:pPr>
    </w:p>
    <w:p w14:paraId="646DEDE8" w14:textId="32C310A4" w:rsidR="004E2B36" w:rsidRDefault="004E2B36" w:rsidP="004E2B36">
      <w:pPr>
        <w:spacing w:line="360" w:lineRule="auto"/>
        <w:jc w:val="center"/>
        <w:rPr>
          <w:rFonts w:ascii="Times New Roman" w:hAnsi="Times New Roman" w:cs="Times New Roman"/>
          <w:b/>
          <w:bCs/>
          <w:sz w:val="24"/>
          <w:szCs w:val="24"/>
        </w:rPr>
      </w:pPr>
    </w:p>
    <w:p w14:paraId="0062237F" w14:textId="4FF8704A" w:rsidR="006A0811" w:rsidRDefault="006A0811" w:rsidP="004E2B36">
      <w:pPr>
        <w:spacing w:line="360" w:lineRule="auto"/>
        <w:jc w:val="center"/>
        <w:rPr>
          <w:rFonts w:ascii="Times New Roman" w:hAnsi="Times New Roman" w:cs="Times New Roman"/>
          <w:b/>
          <w:bCs/>
          <w:sz w:val="24"/>
          <w:szCs w:val="24"/>
        </w:rPr>
      </w:pPr>
    </w:p>
    <w:p w14:paraId="08F8A6B9" w14:textId="4620AEEB" w:rsidR="006A0811" w:rsidRDefault="006A0811" w:rsidP="004E2B36">
      <w:pPr>
        <w:spacing w:line="360" w:lineRule="auto"/>
        <w:jc w:val="center"/>
        <w:rPr>
          <w:rFonts w:ascii="Times New Roman" w:hAnsi="Times New Roman" w:cs="Times New Roman"/>
          <w:b/>
          <w:bCs/>
          <w:sz w:val="24"/>
          <w:szCs w:val="24"/>
        </w:rPr>
      </w:pPr>
    </w:p>
    <w:p w14:paraId="6EE3518C" w14:textId="77777777" w:rsidR="006A0811" w:rsidRPr="00BD6A9B" w:rsidRDefault="006A0811" w:rsidP="004E2B36">
      <w:pPr>
        <w:spacing w:line="360" w:lineRule="auto"/>
        <w:jc w:val="center"/>
        <w:rPr>
          <w:rFonts w:ascii="Times New Roman" w:hAnsi="Times New Roman" w:cs="Times New Roman"/>
          <w:b/>
          <w:bCs/>
          <w:sz w:val="24"/>
          <w:szCs w:val="24"/>
        </w:rPr>
      </w:pPr>
    </w:p>
    <w:p w14:paraId="684CC5CE" w14:textId="77777777" w:rsidR="004E2B36" w:rsidRPr="00BD6A9B" w:rsidRDefault="004E2B36" w:rsidP="004E2B36">
      <w:pPr>
        <w:spacing w:line="360" w:lineRule="auto"/>
        <w:jc w:val="center"/>
        <w:rPr>
          <w:rFonts w:ascii="Times New Roman" w:hAnsi="Times New Roman" w:cs="Times New Roman"/>
          <w:b/>
          <w:bCs/>
          <w:sz w:val="24"/>
          <w:szCs w:val="24"/>
        </w:rPr>
      </w:pPr>
    </w:p>
    <w:p w14:paraId="644D5895" w14:textId="77777777" w:rsidR="004E2B36" w:rsidRPr="00BD6A9B" w:rsidRDefault="004E2B36" w:rsidP="004E2B36">
      <w:pPr>
        <w:spacing w:line="360" w:lineRule="auto"/>
        <w:jc w:val="center"/>
        <w:rPr>
          <w:rFonts w:ascii="Times New Roman" w:hAnsi="Times New Roman" w:cs="Times New Roman"/>
          <w:b/>
          <w:bCs/>
          <w:sz w:val="24"/>
          <w:szCs w:val="24"/>
        </w:rPr>
      </w:pPr>
    </w:p>
    <w:p w14:paraId="064C49CA" w14:textId="77777777" w:rsidR="004E2B36" w:rsidRDefault="004E2B36" w:rsidP="004E2B36">
      <w:pPr>
        <w:spacing w:line="360" w:lineRule="auto"/>
        <w:jc w:val="center"/>
        <w:rPr>
          <w:rFonts w:ascii="Times New Roman" w:hAnsi="Times New Roman" w:cs="Times New Roman"/>
          <w:b/>
          <w:bCs/>
          <w:sz w:val="24"/>
          <w:szCs w:val="24"/>
        </w:rPr>
      </w:pPr>
    </w:p>
    <w:p w14:paraId="37B76EF3" w14:textId="77777777" w:rsidR="004E2B36" w:rsidRDefault="004E2B36" w:rsidP="004E2B36">
      <w:pPr>
        <w:spacing w:line="360" w:lineRule="auto"/>
        <w:jc w:val="center"/>
        <w:rPr>
          <w:rFonts w:ascii="Times New Roman" w:hAnsi="Times New Roman" w:cs="Times New Roman"/>
          <w:b/>
          <w:bCs/>
          <w:sz w:val="24"/>
          <w:szCs w:val="24"/>
        </w:rPr>
      </w:pPr>
    </w:p>
    <w:p w14:paraId="13282C55" w14:textId="77777777" w:rsidR="004E2B36" w:rsidRPr="00BD6A9B" w:rsidRDefault="004E2B36" w:rsidP="004E2B36">
      <w:pPr>
        <w:spacing w:line="360" w:lineRule="auto"/>
        <w:jc w:val="center"/>
        <w:rPr>
          <w:rFonts w:ascii="Times New Roman" w:hAnsi="Times New Roman" w:cs="Times New Roman"/>
          <w:b/>
          <w:bCs/>
          <w:sz w:val="24"/>
          <w:szCs w:val="24"/>
        </w:rPr>
      </w:pPr>
    </w:p>
    <w:p w14:paraId="07397A5F" w14:textId="77777777" w:rsidR="004E2B36" w:rsidRPr="00BD6A9B" w:rsidRDefault="004E2B36" w:rsidP="004E2B36">
      <w:pPr>
        <w:spacing w:line="360" w:lineRule="auto"/>
        <w:jc w:val="center"/>
        <w:rPr>
          <w:rFonts w:ascii="Times New Roman" w:hAnsi="Times New Roman" w:cs="Times New Roman"/>
          <w:b/>
          <w:bCs/>
          <w:sz w:val="24"/>
          <w:szCs w:val="24"/>
        </w:rPr>
      </w:pPr>
    </w:p>
    <w:p w14:paraId="4318388C" w14:textId="77777777" w:rsidR="004E2B36" w:rsidRPr="00BD6A9B" w:rsidRDefault="004E2B36" w:rsidP="004E2B36">
      <w:pPr>
        <w:spacing w:line="360" w:lineRule="auto"/>
        <w:jc w:val="center"/>
        <w:rPr>
          <w:rFonts w:ascii="Times New Roman" w:hAnsi="Times New Roman" w:cs="Times New Roman"/>
          <w:b/>
          <w:bCs/>
          <w:sz w:val="24"/>
          <w:szCs w:val="24"/>
        </w:rPr>
      </w:pPr>
    </w:p>
    <w:p w14:paraId="52B3074B" w14:textId="77777777" w:rsidR="004E2B36" w:rsidRDefault="004E2B36" w:rsidP="004E2B36">
      <w:pPr>
        <w:jc w:val="center"/>
        <w:rPr>
          <w:rFonts w:ascii="Times New Roman" w:hAnsi="Times New Roman" w:cs="Times New Roman"/>
          <w:b/>
          <w:bCs/>
          <w:sz w:val="24"/>
          <w:szCs w:val="24"/>
        </w:rPr>
      </w:pPr>
    </w:p>
    <w:p w14:paraId="392BB3FE" w14:textId="77777777" w:rsidR="004E2B36" w:rsidRDefault="004E2B36" w:rsidP="004E2B36">
      <w:pPr>
        <w:jc w:val="center"/>
        <w:rPr>
          <w:rFonts w:ascii="Times New Roman" w:hAnsi="Times New Roman" w:cs="Times New Roman"/>
          <w:b/>
          <w:bCs/>
          <w:sz w:val="24"/>
          <w:szCs w:val="24"/>
        </w:rPr>
      </w:pPr>
    </w:p>
    <w:p w14:paraId="5CA4F8C1" w14:textId="77777777" w:rsidR="004E2B36" w:rsidRDefault="004E2B36" w:rsidP="004E2B36">
      <w:pPr>
        <w:jc w:val="center"/>
        <w:rPr>
          <w:rFonts w:ascii="Times New Roman" w:hAnsi="Times New Roman" w:cs="Times New Roman"/>
          <w:b/>
          <w:bCs/>
          <w:sz w:val="24"/>
          <w:szCs w:val="24"/>
        </w:rPr>
      </w:pPr>
    </w:p>
    <w:p w14:paraId="3FE7EA04" w14:textId="77777777" w:rsidR="004E2B36" w:rsidRDefault="004E2B36" w:rsidP="004E2B36">
      <w:pPr>
        <w:jc w:val="center"/>
        <w:rPr>
          <w:rFonts w:ascii="Times New Roman" w:hAnsi="Times New Roman" w:cs="Times New Roman"/>
          <w:b/>
          <w:bCs/>
          <w:sz w:val="24"/>
          <w:szCs w:val="24"/>
        </w:rPr>
      </w:pPr>
    </w:p>
    <w:p w14:paraId="3F09767E" w14:textId="77777777" w:rsidR="004E2B36" w:rsidRDefault="004E2B36" w:rsidP="004E2B36">
      <w:pPr>
        <w:jc w:val="center"/>
        <w:rPr>
          <w:rFonts w:ascii="Times New Roman" w:hAnsi="Times New Roman" w:cs="Times New Roman"/>
          <w:b/>
          <w:bCs/>
          <w:sz w:val="24"/>
          <w:szCs w:val="24"/>
        </w:rPr>
      </w:pPr>
    </w:p>
    <w:p w14:paraId="759ECDF0" w14:textId="77777777" w:rsidR="004E2B36" w:rsidRPr="00DF068E" w:rsidRDefault="004E2B36" w:rsidP="004E2B36">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684F6F0A" w14:textId="77777777" w:rsidR="004E2B36" w:rsidRPr="000143A1" w:rsidRDefault="004E2B36" w:rsidP="004E2B36">
      <w:pPr>
        <w:pStyle w:val="14"/>
        <w:rPr>
          <w:rFonts w:asciiTheme="minorHAnsi" w:eastAsiaTheme="minorEastAsia" w:hAnsiTheme="minorHAnsi" w:cstheme="minorBidi"/>
          <w:b w:val="0"/>
          <w:bCs w:val="0"/>
          <w:lang w:eastAsia="ru-RU"/>
        </w:rPr>
      </w:pPr>
      <w:r w:rsidRPr="000143A1">
        <w:rPr>
          <w:rFonts w:eastAsiaTheme="minorHAnsi"/>
          <w:b w:val="0"/>
          <w:bCs w:val="0"/>
        </w:rPr>
        <w:fldChar w:fldCharType="begin"/>
      </w:r>
      <w:r w:rsidRPr="000143A1">
        <w:rPr>
          <w:b w:val="0"/>
          <w:bCs w:val="0"/>
        </w:rPr>
        <w:instrText xml:space="preserve"> TOC \h \z \t "Раздел 1;1;Раздел 1.1;2" </w:instrText>
      </w:r>
      <w:r w:rsidRPr="000143A1">
        <w:rPr>
          <w:rFonts w:eastAsiaTheme="minorHAnsi"/>
          <w:b w:val="0"/>
          <w:bCs w:val="0"/>
        </w:rPr>
        <w:fldChar w:fldCharType="separate"/>
      </w:r>
      <w:hyperlink w:anchor="_Toc156294875" w:history="1"/>
    </w:p>
    <w:p w14:paraId="4A63C067"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76" w:history="1">
        <w:r w:rsidR="004E2B36" w:rsidRPr="000143A1">
          <w:rPr>
            <w:rStyle w:val="af0"/>
            <w:b w:val="0"/>
            <w:bCs w:val="0"/>
          </w:rPr>
          <w:t>1. ОБЩАЯ ХАРАКТЕРИСТИКА</w:t>
        </w:r>
        <w:r w:rsidR="004E2B36" w:rsidRPr="000143A1">
          <w:rPr>
            <w:b w:val="0"/>
            <w:bCs w:val="0"/>
            <w:webHidden/>
          </w:rPr>
          <w:tab/>
        </w:r>
      </w:hyperlink>
    </w:p>
    <w:p w14:paraId="6FD90D3A"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77" w:history="1">
        <w:r w:rsidR="004E2B36" w:rsidRPr="000143A1">
          <w:rPr>
            <w:rStyle w:val="af0"/>
            <w:i w:val="0"/>
            <w:iCs w:val="0"/>
          </w:rPr>
          <w:t>1.1. Цель и место дисциплины в структуре образовательной программы</w:t>
        </w:r>
        <w:r w:rsidR="004E2B36" w:rsidRPr="000143A1">
          <w:rPr>
            <w:i w:val="0"/>
            <w:iCs w:val="0"/>
            <w:webHidden/>
          </w:rPr>
          <w:tab/>
        </w:r>
      </w:hyperlink>
    </w:p>
    <w:p w14:paraId="74DD53CB"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78" w:history="1">
        <w:r w:rsidR="004E2B36" w:rsidRPr="000143A1">
          <w:rPr>
            <w:rStyle w:val="af0"/>
            <w:i w:val="0"/>
            <w:iCs w:val="0"/>
          </w:rPr>
          <w:t>1.2. Планируемые результаты освоения дисциплины</w:t>
        </w:r>
        <w:r w:rsidR="004E2B36" w:rsidRPr="000143A1">
          <w:rPr>
            <w:i w:val="0"/>
            <w:iCs w:val="0"/>
            <w:webHidden/>
          </w:rPr>
          <w:tab/>
        </w:r>
      </w:hyperlink>
    </w:p>
    <w:p w14:paraId="69E477F9"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79" w:history="1">
        <w:r w:rsidR="004E2B36" w:rsidRPr="000143A1">
          <w:rPr>
            <w:rStyle w:val="af0"/>
            <w:b w:val="0"/>
            <w:bCs w:val="0"/>
          </w:rPr>
          <w:t>2. СТРУКТУРА И СОДЕРЖАНИЕ ДИСЦИПЛИНЫ</w:t>
        </w:r>
        <w:r w:rsidR="004E2B36" w:rsidRPr="000143A1">
          <w:rPr>
            <w:b w:val="0"/>
            <w:bCs w:val="0"/>
            <w:webHidden/>
          </w:rPr>
          <w:tab/>
        </w:r>
      </w:hyperlink>
    </w:p>
    <w:p w14:paraId="7CDB7494"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0" w:history="1">
        <w:r w:rsidR="004E2B36" w:rsidRPr="000143A1">
          <w:rPr>
            <w:rStyle w:val="af0"/>
            <w:i w:val="0"/>
            <w:iCs w:val="0"/>
          </w:rPr>
          <w:t>2.1. Трудоемкость освоения дисциплины</w:t>
        </w:r>
        <w:r w:rsidR="004E2B36" w:rsidRPr="000143A1">
          <w:rPr>
            <w:i w:val="0"/>
            <w:iCs w:val="0"/>
            <w:webHidden/>
          </w:rPr>
          <w:tab/>
        </w:r>
      </w:hyperlink>
    </w:p>
    <w:p w14:paraId="0A144BE7"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1" w:history="1">
        <w:r w:rsidR="004E2B36" w:rsidRPr="000143A1">
          <w:rPr>
            <w:rStyle w:val="af0"/>
            <w:i w:val="0"/>
            <w:iCs w:val="0"/>
          </w:rPr>
          <w:t>2.2. Примерное содержание дисциплины</w:t>
        </w:r>
        <w:r w:rsidR="004E2B36" w:rsidRPr="000143A1">
          <w:rPr>
            <w:i w:val="0"/>
            <w:iCs w:val="0"/>
            <w:webHidden/>
          </w:rPr>
          <w:tab/>
        </w:r>
      </w:hyperlink>
    </w:p>
    <w:p w14:paraId="47B09364"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3" w:history="1">
        <w:r w:rsidR="004E2B36" w:rsidRPr="000143A1">
          <w:rPr>
            <w:rStyle w:val="af0"/>
            <w:i w:val="0"/>
            <w:iCs w:val="0"/>
          </w:rPr>
          <w:t>2.3. Курсовой проект (работа)</w:t>
        </w:r>
        <w:r w:rsidR="004E2B36" w:rsidRPr="000143A1">
          <w:rPr>
            <w:i w:val="0"/>
            <w:iCs w:val="0"/>
            <w:webHidden/>
          </w:rPr>
          <w:tab/>
        </w:r>
      </w:hyperlink>
    </w:p>
    <w:p w14:paraId="5C133F30"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84" w:history="1">
        <w:r w:rsidR="004E2B36" w:rsidRPr="000143A1">
          <w:rPr>
            <w:rStyle w:val="af0"/>
            <w:b w:val="0"/>
            <w:bCs w:val="0"/>
          </w:rPr>
          <w:t>3. УСЛОВИЯ РЕАЛИЗАЦИИ ДИСЦИПЛИНЫ</w:t>
        </w:r>
        <w:r w:rsidR="004E2B36" w:rsidRPr="000143A1">
          <w:rPr>
            <w:b w:val="0"/>
            <w:bCs w:val="0"/>
            <w:webHidden/>
          </w:rPr>
          <w:tab/>
        </w:r>
      </w:hyperlink>
    </w:p>
    <w:p w14:paraId="696C08CD"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5" w:history="1">
        <w:r w:rsidR="004E2B36" w:rsidRPr="000143A1">
          <w:rPr>
            <w:rStyle w:val="af0"/>
            <w:i w:val="0"/>
            <w:iCs w:val="0"/>
          </w:rPr>
          <w:t>3.1. Материально-техническое обеспечение</w:t>
        </w:r>
        <w:r w:rsidR="004E2B36" w:rsidRPr="000143A1">
          <w:rPr>
            <w:i w:val="0"/>
            <w:iCs w:val="0"/>
            <w:webHidden/>
          </w:rPr>
          <w:tab/>
        </w:r>
      </w:hyperlink>
    </w:p>
    <w:p w14:paraId="709A7DAE"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6" w:history="1">
        <w:r w:rsidR="004E2B36" w:rsidRPr="000143A1">
          <w:rPr>
            <w:rStyle w:val="af0"/>
            <w:i w:val="0"/>
            <w:iCs w:val="0"/>
          </w:rPr>
          <w:t>3.2. Учебно-методическое обеспечение</w:t>
        </w:r>
        <w:r w:rsidR="004E2B36" w:rsidRPr="000143A1">
          <w:rPr>
            <w:i w:val="0"/>
            <w:iCs w:val="0"/>
            <w:webHidden/>
          </w:rPr>
          <w:tab/>
        </w:r>
      </w:hyperlink>
    </w:p>
    <w:p w14:paraId="71D47AE9"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87" w:history="1">
        <w:r w:rsidR="004E2B36" w:rsidRPr="000143A1">
          <w:rPr>
            <w:rStyle w:val="af0"/>
            <w:b w:val="0"/>
            <w:bCs w:val="0"/>
          </w:rPr>
          <w:t>4. КОНТРОЛЬ И ОЦЕНКА РЕЗУЛЬТАТОВ ОСВОЕНИЯ ДИСЦИПЛИНЫ</w:t>
        </w:r>
        <w:r w:rsidR="004E2B36" w:rsidRPr="000143A1">
          <w:rPr>
            <w:b w:val="0"/>
            <w:bCs w:val="0"/>
            <w:webHidden/>
          </w:rPr>
          <w:tab/>
        </w:r>
      </w:hyperlink>
    </w:p>
    <w:p w14:paraId="7F7C42D6" w14:textId="77777777" w:rsidR="004E2B36" w:rsidRPr="00DF068E" w:rsidRDefault="004E2B36" w:rsidP="004E2B36">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5D1D183B" w14:textId="77777777" w:rsidR="004E2B36" w:rsidRPr="00DF068E" w:rsidRDefault="004E2B36" w:rsidP="004E2B36">
      <w:pPr>
        <w:pStyle w:val="1f"/>
        <w:jc w:val="left"/>
        <w:rPr>
          <w:rFonts w:ascii="Times New Roman" w:hAnsi="Times New Roman"/>
          <w:lang w:val="ru-RU"/>
        </w:rPr>
        <w:sectPr w:rsidR="004E2B36" w:rsidRPr="00DF068E" w:rsidSect="00502F97">
          <w:headerReference w:type="even" r:id="rId75"/>
          <w:headerReference w:type="default" r:id="rId76"/>
          <w:pgSz w:w="11906" w:h="16838"/>
          <w:pgMar w:top="1134" w:right="567" w:bottom="1134" w:left="1701" w:header="709" w:footer="709" w:gutter="0"/>
          <w:cols w:space="708"/>
          <w:docGrid w:linePitch="360"/>
        </w:sectPr>
      </w:pPr>
    </w:p>
    <w:p w14:paraId="40377F74" w14:textId="1E90A8BC" w:rsidR="004E2B36" w:rsidRPr="00F70F81" w:rsidRDefault="004E2B36" w:rsidP="00896039">
      <w:pPr>
        <w:pStyle w:val="1f"/>
        <w:numPr>
          <w:ilvl w:val="0"/>
          <w:numId w:val="15"/>
        </w:numPr>
        <w:ind w:left="0" w:firstLine="0"/>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00051E13" w14:textId="6BD6AE28" w:rsidR="00D418F2" w:rsidRPr="00D418F2" w:rsidRDefault="00D418F2" w:rsidP="00D418F2">
      <w:pPr>
        <w:pStyle w:val="1"/>
        <w:rPr>
          <w:b w:val="0"/>
          <w:bCs w:val="0"/>
        </w:rPr>
      </w:pPr>
      <w:bookmarkStart w:id="27" w:name="_Toc162252534"/>
      <w:bookmarkStart w:id="28" w:name="_Toc162252569"/>
      <w:bookmarkStart w:id="29" w:name="_Toc162626251"/>
      <w:r w:rsidRPr="00D418F2">
        <w:rPr>
          <w:b w:val="0"/>
          <w:bCs w:val="0"/>
        </w:rPr>
        <w:t xml:space="preserve">«ОП.11 </w:t>
      </w:r>
      <w:r w:rsidR="00D543B3">
        <w:rPr>
          <w:b w:val="0"/>
          <w:bCs w:val="0"/>
        </w:rPr>
        <w:t>ОСНОВЫ БИОМЕХАНИКИ</w:t>
      </w:r>
      <w:r w:rsidRPr="00D418F2">
        <w:rPr>
          <w:b w:val="0"/>
          <w:bCs w:val="0"/>
        </w:rPr>
        <w:t>»</w:t>
      </w:r>
      <w:bookmarkEnd w:id="27"/>
      <w:bookmarkEnd w:id="28"/>
      <w:bookmarkEnd w:id="29"/>
    </w:p>
    <w:p w14:paraId="3E6FB5FD" w14:textId="77777777" w:rsidR="004E2B36" w:rsidRPr="003F17D9" w:rsidRDefault="004E2B36" w:rsidP="004E2B36">
      <w:pPr>
        <w:pStyle w:val="afc"/>
        <w:rPr>
          <w:lang w:eastAsia="nl-NL"/>
        </w:rPr>
      </w:pPr>
    </w:p>
    <w:p w14:paraId="5EA57011" w14:textId="77777777" w:rsidR="004E2B36" w:rsidRPr="00EA6E1D" w:rsidRDefault="004E2B36" w:rsidP="004E2B36">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0BC92F1F" w14:textId="775EB051" w:rsidR="004E2B36" w:rsidRDefault="004E2B36" w:rsidP="004E2B36">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9563D">
        <w:rPr>
          <w:rFonts w:ascii="Times New Roman" w:eastAsia="Times New Roman" w:hAnsi="Times New Roman" w:cs="Times New Roman"/>
          <w:sz w:val="24"/>
          <w:szCs w:val="24"/>
          <w:lang w:eastAsia="ru-RU"/>
        </w:rPr>
        <w:t>«</w:t>
      </w:r>
      <w:r w:rsidR="00193A5C" w:rsidRPr="00E9563D">
        <w:rPr>
          <w:rFonts w:ascii="Times New Roman" w:eastAsia="Times New Roman" w:hAnsi="Times New Roman" w:cs="Times New Roman"/>
          <w:sz w:val="24"/>
          <w:szCs w:val="24"/>
          <w:lang w:eastAsia="ru-RU"/>
        </w:rPr>
        <w:t xml:space="preserve">ОП.11 </w:t>
      </w:r>
      <w:r w:rsidR="00DB1A13">
        <w:rPr>
          <w:rFonts w:ascii="Times New Roman" w:eastAsia="Times New Roman" w:hAnsi="Times New Roman" w:cs="Times New Roman"/>
          <w:sz w:val="24"/>
          <w:szCs w:val="24"/>
          <w:lang w:eastAsia="ru-RU"/>
        </w:rPr>
        <w:t>Основы биомеханики</w:t>
      </w:r>
      <w:r w:rsidRPr="00E9563D">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 xml:space="preserve">: </w:t>
      </w:r>
      <w:r w:rsidR="00E9563D">
        <w:rPr>
          <w:rFonts w:ascii="Times New Roman" w:eastAsia="Times New Roman" w:hAnsi="Times New Roman" w:cs="Times New Roman"/>
          <w:sz w:val="24"/>
          <w:szCs w:val="24"/>
          <w:lang w:eastAsia="ru-RU"/>
        </w:rPr>
        <w:t>заключается в формировании у студентов теоретических знаний о развитии физической культуры и спорта; вооружение студентов историческими знаниями, позволяющими использовать их педагогической практике своей будущей специальности.</w:t>
      </w:r>
    </w:p>
    <w:p w14:paraId="7D4606AE" w14:textId="0E24805F" w:rsidR="0051588F" w:rsidRPr="0051588F" w:rsidRDefault="004E2B36" w:rsidP="0051588F">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 «</w:t>
      </w:r>
      <w:r w:rsidR="00B70A89" w:rsidRPr="00E9563D">
        <w:rPr>
          <w:rFonts w:ascii="Times New Roman" w:eastAsia="Times New Roman" w:hAnsi="Times New Roman" w:cs="Times New Roman"/>
          <w:sz w:val="24"/>
          <w:szCs w:val="24"/>
          <w:lang w:eastAsia="ru-RU"/>
        </w:rPr>
        <w:t xml:space="preserve">ОП.11 </w:t>
      </w:r>
      <w:r w:rsidR="00B70A89">
        <w:rPr>
          <w:rFonts w:ascii="Times New Roman" w:eastAsia="Times New Roman" w:hAnsi="Times New Roman" w:cs="Times New Roman"/>
          <w:sz w:val="24"/>
          <w:szCs w:val="24"/>
          <w:lang w:eastAsia="ru-RU"/>
        </w:rPr>
        <w:t>Основы биомеханики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0051588F" w:rsidRPr="0051588F">
        <w:rPr>
          <w:rFonts w:ascii="Times New Roman" w:hAnsi="Times New Roman" w:cs="Times New Roman"/>
          <w:iCs/>
          <w:sz w:val="24"/>
          <w:szCs w:val="24"/>
        </w:rPr>
        <w:t>обязательную часть общепрофессионального цикла образовательной программы.</w:t>
      </w:r>
    </w:p>
    <w:p w14:paraId="5B185B63" w14:textId="027B2BD7" w:rsidR="004E2B36" w:rsidRDefault="004E2B36" w:rsidP="004E2B36">
      <w:pPr>
        <w:suppressAutoHyphens/>
        <w:spacing w:line="276" w:lineRule="auto"/>
        <w:ind w:firstLine="709"/>
        <w:jc w:val="both"/>
        <w:rPr>
          <w:rFonts w:ascii="Times New Roman" w:hAnsi="Times New Roman" w:cs="Times New Roman"/>
          <w:sz w:val="24"/>
          <w:szCs w:val="24"/>
        </w:rPr>
      </w:pPr>
    </w:p>
    <w:p w14:paraId="5076BD9B" w14:textId="77777777" w:rsidR="004E2B36" w:rsidRPr="00EA6E1D" w:rsidRDefault="004E2B36" w:rsidP="004E2B36">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7654B893" w14:textId="77777777" w:rsidR="004E2B36" w:rsidRDefault="004E2B36" w:rsidP="004E2B36">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2B39D45E" w14:textId="77777777" w:rsidR="004E2B36" w:rsidRDefault="004E2B36" w:rsidP="004E2B36">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12"/>
      </w:r>
      <w:r>
        <w:rPr>
          <w:rFonts w:ascii="Times New Roman" w:hAnsi="Times New Roman" w:cs="Times New Roman"/>
          <w:bCs/>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402"/>
        <w:gridCol w:w="4110"/>
      </w:tblGrid>
      <w:tr w:rsidR="00E9563D" w:rsidRPr="008C08DB" w14:paraId="43F239DD" w14:textId="77777777" w:rsidTr="00E9563D">
        <w:tc>
          <w:tcPr>
            <w:tcW w:w="2122" w:type="dxa"/>
            <w:tcBorders>
              <w:top w:val="single" w:sz="4" w:space="0" w:color="auto"/>
              <w:left w:val="single" w:sz="4" w:space="0" w:color="auto"/>
              <w:right w:val="single" w:sz="4" w:space="0" w:color="auto"/>
            </w:tcBorders>
          </w:tcPr>
          <w:p w14:paraId="6494E274" w14:textId="21A19B49" w:rsidR="00E9563D" w:rsidRPr="008C08DB" w:rsidRDefault="00E9563D" w:rsidP="00E9563D">
            <w:pPr>
              <w:jc w:val="center"/>
              <w:rPr>
                <w:rStyle w:val="afb"/>
                <w:b/>
                <w:sz w:val="24"/>
                <w:szCs w:val="24"/>
              </w:rPr>
            </w:pPr>
            <w:r w:rsidRPr="008C08DB">
              <w:rPr>
                <w:rStyle w:val="afb"/>
                <w:b/>
                <w:i w:val="0"/>
                <w:sz w:val="24"/>
                <w:szCs w:val="24"/>
              </w:rPr>
              <w:t xml:space="preserve">Код </w:t>
            </w:r>
            <w:r w:rsidRPr="008C08DB">
              <w:rPr>
                <w:rStyle w:val="afb"/>
                <w:b/>
                <w:i w:val="0"/>
                <w:iCs/>
                <w:sz w:val="24"/>
                <w:szCs w:val="24"/>
              </w:rPr>
              <w:t>ОК,</w:t>
            </w:r>
          </w:p>
          <w:p w14:paraId="3EC060D8" w14:textId="77876E5B" w:rsidR="00E9563D" w:rsidRPr="008C08DB" w:rsidRDefault="00E9563D" w:rsidP="00E9563D">
            <w:pPr>
              <w:jc w:val="center"/>
              <w:rPr>
                <w:rStyle w:val="afb"/>
                <w:b/>
                <w:i w:val="0"/>
                <w:iCs/>
                <w:sz w:val="24"/>
                <w:szCs w:val="24"/>
                <w:highlight w:val="green"/>
              </w:rPr>
            </w:pPr>
            <w:r w:rsidRPr="008C08DB">
              <w:rPr>
                <w:rStyle w:val="afb"/>
                <w:b/>
                <w:i w:val="0"/>
                <w:iCs/>
                <w:sz w:val="24"/>
                <w:szCs w:val="24"/>
              </w:rPr>
              <w:t>ПК</w:t>
            </w:r>
          </w:p>
        </w:tc>
        <w:tc>
          <w:tcPr>
            <w:tcW w:w="3402" w:type="dxa"/>
            <w:tcBorders>
              <w:top w:val="single" w:sz="4" w:space="0" w:color="auto"/>
              <w:left w:val="single" w:sz="4" w:space="0" w:color="auto"/>
              <w:right w:val="single" w:sz="4" w:space="0" w:color="auto"/>
            </w:tcBorders>
          </w:tcPr>
          <w:p w14:paraId="75501D1A" w14:textId="77777777" w:rsidR="00E9563D" w:rsidRPr="008C08DB" w:rsidRDefault="00E9563D" w:rsidP="00B00194">
            <w:pPr>
              <w:jc w:val="center"/>
              <w:rPr>
                <w:rFonts w:ascii="Times New Roman" w:hAnsi="Times New Roman" w:cs="Times New Roman"/>
                <w:b/>
                <w:sz w:val="24"/>
                <w:szCs w:val="24"/>
              </w:rPr>
            </w:pPr>
            <w:r w:rsidRPr="008C08DB">
              <w:rPr>
                <w:rFonts w:ascii="Times New Roman" w:hAnsi="Times New Roman" w:cs="Times New Roman"/>
                <w:b/>
                <w:sz w:val="24"/>
                <w:szCs w:val="24"/>
              </w:rPr>
              <w:t>Уметь</w:t>
            </w:r>
          </w:p>
        </w:tc>
        <w:tc>
          <w:tcPr>
            <w:tcW w:w="4110" w:type="dxa"/>
            <w:tcBorders>
              <w:top w:val="single" w:sz="4" w:space="0" w:color="auto"/>
              <w:left w:val="single" w:sz="4" w:space="0" w:color="auto"/>
              <w:bottom w:val="single" w:sz="4" w:space="0" w:color="auto"/>
              <w:right w:val="single" w:sz="4" w:space="0" w:color="auto"/>
            </w:tcBorders>
          </w:tcPr>
          <w:p w14:paraId="1D795819" w14:textId="77777777" w:rsidR="00E9563D" w:rsidRPr="008C08DB" w:rsidRDefault="00E9563D" w:rsidP="00B00194">
            <w:pPr>
              <w:jc w:val="center"/>
              <w:rPr>
                <w:rFonts w:ascii="Times New Roman" w:hAnsi="Times New Roman" w:cs="Times New Roman"/>
                <w:b/>
                <w:i/>
                <w:sz w:val="24"/>
                <w:szCs w:val="24"/>
              </w:rPr>
            </w:pPr>
            <w:r w:rsidRPr="008C08DB">
              <w:rPr>
                <w:rFonts w:ascii="Times New Roman" w:hAnsi="Times New Roman" w:cs="Times New Roman"/>
                <w:b/>
                <w:sz w:val="24"/>
                <w:szCs w:val="24"/>
              </w:rPr>
              <w:t>Знать</w:t>
            </w:r>
          </w:p>
        </w:tc>
      </w:tr>
      <w:tr w:rsidR="008C08DB" w:rsidRPr="008C08DB" w14:paraId="5BC98959" w14:textId="77777777" w:rsidTr="00E9563D">
        <w:tc>
          <w:tcPr>
            <w:tcW w:w="2122" w:type="dxa"/>
            <w:tcBorders>
              <w:top w:val="single" w:sz="4" w:space="0" w:color="auto"/>
              <w:left w:val="single" w:sz="4" w:space="0" w:color="auto"/>
              <w:right w:val="single" w:sz="4" w:space="0" w:color="auto"/>
            </w:tcBorders>
          </w:tcPr>
          <w:p w14:paraId="3EA29B97" w14:textId="5631710C" w:rsidR="008C08DB" w:rsidRPr="008C08DB" w:rsidRDefault="008C08DB" w:rsidP="008C08DB">
            <w:pPr>
              <w:rPr>
                <w:rFonts w:ascii="Times New Roman" w:hAnsi="Times New Roman" w:cs="Times New Roman"/>
                <w:bCs/>
                <w:sz w:val="24"/>
                <w:szCs w:val="24"/>
              </w:rPr>
            </w:pPr>
            <w:r w:rsidRPr="008C08DB">
              <w:rPr>
                <w:rFonts w:ascii="Times New Roman" w:hAnsi="Times New Roman" w:cs="Times New Roman"/>
                <w:sz w:val="24"/>
                <w:szCs w:val="24"/>
              </w:rPr>
              <w:t>ОК 01, ОК 02, ОК 08</w:t>
            </w:r>
          </w:p>
        </w:tc>
        <w:tc>
          <w:tcPr>
            <w:tcW w:w="3402" w:type="dxa"/>
            <w:tcBorders>
              <w:top w:val="single" w:sz="4" w:space="0" w:color="auto"/>
              <w:left w:val="single" w:sz="4" w:space="0" w:color="auto"/>
              <w:right w:val="single" w:sz="4" w:space="0" w:color="auto"/>
            </w:tcBorders>
          </w:tcPr>
          <w:p w14:paraId="7690777B" w14:textId="77777777" w:rsidR="008C08DB" w:rsidRPr="008C08DB" w:rsidRDefault="008C08DB" w:rsidP="008C08DB">
            <w:pPr>
              <w:widowControl w:val="0"/>
              <w:shd w:val="clear" w:color="auto" w:fill="FFFFFF"/>
              <w:tabs>
                <w:tab w:val="left" w:pos="284"/>
              </w:tabs>
              <w:suppressAutoHyphens/>
              <w:autoSpaceDE w:val="0"/>
              <w:jc w:val="both"/>
              <w:rPr>
                <w:rFonts w:ascii="Times New Roman" w:hAnsi="Times New Roman" w:cs="Times New Roman"/>
                <w:sz w:val="24"/>
                <w:szCs w:val="24"/>
              </w:rPr>
            </w:pPr>
            <w:r w:rsidRPr="008C08DB">
              <w:rPr>
                <w:rFonts w:ascii="Times New Roman" w:hAnsi="Times New Roman" w:cs="Times New Roman"/>
                <w:sz w:val="24"/>
                <w:szCs w:val="24"/>
              </w:rPr>
              <w:t>- выявлять визуально биомеханические нарушения;</w:t>
            </w:r>
          </w:p>
          <w:p w14:paraId="1F44A983" w14:textId="77777777" w:rsidR="008C08DB" w:rsidRPr="008C08DB" w:rsidRDefault="008C08DB" w:rsidP="008C08DB">
            <w:pPr>
              <w:widowControl w:val="0"/>
              <w:shd w:val="clear" w:color="auto" w:fill="FFFFFF"/>
              <w:tabs>
                <w:tab w:val="left" w:pos="284"/>
              </w:tabs>
              <w:suppressAutoHyphens/>
              <w:autoSpaceDE w:val="0"/>
              <w:jc w:val="both"/>
              <w:rPr>
                <w:rFonts w:ascii="Times New Roman" w:hAnsi="Times New Roman" w:cs="Times New Roman"/>
                <w:sz w:val="24"/>
                <w:szCs w:val="24"/>
              </w:rPr>
            </w:pPr>
            <w:r w:rsidRPr="008C08DB">
              <w:rPr>
                <w:rFonts w:ascii="Times New Roman" w:hAnsi="Times New Roman" w:cs="Times New Roman"/>
                <w:sz w:val="24"/>
                <w:szCs w:val="24"/>
              </w:rPr>
              <w:t>- определять длины частей тела и их центры масс;</w:t>
            </w:r>
          </w:p>
          <w:p w14:paraId="2827DBEF" w14:textId="77777777" w:rsidR="008C08DB" w:rsidRPr="008C08DB" w:rsidRDefault="008C08DB" w:rsidP="008C08DB">
            <w:pPr>
              <w:widowControl w:val="0"/>
              <w:shd w:val="clear" w:color="auto" w:fill="FFFFFF"/>
              <w:tabs>
                <w:tab w:val="left" w:pos="284"/>
              </w:tabs>
              <w:suppressAutoHyphens/>
              <w:autoSpaceDE w:val="0"/>
              <w:jc w:val="both"/>
              <w:rPr>
                <w:rFonts w:ascii="Times New Roman" w:hAnsi="Times New Roman" w:cs="Times New Roman"/>
                <w:sz w:val="24"/>
                <w:szCs w:val="24"/>
              </w:rPr>
            </w:pPr>
            <w:r w:rsidRPr="008C08DB">
              <w:rPr>
                <w:rFonts w:ascii="Times New Roman" w:hAnsi="Times New Roman" w:cs="Times New Roman"/>
                <w:sz w:val="24"/>
                <w:szCs w:val="24"/>
              </w:rPr>
              <w:t>- определять силы тяжести мышц в различных статических положениях;</w:t>
            </w:r>
          </w:p>
          <w:p w14:paraId="1C2D3565" w14:textId="77777777" w:rsidR="008C08DB" w:rsidRPr="008C08DB" w:rsidRDefault="008C08DB" w:rsidP="008C08DB">
            <w:pPr>
              <w:widowControl w:val="0"/>
              <w:shd w:val="clear" w:color="auto" w:fill="FFFFFF"/>
              <w:tabs>
                <w:tab w:val="left" w:pos="284"/>
              </w:tabs>
              <w:suppressAutoHyphens/>
              <w:autoSpaceDE w:val="0"/>
              <w:jc w:val="both"/>
              <w:rPr>
                <w:rFonts w:ascii="Times New Roman" w:hAnsi="Times New Roman" w:cs="Times New Roman"/>
                <w:sz w:val="24"/>
                <w:szCs w:val="24"/>
              </w:rPr>
            </w:pPr>
            <w:r w:rsidRPr="008C08DB">
              <w:rPr>
                <w:rFonts w:ascii="Times New Roman" w:hAnsi="Times New Roman" w:cs="Times New Roman"/>
                <w:sz w:val="24"/>
                <w:szCs w:val="24"/>
              </w:rPr>
              <w:t>- исследовать и оценивать статическую позу спортсмена;</w:t>
            </w:r>
          </w:p>
          <w:p w14:paraId="0D6627CE" w14:textId="77777777" w:rsidR="008C08DB" w:rsidRPr="008C08DB" w:rsidRDefault="008C08DB" w:rsidP="008C08DB">
            <w:pPr>
              <w:widowControl w:val="0"/>
              <w:shd w:val="clear" w:color="auto" w:fill="FFFFFF"/>
              <w:tabs>
                <w:tab w:val="left" w:pos="284"/>
              </w:tabs>
              <w:suppressAutoHyphens/>
              <w:autoSpaceDE w:val="0"/>
              <w:jc w:val="both"/>
              <w:rPr>
                <w:rFonts w:ascii="Times New Roman" w:hAnsi="Times New Roman" w:cs="Times New Roman"/>
                <w:sz w:val="24"/>
                <w:szCs w:val="24"/>
              </w:rPr>
            </w:pPr>
            <w:r w:rsidRPr="008C08DB">
              <w:rPr>
                <w:rFonts w:ascii="Times New Roman" w:hAnsi="Times New Roman" w:cs="Times New Roman"/>
                <w:sz w:val="24"/>
                <w:szCs w:val="24"/>
              </w:rPr>
              <w:t>- определять положение общего центра масс тела спортсмена;</w:t>
            </w:r>
          </w:p>
          <w:p w14:paraId="2311C196" w14:textId="77777777" w:rsidR="008C08DB" w:rsidRPr="008C08DB" w:rsidRDefault="008C08DB" w:rsidP="008C08DB">
            <w:pPr>
              <w:widowControl w:val="0"/>
              <w:shd w:val="clear" w:color="auto" w:fill="FFFFFF"/>
              <w:tabs>
                <w:tab w:val="left" w:pos="284"/>
              </w:tabs>
              <w:suppressAutoHyphens/>
              <w:autoSpaceDE w:val="0"/>
              <w:jc w:val="both"/>
              <w:rPr>
                <w:rFonts w:ascii="Times New Roman" w:hAnsi="Times New Roman" w:cs="Times New Roman"/>
                <w:sz w:val="24"/>
                <w:szCs w:val="24"/>
              </w:rPr>
            </w:pPr>
            <w:r w:rsidRPr="008C08DB">
              <w:rPr>
                <w:rFonts w:ascii="Times New Roman" w:hAnsi="Times New Roman" w:cs="Times New Roman"/>
                <w:sz w:val="24"/>
                <w:szCs w:val="24"/>
              </w:rPr>
              <w:t>- оценивать развитие двигательных качеств;</w:t>
            </w:r>
          </w:p>
          <w:p w14:paraId="7F37D48E" w14:textId="7B3C505C" w:rsidR="008C08DB" w:rsidRPr="008C08DB" w:rsidRDefault="008C08DB" w:rsidP="008C08DB">
            <w:pPr>
              <w:rPr>
                <w:rFonts w:ascii="Times New Roman" w:hAnsi="Times New Roman" w:cs="Times New Roman"/>
                <w:bCs/>
                <w:sz w:val="24"/>
                <w:szCs w:val="24"/>
              </w:rPr>
            </w:pPr>
            <w:r w:rsidRPr="008C08DB">
              <w:rPr>
                <w:rFonts w:ascii="Times New Roman" w:hAnsi="Times New Roman" w:cs="Times New Roman"/>
                <w:sz w:val="24"/>
                <w:szCs w:val="24"/>
              </w:rPr>
              <w:t>- применять знания по биомеханике для составления программы занятий физической культурой;</w:t>
            </w:r>
          </w:p>
        </w:tc>
        <w:tc>
          <w:tcPr>
            <w:tcW w:w="4110" w:type="dxa"/>
            <w:tcBorders>
              <w:top w:val="single" w:sz="4" w:space="0" w:color="auto"/>
              <w:left w:val="single" w:sz="4" w:space="0" w:color="auto"/>
              <w:bottom w:val="single" w:sz="4" w:space="0" w:color="auto"/>
              <w:right w:val="single" w:sz="4" w:space="0" w:color="auto"/>
            </w:tcBorders>
          </w:tcPr>
          <w:p w14:paraId="53E3D474" w14:textId="77777777" w:rsidR="008C08DB" w:rsidRPr="008C08DB" w:rsidRDefault="008C08DB" w:rsidP="008C08DB">
            <w:pPr>
              <w:widowControl w:val="0"/>
              <w:shd w:val="clear" w:color="auto" w:fill="FFFFFF"/>
              <w:tabs>
                <w:tab w:val="left" w:pos="284"/>
              </w:tabs>
              <w:suppressAutoHyphens/>
              <w:autoSpaceDE w:val="0"/>
              <w:jc w:val="both"/>
              <w:rPr>
                <w:rFonts w:ascii="Times New Roman" w:hAnsi="Times New Roman" w:cs="Times New Roman"/>
                <w:sz w:val="24"/>
                <w:szCs w:val="24"/>
              </w:rPr>
            </w:pPr>
            <w:r w:rsidRPr="008C08DB">
              <w:rPr>
                <w:rFonts w:ascii="Times New Roman" w:hAnsi="Times New Roman" w:cs="Times New Roman"/>
                <w:sz w:val="24"/>
                <w:szCs w:val="24"/>
              </w:rPr>
              <w:t>- биомеханические характеристики двигательного аппарата человека;</w:t>
            </w:r>
          </w:p>
          <w:p w14:paraId="665A49DE" w14:textId="77777777" w:rsidR="008C08DB" w:rsidRPr="008C08DB" w:rsidRDefault="008C08DB" w:rsidP="008C08DB">
            <w:pPr>
              <w:widowControl w:val="0"/>
              <w:shd w:val="clear" w:color="auto" w:fill="FFFFFF"/>
              <w:tabs>
                <w:tab w:val="left" w:pos="284"/>
              </w:tabs>
              <w:suppressAutoHyphens/>
              <w:autoSpaceDE w:val="0"/>
              <w:jc w:val="both"/>
              <w:rPr>
                <w:rFonts w:ascii="Times New Roman" w:hAnsi="Times New Roman" w:cs="Times New Roman"/>
                <w:sz w:val="24"/>
                <w:szCs w:val="24"/>
              </w:rPr>
            </w:pPr>
            <w:r w:rsidRPr="008C08DB">
              <w:rPr>
                <w:rFonts w:ascii="Times New Roman" w:hAnsi="Times New Roman" w:cs="Times New Roman"/>
                <w:sz w:val="24"/>
                <w:szCs w:val="24"/>
              </w:rPr>
              <w:t>- биомеханику двигательных действий;</w:t>
            </w:r>
          </w:p>
          <w:p w14:paraId="30D0C0C9" w14:textId="77777777" w:rsidR="008C08DB" w:rsidRPr="008C08DB" w:rsidRDefault="008C08DB" w:rsidP="008C08DB">
            <w:pPr>
              <w:widowControl w:val="0"/>
              <w:shd w:val="clear" w:color="auto" w:fill="FFFFFF"/>
              <w:tabs>
                <w:tab w:val="left" w:pos="284"/>
              </w:tabs>
              <w:suppressAutoHyphens/>
              <w:autoSpaceDE w:val="0"/>
              <w:jc w:val="both"/>
              <w:rPr>
                <w:rFonts w:ascii="Times New Roman" w:hAnsi="Times New Roman" w:cs="Times New Roman"/>
                <w:sz w:val="24"/>
                <w:szCs w:val="24"/>
              </w:rPr>
            </w:pPr>
            <w:r w:rsidRPr="008C08DB">
              <w:rPr>
                <w:rFonts w:ascii="Times New Roman" w:hAnsi="Times New Roman" w:cs="Times New Roman"/>
                <w:sz w:val="24"/>
                <w:szCs w:val="24"/>
              </w:rPr>
              <w:t>- биомеханику двигательных качеств человека;</w:t>
            </w:r>
          </w:p>
          <w:p w14:paraId="5380B184" w14:textId="77777777" w:rsidR="008C08DB" w:rsidRPr="008C08DB" w:rsidRDefault="008C08DB" w:rsidP="008C08DB">
            <w:pPr>
              <w:widowControl w:val="0"/>
              <w:shd w:val="clear" w:color="auto" w:fill="FFFFFF"/>
              <w:tabs>
                <w:tab w:val="left" w:pos="284"/>
              </w:tabs>
              <w:suppressAutoHyphens/>
              <w:autoSpaceDE w:val="0"/>
              <w:jc w:val="both"/>
              <w:rPr>
                <w:rFonts w:ascii="Times New Roman" w:hAnsi="Times New Roman" w:cs="Times New Roman"/>
                <w:sz w:val="24"/>
                <w:szCs w:val="24"/>
              </w:rPr>
            </w:pPr>
            <w:r w:rsidRPr="008C08DB">
              <w:rPr>
                <w:rFonts w:ascii="Times New Roman" w:hAnsi="Times New Roman" w:cs="Times New Roman"/>
                <w:sz w:val="24"/>
                <w:szCs w:val="24"/>
              </w:rPr>
              <w:t>- половозрастные особенности моторики человека;</w:t>
            </w:r>
          </w:p>
          <w:p w14:paraId="1BE25096" w14:textId="0B26EE45" w:rsidR="008C08DB" w:rsidRPr="008C08DB" w:rsidRDefault="008C08DB" w:rsidP="008C08DB">
            <w:pPr>
              <w:rPr>
                <w:rFonts w:ascii="Times New Roman" w:hAnsi="Times New Roman" w:cs="Times New Roman"/>
                <w:bCs/>
                <w:i/>
                <w:sz w:val="24"/>
                <w:szCs w:val="24"/>
              </w:rPr>
            </w:pPr>
            <w:r w:rsidRPr="008C08DB">
              <w:rPr>
                <w:rFonts w:ascii="Times New Roman" w:hAnsi="Times New Roman" w:cs="Times New Roman"/>
                <w:sz w:val="24"/>
                <w:szCs w:val="24"/>
              </w:rPr>
              <w:t>- биомеханические основы физических упражнений.</w:t>
            </w:r>
          </w:p>
        </w:tc>
      </w:tr>
    </w:tbl>
    <w:p w14:paraId="787C8495" w14:textId="77777777" w:rsidR="004E2B36" w:rsidRDefault="004E2B36" w:rsidP="004E2B36">
      <w:pPr>
        <w:ind w:firstLine="709"/>
        <w:rPr>
          <w:rFonts w:ascii="Times New Roman" w:hAnsi="Times New Roman" w:cs="Times New Roman"/>
          <w:bCs/>
          <w:sz w:val="24"/>
          <w:szCs w:val="24"/>
        </w:rPr>
      </w:pPr>
    </w:p>
    <w:p w14:paraId="5BF7402A" w14:textId="77777777" w:rsidR="004E2B36" w:rsidRDefault="004E2B36" w:rsidP="004E2B36">
      <w:pPr>
        <w:rPr>
          <w:rFonts w:ascii="Times New Roman" w:eastAsia="Segoe UI" w:hAnsi="Times New Roman" w:cs="Times New Roman"/>
          <w:b/>
          <w:bCs/>
          <w:caps/>
          <w:kern w:val="32"/>
          <w:sz w:val="24"/>
          <w:szCs w:val="24"/>
          <w:lang w:val="x-none" w:eastAsia="x-none"/>
        </w:rPr>
      </w:pPr>
    </w:p>
    <w:p w14:paraId="376564CC" w14:textId="77777777" w:rsidR="004E2B36" w:rsidRPr="00B115E3" w:rsidRDefault="004E2B36" w:rsidP="004E2B36">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47D8C245" w14:textId="77777777" w:rsidR="004E2B36" w:rsidRPr="00E11160" w:rsidRDefault="004E2B36" w:rsidP="004E2B36">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4E2B36" w:rsidRPr="00DB7B6A" w14:paraId="0ADDDD87" w14:textId="77777777" w:rsidTr="00B00194">
        <w:trPr>
          <w:trHeight w:val="23"/>
        </w:trPr>
        <w:tc>
          <w:tcPr>
            <w:tcW w:w="2460" w:type="pct"/>
            <w:vAlign w:val="center"/>
          </w:tcPr>
          <w:p w14:paraId="61A1BAF0" w14:textId="77777777" w:rsidR="004E2B36" w:rsidRPr="00F70F81" w:rsidRDefault="004E2B36" w:rsidP="00B00194">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148D7C48"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12E589A3"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4E2B36" w:rsidRPr="00DB7B6A" w14:paraId="1B0B57FC" w14:textId="77777777" w:rsidTr="00B00194">
        <w:trPr>
          <w:trHeight w:val="23"/>
        </w:trPr>
        <w:tc>
          <w:tcPr>
            <w:tcW w:w="2460" w:type="pct"/>
            <w:vAlign w:val="center"/>
          </w:tcPr>
          <w:p w14:paraId="7C883711"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lastRenderedPageBreak/>
              <w:t>Учебные занятия</w:t>
            </w:r>
          </w:p>
        </w:tc>
        <w:tc>
          <w:tcPr>
            <w:tcW w:w="1195" w:type="pct"/>
            <w:vAlign w:val="center"/>
          </w:tcPr>
          <w:p w14:paraId="10B57BC4" w14:textId="2471BFDB" w:rsidR="004E2B36" w:rsidRPr="00F70F81" w:rsidRDefault="00C32171" w:rsidP="00B00194">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1D59D9F5" w14:textId="0F14DB10" w:rsidR="004E2B36" w:rsidRPr="00F70F81" w:rsidRDefault="00C32171" w:rsidP="00B00194">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4E2B36" w:rsidRPr="00DB7B6A" w14:paraId="6760B8DA" w14:textId="77777777" w:rsidTr="00B00194">
        <w:trPr>
          <w:trHeight w:val="23"/>
        </w:trPr>
        <w:tc>
          <w:tcPr>
            <w:tcW w:w="2460" w:type="pct"/>
            <w:vAlign w:val="center"/>
          </w:tcPr>
          <w:p w14:paraId="1D3B1911"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13"/>
            </w:r>
          </w:p>
        </w:tc>
        <w:tc>
          <w:tcPr>
            <w:tcW w:w="1195" w:type="pct"/>
            <w:vAlign w:val="center"/>
          </w:tcPr>
          <w:p w14:paraId="7F3D75B1" w14:textId="5E082E48" w:rsidR="004E2B36" w:rsidRPr="00F70F81" w:rsidRDefault="00E9563D" w:rsidP="00B00194">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73D9034E" w14:textId="2F5E0068" w:rsidR="004E2B36" w:rsidRPr="00F70F81" w:rsidRDefault="004E2B36" w:rsidP="00B00194">
            <w:pPr>
              <w:jc w:val="center"/>
              <w:rPr>
                <w:rFonts w:ascii="Times New Roman" w:hAnsi="Times New Roman" w:cs="Times New Roman"/>
                <w:bCs/>
                <w:sz w:val="24"/>
                <w:szCs w:val="24"/>
              </w:rPr>
            </w:pPr>
          </w:p>
        </w:tc>
      </w:tr>
      <w:tr w:rsidR="004E2B36" w:rsidRPr="00DB7B6A" w14:paraId="0D07283F" w14:textId="77777777" w:rsidTr="00B00194">
        <w:trPr>
          <w:trHeight w:val="23"/>
        </w:trPr>
        <w:tc>
          <w:tcPr>
            <w:tcW w:w="2460" w:type="pct"/>
            <w:vAlign w:val="center"/>
          </w:tcPr>
          <w:p w14:paraId="04A0643B"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1831E787" w14:textId="7AE46C6D" w:rsidR="004E2B36" w:rsidRPr="00F70F81" w:rsidRDefault="00E9563D" w:rsidP="00B00194">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4D8BF372" w14:textId="40FDD83F" w:rsidR="004E2B36" w:rsidRPr="00F70F81" w:rsidRDefault="004E2B36" w:rsidP="00B00194">
            <w:pPr>
              <w:jc w:val="center"/>
              <w:rPr>
                <w:rFonts w:ascii="Times New Roman" w:hAnsi="Times New Roman" w:cs="Times New Roman"/>
                <w:bCs/>
                <w:sz w:val="24"/>
                <w:szCs w:val="24"/>
              </w:rPr>
            </w:pPr>
          </w:p>
        </w:tc>
      </w:tr>
      <w:tr w:rsidR="004E2B36" w:rsidRPr="00DB7B6A" w14:paraId="532E6EC3" w14:textId="77777777" w:rsidTr="00B00194">
        <w:trPr>
          <w:trHeight w:val="23"/>
        </w:trPr>
        <w:tc>
          <w:tcPr>
            <w:tcW w:w="2460" w:type="pct"/>
            <w:vAlign w:val="center"/>
          </w:tcPr>
          <w:p w14:paraId="669FA578"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159BC95C" w14:textId="624B73BB" w:rsidR="004E2B36" w:rsidRPr="00F70F81" w:rsidRDefault="004E2B36" w:rsidP="00B00194">
            <w:pPr>
              <w:jc w:val="center"/>
              <w:rPr>
                <w:rFonts w:ascii="Times New Roman" w:hAnsi="Times New Roman" w:cs="Times New Roman"/>
                <w:bCs/>
                <w:sz w:val="24"/>
                <w:szCs w:val="24"/>
              </w:rPr>
            </w:pPr>
          </w:p>
        </w:tc>
        <w:tc>
          <w:tcPr>
            <w:tcW w:w="1345" w:type="pct"/>
            <w:vAlign w:val="center"/>
          </w:tcPr>
          <w:p w14:paraId="14887CF5" w14:textId="5B658FD3" w:rsidR="004E2B36" w:rsidRPr="00F70F81" w:rsidRDefault="004E2B36" w:rsidP="00B00194">
            <w:pPr>
              <w:jc w:val="center"/>
              <w:rPr>
                <w:rFonts w:ascii="Times New Roman" w:hAnsi="Times New Roman" w:cs="Times New Roman"/>
                <w:bCs/>
                <w:sz w:val="24"/>
                <w:szCs w:val="24"/>
              </w:rPr>
            </w:pPr>
          </w:p>
        </w:tc>
      </w:tr>
      <w:tr w:rsidR="004E2B36" w:rsidRPr="00257255" w14:paraId="2517DF1C" w14:textId="77777777" w:rsidTr="00B00194">
        <w:trPr>
          <w:trHeight w:val="23"/>
        </w:trPr>
        <w:tc>
          <w:tcPr>
            <w:tcW w:w="2460" w:type="pct"/>
            <w:vAlign w:val="center"/>
          </w:tcPr>
          <w:p w14:paraId="375C0BAD"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6138C7B5" w14:textId="7C79067A" w:rsidR="004E2B36" w:rsidRPr="00F70F81" w:rsidRDefault="00C32171" w:rsidP="00B00194">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5A525F1E" w14:textId="26883C8A" w:rsidR="004E2B36" w:rsidRPr="00F70F81" w:rsidRDefault="00C32171" w:rsidP="00B00194">
            <w:pPr>
              <w:jc w:val="center"/>
              <w:rPr>
                <w:rFonts w:ascii="Times New Roman" w:hAnsi="Times New Roman" w:cs="Times New Roman"/>
                <w:b/>
                <w:sz w:val="24"/>
                <w:szCs w:val="24"/>
              </w:rPr>
            </w:pPr>
            <w:r>
              <w:rPr>
                <w:rFonts w:ascii="Times New Roman" w:hAnsi="Times New Roman" w:cs="Times New Roman"/>
                <w:b/>
                <w:sz w:val="24"/>
                <w:szCs w:val="24"/>
              </w:rPr>
              <w:t>16</w:t>
            </w:r>
          </w:p>
        </w:tc>
      </w:tr>
    </w:tbl>
    <w:p w14:paraId="1FD70D84" w14:textId="77777777" w:rsidR="004E2B36" w:rsidRDefault="004E2B36" w:rsidP="004E2B36">
      <w:pPr>
        <w:rPr>
          <w:rFonts w:ascii="Times New Roman" w:hAnsi="Times New Roman" w:cs="Times New Roman"/>
          <w:iCs/>
          <w:sz w:val="24"/>
          <w:szCs w:val="24"/>
        </w:rPr>
      </w:pPr>
    </w:p>
    <w:p w14:paraId="4081476B" w14:textId="77777777" w:rsidR="004E2B36" w:rsidRPr="00782EFC" w:rsidRDefault="004E2B36" w:rsidP="004E2B36">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1"/>
        <w:gridCol w:w="7347"/>
      </w:tblGrid>
      <w:tr w:rsidR="00AC4D56" w:rsidRPr="00AC4D56" w14:paraId="62322CBE" w14:textId="77777777" w:rsidTr="00AC4D56">
        <w:trPr>
          <w:trHeight w:val="20"/>
        </w:trPr>
        <w:tc>
          <w:tcPr>
            <w:tcW w:w="100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2BC665" w14:textId="77777777" w:rsidR="00AC4D56" w:rsidRPr="00AC4D56" w:rsidRDefault="00AC4D56" w:rsidP="00F41CE5">
            <w:pPr>
              <w:suppressAutoHyphens/>
              <w:jc w:val="center"/>
              <w:rPr>
                <w:rFonts w:ascii="Times New Roman" w:hAnsi="Times New Roman" w:cs="Times New Roman"/>
                <w:b/>
                <w:bCs/>
                <w:sz w:val="24"/>
                <w:szCs w:val="24"/>
              </w:rPr>
            </w:pPr>
            <w:bookmarkStart w:id="30" w:name="_Hlk209690734"/>
            <w:r w:rsidRPr="00AC4D56">
              <w:rPr>
                <w:rFonts w:ascii="Times New Roman" w:hAnsi="Times New Roman" w:cs="Times New Roman"/>
                <w:b/>
                <w:bCs/>
                <w:sz w:val="24"/>
                <w:szCs w:val="24"/>
              </w:rPr>
              <w:t>Наименование разделов и тем</w:t>
            </w:r>
          </w:p>
        </w:tc>
        <w:tc>
          <w:tcPr>
            <w:tcW w:w="399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66DCD3" w14:textId="77777777" w:rsidR="00AC4D56" w:rsidRPr="00AC4D56" w:rsidRDefault="00AC4D56" w:rsidP="00F41CE5">
            <w:pPr>
              <w:suppressAutoHyphens/>
              <w:jc w:val="center"/>
              <w:rPr>
                <w:rFonts w:ascii="Times New Roman" w:hAnsi="Times New Roman" w:cs="Times New Roman"/>
                <w:b/>
                <w:bCs/>
                <w:sz w:val="24"/>
                <w:szCs w:val="24"/>
              </w:rPr>
            </w:pPr>
            <w:r w:rsidRPr="00AC4D56">
              <w:rPr>
                <w:rFonts w:ascii="Times New Roman" w:hAnsi="Times New Roman" w:cs="Times New Roman"/>
                <w:b/>
                <w:bCs/>
                <w:sz w:val="24"/>
                <w:szCs w:val="24"/>
              </w:rPr>
              <w:t>Содержание учебного материала и формы организации деятельности обучающихся</w:t>
            </w:r>
          </w:p>
        </w:tc>
      </w:tr>
      <w:tr w:rsidR="00AC4D56" w:rsidRPr="00AC4D56" w14:paraId="4774576A" w14:textId="77777777" w:rsidTr="00AC4D56">
        <w:trPr>
          <w:trHeight w:val="20"/>
        </w:trPr>
        <w:tc>
          <w:tcPr>
            <w:tcW w:w="100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EB67AA" w14:textId="77777777" w:rsidR="00AC4D56" w:rsidRPr="00AC4D56" w:rsidRDefault="00AC4D56" w:rsidP="00F41CE5">
            <w:pPr>
              <w:autoSpaceDE w:val="0"/>
              <w:autoSpaceDN w:val="0"/>
              <w:adjustRightInd w:val="0"/>
              <w:rPr>
                <w:rFonts w:ascii="Times New Roman" w:hAnsi="Times New Roman" w:cs="Times New Roman"/>
                <w:b/>
                <w:bCs/>
                <w:sz w:val="24"/>
                <w:szCs w:val="24"/>
              </w:rPr>
            </w:pPr>
            <w:r w:rsidRPr="00AC4D56">
              <w:rPr>
                <w:rFonts w:ascii="Times New Roman" w:hAnsi="Times New Roman" w:cs="Times New Roman"/>
                <w:b/>
                <w:bCs/>
                <w:sz w:val="24"/>
                <w:szCs w:val="24"/>
              </w:rPr>
              <w:t>Тема 1. Биомеханические характеристики тела человека и его движений</w:t>
            </w:r>
          </w:p>
        </w:tc>
        <w:tc>
          <w:tcPr>
            <w:tcW w:w="399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F4C69E" w14:textId="77777777" w:rsidR="00AC4D56" w:rsidRPr="00AC4D56" w:rsidRDefault="00AC4D56" w:rsidP="00F41CE5">
            <w:pPr>
              <w:rPr>
                <w:rFonts w:ascii="Times New Roman" w:hAnsi="Times New Roman" w:cs="Times New Roman"/>
                <w:b/>
                <w:bCs/>
                <w:sz w:val="24"/>
                <w:szCs w:val="24"/>
              </w:rPr>
            </w:pPr>
            <w:r w:rsidRPr="00AC4D56">
              <w:rPr>
                <w:rFonts w:ascii="Times New Roman" w:hAnsi="Times New Roman" w:cs="Times New Roman"/>
                <w:b/>
                <w:bCs/>
                <w:sz w:val="24"/>
                <w:szCs w:val="24"/>
              </w:rPr>
              <w:t xml:space="preserve">Содержание учебного материала </w:t>
            </w:r>
          </w:p>
        </w:tc>
      </w:tr>
      <w:tr w:rsidR="00AC4D56" w:rsidRPr="00AC4D56" w14:paraId="6FE24DBA" w14:textId="77777777" w:rsidTr="00AC4D56">
        <w:trPr>
          <w:trHeight w:val="2770"/>
        </w:trPr>
        <w:tc>
          <w:tcPr>
            <w:tcW w:w="1002" w:type="pct"/>
            <w:vMerge/>
            <w:tcBorders>
              <w:top w:val="single" w:sz="4" w:space="0" w:color="auto"/>
              <w:left w:val="single" w:sz="4" w:space="0" w:color="auto"/>
              <w:bottom w:val="single" w:sz="4" w:space="0" w:color="auto"/>
              <w:right w:val="single" w:sz="4" w:space="0" w:color="auto"/>
            </w:tcBorders>
            <w:vAlign w:val="center"/>
          </w:tcPr>
          <w:p w14:paraId="554A6A4D" w14:textId="77777777" w:rsidR="00AC4D56" w:rsidRPr="00AC4D56" w:rsidRDefault="00AC4D56" w:rsidP="00F41CE5">
            <w:pPr>
              <w:rPr>
                <w:rFonts w:ascii="Times New Roman" w:hAnsi="Times New Roman" w:cs="Times New Roman"/>
                <w:b/>
                <w:bCs/>
                <w:sz w:val="24"/>
                <w:szCs w:val="24"/>
              </w:rPr>
            </w:pPr>
          </w:p>
        </w:tc>
        <w:tc>
          <w:tcPr>
            <w:tcW w:w="3998" w:type="pct"/>
            <w:tcBorders>
              <w:top w:val="single" w:sz="4" w:space="0" w:color="auto"/>
              <w:left w:val="single" w:sz="4" w:space="0" w:color="auto"/>
              <w:right w:val="single" w:sz="4" w:space="0" w:color="auto"/>
            </w:tcBorders>
            <w:tcMar>
              <w:top w:w="0" w:type="dxa"/>
              <w:left w:w="57" w:type="dxa"/>
              <w:bottom w:w="0" w:type="dxa"/>
              <w:right w:w="57" w:type="dxa"/>
            </w:tcMar>
          </w:tcPr>
          <w:p w14:paraId="22DD0249" w14:textId="77777777" w:rsidR="00AC4D56" w:rsidRPr="00AC4D56" w:rsidRDefault="00AC4D56" w:rsidP="00F41CE5">
            <w:pPr>
              <w:autoSpaceDE w:val="0"/>
              <w:autoSpaceDN w:val="0"/>
              <w:adjustRightInd w:val="0"/>
              <w:rPr>
                <w:rFonts w:ascii="Times New Roman" w:hAnsi="Times New Roman" w:cs="Times New Roman"/>
                <w:bCs/>
                <w:sz w:val="24"/>
                <w:szCs w:val="24"/>
              </w:rPr>
            </w:pPr>
            <w:r w:rsidRPr="00AC4D56">
              <w:rPr>
                <w:rFonts w:ascii="Times New Roman" w:hAnsi="Times New Roman" w:cs="Times New Roman"/>
                <w:bCs/>
                <w:sz w:val="24"/>
                <w:szCs w:val="24"/>
              </w:rPr>
              <w:t>Понятие о биомеханике. Цели и задачи биомеханики двигательных действий. Понятие о формах движения. Механическое движение в живых системах. Особенности механического движения человека. Биомеханика физической культуры и спорта: цели, задачи и методы.</w:t>
            </w:r>
          </w:p>
          <w:p w14:paraId="13AD7D18" w14:textId="77777777" w:rsidR="00AC4D56" w:rsidRPr="00AC4D56" w:rsidRDefault="00AC4D56" w:rsidP="00F41CE5">
            <w:pPr>
              <w:autoSpaceDE w:val="0"/>
              <w:autoSpaceDN w:val="0"/>
              <w:adjustRightInd w:val="0"/>
              <w:rPr>
                <w:rFonts w:ascii="Times New Roman" w:hAnsi="Times New Roman" w:cs="Times New Roman"/>
                <w:bCs/>
                <w:sz w:val="24"/>
                <w:szCs w:val="24"/>
              </w:rPr>
            </w:pPr>
            <w:r w:rsidRPr="00AC4D56">
              <w:rPr>
                <w:rFonts w:ascii="Times New Roman" w:hAnsi="Times New Roman" w:cs="Times New Roman"/>
                <w:bCs/>
                <w:sz w:val="24"/>
                <w:szCs w:val="24"/>
              </w:rPr>
              <w:t>Кинематические характеристики: пространственно-временные, временные и пространственные.</w:t>
            </w:r>
          </w:p>
          <w:p w14:paraId="01A4BBA4" w14:textId="77777777" w:rsidR="00AC4D56" w:rsidRPr="00AC4D56" w:rsidRDefault="00AC4D56" w:rsidP="00F41CE5">
            <w:pPr>
              <w:autoSpaceDE w:val="0"/>
              <w:autoSpaceDN w:val="0"/>
              <w:adjustRightInd w:val="0"/>
              <w:jc w:val="both"/>
              <w:rPr>
                <w:rFonts w:ascii="Times New Roman" w:hAnsi="Times New Roman" w:cs="Times New Roman"/>
                <w:bCs/>
                <w:sz w:val="24"/>
                <w:szCs w:val="24"/>
              </w:rPr>
            </w:pPr>
            <w:r w:rsidRPr="00AC4D56">
              <w:rPr>
                <w:rFonts w:ascii="Times New Roman" w:hAnsi="Times New Roman" w:cs="Times New Roman"/>
                <w:bCs/>
                <w:sz w:val="24"/>
                <w:szCs w:val="24"/>
              </w:rPr>
              <w:t>Системы отсчета расстояния и времени. Координаты точки, тела и системы тел. Момент времени. Длительность, темп и ритм движений. Скорость и ускорение точки и тела.</w:t>
            </w:r>
          </w:p>
          <w:p w14:paraId="27BF45B7" w14:textId="77777777" w:rsidR="00AC4D56" w:rsidRPr="00AC4D56" w:rsidRDefault="00AC4D56" w:rsidP="00F41CE5">
            <w:pPr>
              <w:autoSpaceDE w:val="0"/>
              <w:autoSpaceDN w:val="0"/>
              <w:adjustRightInd w:val="0"/>
              <w:rPr>
                <w:rFonts w:ascii="Times New Roman" w:hAnsi="Times New Roman" w:cs="Times New Roman"/>
                <w:bCs/>
                <w:sz w:val="24"/>
                <w:szCs w:val="24"/>
              </w:rPr>
            </w:pPr>
            <w:r w:rsidRPr="00AC4D56">
              <w:rPr>
                <w:rFonts w:ascii="Times New Roman" w:hAnsi="Times New Roman" w:cs="Times New Roman"/>
                <w:bCs/>
                <w:sz w:val="24"/>
                <w:szCs w:val="24"/>
              </w:rPr>
              <w:t>Динамические, силовые и энергетические характеристики.</w:t>
            </w:r>
          </w:p>
        </w:tc>
      </w:tr>
      <w:tr w:rsidR="00AC4D56" w:rsidRPr="00AC4D56" w14:paraId="2378D467" w14:textId="77777777" w:rsidTr="00AC4D56">
        <w:trPr>
          <w:trHeight w:val="20"/>
        </w:trPr>
        <w:tc>
          <w:tcPr>
            <w:tcW w:w="100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CCD284" w14:textId="77777777" w:rsidR="00AC4D56" w:rsidRPr="00AC4D56" w:rsidRDefault="00AC4D56" w:rsidP="00F41CE5">
            <w:pPr>
              <w:autoSpaceDE w:val="0"/>
              <w:autoSpaceDN w:val="0"/>
              <w:adjustRightInd w:val="0"/>
              <w:rPr>
                <w:rFonts w:ascii="Times New Roman" w:hAnsi="Times New Roman" w:cs="Times New Roman"/>
                <w:b/>
                <w:bCs/>
                <w:sz w:val="24"/>
                <w:szCs w:val="24"/>
              </w:rPr>
            </w:pPr>
            <w:r w:rsidRPr="00AC4D56">
              <w:rPr>
                <w:rFonts w:ascii="Times New Roman" w:hAnsi="Times New Roman" w:cs="Times New Roman"/>
                <w:b/>
                <w:bCs/>
                <w:sz w:val="24"/>
                <w:szCs w:val="24"/>
              </w:rPr>
              <w:t>Тема 2. Строение и функции биомеханической системы</w:t>
            </w:r>
          </w:p>
        </w:tc>
        <w:tc>
          <w:tcPr>
            <w:tcW w:w="399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B4F070" w14:textId="77777777" w:rsidR="00AC4D56" w:rsidRPr="00AC4D56" w:rsidRDefault="00AC4D56" w:rsidP="00F41CE5">
            <w:pPr>
              <w:rPr>
                <w:rFonts w:ascii="Times New Roman" w:hAnsi="Times New Roman" w:cs="Times New Roman"/>
                <w:b/>
                <w:bCs/>
                <w:sz w:val="24"/>
                <w:szCs w:val="24"/>
              </w:rPr>
            </w:pPr>
            <w:r w:rsidRPr="00AC4D56">
              <w:rPr>
                <w:rFonts w:ascii="Times New Roman" w:hAnsi="Times New Roman" w:cs="Times New Roman"/>
                <w:b/>
                <w:bCs/>
                <w:sz w:val="24"/>
                <w:szCs w:val="24"/>
              </w:rPr>
              <w:t xml:space="preserve">Содержание учебного материала </w:t>
            </w:r>
          </w:p>
        </w:tc>
      </w:tr>
      <w:tr w:rsidR="00AC4D56" w:rsidRPr="00AC4D56" w14:paraId="14C747E2" w14:textId="77777777" w:rsidTr="00AC4D56">
        <w:trPr>
          <w:trHeight w:val="1114"/>
        </w:trPr>
        <w:tc>
          <w:tcPr>
            <w:tcW w:w="1002" w:type="pct"/>
            <w:vMerge/>
            <w:tcBorders>
              <w:top w:val="single" w:sz="4" w:space="0" w:color="auto"/>
              <w:left w:val="single" w:sz="4" w:space="0" w:color="auto"/>
              <w:bottom w:val="single" w:sz="4" w:space="0" w:color="auto"/>
              <w:right w:val="single" w:sz="4" w:space="0" w:color="auto"/>
            </w:tcBorders>
            <w:vAlign w:val="center"/>
          </w:tcPr>
          <w:p w14:paraId="6D79337B" w14:textId="77777777" w:rsidR="00AC4D56" w:rsidRPr="00AC4D56" w:rsidRDefault="00AC4D56" w:rsidP="00F41CE5">
            <w:pPr>
              <w:rPr>
                <w:rFonts w:ascii="Times New Roman" w:hAnsi="Times New Roman" w:cs="Times New Roman"/>
                <w:b/>
                <w:bCs/>
                <w:sz w:val="24"/>
                <w:szCs w:val="24"/>
              </w:rPr>
            </w:pPr>
          </w:p>
        </w:tc>
        <w:tc>
          <w:tcPr>
            <w:tcW w:w="3998" w:type="pct"/>
            <w:tcBorders>
              <w:top w:val="single" w:sz="4" w:space="0" w:color="auto"/>
              <w:left w:val="single" w:sz="4" w:space="0" w:color="auto"/>
              <w:right w:val="single" w:sz="4" w:space="0" w:color="auto"/>
            </w:tcBorders>
            <w:tcMar>
              <w:top w:w="0" w:type="dxa"/>
              <w:left w:w="57" w:type="dxa"/>
              <w:bottom w:w="0" w:type="dxa"/>
              <w:right w:w="57" w:type="dxa"/>
            </w:tcMar>
          </w:tcPr>
          <w:p w14:paraId="5DB8DB23" w14:textId="77777777" w:rsidR="00AC4D56" w:rsidRPr="00AC4D56" w:rsidRDefault="00AC4D56" w:rsidP="00F41CE5">
            <w:pPr>
              <w:autoSpaceDE w:val="0"/>
              <w:autoSpaceDN w:val="0"/>
              <w:adjustRightInd w:val="0"/>
              <w:rPr>
                <w:rFonts w:ascii="Times New Roman" w:hAnsi="Times New Roman" w:cs="Times New Roman"/>
                <w:bCs/>
                <w:sz w:val="24"/>
                <w:szCs w:val="24"/>
              </w:rPr>
            </w:pPr>
            <w:proofErr w:type="spellStart"/>
            <w:r w:rsidRPr="00AC4D56">
              <w:rPr>
                <w:rFonts w:ascii="Times New Roman" w:hAnsi="Times New Roman" w:cs="Times New Roman"/>
                <w:bCs/>
                <w:sz w:val="24"/>
                <w:szCs w:val="24"/>
              </w:rPr>
              <w:t>Биокинематические</w:t>
            </w:r>
            <w:proofErr w:type="spellEnd"/>
            <w:r w:rsidRPr="00AC4D56">
              <w:rPr>
                <w:rFonts w:ascii="Times New Roman" w:hAnsi="Times New Roman" w:cs="Times New Roman"/>
                <w:bCs/>
                <w:sz w:val="24"/>
                <w:szCs w:val="24"/>
              </w:rPr>
              <w:t xml:space="preserve"> цепи: звенья, </w:t>
            </w:r>
            <w:proofErr w:type="spellStart"/>
            <w:r w:rsidRPr="00AC4D56">
              <w:rPr>
                <w:rFonts w:ascii="Times New Roman" w:hAnsi="Times New Roman" w:cs="Times New Roman"/>
                <w:bCs/>
                <w:sz w:val="24"/>
                <w:szCs w:val="24"/>
              </w:rPr>
              <w:t>парацепи</w:t>
            </w:r>
            <w:proofErr w:type="spellEnd"/>
            <w:r w:rsidRPr="00AC4D56">
              <w:rPr>
                <w:rFonts w:ascii="Times New Roman" w:hAnsi="Times New Roman" w:cs="Times New Roman"/>
                <w:bCs/>
                <w:sz w:val="24"/>
                <w:szCs w:val="24"/>
              </w:rPr>
              <w:t xml:space="preserve">, степени свободы и связи. Звенья тела как рычаги и маятники. Условия равновесия и ускорения костных рычагов. </w:t>
            </w:r>
          </w:p>
          <w:p w14:paraId="17BBA575" w14:textId="77777777" w:rsidR="00AC4D56" w:rsidRPr="00AC4D56" w:rsidRDefault="00AC4D56" w:rsidP="00F41CE5">
            <w:pPr>
              <w:autoSpaceDE w:val="0"/>
              <w:autoSpaceDN w:val="0"/>
              <w:adjustRightInd w:val="0"/>
              <w:rPr>
                <w:rFonts w:ascii="Times New Roman" w:hAnsi="Times New Roman" w:cs="Times New Roman"/>
                <w:bCs/>
                <w:sz w:val="24"/>
                <w:szCs w:val="24"/>
              </w:rPr>
            </w:pPr>
            <w:r w:rsidRPr="00AC4D56">
              <w:rPr>
                <w:rFonts w:ascii="Times New Roman" w:hAnsi="Times New Roman" w:cs="Times New Roman"/>
                <w:bCs/>
                <w:sz w:val="24"/>
                <w:szCs w:val="24"/>
              </w:rPr>
              <w:t>Механические свойства мышц. Механика, энергетика и мощность мышечного сокращения.</w:t>
            </w:r>
          </w:p>
        </w:tc>
      </w:tr>
      <w:tr w:rsidR="00AC4D56" w:rsidRPr="00AC4D56" w14:paraId="501AAD4C" w14:textId="77777777" w:rsidTr="00AC4D56">
        <w:trPr>
          <w:trHeight w:val="20"/>
        </w:trPr>
        <w:tc>
          <w:tcPr>
            <w:tcW w:w="1002" w:type="pct"/>
            <w:vMerge/>
            <w:tcBorders>
              <w:top w:val="single" w:sz="4" w:space="0" w:color="auto"/>
              <w:left w:val="single" w:sz="4" w:space="0" w:color="auto"/>
              <w:bottom w:val="single" w:sz="4" w:space="0" w:color="auto"/>
              <w:right w:val="single" w:sz="4" w:space="0" w:color="auto"/>
            </w:tcBorders>
            <w:vAlign w:val="center"/>
          </w:tcPr>
          <w:p w14:paraId="3C1D5C6E" w14:textId="77777777" w:rsidR="00AC4D56" w:rsidRPr="00AC4D56" w:rsidRDefault="00AC4D56" w:rsidP="00F41CE5">
            <w:pPr>
              <w:rPr>
                <w:rFonts w:ascii="Times New Roman" w:hAnsi="Times New Roman" w:cs="Times New Roman"/>
                <w:b/>
                <w:bCs/>
                <w:sz w:val="24"/>
                <w:szCs w:val="24"/>
              </w:rPr>
            </w:pPr>
          </w:p>
        </w:tc>
        <w:tc>
          <w:tcPr>
            <w:tcW w:w="399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6FABB2" w14:textId="77777777" w:rsidR="00AC4D56" w:rsidRPr="00AC4D56" w:rsidRDefault="00AC4D56" w:rsidP="00F41CE5">
            <w:pPr>
              <w:rPr>
                <w:rFonts w:ascii="Times New Roman" w:hAnsi="Times New Roman" w:cs="Times New Roman"/>
                <w:b/>
                <w:sz w:val="24"/>
                <w:szCs w:val="24"/>
              </w:rPr>
            </w:pPr>
            <w:r w:rsidRPr="00AC4D56">
              <w:rPr>
                <w:rFonts w:ascii="Times New Roman" w:hAnsi="Times New Roman" w:cs="Times New Roman"/>
                <w:b/>
                <w:bCs/>
                <w:sz w:val="24"/>
                <w:szCs w:val="24"/>
              </w:rPr>
              <w:t>В том числе, практических занятий и лабораторных работ</w:t>
            </w:r>
          </w:p>
        </w:tc>
      </w:tr>
      <w:tr w:rsidR="00AC4D56" w:rsidRPr="00AC4D56" w14:paraId="0452D436" w14:textId="77777777" w:rsidTr="00AC4D56">
        <w:trPr>
          <w:trHeight w:val="278"/>
        </w:trPr>
        <w:tc>
          <w:tcPr>
            <w:tcW w:w="1002" w:type="pct"/>
            <w:vMerge/>
            <w:tcBorders>
              <w:top w:val="single" w:sz="4" w:space="0" w:color="auto"/>
              <w:left w:val="single" w:sz="4" w:space="0" w:color="auto"/>
              <w:bottom w:val="single" w:sz="4" w:space="0" w:color="auto"/>
              <w:right w:val="single" w:sz="4" w:space="0" w:color="auto"/>
            </w:tcBorders>
            <w:vAlign w:val="center"/>
          </w:tcPr>
          <w:p w14:paraId="2A770A16" w14:textId="77777777" w:rsidR="00AC4D56" w:rsidRPr="00AC4D56" w:rsidRDefault="00AC4D56" w:rsidP="00F41CE5">
            <w:pPr>
              <w:rPr>
                <w:rFonts w:ascii="Times New Roman" w:hAnsi="Times New Roman" w:cs="Times New Roman"/>
                <w:b/>
                <w:bCs/>
                <w:sz w:val="24"/>
                <w:szCs w:val="24"/>
              </w:rPr>
            </w:pPr>
          </w:p>
        </w:tc>
        <w:tc>
          <w:tcPr>
            <w:tcW w:w="399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CAC0CA" w14:textId="77777777" w:rsidR="00AC4D56" w:rsidRPr="00AC4D56" w:rsidRDefault="00AC4D56" w:rsidP="00F41CE5">
            <w:pPr>
              <w:autoSpaceDE w:val="0"/>
              <w:autoSpaceDN w:val="0"/>
              <w:adjustRightInd w:val="0"/>
              <w:rPr>
                <w:rFonts w:ascii="Times New Roman" w:hAnsi="Times New Roman" w:cs="Times New Roman"/>
                <w:bCs/>
                <w:sz w:val="24"/>
                <w:szCs w:val="24"/>
              </w:rPr>
            </w:pPr>
            <w:r w:rsidRPr="00AC4D56">
              <w:rPr>
                <w:rFonts w:ascii="Times New Roman" w:hAnsi="Times New Roman" w:cs="Times New Roman"/>
                <w:bCs/>
                <w:sz w:val="24"/>
                <w:szCs w:val="24"/>
              </w:rPr>
              <w:t>Визуальная диагностика биомеханических нарушений»</w:t>
            </w:r>
          </w:p>
        </w:tc>
      </w:tr>
      <w:tr w:rsidR="00AC4D56" w:rsidRPr="00AC4D56" w14:paraId="6D59120E" w14:textId="77777777" w:rsidTr="00AC4D56">
        <w:trPr>
          <w:trHeight w:val="20"/>
        </w:trPr>
        <w:tc>
          <w:tcPr>
            <w:tcW w:w="1002"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78A3D263" w14:textId="77777777" w:rsidR="00AC4D56" w:rsidRPr="00AC4D56" w:rsidRDefault="00AC4D56" w:rsidP="00F41CE5">
            <w:pPr>
              <w:autoSpaceDE w:val="0"/>
              <w:autoSpaceDN w:val="0"/>
              <w:adjustRightInd w:val="0"/>
              <w:rPr>
                <w:rFonts w:ascii="Times New Roman" w:hAnsi="Times New Roman" w:cs="Times New Roman"/>
                <w:b/>
                <w:bCs/>
                <w:sz w:val="24"/>
                <w:szCs w:val="24"/>
              </w:rPr>
            </w:pPr>
            <w:r w:rsidRPr="00AC4D56">
              <w:rPr>
                <w:rFonts w:ascii="Times New Roman" w:hAnsi="Times New Roman" w:cs="Times New Roman"/>
                <w:b/>
                <w:bCs/>
                <w:sz w:val="24"/>
                <w:szCs w:val="24"/>
              </w:rPr>
              <w:t>Тема 3. Биомеханика двигательных действий</w:t>
            </w:r>
          </w:p>
        </w:tc>
        <w:tc>
          <w:tcPr>
            <w:tcW w:w="399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CB17B3" w14:textId="77777777" w:rsidR="00AC4D56" w:rsidRPr="00AC4D56" w:rsidRDefault="00AC4D56" w:rsidP="00F41CE5">
            <w:pPr>
              <w:rPr>
                <w:rFonts w:ascii="Times New Roman" w:hAnsi="Times New Roman" w:cs="Times New Roman"/>
                <w:b/>
                <w:bCs/>
                <w:sz w:val="24"/>
                <w:szCs w:val="24"/>
              </w:rPr>
            </w:pPr>
            <w:r w:rsidRPr="00AC4D56">
              <w:rPr>
                <w:rFonts w:ascii="Times New Roman" w:hAnsi="Times New Roman" w:cs="Times New Roman"/>
                <w:b/>
                <w:bCs/>
                <w:sz w:val="24"/>
                <w:szCs w:val="24"/>
              </w:rPr>
              <w:t xml:space="preserve">Содержание учебного материала </w:t>
            </w:r>
          </w:p>
        </w:tc>
      </w:tr>
      <w:tr w:rsidR="00AC4D56" w:rsidRPr="00AC4D56" w14:paraId="54ED4AE7" w14:textId="77777777" w:rsidTr="00AC4D56">
        <w:trPr>
          <w:trHeight w:val="1390"/>
        </w:trPr>
        <w:tc>
          <w:tcPr>
            <w:tcW w:w="1002" w:type="pct"/>
            <w:vMerge/>
            <w:tcBorders>
              <w:left w:val="single" w:sz="4" w:space="0" w:color="auto"/>
              <w:right w:val="single" w:sz="4" w:space="0" w:color="auto"/>
            </w:tcBorders>
            <w:vAlign w:val="center"/>
          </w:tcPr>
          <w:p w14:paraId="0D168FBC" w14:textId="77777777" w:rsidR="00AC4D56" w:rsidRPr="00AC4D56" w:rsidRDefault="00AC4D56" w:rsidP="00F41CE5">
            <w:pPr>
              <w:rPr>
                <w:rFonts w:ascii="Times New Roman" w:hAnsi="Times New Roman" w:cs="Times New Roman"/>
                <w:b/>
                <w:bCs/>
                <w:sz w:val="24"/>
                <w:szCs w:val="24"/>
              </w:rPr>
            </w:pPr>
          </w:p>
        </w:tc>
        <w:tc>
          <w:tcPr>
            <w:tcW w:w="3998" w:type="pct"/>
            <w:tcBorders>
              <w:top w:val="single" w:sz="4" w:space="0" w:color="auto"/>
              <w:left w:val="single" w:sz="4" w:space="0" w:color="auto"/>
              <w:right w:val="single" w:sz="4" w:space="0" w:color="auto"/>
            </w:tcBorders>
            <w:tcMar>
              <w:top w:w="0" w:type="dxa"/>
              <w:left w:w="57" w:type="dxa"/>
              <w:bottom w:w="0" w:type="dxa"/>
              <w:right w:w="57" w:type="dxa"/>
            </w:tcMar>
          </w:tcPr>
          <w:p w14:paraId="3594E176" w14:textId="77777777" w:rsidR="00AC4D56" w:rsidRPr="00AC4D56" w:rsidRDefault="00AC4D56" w:rsidP="00F41CE5">
            <w:pPr>
              <w:autoSpaceDE w:val="0"/>
              <w:autoSpaceDN w:val="0"/>
              <w:adjustRightInd w:val="0"/>
              <w:rPr>
                <w:rFonts w:ascii="Times New Roman" w:hAnsi="Times New Roman" w:cs="Times New Roman"/>
                <w:sz w:val="24"/>
                <w:szCs w:val="24"/>
              </w:rPr>
            </w:pPr>
            <w:r w:rsidRPr="00AC4D56">
              <w:rPr>
                <w:rFonts w:ascii="Times New Roman" w:hAnsi="Times New Roman" w:cs="Times New Roman"/>
                <w:sz w:val="24"/>
                <w:szCs w:val="24"/>
              </w:rPr>
              <w:t>Биомеханика статических положений тела. Геометрия масс тела. Общий центр масс, центр объема, центр поверхности тела</w:t>
            </w:r>
          </w:p>
          <w:p w14:paraId="2B9A2E41" w14:textId="77777777" w:rsidR="00AC4D56" w:rsidRPr="00AC4D56" w:rsidRDefault="00AC4D56" w:rsidP="00F41CE5">
            <w:pPr>
              <w:autoSpaceDE w:val="0"/>
              <w:autoSpaceDN w:val="0"/>
              <w:adjustRightInd w:val="0"/>
              <w:rPr>
                <w:rFonts w:ascii="Times New Roman" w:hAnsi="Times New Roman" w:cs="Times New Roman"/>
                <w:sz w:val="24"/>
                <w:szCs w:val="24"/>
              </w:rPr>
            </w:pPr>
            <w:r w:rsidRPr="00AC4D56">
              <w:rPr>
                <w:rFonts w:ascii="Times New Roman" w:hAnsi="Times New Roman" w:cs="Times New Roman"/>
                <w:sz w:val="24"/>
                <w:szCs w:val="24"/>
              </w:rPr>
              <w:t>Силы в движении человека. Внешние силы: сила тяжести, вес, сила упругости, сила реакции опоры, сила трения. Биомеханика динамических положений тела. Внутренние силы. Превращение энергии в двигательных действиях.</w:t>
            </w:r>
          </w:p>
        </w:tc>
      </w:tr>
      <w:tr w:rsidR="00AC4D56" w:rsidRPr="00AC4D56" w14:paraId="39CBB7F9" w14:textId="77777777" w:rsidTr="00AC4D56">
        <w:trPr>
          <w:trHeight w:val="20"/>
        </w:trPr>
        <w:tc>
          <w:tcPr>
            <w:tcW w:w="1002" w:type="pct"/>
            <w:vMerge/>
            <w:tcBorders>
              <w:left w:val="single" w:sz="4" w:space="0" w:color="auto"/>
              <w:right w:val="single" w:sz="4" w:space="0" w:color="auto"/>
            </w:tcBorders>
            <w:vAlign w:val="center"/>
          </w:tcPr>
          <w:p w14:paraId="2E5F7136" w14:textId="77777777" w:rsidR="00AC4D56" w:rsidRPr="00AC4D56" w:rsidRDefault="00AC4D56" w:rsidP="00F41CE5">
            <w:pPr>
              <w:rPr>
                <w:rFonts w:ascii="Times New Roman" w:hAnsi="Times New Roman" w:cs="Times New Roman"/>
                <w:b/>
                <w:bCs/>
                <w:sz w:val="24"/>
                <w:szCs w:val="24"/>
              </w:rPr>
            </w:pPr>
          </w:p>
        </w:tc>
        <w:tc>
          <w:tcPr>
            <w:tcW w:w="399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86F0AC" w14:textId="77777777" w:rsidR="00AC4D56" w:rsidRPr="00AC4D56" w:rsidRDefault="00AC4D56" w:rsidP="00F41CE5">
            <w:pPr>
              <w:rPr>
                <w:rFonts w:ascii="Times New Roman" w:hAnsi="Times New Roman" w:cs="Times New Roman"/>
                <w:b/>
                <w:sz w:val="24"/>
                <w:szCs w:val="24"/>
              </w:rPr>
            </w:pPr>
            <w:r w:rsidRPr="00AC4D56">
              <w:rPr>
                <w:rFonts w:ascii="Times New Roman" w:hAnsi="Times New Roman" w:cs="Times New Roman"/>
                <w:b/>
                <w:bCs/>
                <w:sz w:val="24"/>
                <w:szCs w:val="24"/>
              </w:rPr>
              <w:t>В том числе, практических занятий и лабораторных работ</w:t>
            </w:r>
          </w:p>
        </w:tc>
      </w:tr>
      <w:tr w:rsidR="00AC4D56" w:rsidRPr="00AC4D56" w14:paraId="07C4DE28" w14:textId="77777777" w:rsidTr="00AC4D56">
        <w:trPr>
          <w:trHeight w:val="1688"/>
        </w:trPr>
        <w:tc>
          <w:tcPr>
            <w:tcW w:w="1002" w:type="pct"/>
            <w:vMerge/>
            <w:tcBorders>
              <w:left w:val="single" w:sz="4" w:space="0" w:color="auto"/>
              <w:right w:val="single" w:sz="4" w:space="0" w:color="auto"/>
            </w:tcBorders>
            <w:vAlign w:val="center"/>
          </w:tcPr>
          <w:p w14:paraId="575D9BDB" w14:textId="77777777" w:rsidR="00AC4D56" w:rsidRPr="00AC4D56" w:rsidRDefault="00AC4D56" w:rsidP="00F41CE5">
            <w:pPr>
              <w:rPr>
                <w:rFonts w:ascii="Times New Roman" w:hAnsi="Times New Roman" w:cs="Times New Roman"/>
                <w:b/>
                <w:bCs/>
                <w:sz w:val="24"/>
                <w:szCs w:val="24"/>
              </w:rPr>
            </w:pPr>
          </w:p>
        </w:tc>
        <w:tc>
          <w:tcPr>
            <w:tcW w:w="3998" w:type="pct"/>
            <w:tcBorders>
              <w:top w:val="single" w:sz="4" w:space="0" w:color="auto"/>
              <w:left w:val="single" w:sz="4" w:space="0" w:color="auto"/>
              <w:right w:val="single" w:sz="4" w:space="0" w:color="auto"/>
            </w:tcBorders>
            <w:tcMar>
              <w:top w:w="0" w:type="dxa"/>
              <w:left w:w="57" w:type="dxa"/>
              <w:bottom w:w="0" w:type="dxa"/>
              <w:right w:w="57" w:type="dxa"/>
            </w:tcMar>
          </w:tcPr>
          <w:p w14:paraId="3D30F694" w14:textId="77777777" w:rsidR="00AC4D56" w:rsidRPr="00AC4D56" w:rsidRDefault="00AC4D56" w:rsidP="00F41CE5">
            <w:pPr>
              <w:autoSpaceDE w:val="0"/>
              <w:autoSpaceDN w:val="0"/>
              <w:adjustRightInd w:val="0"/>
              <w:rPr>
                <w:rFonts w:ascii="Times New Roman" w:hAnsi="Times New Roman" w:cs="Times New Roman"/>
                <w:b/>
                <w:sz w:val="24"/>
                <w:szCs w:val="24"/>
              </w:rPr>
            </w:pPr>
            <w:r w:rsidRPr="00AC4D56">
              <w:rPr>
                <w:rFonts w:ascii="Times New Roman" w:hAnsi="Times New Roman" w:cs="Times New Roman"/>
                <w:sz w:val="24"/>
                <w:szCs w:val="24"/>
              </w:rPr>
              <w:t>Определение длины частей тела и нахождение положений их центра масс</w:t>
            </w:r>
          </w:p>
          <w:p w14:paraId="1A705353" w14:textId="77777777" w:rsidR="00AC4D56" w:rsidRPr="00AC4D56" w:rsidRDefault="00AC4D56" w:rsidP="00F41CE5">
            <w:pPr>
              <w:autoSpaceDE w:val="0"/>
              <w:autoSpaceDN w:val="0"/>
              <w:adjustRightInd w:val="0"/>
              <w:rPr>
                <w:rFonts w:ascii="Times New Roman" w:hAnsi="Times New Roman" w:cs="Times New Roman"/>
                <w:sz w:val="24"/>
                <w:szCs w:val="24"/>
              </w:rPr>
            </w:pPr>
            <w:r w:rsidRPr="00AC4D56">
              <w:rPr>
                <w:rFonts w:ascii="Times New Roman" w:hAnsi="Times New Roman" w:cs="Times New Roman"/>
                <w:sz w:val="24"/>
                <w:szCs w:val="24"/>
              </w:rPr>
              <w:t>Аналитическое определение сил тяжести мышц в различных статических положениях</w:t>
            </w:r>
          </w:p>
          <w:p w14:paraId="62395C89" w14:textId="77777777" w:rsidR="00AC4D56" w:rsidRPr="00AC4D56" w:rsidRDefault="00AC4D56" w:rsidP="00F41CE5">
            <w:pPr>
              <w:autoSpaceDE w:val="0"/>
              <w:autoSpaceDN w:val="0"/>
              <w:adjustRightInd w:val="0"/>
              <w:rPr>
                <w:rFonts w:ascii="Times New Roman" w:hAnsi="Times New Roman" w:cs="Times New Roman"/>
                <w:sz w:val="24"/>
                <w:szCs w:val="24"/>
              </w:rPr>
            </w:pPr>
            <w:r w:rsidRPr="00AC4D56">
              <w:rPr>
                <w:rFonts w:ascii="Times New Roman" w:hAnsi="Times New Roman" w:cs="Times New Roman"/>
                <w:bCs/>
                <w:sz w:val="24"/>
                <w:szCs w:val="24"/>
              </w:rPr>
              <w:t>Исследование и оценка статической позы</w:t>
            </w:r>
          </w:p>
          <w:p w14:paraId="4D9FD540" w14:textId="77777777" w:rsidR="00AC4D56" w:rsidRPr="00AC4D56" w:rsidRDefault="00AC4D56" w:rsidP="00F41CE5">
            <w:pPr>
              <w:autoSpaceDE w:val="0"/>
              <w:autoSpaceDN w:val="0"/>
              <w:adjustRightInd w:val="0"/>
              <w:rPr>
                <w:rFonts w:ascii="Times New Roman" w:hAnsi="Times New Roman" w:cs="Times New Roman"/>
                <w:b/>
                <w:sz w:val="24"/>
                <w:szCs w:val="24"/>
              </w:rPr>
            </w:pPr>
            <w:r w:rsidRPr="00AC4D56">
              <w:rPr>
                <w:rFonts w:ascii="Times New Roman" w:hAnsi="Times New Roman" w:cs="Times New Roman"/>
                <w:bCs/>
                <w:sz w:val="24"/>
                <w:szCs w:val="24"/>
              </w:rPr>
              <w:t>Определение положения общего центра массы тела</w:t>
            </w:r>
          </w:p>
        </w:tc>
      </w:tr>
      <w:tr w:rsidR="00AC4D56" w:rsidRPr="00AC4D56" w14:paraId="111ABEB3" w14:textId="77777777" w:rsidTr="00AC4D56">
        <w:trPr>
          <w:trHeight w:val="20"/>
        </w:trPr>
        <w:tc>
          <w:tcPr>
            <w:tcW w:w="100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8B5935" w14:textId="77777777" w:rsidR="00AC4D56" w:rsidRPr="00AC4D56" w:rsidRDefault="00AC4D56" w:rsidP="00F41CE5">
            <w:pPr>
              <w:autoSpaceDE w:val="0"/>
              <w:autoSpaceDN w:val="0"/>
              <w:adjustRightInd w:val="0"/>
              <w:rPr>
                <w:rFonts w:ascii="Times New Roman" w:hAnsi="Times New Roman" w:cs="Times New Roman"/>
                <w:b/>
                <w:bCs/>
                <w:sz w:val="24"/>
                <w:szCs w:val="24"/>
              </w:rPr>
            </w:pPr>
            <w:r w:rsidRPr="00AC4D56">
              <w:rPr>
                <w:rFonts w:ascii="Times New Roman" w:hAnsi="Times New Roman" w:cs="Times New Roman"/>
                <w:b/>
                <w:bCs/>
                <w:sz w:val="24"/>
                <w:szCs w:val="24"/>
              </w:rPr>
              <w:t>Тема 4. Биомеханика двигательных качеств</w:t>
            </w:r>
          </w:p>
        </w:tc>
        <w:tc>
          <w:tcPr>
            <w:tcW w:w="399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EA1454" w14:textId="77777777" w:rsidR="00AC4D56" w:rsidRPr="00AC4D56" w:rsidRDefault="00AC4D56" w:rsidP="00F41CE5">
            <w:pPr>
              <w:rPr>
                <w:rFonts w:ascii="Times New Roman" w:hAnsi="Times New Roman" w:cs="Times New Roman"/>
                <w:b/>
                <w:bCs/>
                <w:sz w:val="24"/>
                <w:szCs w:val="24"/>
              </w:rPr>
            </w:pPr>
            <w:r w:rsidRPr="00AC4D56">
              <w:rPr>
                <w:rFonts w:ascii="Times New Roman" w:hAnsi="Times New Roman" w:cs="Times New Roman"/>
                <w:b/>
                <w:bCs/>
                <w:sz w:val="24"/>
                <w:szCs w:val="24"/>
              </w:rPr>
              <w:t xml:space="preserve">Содержание учебного материала </w:t>
            </w:r>
          </w:p>
        </w:tc>
      </w:tr>
      <w:tr w:rsidR="00AC4D56" w:rsidRPr="00AC4D56" w14:paraId="3ABE155C" w14:textId="77777777" w:rsidTr="00AC4D56">
        <w:trPr>
          <w:trHeight w:val="278"/>
        </w:trPr>
        <w:tc>
          <w:tcPr>
            <w:tcW w:w="1002" w:type="pct"/>
            <w:vMerge/>
            <w:tcBorders>
              <w:top w:val="single" w:sz="4" w:space="0" w:color="auto"/>
              <w:left w:val="single" w:sz="4" w:space="0" w:color="auto"/>
              <w:bottom w:val="single" w:sz="4" w:space="0" w:color="auto"/>
              <w:right w:val="single" w:sz="4" w:space="0" w:color="auto"/>
            </w:tcBorders>
            <w:vAlign w:val="center"/>
          </w:tcPr>
          <w:p w14:paraId="4A1286E2" w14:textId="77777777" w:rsidR="00AC4D56" w:rsidRPr="00AC4D56" w:rsidRDefault="00AC4D56" w:rsidP="00F41CE5">
            <w:pPr>
              <w:rPr>
                <w:rFonts w:ascii="Times New Roman" w:hAnsi="Times New Roman" w:cs="Times New Roman"/>
                <w:b/>
                <w:bCs/>
                <w:sz w:val="24"/>
                <w:szCs w:val="24"/>
              </w:rPr>
            </w:pPr>
          </w:p>
        </w:tc>
        <w:tc>
          <w:tcPr>
            <w:tcW w:w="399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CD6C3C" w14:textId="77777777" w:rsidR="00AC4D56" w:rsidRPr="00AC4D56" w:rsidRDefault="00AC4D56" w:rsidP="00F41CE5">
            <w:pPr>
              <w:autoSpaceDE w:val="0"/>
              <w:autoSpaceDN w:val="0"/>
              <w:adjustRightInd w:val="0"/>
              <w:rPr>
                <w:rFonts w:ascii="Times New Roman" w:hAnsi="Times New Roman" w:cs="Times New Roman"/>
                <w:sz w:val="24"/>
                <w:szCs w:val="24"/>
              </w:rPr>
            </w:pPr>
            <w:r w:rsidRPr="00AC4D56">
              <w:rPr>
                <w:rFonts w:ascii="Times New Roman" w:hAnsi="Times New Roman" w:cs="Times New Roman"/>
                <w:sz w:val="24"/>
                <w:szCs w:val="24"/>
              </w:rPr>
              <w:t>Понятие о двигательных качествах. Биомеханическая характеристика силовых, скоростных качеств. Биомеханическая характеристика двигательно-координационного качества (ловкости), выносливости. Биомеханическая характеристика гибкости.</w:t>
            </w:r>
          </w:p>
        </w:tc>
      </w:tr>
      <w:tr w:rsidR="00AC4D56" w:rsidRPr="00AC4D56" w14:paraId="1A6F2A73" w14:textId="77777777" w:rsidTr="00AC4D56">
        <w:trPr>
          <w:trHeight w:val="20"/>
        </w:trPr>
        <w:tc>
          <w:tcPr>
            <w:tcW w:w="1002" w:type="pct"/>
            <w:vMerge/>
            <w:tcBorders>
              <w:top w:val="single" w:sz="4" w:space="0" w:color="auto"/>
              <w:left w:val="single" w:sz="4" w:space="0" w:color="auto"/>
              <w:bottom w:val="single" w:sz="4" w:space="0" w:color="auto"/>
              <w:right w:val="single" w:sz="4" w:space="0" w:color="auto"/>
            </w:tcBorders>
            <w:vAlign w:val="center"/>
          </w:tcPr>
          <w:p w14:paraId="294642EA" w14:textId="77777777" w:rsidR="00AC4D56" w:rsidRPr="00AC4D56" w:rsidRDefault="00AC4D56" w:rsidP="00F41CE5">
            <w:pPr>
              <w:rPr>
                <w:rFonts w:ascii="Times New Roman" w:hAnsi="Times New Roman" w:cs="Times New Roman"/>
                <w:b/>
                <w:bCs/>
                <w:sz w:val="24"/>
                <w:szCs w:val="24"/>
              </w:rPr>
            </w:pPr>
          </w:p>
        </w:tc>
        <w:tc>
          <w:tcPr>
            <w:tcW w:w="399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81D258" w14:textId="77777777" w:rsidR="00AC4D56" w:rsidRPr="00AC4D56" w:rsidRDefault="00AC4D56" w:rsidP="00F41CE5">
            <w:pPr>
              <w:rPr>
                <w:rFonts w:ascii="Times New Roman" w:hAnsi="Times New Roman" w:cs="Times New Roman"/>
                <w:b/>
                <w:sz w:val="24"/>
                <w:szCs w:val="24"/>
              </w:rPr>
            </w:pPr>
            <w:r w:rsidRPr="00AC4D56">
              <w:rPr>
                <w:rFonts w:ascii="Times New Roman" w:hAnsi="Times New Roman" w:cs="Times New Roman"/>
                <w:b/>
                <w:bCs/>
                <w:sz w:val="24"/>
                <w:szCs w:val="24"/>
              </w:rPr>
              <w:t>В том числе, практических занятий и лабораторных работ</w:t>
            </w:r>
          </w:p>
        </w:tc>
      </w:tr>
      <w:tr w:rsidR="00AC4D56" w:rsidRPr="00AC4D56" w14:paraId="7EE3A6B6" w14:textId="77777777" w:rsidTr="00AC4D56">
        <w:trPr>
          <w:trHeight w:val="20"/>
        </w:trPr>
        <w:tc>
          <w:tcPr>
            <w:tcW w:w="1002" w:type="pct"/>
            <w:vMerge/>
            <w:tcBorders>
              <w:top w:val="single" w:sz="4" w:space="0" w:color="auto"/>
              <w:left w:val="single" w:sz="4" w:space="0" w:color="auto"/>
              <w:bottom w:val="single" w:sz="4" w:space="0" w:color="auto"/>
              <w:right w:val="single" w:sz="4" w:space="0" w:color="auto"/>
            </w:tcBorders>
            <w:vAlign w:val="center"/>
          </w:tcPr>
          <w:p w14:paraId="35BC4543" w14:textId="77777777" w:rsidR="00AC4D56" w:rsidRPr="00AC4D56" w:rsidRDefault="00AC4D56" w:rsidP="00F41CE5">
            <w:pPr>
              <w:rPr>
                <w:rFonts w:ascii="Times New Roman" w:hAnsi="Times New Roman" w:cs="Times New Roman"/>
                <w:b/>
                <w:bCs/>
                <w:sz w:val="24"/>
                <w:szCs w:val="24"/>
              </w:rPr>
            </w:pPr>
          </w:p>
        </w:tc>
        <w:tc>
          <w:tcPr>
            <w:tcW w:w="399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B9D9C2" w14:textId="77777777" w:rsidR="00AC4D56" w:rsidRPr="00AC4D56" w:rsidRDefault="00AC4D56" w:rsidP="00F41CE5">
            <w:pPr>
              <w:tabs>
                <w:tab w:val="left" w:pos="8781"/>
              </w:tabs>
              <w:autoSpaceDE w:val="0"/>
              <w:autoSpaceDN w:val="0"/>
              <w:adjustRightInd w:val="0"/>
              <w:rPr>
                <w:rFonts w:ascii="Times New Roman" w:hAnsi="Times New Roman" w:cs="Times New Roman"/>
                <w:b/>
                <w:sz w:val="24"/>
                <w:szCs w:val="24"/>
              </w:rPr>
            </w:pPr>
            <w:r w:rsidRPr="00AC4D56">
              <w:rPr>
                <w:rFonts w:ascii="Times New Roman" w:hAnsi="Times New Roman" w:cs="Times New Roman"/>
                <w:sz w:val="24"/>
                <w:szCs w:val="24"/>
              </w:rPr>
              <w:t>Оценка развития двигательных качеств</w:t>
            </w:r>
          </w:p>
        </w:tc>
      </w:tr>
      <w:tr w:rsidR="00AC4D56" w:rsidRPr="00AC4D56" w14:paraId="4E99F225" w14:textId="77777777" w:rsidTr="00AC4D56">
        <w:trPr>
          <w:trHeight w:val="20"/>
        </w:trPr>
        <w:tc>
          <w:tcPr>
            <w:tcW w:w="100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7FA001" w14:textId="77777777" w:rsidR="00AC4D56" w:rsidRPr="00AC4D56" w:rsidRDefault="00AC4D56" w:rsidP="00F41CE5">
            <w:pPr>
              <w:autoSpaceDE w:val="0"/>
              <w:autoSpaceDN w:val="0"/>
              <w:adjustRightInd w:val="0"/>
              <w:rPr>
                <w:rFonts w:ascii="Times New Roman" w:hAnsi="Times New Roman" w:cs="Times New Roman"/>
                <w:b/>
                <w:bCs/>
                <w:sz w:val="24"/>
                <w:szCs w:val="24"/>
              </w:rPr>
            </w:pPr>
            <w:r w:rsidRPr="00AC4D56">
              <w:rPr>
                <w:rFonts w:ascii="Times New Roman" w:hAnsi="Times New Roman" w:cs="Times New Roman"/>
                <w:b/>
                <w:bCs/>
                <w:sz w:val="24"/>
                <w:szCs w:val="24"/>
              </w:rPr>
              <w:t>Тема 5. Дифференциальная биодинамика</w:t>
            </w:r>
          </w:p>
        </w:tc>
        <w:tc>
          <w:tcPr>
            <w:tcW w:w="399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2A4B5D" w14:textId="77777777" w:rsidR="00AC4D56" w:rsidRPr="00AC4D56" w:rsidRDefault="00AC4D56" w:rsidP="00F41CE5">
            <w:pPr>
              <w:rPr>
                <w:rFonts w:ascii="Times New Roman" w:hAnsi="Times New Roman" w:cs="Times New Roman"/>
                <w:b/>
                <w:bCs/>
                <w:sz w:val="24"/>
                <w:szCs w:val="24"/>
              </w:rPr>
            </w:pPr>
            <w:r w:rsidRPr="00AC4D56">
              <w:rPr>
                <w:rFonts w:ascii="Times New Roman" w:hAnsi="Times New Roman" w:cs="Times New Roman"/>
                <w:b/>
                <w:bCs/>
                <w:sz w:val="24"/>
                <w:szCs w:val="24"/>
              </w:rPr>
              <w:t xml:space="preserve">Содержание учебного материала </w:t>
            </w:r>
          </w:p>
        </w:tc>
      </w:tr>
      <w:tr w:rsidR="00AC4D56" w:rsidRPr="00AC4D56" w14:paraId="4D26B6E6" w14:textId="77777777" w:rsidTr="00AC4D56">
        <w:trPr>
          <w:trHeight w:val="564"/>
        </w:trPr>
        <w:tc>
          <w:tcPr>
            <w:tcW w:w="1002" w:type="pct"/>
            <w:vMerge/>
            <w:tcBorders>
              <w:top w:val="single" w:sz="4" w:space="0" w:color="auto"/>
              <w:left w:val="single" w:sz="4" w:space="0" w:color="auto"/>
              <w:bottom w:val="single" w:sz="4" w:space="0" w:color="auto"/>
              <w:right w:val="single" w:sz="4" w:space="0" w:color="auto"/>
            </w:tcBorders>
            <w:vAlign w:val="center"/>
          </w:tcPr>
          <w:p w14:paraId="02EB5A9A" w14:textId="77777777" w:rsidR="00AC4D56" w:rsidRPr="00AC4D56" w:rsidRDefault="00AC4D56" w:rsidP="00F41CE5">
            <w:pPr>
              <w:rPr>
                <w:rFonts w:ascii="Times New Roman" w:hAnsi="Times New Roman" w:cs="Times New Roman"/>
                <w:b/>
                <w:bCs/>
                <w:sz w:val="24"/>
                <w:szCs w:val="24"/>
              </w:rPr>
            </w:pPr>
          </w:p>
        </w:tc>
        <w:tc>
          <w:tcPr>
            <w:tcW w:w="3998" w:type="pct"/>
            <w:tcBorders>
              <w:top w:val="single" w:sz="4" w:space="0" w:color="auto"/>
              <w:left w:val="single" w:sz="4" w:space="0" w:color="auto"/>
              <w:right w:val="single" w:sz="4" w:space="0" w:color="auto"/>
            </w:tcBorders>
            <w:tcMar>
              <w:top w:w="0" w:type="dxa"/>
              <w:left w:w="57" w:type="dxa"/>
              <w:bottom w:w="0" w:type="dxa"/>
              <w:right w:w="57" w:type="dxa"/>
            </w:tcMar>
          </w:tcPr>
          <w:p w14:paraId="19FF66C4" w14:textId="77777777" w:rsidR="00AC4D56" w:rsidRPr="00AC4D56" w:rsidRDefault="00AC4D56" w:rsidP="00F41CE5">
            <w:pPr>
              <w:rPr>
                <w:rFonts w:ascii="Times New Roman" w:hAnsi="Times New Roman" w:cs="Times New Roman"/>
                <w:bCs/>
                <w:sz w:val="24"/>
                <w:szCs w:val="24"/>
              </w:rPr>
            </w:pPr>
            <w:r w:rsidRPr="00AC4D56">
              <w:rPr>
                <w:rFonts w:ascii="Times New Roman" w:hAnsi="Times New Roman" w:cs="Times New Roman"/>
                <w:bCs/>
                <w:sz w:val="24"/>
                <w:szCs w:val="24"/>
              </w:rPr>
              <w:t>Влияние возраста на эффективность биомеханических процессов.</w:t>
            </w:r>
          </w:p>
          <w:p w14:paraId="7616361C" w14:textId="77777777" w:rsidR="00AC4D56" w:rsidRPr="00AC4D56" w:rsidRDefault="00AC4D56" w:rsidP="00F41CE5">
            <w:pPr>
              <w:rPr>
                <w:rFonts w:ascii="Times New Roman" w:hAnsi="Times New Roman" w:cs="Times New Roman"/>
                <w:bCs/>
                <w:sz w:val="24"/>
                <w:szCs w:val="24"/>
              </w:rPr>
            </w:pPr>
            <w:r w:rsidRPr="00AC4D56">
              <w:rPr>
                <w:rFonts w:ascii="Times New Roman" w:hAnsi="Times New Roman" w:cs="Times New Roman"/>
                <w:bCs/>
                <w:sz w:val="24"/>
                <w:szCs w:val="24"/>
              </w:rPr>
              <w:t xml:space="preserve">Особенности влияния различных </w:t>
            </w:r>
            <w:proofErr w:type="spellStart"/>
            <w:r w:rsidRPr="00AC4D56">
              <w:rPr>
                <w:rFonts w:ascii="Times New Roman" w:hAnsi="Times New Roman" w:cs="Times New Roman"/>
                <w:bCs/>
                <w:sz w:val="24"/>
                <w:szCs w:val="24"/>
              </w:rPr>
              <w:t>соматотипов</w:t>
            </w:r>
            <w:proofErr w:type="spellEnd"/>
            <w:r w:rsidRPr="00AC4D56">
              <w:rPr>
                <w:rFonts w:ascii="Times New Roman" w:hAnsi="Times New Roman" w:cs="Times New Roman"/>
                <w:bCs/>
                <w:sz w:val="24"/>
                <w:szCs w:val="24"/>
              </w:rPr>
              <w:t xml:space="preserve"> на основные локомоции человека.</w:t>
            </w:r>
          </w:p>
        </w:tc>
      </w:tr>
      <w:tr w:rsidR="00AC4D56" w:rsidRPr="00AC4D56" w14:paraId="76C6326C" w14:textId="77777777" w:rsidTr="00AC4D56">
        <w:trPr>
          <w:trHeight w:val="20"/>
        </w:trPr>
        <w:tc>
          <w:tcPr>
            <w:tcW w:w="1002" w:type="pct"/>
            <w:vMerge/>
            <w:tcBorders>
              <w:top w:val="single" w:sz="4" w:space="0" w:color="auto"/>
              <w:left w:val="single" w:sz="4" w:space="0" w:color="auto"/>
              <w:bottom w:val="single" w:sz="4" w:space="0" w:color="auto"/>
              <w:right w:val="single" w:sz="4" w:space="0" w:color="auto"/>
            </w:tcBorders>
            <w:vAlign w:val="center"/>
          </w:tcPr>
          <w:p w14:paraId="61437097" w14:textId="77777777" w:rsidR="00AC4D56" w:rsidRPr="00AC4D56" w:rsidRDefault="00AC4D56" w:rsidP="00F41CE5">
            <w:pPr>
              <w:rPr>
                <w:rFonts w:ascii="Times New Roman" w:hAnsi="Times New Roman" w:cs="Times New Roman"/>
                <w:b/>
                <w:bCs/>
                <w:sz w:val="24"/>
                <w:szCs w:val="24"/>
              </w:rPr>
            </w:pPr>
          </w:p>
        </w:tc>
        <w:tc>
          <w:tcPr>
            <w:tcW w:w="399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43454B" w14:textId="77777777" w:rsidR="00AC4D56" w:rsidRPr="00AC4D56" w:rsidRDefault="00AC4D56" w:rsidP="00F41CE5">
            <w:pPr>
              <w:rPr>
                <w:rFonts w:ascii="Times New Roman" w:hAnsi="Times New Roman" w:cs="Times New Roman"/>
                <w:b/>
                <w:sz w:val="24"/>
                <w:szCs w:val="24"/>
              </w:rPr>
            </w:pPr>
            <w:r w:rsidRPr="00AC4D56">
              <w:rPr>
                <w:rFonts w:ascii="Times New Roman" w:hAnsi="Times New Roman" w:cs="Times New Roman"/>
                <w:b/>
                <w:bCs/>
                <w:sz w:val="24"/>
                <w:szCs w:val="24"/>
              </w:rPr>
              <w:t>В том числе, практических занятий и лабораторных работ</w:t>
            </w:r>
          </w:p>
        </w:tc>
      </w:tr>
      <w:tr w:rsidR="00AC4D56" w:rsidRPr="00AC4D56" w14:paraId="3EEBB9C6" w14:textId="77777777" w:rsidTr="00AC4D56">
        <w:trPr>
          <w:trHeight w:val="1114"/>
        </w:trPr>
        <w:tc>
          <w:tcPr>
            <w:tcW w:w="1002" w:type="pct"/>
            <w:vMerge/>
            <w:tcBorders>
              <w:top w:val="single" w:sz="4" w:space="0" w:color="auto"/>
              <w:left w:val="single" w:sz="4" w:space="0" w:color="auto"/>
              <w:bottom w:val="single" w:sz="4" w:space="0" w:color="auto"/>
              <w:right w:val="single" w:sz="4" w:space="0" w:color="auto"/>
            </w:tcBorders>
            <w:vAlign w:val="center"/>
          </w:tcPr>
          <w:p w14:paraId="2C8953E5" w14:textId="77777777" w:rsidR="00AC4D56" w:rsidRPr="00AC4D56" w:rsidRDefault="00AC4D56" w:rsidP="00F41CE5">
            <w:pPr>
              <w:rPr>
                <w:rFonts w:ascii="Times New Roman" w:hAnsi="Times New Roman" w:cs="Times New Roman"/>
                <w:b/>
                <w:bCs/>
                <w:sz w:val="24"/>
                <w:szCs w:val="24"/>
              </w:rPr>
            </w:pPr>
          </w:p>
        </w:tc>
        <w:tc>
          <w:tcPr>
            <w:tcW w:w="3998" w:type="pct"/>
            <w:tcBorders>
              <w:top w:val="single" w:sz="4" w:space="0" w:color="auto"/>
              <w:left w:val="single" w:sz="4" w:space="0" w:color="auto"/>
              <w:right w:val="single" w:sz="4" w:space="0" w:color="auto"/>
            </w:tcBorders>
            <w:tcMar>
              <w:top w:w="0" w:type="dxa"/>
              <w:left w:w="57" w:type="dxa"/>
              <w:bottom w:w="0" w:type="dxa"/>
              <w:right w:w="57" w:type="dxa"/>
            </w:tcMar>
          </w:tcPr>
          <w:p w14:paraId="2B643902" w14:textId="77777777" w:rsidR="00AC4D56" w:rsidRPr="00AC4D56" w:rsidRDefault="00AC4D56" w:rsidP="00F41CE5">
            <w:pPr>
              <w:rPr>
                <w:rFonts w:ascii="Times New Roman" w:hAnsi="Times New Roman" w:cs="Times New Roman"/>
                <w:bCs/>
                <w:sz w:val="24"/>
                <w:szCs w:val="24"/>
              </w:rPr>
            </w:pPr>
            <w:r w:rsidRPr="00AC4D56">
              <w:rPr>
                <w:rFonts w:ascii="Times New Roman" w:hAnsi="Times New Roman" w:cs="Times New Roman"/>
                <w:bCs/>
                <w:sz w:val="24"/>
                <w:szCs w:val="24"/>
              </w:rPr>
              <w:t>Составление программы (плана) занятий физической культурой для лиц с различными нарушениями».</w:t>
            </w:r>
          </w:p>
        </w:tc>
      </w:tr>
      <w:tr w:rsidR="00AC4D56" w:rsidRPr="00AC4D56" w14:paraId="3E407208" w14:textId="77777777" w:rsidTr="00AC4D56">
        <w:trPr>
          <w:trHeight w:val="20"/>
        </w:trPr>
        <w:tc>
          <w:tcPr>
            <w:tcW w:w="500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42B5AC" w14:textId="77777777" w:rsidR="00AC4D56" w:rsidRPr="00AC4D56" w:rsidRDefault="00AC4D56" w:rsidP="00F41CE5">
            <w:pPr>
              <w:rPr>
                <w:rFonts w:ascii="Times New Roman" w:hAnsi="Times New Roman" w:cs="Times New Roman"/>
                <w:b/>
                <w:bCs/>
                <w:sz w:val="24"/>
                <w:szCs w:val="24"/>
              </w:rPr>
            </w:pPr>
            <w:r w:rsidRPr="00AC4D56">
              <w:rPr>
                <w:rFonts w:ascii="Times New Roman" w:hAnsi="Times New Roman" w:cs="Times New Roman"/>
                <w:b/>
                <w:bCs/>
                <w:sz w:val="24"/>
                <w:szCs w:val="24"/>
              </w:rPr>
              <w:t>Промежуточная аттестация: дифференцированный зачет</w:t>
            </w:r>
          </w:p>
        </w:tc>
      </w:tr>
      <w:tr w:rsidR="00AC4D56" w:rsidRPr="00AC4D56" w14:paraId="09843B68" w14:textId="77777777" w:rsidTr="00AC4D56">
        <w:trPr>
          <w:trHeight w:val="20"/>
        </w:trPr>
        <w:tc>
          <w:tcPr>
            <w:tcW w:w="500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638222" w14:textId="77777777" w:rsidR="00AC4D56" w:rsidRPr="00AC4D56" w:rsidRDefault="00AC4D56" w:rsidP="00F41CE5">
            <w:pPr>
              <w:rPr>
                <w:rFonts w:ascii="Times New Roman" w:hAnsi="Times New Roman" w:cs="Times New Roman"/>
                <w:b/>
                <w:bCs/>
                <w:sz w:val="24"/>
                <w:szCs w:val="24"/>
              </w:rPr>
            </w:pPr>
            <w:r w:rsidRPr="00AC4D56">
              <w:rPr>
                <w:rFonts w:ascii="Times New Roman" w:hAnsi="Times New Roman" w:cs="Times New Roman"/>
                <w:b/>
                <w:bCs/>
                <w:sz w:val="24"/>
                <w:szCs w:val="24"/>
              </w:rPr>
              <w:t xml:space="preserve">Всего: 32 </w:t>
            </w:r>
            <w:proofErr w:type="spellStart"/>
            <w:r w:rsidRPr="00AC4D56">
              <w:rPr>
                <w:rFonts w:ascii="Times New Roman" w:hAnsi="Times New Roman" w:cs="Times New Roman"/>
                <w:b/>
                <w:bCs/>
                <w:sz w:val="24"/>
                <w:szCs w:val="24"/>
              </w:rPr>
              <w:t>ак.ч</w:t>
            </w:r>
            <w:proofErr w:type="spellEnd"/>
          </w:p>
        </w:tc>
      </w:tr>
      <w:bookmarkEnd w:id="30"/>
    </w:tbl>
    <w:p w14:paraId="7CDB431B" w14:textId="77777777" w:rsidR="004E2B36" w:rsidRDefault="004E2B36" w:rsidP="004E2B36">
      <w:pPr>
        <w:pStyle w:val="114"/>
        <w:jc w:val="both"/>
        <w:rPr>
          <w:rFonts w:ascii="Times New Roman" w:hAnsi="Times New Roman"/>
        </w:rPr>
      </w:pPr>
    </w:p>
    <w:p w14:paraId="49427DD5" w14:textId="77777777" w:rsidR="004E2B36" w:rsidRPr="00DF068E" w:rsidRDefault="004E2B36" w:rsidP="004E2B36">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16E2315E" w14:textId="77777777" w:rsidR="004E2B36" w:rsidRPr="00E11160" w:rsidRDefault="004E2B36" w:rsidP="004E2B36">
      <w:pPr>
        <w:pStyle w:val="114"/>
        <w:rPr>
          <w:rFonts w:ascii="Times New Roman" w:hAnsi="Times New Roman"/>
        </w:rPr>
      </w:pPr>
      <w:r w:rsidRPr="00E11160">
        <w:rPr>
          <w:rFonts w:ascii="Times New Roman" w:hAnsi="Times New Roman"/>
        </w:rPr>
        <w:t>3.1. Материально-техническое обеспечение</w:t>
      </w:r>
    </w:p>
    <w:p w14:paraId="7E8CA695" w14:textId="2F5288F4" w:rsidR="004E2B36" w:rsidRPr="00FA680C" w:rsidRDefault="004E2B36" w:rsidP="004E2B36">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074042">
        <w:rPr>
          <w:rFonts w:ascii="Times New Roman" w:hAnsi="Times New Roman" w:cs="Times New Roman"/>
          <w:bCs/>
          <w:sz w:val="24"/>
          <w:szCs w:val="24"/>
        </w:rPr>
        <w:t xml:space="preserve"> </w:t>
      </w:r>
      <w:r w:rsidR="00074042" w:rsidRPr="00074042">
        <w:rPr>
          <w:rFonts w:ascii="Times New Roman" w:hAnsi="Times New Roman" w:cs="Times New Roman"/>
          <w:bCs/>
          <w:sz w:val="24"/>
          <w:szCs w:val="24"/>
        </w:rPr>
        <w:t>«Теории и истории физической культуры и спорта»,</w:t>
      </w:r>
      <w:r w:rsidR="00074042">
        <w:rPr>
          <w:rFonts w:ascii="Times New Roman" w:hAnsi="Times New Roman" w:cs="Times New Roman"/>
          <w:bCs/>
          <w:sz w:val="24"/>
          <w:szCs w:val="24"/>
        </w:rPr>
        <w:t xml:space="preserve"> </w:t>
      </w:r>
      <w:r w:rsidRPr="00FA680C">
        <w:rPr>
          <w:rFonts w:ascii="Times New Roman" w:hAnsi="Times New Roman" w:cs="Times New Roman"/>
          <w:bCs/>
          <w:sz w:val="24"/>
          <w:szCs w:val="24"/>
        </w:rPr>
        <w:t>оснащенный</w:t>
      </w:r>
      <w:r w:rsidR="00074042">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ПОП-П</w:t>
      </w:r>
      <w:r w:rsidRPr="00FA680C">
        <w:rPr>
          <w:rFonts w:ascii="Times New Roman" w:hAnsi="Times New Roman" w:cs="Times New Roman"/>
          <w:bCs/>
          <w:sz w:val="24"/>
          <w:szCs w:val="24"/>
        </w:rPr>
        <w:t xml:space="preserve">. </w:t>
      </w:r>
    </w:p>
    <w:p w14:paraId="08FAC7DD" w14:textId="77777777" w:rsidR="004E2B36" w:rsidRDefault="004E2B36" w:rsidP="004E2B36"/>
    <w:p w14:paraId="17D222AF" w14:textId="77777777" w:rsidR="004E2B36" w:rsidRPr="00E11160" w:rsidRDefault="004E2B36" w:rsidP="004E2B36">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73894C4B" w14:textId="77777777" w:rsidR="004E2B36" w:rsidRDefault="004E2B36" w:rsidP="004E2B36">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540C657" w14:textId="77777777" w:rsidR="004E2B36" w:rsidRDefault="004E2B36" w:rsidP="004E2B36">
      <w:pPr>
        <w:pStyle w:val="a4"/>
        <w:spacing w:line="276" w:lineRule="auto"/>
        <w:ind w:left="0" w:firstLine="709"/>
        <w:jc w:val="both"/>
        <w:rPr>
          <w:rFonts w:ascii="Times New Roman" w:hAnsi="Times New Roman"/>
          <w:bCs/>
          <w:sz w:val="24"/>
          <w:szCs w:val="24"/>
        </w:rPr>
      </w:pPr>
    </w:p>
    <w:p w14:paraId="5105E36D" w14:textId="77777777" w:rsidR="004E2B36" w:rsidRPr="00E11160" w:rsidRDefault="004E2B36" w:rsidP="004E2B36">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040DC2DE" w14:textId="77777777" w:rsidR="00DC3D51" w:rsidRPr="00DC3D51" w:rsidRDefault="00DC3D51" w:rsidP="00DC3D51">
      <w:pPr>
        <w:pStyle w:val="a4"/>
        <w:widowControl w:val="0"/>
        <w:numPr>
          <w:ilvl w:val="0"/>
          <w:numId w:val="100"/>
        </w:numPr>
        <w:tabs>
          <w:tab w:val="left" w:pos="993"/>
        </w:tabs>
        <w:suppressAutoHyphens/>
        <w:autoSpaceDE w:val="0"/>
        <w:autoSpaceDN w:val="0"/>
        <w:adjustRightInd w:val="0"/>
        <w:jc w:val="both"/>
        <w:rPr>
          <w:rFonts w:ascii="Times New Roman" w:hAnsi="Times New Roman" w:cs="Times New Roman"/>
          <w:bCs/>
          <w:iCs/>
          <w:sz w:val="24"/>
          <w:szCs w:val="24"/>
          <w:lang w:eastAsia="zh-CN"/>
        </w:rPr>
      </w:pPr>
      <w:proofErr w:type="spellStart"/>
      <w:r w:rsidRPr="00DC3D51">
        <w:rPr>
          <w:rFonts w:ascii="Times New Roman" w:hAnsi="Times New Roman" w:cs="Times New Roman"/>
          <w:bCs/>
          <w:iCs/>
          <w:sz w:val="24"/>
          <w:szCs w:val="24"/>
          <w:lang w:eastAsia="zh-CN"/>
        </w:rPr>
        <w:t>Стеблецов</w:t>
      </w:r>
      <w:proofErr w:type="spellEnd"/>
      <w:r w:rsidRPr="00DC3D51">
        <w:rPr>
          <w:rFonts w:ascii="Times New Roman" w:hAnsi="Times New Roman" w:cs="Times New Roman"/>
          <w:bCs/>
          <w:iCs/>
          <w:sz w:val="24"/>
          <w:szCs w:val="24"/>
          <w:lang w:eastAsia="zh-CN"/>
        </w:rPr>
        <w:t>, Е. А.  Основы биомеханики : учебник для среднего профессионального образования / Е. А. </w:t>
      </w:r>
      <w:proofErr w:type="spellStart"/>
      <w:r w:rsidRPr="00DC3D51">
        <w:rPr>
          <w:rFonts w:ascii="Times New Roman" w:hAnsi="Times New Roman" w:cs="Times New Roman"/>
          <w:bCs/>
          <w:iCs/>
          <w:sz w:val="24"/>
          <w:szCs w:val="24"/>
          <w:lang w:eastAsia="zh-CN"/>
        </w:rPr>
        <w:t>Стеблецов</w:t>
      </w:r>
      <w:proofErr w:type="spellEnd"/>
      <w:r w:rsidRPr="00DC3D51">
        <w:rPr>
          <w:rFonts w:ascii="Times New Roman" w:hAnsi="Times New Roman" w:cs="Times New Roman"/>
          <w:bCs/>
          <w:iCs/>
          <w:sz w:val="24"/>
          <w:szCs w:val="24"/>
          <w:lang w:eastAsia="zh-CN"/>
        </w:rPr>
        <w:t>, И. И. Болдырев ; под общей редакцией Е. А. </w:t>
      </w:r>
      <w:proofErr w:type="spellStart"/>
      <w:r w:rsidRPr="00DC3D51">
        <w:rPr>
          <w:rFonts w:ascii="Times New Roman" w:hAnsi="Times New Roman" w:cs="Times New Roman"/>
          <w:bCs/>
          <w:iCs/>
          <w:sz w:val="24"/>
          <w:szCs w:val="24"/>
          <w:lang w:eastAsia="zh-CN"/>
        </w:rPr>
        <w:t>Стеблецова</w:t>
      </w:r>
      <w:proofErr w:type="spellEnd"/>
      <w:r w:rsidRPr="00DC3D51">
        <w:rPr>
          <w:rFonts w:ascii="Times New Roman" w:hAnsi="Times New Roman" w:cs="Times New Roman"/>
          <w:bCs/>
          <w:iCs/>
          <w:sz w:val="24"/>
          <w:szCs w:val="24"/>
          <w:lang w:eastAsia="zh-CN"/>
        </w:rPr>
        <w:t xml:space="preserve">. — 2-е изд., </w:t>
      </w:r>
      <w:proofErr w:type="spellStart"/>
      <w:r w:rsidRPr="00DC3D51">
        <w:rPr>
          <w:rFonts w:ascii="Times New Roman" w:hAnsi="Times New Roman" w:cs="Times New Roman"/>
          <w:bCs/>
          <w:iCs/>
          <w:sz w:val="24"/>
          <w:szCs w:val="24"/>
          <w:lang w:eastAsia="zh-CN"/>
        </w:rPr>
        <w:t>перераб</w:t>
      </w:r>
      <w:proofErr w:type="spellEnd"/>
      <w:r w:rsidRPr="00DC3D51">
        <w:rPr>
          <w:rFonts w:ascii="Times New Roman" w:hAnsi="Times New Roman" w:cs="Times New Roman"/>
          <w:bCs/>
          <w:iCs/>
          <w:sz w:val="24"/>
          <w:szCs w:val="24"/>
          <w:lang w:eastAsia="zh-CN"/>
        </w:rPr>
        <w:t xml:space="preserve">. и доп. — Москва : Издательство </w:t>
      </w:r>
      <w:proofErr w:type="spellStart"/>
      <w:r w:rsidRPr="00DC3D51">
        <w:rPr>
          <w:rFonts w:ascii="Times New Roman" w:hAnsi="Times New Roman" w:cs="Times New Roman"/>
          <w:bCs/>
          <w:iCs/>
          <w:sz w:val="24"/>
          <w:szCs w:val="24"/>
          <w:lang w:eastAsia="zh-CN"/>
        </w:rPr>
        <w:t>Юрайт</w:t>
      </w:r>
      <w:proofErr w:type="spellEnd"/>
      <w:r w:rsidRPr="00DC3D51">
        <w:rPr>
          <w:rFonts w:ascii="Times New Roman" w:hAnsi="Times New Roman" w:cs="Times New Roman"/>
          <w:bCs/>
          <w:iCs/>
          <w:sz w:val="24"/>
          <w:szCs w:val="24"/>
          <w:lang w:eastAsia="zh-CN"/>
        </w:rPr>
        <w:t xml:space="preserve">, 2025. — 179 с. — (Профессиональное образование). — ISBN 978-5-534-18428-0. — Текст : электронный // Образовательная платформа </w:t>
      </w:r>
      <w:proofErr w:type="spellStart"/>
      <w:r w:rsidRPr="00DC3D51">
        <w:rPr>
          <w:rFonts w:ascii="Times New Roman" w:hAnsi="Times New Roman" w:cs="Times New Roman"/>
          <w:bCs/>
          <w:iCs/>
          <w:sz w:val="24"/>
          <w:szCs w:val="24"/>
          <w:lang w:eastAsia="zh-CN"/>
        </w:rPr>
        <w:t>Юрайт</w:t>
      </w:r>
      <w:proofErr w:type="spellEnd"/>
      <w:r w:rsidRPr="00DC3D51">
        <w:rPr>
          <w:rFonts w:ascii="Times New Roman" w:hAnsi="Times New Roman" w:cs="Times New Roman"/>
          <w:bCs/>
          <w:iCs/>
          <w:sz w:val="24"/>
          <w:szCs w:val="24"/>
          <w:lang w:eastAsia="zh-CN"/>
        </w:rPr>
        <w:t xml:space="preserve"> [сайт]. — URL: </w:t>
      </w:r>
      <w:hyperlink r:id="rId77" w:history="1">
        <w:r w:rsidRPr="00DC3D51">
          <w:rPr>
            <w:rStyle w:val="af0"/>
            <w:rFonts w:ascii="Times New Roman" w:hAnsi="Times New Roman" w:cs="Times New Roman"/>
            <w:bCs/>
            <w:iCs/>
            <w:sz w:val="24"/>
            <w:szCs w:val="24"/>
            <w:lang w:eastAsia="zh-CN"/>
          </w:rPr>
          <w:t>https://urait.ru/bcode/567490</w:t>
        </w:r>
      </w:hyperlink>
      <w:r w:rsidRPr="00DC3D51">
        <w:rPr>
          <w:rFonts w:ascii="Times New Roman" w:hAnsi="Times New Roman" w:cs="Times New Roman"/>
          <w:bCs/>
          <w:iCs/>
          <w:sz w:val="24"/>
          <w:szCs w:val="24"/>
          <w:lang w:eastAsia="zh-CN"/>
        </w:rPr>
        <w:t xml:space="preserve"> </w:t>
      </w:r>
    </w:p>
    <w:p w14:paraId="1EF96371" w14:textId="77777777" w:rsidR="00DC3D51" w:rsidRPr="00DC3D51" w:rsidRDefault="00DC3D51" w:rsidP="00DC3D51">
      <w:pPr>
        <w:pStyle w:val="a4"/>
        <w:widowControl w:val="0"/>
        <w:numPr>
          <w:ilvl w:val="0"/>
          <w:numId w:val="100"/>
        </w:numPr>
        <w:tabs>
          <w:tab w:val="left" w:pos="993"/>
        </w:tabs>
        <w:suppressAutoHyphens/>
        <w:autoSpaceDE w:val="0"/>
        <w:autoSpaceDN w:val="0"/>
        <w:adjustRightInd w:val="0"/>
        <w:jc w:val="both"/>
        <w:rPr>
          <w:rFonts w:ascii="Times New Roman" w:hAnsi="Times New Roman" w:cs="Times New Roman"/>
          <w:bCs/>
          <w:iCs/>
          <w:sz w:val="24"/>
          <w:szCs w:val="24"/>
          <w:lang w:eastAsia="zh-CN"/>
        </w:rPr>
      </w:pPr>
      <w:proofErr w:type="spellStart"/>
      <w:r w:rsidRPr="00DC3D51">
        <w:rPr>
          <w:rFonts w:ascii="Times New Roman" w:hAnsi="Times New Roman" w:cs="Times New Roman"/>
          <w:bCs/>
          <w:iCs/>
          <w:sz w:val="24"/>
          <w:szCs w:val="24"/>
          <w:lang w:eastAsia="zh-CN"/>
        </w:rPr>
        <w:t>Туревский</w:t>
      </w:r>
      <w:proofErr w:type="spellEnd"/>
      <w:r w:rsidRPr="00DC3D51">
        <w:rPr>
          <w:rFonts w:ascii="Times New Roman" w:hAnsi="Times New Roman" w:cs="Times New Roman"/>
          <w:bCs/>
          <w:iCs/>
          <w:sz w:val="24"/>
          <w:szCs w:val="24"/>
          <w:lang w:eastAsia="zh-CN"/>
        </w:rPr>
        <w:t>, И. М.  Биомеханика двигательной деятельности: формирование психомоторных способностей : учебник для среднего профессионального образования / И. М. </w:t>
      </w:r>
      <w:proofErr w:type="spellStart"/>
      <w:r w:rsidRPr="00DC3D51">
        <w:rPr>
          <w:rFonts w:ascii="Times New Roman" w:hAnsi="Times New Roman" w:cs="Times New Roman"/>
          <w:bCs/>
          <w:iCs/>
          <w:sz w:val="24"/>
          <w:szCs w:val="24"/>
          <w:lang w:eastAsia="zh-CN"/>
        </w:rPr>
        <w:t>Туревский</w:t>
      </w:r>
      <w:proofErr w:type="spellEnd"/>
      <w:r w:rsidRPr="00DC3D51">
        <w:rPr>
          <w:rFonts w:ascii="Times New Roman" w:hAnsi="Times New Roman" w:cs="Times New Roman"/>
          <w:bCs/>
          <w:iCs/>
          <w:sz w:val="24"/>
          <w:szCs w:val="24"/>
          <w:lang w:eastAsia="zh-CN"/>
        </w:rPr>
        <w:t xml:space="preserve">. — Москва : Издательство </w:t>
      </w:r>
      <w:proofErr w:type="spellStart"/>
      <w:r w:rsidRPr="00DC3D51">
        <w:rPr>
          <w:rFonts w:ascii="Times New Roman" w:hAnsi="Times New Roman" w:cs="Times New Roman"/>
          <w:bCs/>
          <w:iCs/>
          <w:sz w:val="24"/>
          <w:szCs w:val="24"/>
          <w:lang w:eastAsia="zh-CN"/>
        </w:rPr>
        <w:t>Юрайт</w:t>
      </w:r>
      <w:proofErr w:type="spellEnd"/>
      <w:r w:rsidRPr="00DC3D51">
        <w:rPr>
          <w:rFonts w:ascii="Times New Roman" w:hAnsi="Times New Roman" w:cs="Times New Roman"/>
          <w:bCs/>
          <w:iCs/>
          <w:sz w:val="24"/>
          <w:szCs w:val="24"/>
          <w:lang w:eastAsia="zh-CN"/>
        </w:rPr>
        <w:t xml:space="preserve">, 2025. — 353 с. — (Профессиональное образование). — ISBN 978-5-534-11024-1. — Текст : электронный // Образовательная платформа </w:t>
      </w:r>
      <w:proofErr w:type="spellStart"/>
      <w:r w:rsidRPr="00DC3D51">
        <w:rPr>
          <w:rFonts w:ascii="Times New Roman" w:hAnsi="Times New Roman" w:cs="Times New Roman"/>
          <w:bCs/>
          <w:iCs/>
          <w:sz w:val="24"/>
          <w:szCs w:val="24"/>
          <w:lang w:eastAsia="zh-CN"/>
        </w:rPr>
        <w:t>Юрайт</w:t>
      </w:r>
      <w:proofErr w:type="spellEnd"/>
      <w:r w:rsidRPr="00DC3D51">
        <w:rPr>
          <w:rFonts w:ascii="Times New Roman" w:hAnsi="Times New Roman" w:cs="Times New Roman"/>
          <w:bCs/>
          <w:iCs/>
          <w:sz w:val="24"/>
          <w:szCs w:val="24"/>
          <w:lang w:eastAsia="zh-CN"/>
        </w:rPr>
        <w:t xml:space="preserve"> [сайт]. — URL: https://urait.ru/bcode/566143 </w:t>
      </w:r>
    </w:p>
    <w:p w14:paraId="3AB224A1" w14:textId="77777777" w:rsidR="00DC3D51" w:rsidRDefault="00DC3D51" w:rsidP="00074042">
      <w:pPr>
        <w:widowControl w:val="0"/>
        <w:tabs>
          <w:tab w:val="left" w:pos="993"/>
        </w:tabs>
        <w:suppressAutoHyphens/>
        <w:autoSpaceDE w:val="0"/>
        <w:autoSpaceDN w:val="0"/>
        <w:adjustRightInd w:val="0"/>
        <w:jc w:val="both"/>
        <w:rPr>
          <w:bCs/>
          <w:iCs/>
          <w:sz w:val="24"/>
          <w:szCs w:val="24"/>
          <w:lang w:eastAsia="zh-CN"/>
        </w:rPr>
      </w:pPr>
    </w:p>
    <w:p w14:paraId="6EAF6387" w14:textId="6726D07E" w:rsidR="004E2B36" w:rsidRPr="00C422A9" w:rsidRDefault="004E2B36" w:rsidP="004E2B36">
      <w:pPr>
        <w:pStyle w:val="a4"/>
        <w:spacing w:line="276" w:lineRule="auto"/>
        <w:ind w:left="0" w:firstLine="709"/>
        <w:jc w:val="both"/>
        <w:rPr>
          <w:rFonts w:ascii="Times New Roman" w:eastAsia="Times New Roman" w:hAnsi="Times New Roman" w:cs="Times New Roman"/>
          <w:b/>
          <w:sz w:val="24"/>
          <w:szCs w:val="24"/>
          <w:lang w:eastAsia="ru-RU"/>
        </w:rPr>
      </w:pPr>
    </w:p>
    <w:p w14:paraId="7A7B3369" w14:textId="7FD02390" w:rsidR="004E2B36" w:rsidRPr="00DF068E" w:rsidRDefault="004E2B36" w:rsidP="004E2B36">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4E2B36" w:rsidRPr="00AC4D56" w14:paraId="161833E1" w14:textId="77777777" w:rsidTr="00B00194">
        <w:trPr>
          <w:trHeight w:val="519"/>
        </w:trPr>
        <w:tc>
          <w:tcPr>
            <w:tcW w:w="1498" w:type="pct"/>
            <w:vAlign w:val="center"/>
          </w:tcPr>
          <w:p w14:paraId="63703170" w14:textId="77777777" w:rsidR="004E2B36" w:rsidRPr="00AC4D56" w:rsidRDefault="004E2B36" w:rsidP="005250A3">
            <w:pPr>
              <w:suppressAutoHyphens/>
              <w:contextualSpacing/>
              <w:jc w:val="center"/>
              <w:rPr>
                <w:rFonts w:ascii="Times New Roman" w:hAnsi="Times New Roman" w:cs="Times New Roman"/>
                <w:b/>
                <w:iCs/>
                <w:sz w:val="24"/>
                <w:szCs w:val="24"/>
              </w:rPr>
            </w:pPr>
            <w:r w:rsidRPr="00AC4D56">
              <w:rPr>
                <w:rFonts w:ascii="Times New Roman" w:hAnsi="Times New Roman" w:cs="Times New Roman"/>
                <w:b/>
                <w:iCs/>
                <w:sz w:val="24"/>
                <w:szCs w:val="24"/>
              </w:rPr>
              <w:t>Результаты обучения</w:t>
            </w:r>
          </w:p>
        </w:tc>
        <w:tc>
          <w:tcPr>
            <w:tcW w:w="1787" w:type="pct"/>
            <w:vAlign w:val="center"/>
          </w:tcPr>
          <w:p w14:paraId="62257DE9" w14:textId="77777777" w:rsidR="004E2B36" w:rsidRPr="00AC4D56" w:rsidRDefault="004E2B36" w:rsidP="005250A3">
            <w:pPr>
              <w:suppressAutoHyphens/>
              <w:contextualSpacing/>
              <w:jc w:val="center"/>
              <w:rPr>
                <w:rFonts w:ascii="Times New Roman" w:hAnsi="Times New Roman" w:cs="Times New Roman"/>
                <w:b/>
                <w:sz w:val="24"/>
                <w:szCs w:val="24"/>
              </w:rPr>
            </w:pPr>
            <w:r w:rsidRPr="00AC4D56">
              <w:rPr>
                <w:rFonts w:ascii="Times New Roman" w:hAnsi="Times New Roman" w:cs="Times New Roman"/>
                <w:b/>
                <w:iCs/>
                <w:sz w:val="24"/>
                <w:szCs w:val="24"/>
              </w:rPr>
              <w:t>Показатели освоенности компетенций</w:t>
            </w:r>
          </w:p>
        </w:tc>
        <w:tc>
          <w:tcPr>
            <w:tcW w:w="1715" w:type="pct"/>
            <w:vAlign w:val="center"/>
          </w:tcPr>
          <w:p w14:paraId="535C46E2" w14:textId="77777777" w:rsidR="004E2B36" w:rsidRPr="00AC4D56" w:rsidRDefault="004E2B36" w:rsidP="005250A3">
            <w:pPr>
              <w:suppressAutoHyphens/>
              <w:contextualSpacing/>
              <w:jc w:val="center"/>
              <w:rPr>
                <w:rFonts w:ascii="Times New Roman" w:hAnsi="Times New Roman" w:cs="Times New Roman"/>
                <w:b/>
                <w:sz w:val="24"/>
                <w:szCs w:val="24"/>
              </w:rPr>
            </w:pPr>
            <w:r w:rsidRPr="00AC4D56">
              <w:rPr>
                <w:rFonts w:ascii="Times New Roman" w:hAnsi="Times New Roman" w:cs="Times New Roman"/>
                <w:b/>
                <w:sz w:val="24"/>
                <w:szCs w:val="24"/>
              </w:rPr>
              <w:t>Методы оценки</w:t>
            </w:r>
          </w:p>
        </w:tc>
      </w:tr>
      <w:tr w:rsidR="00AC4D56" w:rsidRPr="00AC4D56" w14:paraId="5C38CFE3" w14:textId="77777777" w:rsidTr="00B00194">
        <w:trPr>
          <w:trHeight w:val="698"/>
        </w:trPr>
        <w:tc>
          <w:tcPr>
            <w:tcW w:w="1498" w:type="pct"/>
          </w:tcPr>
          <w:p w14:paraId="370E6D47" w14:textId="77777777" w:rsidR="00AC4D56" w:rsidRPr="00AC4D56" w:rsidRDefault="00AC4D56" w:rsidP="00AC4D56">
            <w:pPr>
              <w:widowControl w:val="0"/>
              <w:shd w:val="clear" w:color="auto" w:fill="FFFFFF"/>
              <w:tabs>
                <w:tab w:val="left" w:pos="284"/>
              </w:tabs>
              <w:suppressAutoHyphens/>
              <w:autoSpaceDE w:val="0"/>
              <w:jc w:val="both"/>
              <w:rPr>
                <w:rFonts w:ascii="Times New Roman" w:hAnsi="Times New Roman" w:cs="Times New Roman"/>
                <w:sz w:val="24"/>
                <w:szCs w:val="24"/>
              </w:rPr>
            </w:pPr>
            <w:r w:rsidRPr="00AC4D56">
              <w:rPr>
                <w:rFonts w:ascii="Times New Roman" w:hAnsi="Times New Roman" w:cs="Times New Roman"/>
                <w:sz w:val="24"/>
                <w:szCs w:val="24"/>
              </w:rPr>
              <w:t xml:space="preserve">- биомеханические характеристики двигательного аппарата </w:t>
            </w:r>
            <w:r w:rsidRPr="00AC4D56">
              <w:rPr>
                <w:rFonts w:ascii="Times New Roman" w:hAnsi="Times New Roman" w:cs="Times New Roman"/>
                <w:sz w:val="24"/>
                <w:szCs w:val="24"/>
              </w:rPr>
              <w:lastRenderedPageBreak/>
              <w:t>человека;</w:t>
            </w:r>
          </w:p>
          <w:p w14:paraId="3F831D3A" w14:textId="77777777" w:rsidR="00AC4D56" w:rsidRPr="00AC4D56" w:rsidRDefault="00AC4D56" w:rsidP="00AC4D56">
            <w:pPr>
              <w:widowControl w:val="0"/>
              <w:shd w:val="clear" w:color="auto" w:fill="FFFFFF"/>
              <w:tabs>
                <w:tab w:val="left" w:pos="284"/>
              </w:tabs>
              <w:suppressAutoHyphens/>
              <w:autoSpaceDE w:val="0"/>
              <w:jc w:val="both"/>
              <w:rPr>
                <w:rFonts w:ascii="Times New Roman" w:hAnsi="Times New Roman" w:cs="Times New Roman"/>
                <w:sz w:val="24"/>
                <w:szCs w:val="24"/>
              </w:rPr>
            </w:pPr>
            <w:r w:rsidRPr="00AC4D56">
              <w:rPr>
                <w:rFonts w:ascii="Times New Roman" w:hAnsi="Times New Roman" w:cs="Times New Roman"/>
                <w:sz w:val="24"/>
                <w:szCs w:val="24"/>
              </w:rPr>
              <w:t>- биомеханику двигательных действий;</w:t>
            </w:r>
          </w:p>
          <w:p w14:paraId="24050B25" w14:textId="77777777" w:rsidR="00AC4D56" w:rsidRPr="00AC4D56" w:rsidRDefault="00AC4D56" w:rsidP="00AC4D56">
            <w:pPr>
              <w:widowControl w:val="0"/>
              <w:shd w:val="clear" w:color="auto" w:fill="FFFFFF"/>
              <w:tabs>
                <w:tab w:val="left" w:pos="284"/>
              </w:tabs>
              <w:suppressAutoHyphens/>
              <w:autoSpaceDE w:val="0"/>
              <w:jc w:val="both"/>
              <w:rPr>
                <w:rFonts w:ascii="Times New Roman" w:hAnsi="Times New Roman" w:cs="Times New Roman"/>
                <w:sz w:val="24"/>
                <w:szCs w:val="24"/>
              </w:rPr>
            </w:pPr>
            <w:r w:rsidRPr="00AC4D56">
              <w:rPr>
                <w:rFonts w:ascii="Times New Roman" w:hAnsi="Times New Roman" w:cs="Times New Roman"/>
                <w:sz w:val="24"/>
                <w:szCs w:val="24"/>
              </w:rPr>
              <w:t>- биомеханику двигательных качеств человека;</w:t>
            </w:r>
          </w:p>
          <w:p w14:paraId="70895272" w14:textId="77777777" w:rsidR="00AC4D56" w:rsidRPr="00AC4D56" w:rsidRDefault="00AC4D56" w:rsidP="00AC4D56">
            <w:pPr>
              <w:widowControl w:val="0"/>
              <w:shd w:val="clear" w:color="auto" w:fill="FFFFFF"/>
              <w:tabs>
                <w:tab w:val="left" w:pos="284"/>
              </w:tabs>
              <w:suppressAutoHyphens/>
              <w:autoSpaceDE w:val="0"/>
              <w:jc w:val="both"/>
              <w:rPr>
                <w:rFonts w:ascii="Times New Roman" w:hAnsi="Times New Roman" w:cs="Times New Roman"/>
                <w:sz w:val="24"/>
                <w:szCs w:val="24"/>
              </w:rPr>
            </w:pPr>
            <w:r w:rsidRPr="00AC4D56">
              <w:rPr>
                <w:rFonts w:ascii="Times New Roman" w:hAnsi="Times New Roman" w:cs="Times New Roman"/>
                <w:sz w:val="24"/>
                <w:szCs w:val="24"/>
              </w:rPr>
              <w:t>- половозрастные особенности моторики человека;</w:t>
            </w:r>
          </w:p>
          <w:p w14:paraId="224B2983" w14:textId="5F2CCE9B" w:rsidR="00AC4D56" w:rsidRPr="00AC4D56" w:rsidRDefault="00AC4D56" w:rsidP="00AC4D56">
            <w:pPr>
              <w:suppressAutoHyphens/>
              <w:contextualSpacing/>
              <w:rPr>
                <w:rFonts w:ascii="Times New Roman" w:hAnsi="Times New Roman" w:cs="Times New Roman"/>
                <w:i/>
                <w:sz w:val="24"/>
                <w:szCs w:val="24"/>
              </w:rPr>
            </w:pPr>
            <w:r w:rsidRPr="00AC4D56">
              <w:rPr>
                <w:rFonts w:ascii="Times New Roman" w:hAnsi="Times New Roman" w:cs="Times New Roman"/>
                <w:sz w:val="24"/>
                <w:szCs w:val="24"/>
              </w:rPr>
              <w:t>- биомеханические основы физических упражнений.</w:t>
            </w:r>
          </w:p>
        </w:tc>
        <w:tc>
          <w:tcPr>
            <w:tcW w:w="1787" w:type="pct"/>
          </w:tcPr>
          <w:p w14:paraId="54FEFF6D" w14:textId="77777777" w:rsidR="00AC4D56" w:rsidRPr="00AC4D56" w:rsidRDefault="00AC4D56" w:rsidP="00AC4D56">
            <w:pPr>
              <w:widowControl w:val="0"/>
              <w:shd w:val="clear" w:color="auto" w:fill="FFFFFF"/>
              <w:tabs>
                <w:tab w:val="left" w:pos="284"/>
              </w:tabs>
              <w:suppressAutoHyphens/>
              <w:autoSpaceDE w:val="0"/>
              <w:jc w:val="both"/>
              <w:rPr>
                <w:rFonts w:ascii="Times New Roman" w:hAnsi="Times New Roman" w:cs="Times New Roman"/>
                <w:sz w:val="24"/>
                <w:szCs w:val="24"/>
              </w:rPr>
            </w:pPr>
            <w:r w:rsidRPr="00AC4D56">
              <w:rPr>
                <w:rFonts w:ascii="Times New Roman" w:hAnsi="Times New Roman" w:cs="Times New Roman"/>
                <w:sz w:val="24"/>
                <w:szCs w:val="24"/>
              </w:rPr>
              <w:lastRenderedPageBreak/>
              <w:t>- поясняет биомеханические характеристики двигательного аппарата человека;</w:t>
            </w:r>
          </w:p>
          <w:p w14:paraId="5599E0BF" w14:textId="77777777" w:rsidR="00AC4D56" w:rsidRPr="00AC4D56" w:rsidRDefault="00AC4D56" w:rsidP="00AC4D56">
            <w:pPr>
              <w:widowControl w:val="0"/>
              <w:shd w:val="clear" w:color="auto" w:fill="FFFFFF"/>
              <w:tabs>
                <w:tab w:val="left" w:pos="284"/>
              </w:tabs>
              <w:suppressAutoHyphens/>
              <w:autoSpaceDE w:val="0"/>
              <w:jc w:val="both"/>
              <w:rPr>
                <w:rFonts w:ascii="Times New Roman" w:hAnsi="Times New Roman" w:cs="Times New Roman"/>
                <w:sz w:val="24"/>
                <w:szCs w:val="24"/>
              </w:rPr>
            </w:pPr>
            <w:r w:rsidRPr="00AC4D56">
              <w:rPr>
                <w:rFonts w:ascii="Times New Roman" w:hAnsi="Times New Roman" w:cs="Times New Roman"/>
                <w:sz w:val="24"/>
                <w:szCs w:val="24"/>
              </w:rPr>
              <w:lastRenderedPageBreak/>
              <w:t>- поясняет биомеханику двигательных действий;</w:t>
            </w:r>
          </w:p>
          <w:p w14:paraId="0B4FEBA9" w14:textId="77777777" w:rsidR="00AC4D56" w:rsidRPr="00AC4D56" w:rsidRDefault="00AC4D56" w:rsidP="00AC4D56">
            <w:pPr>
              <w:widowControl w:val="0"/>
              <w:shd w:val="clear" w:color="auto" w:fill="FFFFFF"/>
              <w:tabs>
                <w:tab w:val="left" w:pos="284"/>
              </w:tabs>
              <w:suppressAutoHyphens/>
              <w:autoSpaceDE w:val="0"/>
              <w:jc w:val="both"/>
              <w:rPr>
                <w:rFonts w:ascii="Times New Roman" w:hAnsi="Times New Roman" w:cs="Times New Roman"/>
                <w:sz w:val="24"/>
                <w:szCs w:val="24"/>
              </w:rPr>
            </w:pPr>
            <w:r w:rsidRPr="00AC4D56">
              <w:rPr>
                <w:rFonts w:ascii="Times New Roman" w:hAnsi="Times New Roman" w:cs="Times New Roman"/>
                <w:sz w:val="24"/>
                <w:szCs w:val="24"/>
              </w:rPr>
              <w:t>- поясняет биомеханику двигательных качеств человека;</w:t>
            </w:r>
          </w:p>
          <w:p w14:paraId="141077EE" w14:textId="77777777" w:rsidR="00AC4D56" w:rsidRPr="00AC4D56" w:rsidRDefault="00AC4D56" w:rsidP="00AC4D56">
            <w:pPr>
              <w:widowControl w:val="0"/>
              <w:shd w:val="clear" w:color="auto" w:fill="FFFFFF"/>
              <w:tabs>
                <w:tab w:val="left" w:pos="284"/>
              </w:tabs>
              <w:suppressAutoHyphens/>
              <w:autoSpaceDE w:val="0"/>
              <w:jc w:val="both"/>
              <w:rPr>
                <w:rFonts w:ascii="Times New Roman" w:hAnsi="Times New Roman" w:cs="Times New Roman"/>
                <w:sz w:val="24"/>
                <w:szCs w:val="24"/>
              </w:rPr>
            </w:pPr>
            <w:r w:rsidRPr="00AC4D56">
              <w:rPr>
                <w:rFonts w:ascii="Times New Roman" w:hAnsi="Times New Roman" w:cs="Times New Roman"/>
                <w:sz w:val="24"/>
                <w:szCs w:val="24"/>
              </w:rPr>
              <w:t>- поясняет половозрастные особенности моторики человека;</w:t>
            </w:r>
          </w:p>
          <w:p w14:paraId="38845860" w14:textId="56D5AE84" w:rsidR="00AC4D56" w:rsidRPr="00AC4D56" w:rsidRDefault="00AC4D56" w:rsidP="00AC4D56">
            <w:pPr>
              <w:suppressAutoHyphens/>
              <w:contextualSpacing/>
              <w:rPr>
                <w:rFonts w:ascii="Times New Roman" w:hAnsi="Times New Roman" w:cs="Times New Roman"/>
                <w:i/>
                <w:sz w:val="24"/>
                <w:szCs w:val="24"/>
              </w:rPr>
            </w:pPr>
            <w:r w:rsidRPr="00AC4D56">
              <w:rPr>
                <w:rFonts w:ascii="Times New Roman" w:hAnsi="Times New Roman" w:cs="Times New Roman"/>
                <w:sz w:val="24"/>
                <w:szCs w:val="24"/>
              </w:rPr>
              <w:t>- поясняет биомеханические основы физических упражнений.</w:t>
            </w:r>
          </w:p>
        </w:tc>
        <w:tc>
          <w:tcPr>
            <w:tcW w:w="1715" w:type="pct"/>
          </w:tcPr>
          <w:p w14:paraId="5E94DB9D" w14:textId="77777777" w:rsidR="00AC4D56" w:rsidRPr="00AC4D56" w:rsidRDefault="00AC4D56" w:rsidP="00AC4D56">
            <w:pPr>
              <w:autoSpaceDE w:val="0"/>
              <w:autoSpaceDN w:val="0"/>
              <w:adjustRightInd w:val="0"/>
              <w:ind w:left="-18"/>
              <w:jc w:val="both"/>
              <w:rPr>
                <w:rFonts w:ascii="Times New Roman" w:hAnsi="Times New Roman" w:cs="Times New Roman"/>
                <w:sz w:val="24"/>
                <w:szCs w:val="24"/>
              </w:rPr>
            </w:pPr>
            <w:r w:rsidRPr="00AC4D56">
              <w:rPr>
                <w:rFonts w:ascii="Times New Roman" w:hAnsi="Times New Roman" w:cs="Times New Roman"/>
                <w:sz w:val="24"/>
                <w:szCs w:val="24"/>
              </w:rPr>
              <w:lastRenderedPageBreak/>
              <w:t>Устный опрос,</w:t>
            </w:r>
          </w:p>
          <w:p w14:paraId="0FB9F1D3" w14:textId="77777777" w:rsidR="00AC4D56" w:rsidRPr="00AC4D56" w:rsidRDefault="00AC4D56" w:rsidP="00AC4D56">
            <w:pPr>
              <w:autoSpaceDE w:val="0"/>
              <w:autoSpaceDN w:val="0"/>
              <w:adjustRightInd w:val="0"/>
              <w:ind w:left="-18" w:right="-144"/>
              <w:jc w:val="both"/>
              <w:rPr>
                <w:rFonts w:ascii="Times New Roman" w:hAnsi="Times New Roman" w:cs="Times New Roman"/>
                <w:sz w:val="24"/>
                <w:szCs w:val="24"/>
              </w:rPr>
            </w:pPr>
            <w:r w:rsidRPr="00AC4D56">
              <w:rPr>
                <w:rFonts w:ascii="Times New Roman" w:hAnsi="Times New Roman" w:cs="Times New Roman"/>
                <w:sz w:val="24"/>
                <w:szCs w:val="24"/>
              </w:rPr>
              <w:t xml:space="preserve">Проверочные работы, </w:t>
            </w:r>
          </w:p>
          <w:p w14:paraId="6B7EF2AF" w14:textId="77777777" w:rsidR="00AC4D56" w:rsidRPr="00AC4D56" w:rsidRDefault="00AC4D56" w:rsidP="00AC4D56">
            <w:pPr>
              <w:autoSpaceDE w:val="0"/>
              <w:autoSpaceDN w:val="0"/>
              <w:adjustRightInd w:val="0"/>
              <w:ind w:left="-18" w:right="-144"/>
              <w:jc w:val="both"/>
              <w:rPr>
                <w:rFonts w:ascii="Times New Roman" w:hAnsi="Times New Roman" w:cs="Times New Roman"/>
                <w:sz w:val="24"/>
                <w:szCs w:val="24"/>
              </w:rPr>
            </w:pPr>
            <w:r w:rsidRPr="00AC4D56">
              <w:rPr>
                <w:rFonts w:ascii="Times New Roman" w:hAnsi="Times New Roman" w:cs="Times New Roman"/>
                <w:sz w:val="24"/>
                <w:szCs w:val="24"/>
              </w:rPr>
              <w:t>Тестирование</w:t>
            </w:r>
          </w:p>
          <w:p w14:paraId="3A760208" w14:textId="1A468463" w:rsidR="00AC4D56" w:rsidRPr="00AC4D56" w:rsidRDefault="00AC4D56" w:rsidP="00AC4D56">
            <w:pPr>
              <w:suppressAutoHyphens/>
              <w:contextualSpacing/>
              <w:rPr>
                <w:rFonts w:ascii="Times New Roman" w:hAnsi="Times New Roman" w:cs="Times New Roman"/>
                <w:i/>
                <w:sz w:val="24"/>
                <w:szCs w:val="24"/>
              </w:rPr>
            </w:pPr>
          </w:p>
        </w:tc>
      </w:tr>
      <w:tr w:rsidR="00AC4D56" w:rsidRPr="00AC4D56" w14:paraId="20477CC2" w14:textId="77777777" w:rsidTr="00B00194">
        <w:trPr>
          <w:trHeight w:val="698"/>
        </w:trPr>
        <w:tc>
          <w:tcPr>
            <w:tcW w:w="1498" w:type="pct"/>
          </w:tcPr>
          <w:p w14:paraId="39C614EF" w14:textId="77777777" w:rsidR="00AC4D56" w:rsidRPr="00AC4D56" w:rsidRDefault="00AC4D56" w:rsidP="00AC4D56">
            <w:pPr>
              <w:widowControl w:val="0"/>
              <w:shd w:val="clear" w:color="auto" w:fill="FFFFFF"/>
              <w:tabs>
                <w:tab w:val="left" w:pos="284"/>
              </w:tabs>
              <w:suppressAutoHyphens/>
              <w:autoSpaceDE w:val="0"/>
              <w:jc w:val="both"/>
              <w:rPr>
                <w:rFonts w:ascii="Times New Roman" w:hAnsi="Times New Roman" w:cs="Times New Roman"/>
                <w:sz w:val="24"/>
                <w:szCs w:val="24"/>
              </w:rPr>
            </w:pPr>
            <w:r w:rsidRPr="00AC4D56">
              <w:rPr>
                <w:rFonts w:ascii="Times New Roman" w:hAnsi="Times New Roman" w:cs="Times New Roman"/>
                <w:sz w:val="24"/>
                <w:szCs w:val="24"/>
              </w:rPr>
              <w:lastRenderedPageBreak/>
              <w:t>- выявлять визуально биомеханические нарушения;</w:t>
            </w:r>
          </w:p>
          <w:p w14:paraId="7F1DF03C" w14:textId="77777777" w:rsidR="00AC4D56" w:rsidRPr="00AC4D56" w:rsidRDefault="00AC4D56" w:rsidP="00AC4D56">
            <w:pPr>
              <w:widowControl w:val="0"/>
              <w:shd w:val="clear" w:color="auto" w:fill="FFFFFF"/>
              <w:tabs>
                <w:tab w:val="left" w:pos="284"/>
              </w:tabs>
              <w:suppressAutoHyphens/>
              <w:autoSpaceDE w:val="0"/>
              <w:jc w:val="both"/>
              <w:rPr>
                <w:rFonts w:ascii="Times New Roman" w:hAnsi="Times New Roman" w:cs="Times New Roman"/>
                <w:sz w:val="24"/>
                <w:szCs w:val="24"/>
              </w:rPr>
            </w:pPr>
            <w:r w:rsidRPr="00AC4D56">
              <w:rPr>
                <w:rFonts w:ascii="Times New Roman" w:hAnsi="Times New Roman" w:cs="Times New Roman"/>
                <w:sz w:val="24"/>
                <w:szCs w:val="24"/>
              </w:rPr>
              <w:t>- определять длины частей тела и их центры масс;</w:t>
            </w:r>
          </w:p>
          <w:p w14:paraId="3A961EB7" w14:textId="77777777" w:rsidR="00AC4D56" w:rsidRPr="00AC4D56" w:rsidRDefault="00AC4D56" w:rsidP="00AC4D56">
            <w:pPr>
              <w:widowControl w:val="0"/>
              <w:shd w:val="clear" w:color="auto" w:fill="FFFFFF"/>
              <w:tabs>
                <w:tab w:val="left" w:pos="284"/>
              </w:tabs>
              <w:suppressAutoHyphens/>
              <w:autoSpaceDE w:val="0"/>
              <w:jc w:val="both"/>
              <w:rPr>
                <w:rFonts w:ascii="Times New Roman" w:hAnsi="Times New Roman" w:cs="Times New Roman"/>
                <w:sz w:val="24"/>
                <w:szCs w:val="24"/>
              </w:rPr>
            </w:pPr>
            <w:r w:rsidRPr="00AC4D56">
              <w:rPr>
                <w:rFonts w:ascii="Times New Roman" w:hAnsi="Times New Roman" w:cs="Times New Roman"/>
                <w:sz w:val="24"/>
                <w:szCs w:val="24"/>
              </w:rPr>
              <w:t>- определять силы тяжести мышц в различных статических положениях;</w:t>
            </w:r>
          </w:p>
          <w:p w14:paraId="2C252221" w14:textId="77777777" w:rsidR="00AC4D56" w:rsidRPr="00AC4D56" w:rsidRDefault="00AC4D56" w:rsidP="00AC4D56">
            <w:pPr>
              <w:widowControl w:val="0"/>
              <w:shd w:val="clear" w:color="auto" w:fill="FFFFFF"/>
              <w:tabs>
                <w:tab w:val="left" w:pos="284"/>
              </w:tabs>
              <w:suppressAutoHyphens/>
              <w:autoSpaceDE w:val="0"/>
              <w:jc w:val="both"/>
              <w:rPr>
                <w:rFonts w:ascii="Times New Roman" w:hAnsi="Times New Roman" w:cs="Times New Roman"/>
                <w:sz w:val="24"/>
                <w:szCs w:val="24"/>
              </w:rPr>
            </w:pPr>
            <w:r w:rsidRPr="00AC4D56">
              <w:rPr>
                <w:rFonts w:ascii="Times New Roman" w:hAnsi="Times New Roman" w:cs="Times New Roman"/>
                <w:sz w:val="24"/>
                <w:szCs w:val="24"/>
              </w:rPr>
              <w:t>- исследовать и оценивать статическую позу спортсмена;</w:t>
            </w:r>
          </w:p>
          <w:p w14:paraId="279B290D" w14:textId="77777777" w:rsidR="00AC4D56" w:rsidRPr="00AC4D56" w:rsidRDefault="00AC4D56" w:rsidP="00AC4D56">
            <w:pPr>
              <w:widowControl w:val="0"/>
              <w:shd w:val="clear" w:color="auto" w:fill="FFFFFF"/>
              <w:tabs>
                <w:tab w:val="left" w:pos="284"/>
              </w:tabs>
              <w:suppressAutoHyphens/>
              <w:autoSpaceDE w:val="0"/>
              <w:jc w:val="both"/>
              <w:rPr>
                <w:rFonts w:ascii="Times New Roman" w:hAnsi="Times New Roman" w:cs="Times New Roman"/>
                <w:sz w:val="24"/>
                <w:szCs w:val="24"/>
              </w:rPr>
            </w:pPr>
            <w:r w:rsidRPr="00AC4D56">
              <w:rPr>
                <w:rFonts w:ascii="Times New Roman" w:hAnsi="Times New Roman" w:cs="Times New Roman"/>
                <w:sz w:val="24"/>
                <w:szCs w:val="24"/>
              </w:rPr>
              <w:t>- определять положение общего центра масс тела спортсмена;</w:t>
            </w:r>
          </w:p>
          <w:p w14:paraId="0682A221" w14:textId="77777777" w:rsidR="00AC4D56" w:rsidRPr="00AC4D56" w:rsidRDefault="00AC4D56" w:rsidP="00AC4D56">
            <w:pPr>
              <w:widowControl w:val="0"/>
              <w:shd w:val="clear" w:color="auto" w:fill="FFFFFF"/>
              <w:tabs>
                <w:tab w:val="left" w:pos="284"/>
              </w:tabs>
              <w:suppressAutoHyphens/>
              <w:autoSpaceDE w:val="0"/>
              <w:jc w:val="both"/>
              <w:rPr>
                <w:rFonts w:ascii="Times New Roman" w:hAnsi="Times New Roman" w:cs="Times New Roman"/>
                <w:sz w:val="24"/>
                <w:szCs w:val="24"/>
              </w:rPr>
            </w:pPr>
            <w:r w:rsidRPr="00AC4D56">
              <w:rPr>
                <w:rFonts w:ascii="Times New Roman" w:hAnsi="Times New Roman" w:cs="Times New Roman"/>
                <w:sz w:val="24"/>
                <w:szCs w:val="24"/>
              </w:rPr>
              <w:t>- оценивать развитие личных двигательных качеств;</w:t>
            </w:r>
          </w:p>
          <w:p w14:paraId="1F9CD568" w14:textId="5C928DA0" w:rsidR="00AC4D56" w:rsidRPr="00AC4D56" w:rsidRDefault="00AC4D56" w:rsidP="00AC4D56">
            <w:pPr>
              <w:suppressAutoHyphens/>
              <w:contextualSpacing/>
              <w:rPr>
                <w:rFonts w:ascii="Times New Roman" w:hAnsi="Times New Roman" w:cs="Times New Roman"/>
                <w:i/>
                <w:sz w:val="24"/>
                <w:szCs w:val="24"/>
              </w:rPr>
            </w:pPr>
            <w:r w:rsidRPr="00AC4D56">
              <w:rPr>
                <w:rFonts w:ascii="Times New Roman" w:hAnsi="Times New Roman" w:cs="Times New Roman"/>
                <w:sz w:val="24"/>
                <w:szCs w:val="24"/>
              </w:rPr>
              <w:t>- применять знания по биомеханике для составления программы занятий физической культурой;</w:t>
            </w:r>
          </w:p>
        </w:tc>
        <w:tc>
          <w:tcPr>
            <w:tcW w:w="1787" w:type="pct"/>
          </w:tcPr>
          <w:p w14:paraId="7D501175" w14:textId="77777777" w:rsidR="00AC4D56" w:rsidRPr="00AC4D56" w:rsidRDefault="00AC4D56" w:rsidP="00AC4D56">
            <w:pPr>
              <w:widowControl w:val="0"/>
              <w:shd w:val="clear" w:color="auto" w:fill="FFFFFF"/>
              <w:tabs>
                <w:tab w:val="left" w:pos="284"/>
              </w:tabs>
              <w:suppressAutoHyphens/>
              <w:autoSpaceDE w:val="0"/>
              <w:jc w:val="both"/>
              <w:rPr>
                <w:rFonts w:ascii="Times New Roman" w:hAnsi="Times New Roman" w:cs="Times New Roman"/>
                <w:sz w:val="24"/>
                <w:szCs w:val="24"/>
              </w:rPr>
            </w:pPr>
            <w:r w:rsidRPr="00AC4D56">
              <w:rPr>
                <w:rFonts w:ascii="Times New Roman" w:hAnsi="Times New Roman" w:cs="Times New Roman"/>
                <w:sz w:val="24"/>
                <w:szCs w:val="24"/>
              </w:rPr>
              <w:t>- выявляет визуально биомеханические нарушения;</w:t>
            </w:r>
          </w:p>
          <w:p w14:paraId="03BAA9A6" w14:textId="77777777" w:rsidR="00AC4D56" w:rsidRPr="00AC4D56" w:rsidRDefault="00AC4D56" w:rsidP="00AC4D56">
            <w:pPr>
              <w:widowControl w:val="0"/>
              <w:shd w:val="clear" w:color="auto" w:fill="FFFFFF"/>
              <w:tabs>
                <w:tab w:val="left" w:pos="284"/>
              </w:tabs>
              <w:suppressAutoHyphens/>
              <w:autoSpaceDE w:val="0"/>
              <w:jc w:val="both"/>
              <w:rPr>
                <w:rFonts w:ascii="Times New Roman" w:hAnsi="Times New Roman" w:cs="Times New Roman"/>
                <w:sz w:val="24"/>
                <w:szCs w:val="24"/>
              </w:rPr>
            </w:pPr>
            <w:r w:rsidRPr="00AC4D56">
              <w:rPr>
                <w:rFonts w:ascii="Times New Roman" w:hAnsi="Times New Roman" w:cs="Times New Roman"/>
                <w:sz w:val="24"/>
                <w:szCs w:val="24"/>
              </w:rPr>
              <w:t>- определяет длины частей тела и их центры масс;</w:t>
            </w:r>
          </w:p>
          <w:p w14:paraId="2B0AE766" w14:textId="77777777" w:rsidR="00AC4D56" w:rsidRPr="00AC4D56" w:rsidRDefault="00AC4D56" w:rsidP="00AC4D56">
            <w:pPr>
              <w:widowControl w:val="0"/>
              <w:shd w:val="clear" w:color="auto" w:fill="FFFFFF"/>
              <w:tabs>
                <w:tab w:val="left" w:pos="284"/>
              </w:tabs>
              <w:suppressAutoHyphens/>
              <w:autoSpaceDE w:val="0"/>
              <w:jc w:val="both"/>
              <w:rPr>
                <w:rFonts w:ascii="Times New Roman" w:hAnsi="Times New Roman" w:cs="Times New Roman"/>
                <w:sz w:val="24"/>
                <w:szCs w:val="24"/>
              </w:rPr>
            </w:pPr>
            <w:r w:rsidRPr="00AC4D56">
              <w:rPr>
                <w:rFonts w:ascii="Times New Roman" w:hAnsi="Times New Roman" w:cs="Times New Roman"/>
                <w:sz w:val="24"/>
                <w:szCs w:val="24"/>
              </w:rPr>
              <w:t>- определяет силы тяжести мышц в различных статических положениях;</w:t>
            </w:r>
          </w:p>
          <w:p w14:paraId="5C5C0055" w14:textId="77777777" w:rsidR="00AC4D56" w:rsidRPr="00AC4D56" w:rsidRDefault="00AC4D56" w:rsidP="00AC4D56">
            <w:pPr>
              <w:widowControl w:val="0"/>
              <w:shd w:val="clear" w:color="auto" w:fill="FFFFFF"/>
              <w:tabs>
                <w:tab w:val="left" w:pos="284"/>
              </w:tabs>
              <w:suppressAutoHyphens/>
              <w:autoSpaceDE w:val="0"/>
              <w:jc w:val="both"/>
              <w:rPr>
                <w:rFonts w:ascii="Times New Roman" w:hAnsi="Times New Roman" w:cs="Times New Roman"/>
                <w:sz w:val="24"/>
                <w:szCs w:val="24"/>
              </w:rPr>
            </w:pPr>
            <w:r w:rsidRPr="00AC4D56">
              <w:rPr>
                <w:rFonts w:ascii="Times New Roman" w:hAnsi="Times New Roman" w:cs="Times New Roman"/>
                <w:sz w:val="24"/>
                <w:szCs w:val="24"/>
              </w:rPr>
              <w:t>- исследует и оценивает статическую позу спортсмена;</w:t>
            </w:r>
          </w:p>
          <w:p w14:paraId="50859345" w14:textId="77777777" w:rsidR="00AC4D56" w:rsidRPr="00AC4D56" w:rsidRDefault="00AC4D56" w:rsidP="00AC4D56">
            <w:pPr>
              <w:widowControl w:val="0"/>
              <w:shd w:val="clear" w:color="auto" w:fill="FFFFFF"/>
              <w:tabs>
                <w:tab w:val="left" w:pos="284"/>
              </w:tabs>
              <w:suppressAutoHyphens/>
              <w:autoSpaceDE w:val="0"/>
              <w:jc w:val="both"/>
              <w:rPr>
                <w:rFonts w:ascii="Times New Roman" w:hAnsi="Times New Roman" w:cs="Times New Roman"/>
                <w:sz w:val="24"/>
                <w:szCs w:val="24"/>
              </w:rPr>
            </w:pPr>
            <w:r w:rsidRPr="00AC4D56">
              <w:rPr>
                <w:rFonts w:ascii="Times New Roman" w:hAnsi="Times New Roman" w:cs="Times New Roman"/>
                <w:sz w:val="24"/>
                <w:szCs w:val="24"/>
              </w:rPr>
              <w:t>- определяет положение общего центра масс тела спортсмена;</w:t>
            </w:r>
          </w:p>
          <w:p w14:paraId="2F6FA877" w14:textId="77777777" w:rsidR="00AC4D56" w:rsidRPr="00AC4D56" w:rsidRDefault="00AC4D56" w:rsidP="00AC4D56">
            <w:pPr>
              <w:widowControl w:val="0"/>
              <w:shd w:val="clear" w:color="auto" w:fill="FFFFFF"/>
              <w:tabs>
                <w:tab w:val="left" w:pos="284"/>
              </w:tabs>
              <w:suppressAutoHyphens/>
              <w:autoSpaceDE w:val="0"/>
              <w:jc w:val="both"/>
              <w:rPr>
                <w:rFonts w:ascii="Times New Roman" w:hAnsi="Times New Roman" w:cs="Times New Roman"/>
                <w:sz w:val="24"/>
                <w:szCs w:val="24"/>
              </w:rPr>
            </w:pPr>
            <w:r w:rsidRPr="00AC4D56">
              <w:rPr>
                <w:rFonts w:ascii="Times New Roman" w:hAnsi="Times New Roman" w:cs="Times New Roman"/>
                <w:sz w:val="24"/>
                <w:szCs w:val="24"/>
              </w:rPr>
              <w:t>- оценивает развитие личных двигательных качеств;</w:t>
            </w:r>
          </w:p>
          <w:p w14:paraId="5EB3C441" w14:textId="699EB45F" w:rsidR="00AC4D56" w:rsidRPr="00AC4D56" w:rsidRDefault="00AC4D56" w:rsidP="00AC4D56">
            <w:pPr>
              <w:suppressAutoHyphens/>
              <w:contextualSpacing/>
              <w:rPr>
                <w:rFonts w:ascii="Times New Roman" w:hAnsi="Times New Roman" w:cs="Times New Roman"/>
                <w:i/>
                <w:sz w:val="24"/>
                <w:szCs w:val="24"/>
              </w:rPr>
            </w:pPr>
            <w:r w:rsidRPr="00AC4D56">
              <w:rPr>
                <w:rFonts w:ascii="Times New Roman" w:hAnsi="Times New Roman" w:cs="Times New Roman"/>
                <w:sz w:val="24"/>
                <w:szCs w:val="24"/>
              </w:rPr>
              <w:t>- применяет знания по биомеханике для составления программы занятий физической культурой;</w:t>
            </w:r>
          </w:p>
        </w:tc>
        <w:tc>
          <w:tcPr>
            <w:tcW w:w="1715" w:type="pct"/>
          </w:tcPr>
          <w:p w14:paraId="087A83DF" w14:textId="77777777" w:rsidR="00AC4D56" w:rsidRPr="00AC4D56" w:rsidRDefault="00AC4D56" w:rsidP="00AC4D56">
            <w:pPr>
              <w:autoSpaceDE w:val="0"/>
              <w:autoSpaceDN w:val="0"/>
              <w:adjustRightInd w:val="0"/>
              <w:jc w:val="both"/>
              <w:rPr>
                <w:rFonts w:ascii="Times New Roman" w:hAnsi="Times New Roman" w:cs="Times New Roman"/>
                <w:sz w:val="24"/>
                <w:szCs w:val="24"/>
              </w:rPr>
            </w:pPr>
            <w:r w:rsidRPr="00AC4D56">
              <w:rPr>
                <w:rFonts w:ascii="Times New Roman" w:hAnsi="Times New Roman" w:cs="Times New Roman"/>
                <w:sz w:val="24"/>
                <w:szCs w:val="24"/>
              </w:rPr>
              <w:t>Оценка результатов выполнения практической работы</w:t>
            </w:r>
          </w:p>
          <w:p w14:paraId="5F21AFF1" w14:textId="77777777" w:rsidR="00AC4D56" w:rsidRPr="00AC4D56" w:rsidRDefault="00AC4D56" w:rsidP="00AC4D56">
            <w:pPr>
              <w:autoSpaceDE w:val="0"/>
              <w:autoSpaceDN w:val="0"/>
              <w:adjustRightInd w:val="0"/>
              <w:jc w:val="both"/>
              <w:rPr>
                <w:rFonts w:ascii="Times New Roman" w:hAnsi="Times New Roman" w:cs="Times New Roman"/>
                <w:sz w:val="24"/>
                <w:szCs w:val="24"/>
              </w:rPr>
            </w:pPr>
            <w:r w:rsidRPr="00AC4D56">
              <w:rPr>
                <w:rFonts w:ascii="Times New Roman" w:hAnsi="Times New Roman" w:cs="Times New Roman"/>
                <w:sz w:val="24"/>
                <w:szCs w:val="24"/>
              </w:rPr>
              <w:t xml:space="preserve">Экспертное наблюдение за ходом выполнения практической работы. </w:t>
            </w:r>
          </w:p>
          <w:p w14:paraId="317CEAC6" w14:textId="77777777" w:rsidR="00AC4D56" w:rsidRPr="00AC4D56" w:rsidRDefault="00AC4D56" w:rsidP="00AC4D56">
            <w:pPr>
              <w:suppressAutoHyphens/>
              <w:contextualSpacing/>
              <w:rPr>
                <w:rFonts w:ascii="Times New Roman" w:hAnsi="Times New Roman" w:cs="Times New Roman"/>
                <w:i/>
                <w:sz w:val="24"/>
                <w:szCs w:val="24"/>
              </w:rPr>
            </w:pPr>
          </w:p>
        </w:tc>
      </w:tr>
    </w:tbl>
    <w:p w14:paraId="080C98CD" w14:textId="500EDA0C" w:rsidR="004E2B36" w:rsidRDefault="004E2B36" w:rsidP="004E2B36">
      <w:pPr>
        <w:jc w:val="right"/>
        <w:rPr>
          <w:rFonts w:ascii="Times New Roman" w:hAnsi="Times New Roman" w:cs="Times New Roman"/>
          <w:b/>
          <w:bCs/>
          <w:sz w:val="24"/>
          <w:szCs w:val="24"/>
        </w:rPr>
      </w:pPr>
      <w:r>
        <w:rPr>
          <w:rFonts w:ascii="Times New Roman" w:hAnsi="Times New Roman" w:cs="Times New Roman"/>
          <w:b/>
          <w:bCs/>
          <w:sz w:val="24"/>
          <w:szCs w:val="24"/>
        </w:rPr>
        <w:br w:type="page"/>
      </w:r>
      <w:r>
        <w:rPr>
          <w:rFonts w:ascii="Times New Roman" w:hAnsi="Times New Roman" w:cs="Times New Roman"/>
          <w:b/>
          <w:bCs/>
          <w:sz w:val="24"/>
          <w:szCs w:val="24"/>
        </w:rPr>
        <w:lastRenderedPageBreak/>
        <w:t>Приложение 2.1</w:t>
      </w:r>
      <w:r w:rsidR="00250AAF">
        <w:rPr>
          <w:rFonts w:ascii="Times New Roman" w:hAnsi="Times New Roman" w:cs="Times New Roman"/>
          <w:b/>
          <w:bCs/>
          <w:sz w:val="24"/>
          <w:szCs w:val="24"/>
        </w:rPr>
        <w:t>2</w:t>
      </w:r>
    </w:p>
    <w:p w14:paraId="664E99FB" w14:textId="77777777" w:rsidR="004E2B36" w:rsidRDefault="004E2B36" w:rsidP="004E2B36">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70762426" w14:textId="1B506E28" w:rsidR="004E2B36" w:rsidRDefault="00AC50F1" w:rsidP="004E2B36">
      <w:pPr>
        <w:jc w:val="right"/>
        <w:rPr>
          <w:rFonts w:ascii="Times New Roman" w:hAnsi="Times New Roman" w:cs="Times New Roman"/>
          <w:b/>
          <w:bCs/>
          <w:color w:val="0070C0"/>
          <w:sz w:val="24"/>
          <w:szCs w:val="24"/>
        </w:rPr>
      </w:pPr>
      <w:r>
        <w:rPr>
          <w:rFonts w:ascii="Times New Roman" w:eastAsia="Times New Roman" w:hAnsi="Times New Roman" w:cs="Times New Roman"/>
          <w:b/>
          <w:bCs/>
          <w:kern w:val="32"/>
          <w:sz w:val="24"/>
          <w:szCs w:val="24"/>
          <w:lang w:eastAsia="x-none"/>
        </w:rPr>
        <w:t>49.02.02 Адаптивная физическая культура</w:t>
      </w:r>
    </w:p>
    <w:p w14:paraId="7F55AA34" w14:textId="77777777" w:rsidR="004E2B36" w:rsidRDefault="004E2B36" w:rsidP="004E2B36">
      <w:pPr>
        <w:jc w:val="right"/>
        <w:rPr>
          <w:rFonts w:ascii="Times New Roman" w:hAnsi="Times New Roman" w:cs="Times New Roman"/>
          <w:b/>
          <w:bCs/>
          <w:color w:val="0070C0"/>
          <w:sz w:val="24"/>
          <w:szCs w:val="24"/>
        </w:rPr>
      </w:pPr>
    </w:p>
    <w:p w14:paraId="146F9C62" w14:textId="77777777" w:rsidR="004E2B36" w:rsidRDefault="004E2B36" w:rsidP="004E2B36">
      <w:pPr>
        <w:jc w:val="right"/>
        <w:rPr>
          <w:rFonts w:ascii="Times New Roman" w:hAnsi="Times New Roman" w:cs="Times New Roman"/>
          <w:b/>
          <w:bCs/>
          <w:color w:val="0070C0"/>
          <w:sz w:val="24"/>
          <w:szCs w:val="24"/>
        </w:rPr>
      </w:pPr>
    </w:p>
    <w:p w14:paraId="18CF0916" w14:textId="77777777" w:rsidR="004E2B36" w:rsidRDefault="004E2B36" w:rsidP="004E2B36">
      <w:pPr>
        <w:jc w:val="right"/>
        <w:rPr>
          <w:rFonts w:ascii="Times New Roman" w:hAnsi="Times New Roman" w:cs="Times New Roman"/>
          <w:b/>
          <w:bCs/>
          <w:color w:val="0070C0"/>
          <w:sz w:val="24"/>
          <w:szCs w:val="24"/>
        </w:rPr>
      </w:pPr>
    </w:p>
    <w:p w14:paraId="599C4E48" w14:textId="77777777" w:rsidR="004E2B36" w:rsidRDefault="004E2B36" w:rsidP="004E2B36">
      <w:pPr>
        <w:jc w:val="right"/>
        <w:rPr>
          <w:rFonts w:ascii="Times New Roman" w:hAnsi="Times New Roman" w:cs="Times New Roman"/>
          <w:b/>
          <w:bCs/>
          <w:color w:val="0070C0"/>
          <w:sz w:val="24"/>
          <w:szCs w:val="24"/>
        </w:rPr>
      </w:pPr>
    </w:p>
    <w:p w14:paraId="5C741053" w14:textId="77777777" w:rsidR="004E2B36" w:rsidRDefault="004E2B36" w:rsidP="004E2B36">
      <w:pPr>
        <w:jc w:val="right"/>
        <w:rPr>
          <w:rFonts w:ascii="Times New Roman" w:hAnsi="Times New Roman" w:cs="Times New Roman"/>
          <w:b/>
          <w:bCs/>
          <w:color w:val="0070C0"/>
          <w:sz w:val="24"/>
          <w:szCs w:val="24"/>
        </w:rPr>
      </w:pPr>
    </w:p>
    <w:p w14:paraId="6BA316C4" w14:textId="77777777" w:rsidR="004E2B36" w:rsidRDefault="004E2B36" w:rsidP="004E2B36">
      <w:pPr>
        <w:jc w:val="right"/>
        <w:rPr>
          <w:rFonts w:ascii="Times New Roman" w:hAnsi="Times New Roman" w:cs="Times New Roman"/>
          <w:b/>
          <w:bCs/>
          <w:color w:val="0070C0"/>
          <w:sz w:val="24"/>
          <w:szCs w:val="24"/>
        </w:rPr>
      </w:pPr>
    </w:p>
    <w:p w14:paraId="6AAD5C81" w14:textId="77777777" w:rsidR="004E2B36" w:rsidRDefault="004E2B36" w:rsidP="004E2B36">
      <w:pPr>
        <w:jc w:val="right"/>
        <w:rPr>
          <w:rFonts w:ascii="Times New Roman" w:hAnsi="Times New Roman" w:cs="Times New Roman"/>
          <w:b/>
          <w:bCs/>
          <w:color w:val="0070C0"/>
          <w:sz w:val="24"/>
          <w:szCs w:val="24"/>
        </w:rPr>
      </w:pPr>
    </w:p>
    <w:p w14:paraId="17C2B215" w14:textId="77777777" w:rsidR="004E2B36" w:rsidRDefault="004E2B36" w:rsidP="004E2B36">
      <w:pPr>
        <w:jc w:val="right"/>
        <w:rPr>
          <w:rFonts w:ascii="Times New Roman" w:hAnsi="Times New Roman" w:cs="Times New Roman"/>
          <w:b/>
          <w:bCs/>
          <w:color w:val="0070C0"/>
          <w:sz w:val="24"/>
          <w:szCs w:val="24"/>
        </w:rPr>
      </w:pPr>
    </w:p>
    <w:p w14:paraId="233694B7" w14:textId="77777777" w:rsidR="004E2B36" w:rsidRDefault="004E2B36" w:rsidP="004E2B36">
      <w:pPr>
        <w:jc w:val="right"/>
        <w:rPr>
          <w:rFonts w:ascii="Times New Roman" w:hAnsi="Times New Roman" w:cs="Times New Roman"/>
          <w:b/>
          <w:bCs/>
          <w:color w:val="0070C0"/>
          <w:sz w:val="24"/>
          <w:szCs w:val="24"/>
        </w:rPr>
      </w:pPr>
    </w:p>
    <w:p w14:paraId="7FF3F616" w14:textId="77777777" w:rsidR="004E2B36" w:rsidRDefault="004E2B36" w:rsidP="004E2B36">
      <w:pPr>
        <w:jc w:val="right"/>
        <w:rPr>
          <w:rFonts w:ascii="Times New Roman" w:hAnsi="Times New Roman" w:cs="Times New Roman"/>
          <w:b/>
          <w:bCs/>
          <w:color w:val="0070C0"/>
          <w:sz w:val="24"/>
          <w:szCs w:val="24"/>
        </w:rPr>
      </w:pPr>
    </w:p>
    <w:p w14:paraId="4D34A061" w14:textId="77777777" w:rsidR="004E2B36" w:rsidRPr="00502F97" w:rsidRDefault="004E2B36" w:rsidP="004E2B36">
      <w:pPr>
        <w:jc w:val="right"/>
        <w:rPr>
          <w:rFonts w:ascii="Times New Roman" w:hAnsi="Times New Roman" w:cs="Times New Roman"/>
          <w:b/>
          <w:bCs/>
          <w:color w:val="0070C0"/>
          <w:sz w:val="24"/>
          <w:szCs w:val="24"/>
        </w:rPr>
      </w:pPr>
    </w:p>
    <w:p w14:paraId="76F982C6" w14:textId="77777777" w:rsidR="004E2B36" w:rsidRPr="008F578C" w:rsidRDefault="004E2B36" w:rsidP="004E2B36">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5D1AE874" w14:textId="0A509121" w:rsidR="004E2B36" w:rsidRDefault="00B76D24" w:rsidP="004E2B36">
      <w:pPr>
        <w:pStyle w:val="1"/>
      </w:pPr>
      <w:bookmarkStart w:id="31" w:name="_Toc162626252"/>
      <w:r w:rsidRPr="006E7FF4">
        <w:t>«</w:t>
      </w:r>
      <w:r>
        <w:t xml:space="preserve">ОП. 12 </w:t>
      </w:r>
      <w:r w:rsidRPr="00B76D24">
        <w:t>ТЕОРИЯ И ИСТОРИЯ ФИЗИЧЕСКОЙ КУЛЬТУРЫ И СПОРТА</w:t>
      </w:r>
      <w:r>
        <w:t>»</w:t>
      </w:r>
      <w:bookmarkEnd w:id="31"/>
    </w:p>
    <w:p w14:paraId="6C549429" w14:textId="77777777" w:rsidR="004E2B36" w:rsidRPr="00BD6A9B" w:rsidRDefault="004E2B36" w:rsidP="004E2B36">
      <w:pPr>
        <w:spacing w:line="360" w:lineRule="auto"/>
        <w:jc w:val="center"/>
        <w:rPr>
          <w:rFonts w:ascii="Times New Roman" w:hAnsi="Times New Roman" w:cs="Times New Roman"/>
          <w:b/>
          <w:bCs/>
          <w:sz w:val="24"/>
          <w:szCs w:val="24"/>
        </w:rPr>
      </w:pPr>
    </w:p>
    <w:p w14:paraId="03C4E9ED" w14:textId="77777777" w:rsidR="004E2B36" w:rsidRPr="00BD6A9B" w:rsidRDefault="004E2B36" w:rsidP="004E2B36">
      <w:pPr>
        <w:spacing w:line="360" w:lineRule="auto"/>
        <w:jc w:val="center"/>
        <w:rPr>
          <w:rFonts w:ascii="Times New Roman" w:hAnsi="Times New Roman" w:cs="Times New Roman"/>
          <w:b/>
          <w:bCs/>
          <w:sz w:val="24"/>
          <w:szCs w:val="24"/>
        </w:rPr>
      </w:pPr>
    </w:p>
    <w:p w14:paraId="344ED47B" w14:textId="77777777" w:rsidR="004E2B36" w:rsidRPr="00BD6A9B" w:rsidRDefault="004E2B36" w:rsidP="004E2B36">
      <w:pPr>
        <w:spacing w:line="360" w:lineRule="auto"/>
        <w:jc w:val="center"/>
        <w:rPr>
          <w:rFonts w:ascii="Times New Roman" w:hAnsi="Times New Roman" w:cs="Times New Roman"/>
          <w:b/>
          <w:bCs/>
          <w:sz w:val="24"/>
          <w:szCs w:val="24"/>
        </w:rPr>
      </w:pPr>
    </w:p>
    <w:p w14:paraId="4F3A530A" w14:textId="77777777" w:rsidR="004E2B36" w:rsidRPr="00BD6A9B" w:rsidRDefault="004E2B36" w:rsidP="004E2B36">
      <w:pPr>
        <w:spacing w:line="360" w:lineRule="auto"/>
        <w:jc w:val="center"/>
        <w:rPr>
          <w:rFonts w:ascii="Times New Roman" w:hAnsi="Times New Roman" w:cs="Times New Roman"/>
          <w:b/>
          <w:bCs/>
          <w:sz w:val="24"/>
          <w:szCs w:val="24"/>
        </w:rPr>
      </w:pPr>
    </w:p>
    <w:p w14:paraId="0B90971B" w14:textId="77777777" w:rsidR="004E2B36" w:rsidRPr="00BD6A9B" w:rsidRDefault="004E2B36" w:rsidP="004E2B36">
      <w:pPr>
        <w:spacing w:line="360" w:lineRule="auto"/>
        <w:jc w:val="center"/>
        <w:rPr>
          <w:rFonts w:ascii="Times New Roman" w:hAnsi="Times New Roman" w:cs="Times New Roman"/>
          <w:b/>
          <w:bCs/>
          <w:sz w:val="24"/>
          <w:szCs w:val="24"/>
        </w:rPr>
      </w:pPr>
    </w:p>
    <w:p w14:paraId="45018C93" w14:textId="77777777" w:rsidR="004E2B36" w:rsidRPr="00BD6A9B" w:rsidRDefault="004E2B36" w:rsidP="004E2B36">
      <w:pPr>
        <w:spacing w:line="360" w:lineRule="auto"/>
        <w:jc w:val="center"/>
        <w:rPr>
          <w:rFonts w:ascii="Times New Roman" w:hAnsi="Times New Roman" w:cs="Times New Roman"/>
          <w:b/>
          <w:bCs/>
          <w:sz w:val="24"/>
          <w:szCs w:val="24"/>
        </w:rPr>
      </w:pPr>
    </w:p>
    <w:p w14:paraId="677AABDB" w14:textId="21BC6272" w:rsidR="004E2B36" w:rsidRDefault="004E2B36" w:rsidP="004E2B36">
      <w:pPr>
        <w:spacing w:line="360" w:lineRule="auto"/>
        <w:jc w:val="center"/>
        <w:rPr>
          <w:rFonts w:ascii="Times New Roman" w:hAnsi="Times New Roman" w:cs="Times New Roman"/>
          <w:b/>
          <w:bCs/>
          <w:sz w:val="24"/>
          <w:szCs w:val="24"/>
        </w:rPr>
      </w:pPr>
    </w:p>
    <w:p w14:paraId="5319692F" w14:textId="10E50BA4" w:rsidR="006A0811" w:rsidRDefault="006A0811" w:rsidP="004E2B36">
      <w:pPr>
        <w:spacing w:line="360" w:lineRule="auto"/>
        <w:jc w:val="center"/>
        <w:rPr>
          <w:rFonts w:ascii="Times New Roman" w:hAnsi="Times New Roman" w:cs="Times New Roman"/>
          <w:b/>
          <w:bCs/>
          <w:sz w:val="24"/>
          <w:szCs w:val="24"/>
        </w:rPr>
      </w:pPr>
    </w:p>
    <w:p w14:paraId="3DFC44B5" w14:textId="11E49B17" w:rsidR="006A0811" w:rsidRDefault="006A0811" w:rsidP="004E2B36">
      <w:pPr>
        <w:spacing w:line="360" w:lineRule="auto"/>
        <w:jc w:val="center"/>
        <w:rPr>
          <w:rFonts w:ascii="Times New Roman" w:hAnsi="Times New Roman" w:cs="Times New Roman"/>
          <w:b/>
          <w:bCs/>
          <w:sz w:val="24"/>
          <w:szCs w:val="24"/>
        </w:rPr>
      </w:pPr>
    </w:p>
    <w:p w14:paraId="0A1E71D6" w14:textId="77777777" w:rsidR="006A0811" w:rsidRPr="00BD6A9B" w:rsidRDefault="006A0811" w:rsidP="004E2B36">
      <w:pPr>
        <w:spacing w:line="360" w:lineRule="auto"/>
        <w:jc w:val="center"/>
        <w:rPr>
          <w:rFonts w:ascii="Times New Roman" w:hAnsi="Times New Roman" w:cs="Times New Roman"/>
          <w:b/>
          <w:bCs/>
          <w:sz w:val="24"/>
          <w:szCs w:val="24"/>
        </w:rPr>
      </w:pPr>
    </w:p>
    <w:p w14:paraId="681FE332" w14:textId="77777777" w:rsidR="004E2B36" w:rsidRPr="00BD6A9B" w:rsidRDefault="004E2B36" w:rsidP="004E2B36">
      <w:pPr>
        <w:spacing w:line="360" w:lineRule="auto"/>
        <w:jc w:val="center"/>
        <w:rPr>
          <w:rFonts w:ascii="Times New Roman" w:hAnsi="Times New Roman" w:cs="Times New Roman"/>
          <w:b/>
          <w:bCs/>
          <w:sz w:val="24"/>
          <w:szCs w:val="24"/>
        </w:rPr>
      </w:pPr>
    </w:p>
    <w:p w14:paraId="2A5BF1EC" w14:textId="77777777" w:rsidR="004E2B36" w:rsidRPr="00BD6A9B" w:rsidRDefault="004E2B36" w:rsidP="004E2B36">
      <w:pPr>
        <w:spacing w:line="360" w:lineRule="auto"/>
        <w:jc w:val="center"/>
        <w:rPr>
          <w:rFonts w:ascii="Times New Roman" w:hAnsi="Times New Roman" w:cs="Times New Roman"/>
          <w:b/>
          <w:bCs/>
          <w:sz w:val="24"/>
          <w:szCs w:val="24"/>
        </w:rPr>
      </w:pPr>
    </w:p>
    <w:p w14:paraId="245CAEC5" w14:textId="77777777" w:rsidR="004E2B36" w:rsidRPr="00BD6A9B" w:rsidRDefault="004E2B36" w:rsidP="004E2B36">
      <w:pPr>
        <w:spacing w:line="360" w:lineRule="auto"/>
        <w:jc w:val="center"/>
        <w:rPr>
          <w:rFonts w:ascii="Times New Roman" w:hAnsi="Times New Roman" w:cs="Times New Roman"/>
          <w:b/>
          <w:bCs/>
          <w:sz w:val="24"/>
          <w:szCs w:val="24"/>
        </w:rPr>
      </w:pPr>
    </w:p>
    <w:p w14:paraId="12A992B6" w14:textId="77777777" w:rsidR="004E2B36" w:rsidRPr="00BD6A9B" w:rsidRDefault="004E2B36" w:rsidP="004E2B36">
      <w:pPr>
        <w:spacing w:line="360" w:lineRule="auto"/>
        <w:jc w:val="center"/>
        <w:rPr>
          <w:rFonts w:ascii="Times New Roman" w:hAnsi="Times New Roman" w:cs="Times New Roman"/>
          <w:b/>
          <w:bCs/>
          <w:sz w:val="24"/>
          <w:szCs w:val="24"/>
        </w:rPr>
      </w:pPr>
    </w:p>
    <w:p w14:paraId="0E6E0D1D" w14:textId="77777777" w:rsidR="004E2B36" w:rsidRDefault="004E2B36" w:rsidP="004E2B36">
      <w:pPr>
        <w:spacing w:line="360" w:lineRule="auto"/>
        <w:jc w:val="center"/>
        <w:rPr>
          <w:rFonts w:ascii="Times New Roman" w:hAnsi="Times New Roman" w:cs="Times New Roman"/>
          <w:b/>
          <w:bCs/>
          <w:sz w:val="24"/>
          <w:szCs w:val="24"/>
        </w:rPr>
      </w:pPr>
    </w:p>
    <w:p w14:paraId="2EF9BF78" w14:textId="77777777" w:rsidR="004E2B36" w:rsidRDefault="004E2B36" w:rsidP="004E2B36">
      <w:pPr>
        <w:spacing w:line="360" w:lineRule="auto"/>
        <w:jc w:val="center"/>
        <w:rPr>
          <w:rFonts w:ascii="Times New Roman" w:hAnsi="Times New Roman" w:cs="Times New Roman"/>
          <w:b/>
          <w:bCs/>
          <w:sz w:val="24"/>
          <w:szCs w:val="24"/>
        </w:rPr>
      </w:pPr>
    </w:p>
    <w:p w14:paraId="3E331F55" w14:textId="77777777" w:rsidR="004E2B36" w:rsidRPr="00BD6A9B" w:rsidRDefault="004E2B36" w:rsidP="004E2B36">
      <w:pPr>
        <w:spacing w:line="360" w:lineRule="auto"/>
        <w:jc w:val="center"/>
        <w:rPr>
          <w:rFonts w:ascii="Times New Roman" w:hAnsi="Times New Roman" w:cs="Times New Roman"/>
          <w:b/>
          <w:bCs/>
          <w:sz w:val="24"/>
          <w:szCs w:val="24"/>
        </w:rPr>
      </w:pPr>
    </w:p>
    <w:p w14:paraId="4A45D752" w14:textId="77777777" w:rsidR="004E2B36" w:rsidRPr="00BD6A9B" w:rsidRDefault="004E2B36" w:rsidP="004E2B36">
      <w:pPr>
        <w:spacing w:line="360" w:lineRule="auto"/>
        <w:jc w:val="center"/>
        <w:rPr>
          <w:rFonts w:ascii="Times New Roman" w:hAnsi="Times New Roman" w:cs="Times New Roman"/>
          <w:b/>
          <w:bCs/>
          <w:sz w:val="24"/>
          <w:szCs w:val="24"/>
        </w:rPr>
      </w:pPr>
    </w:p>
    <w:p w14:paraId="74623DA7" w14:textId="77777777" w:rsidR="004E2B36" w:rsidRPr="00BD6A9B" w:rsidRDefault="004E2B36" w:rsidP="004E2B36">
      <w:pPr>
        <w:spacing w:line="360" w:lineRule="auto"/>
        <w:jc w:val="center"/>
        <w:rPr>
          <w:rFonts w:ascii="Times New Roman" w:hAnsi="Times New Roman" w:cs="Times New Roman"/>
          <w:b/>
          <w:bCs/>
          <w:sz w:val="24"/>
          <w:szCs w:val="24"/>
        </w:rPr>
      </w:pPr>
    </w:p>
    <w:p w14:paraId="04C035C9" w14:textId="77777777" w:rsidR="004E2B36" w:rsidRDefault="004E2B36" w:rsidP="004E2B36">
      <w:pPr>
        <w:jc w:val="center"/>
        <w:rPr>
          <w:rFonts w:ascii="Times New Roman" w:hAnsi="Times New Roman" w:cs="Times New Roman"/>
          <w:b/>
          <w:bCs/>
          <w:sz w:val="24"/>
          <w:szCs w:val="24"/>
        </w:rPr>
      </w:pPr>
    </w:p>
    <w:p w14:paraId="5CDC0A0E" w14:textId="77777777" w:rsidR="004E2B36" w:rsidRDefault="004E2B36" w:rsidP="004E2B36">
      <w:pPr>
        <w:jc w:val="center"/>
        <w:rPr>
          <w:rFonts w:ascii="Times New Roman" w:hAnsi="Times New Roman" w:cs="Times New Roman"/>
          <w:b/>
          <w:bCs/>
          <w:sz w:val="24"/>
          <w:szCs w:val="24"/>
        </w:rPr>
      </w:pPr>
    </w:p>
    <w:p w14:paraId="007A911C" w14:textId="77777777" w:rsidR="004E2B36" w:rsidRDefault="004E2B36" w:rsidP="004E2B36">
      <w:pPr>
        <w:jc w:val="center"/>
        <w:rPr>
          <w:rFonts w:ascii="Times New Roman" w:hAnsi="Times New Roman" w:cs="Times New Roman"/>
          <w:b/>
          <w:bCs/>
          <w:sz w:val="24"/>
          <w:szCs w:val="24"/>
        </w:rPr>
      </w:pPr>
    </w:p>
    <w:p w14:paraId="791D805D" w14:textId="77777777" w:rsidR="004E2B36" w:rsidRDefault="004E2B36" w:rsidP="004E2B36">
      <w:pPr>
        <w:jc w:val="center"/>
        <w:rPr>
          <w:rFonts w:ascii="Times New Roman" w:hAnsi="Times New Roman" w:cs="Times New Roman"/>
          <w:b/>
          <w:bCs/>
          <w:sz w:val="24"/>
          <w:szCs w:val="24"/>
        </w:rPr>
      </w:pPr>
    </w:p>
    <w:p w14:paraId="70F984A0" w14:textId="77777777" w:rsidR="004E2B36" w:rsidRDefault="004E2B36" w:rsidP="004E2B36">
      <w:pPr>
        <w:jc w:val="center"/>
        <w:rPr>
          <w:rFonts w:ascii="Times New Roman" w:hAnsi="Times New Roman" w:cs="Times New Roman"/>
          <w:b/>
          <w:bCs/>
          <w:sz w:val="24"/>
          <w:szCs w:val="24"/>
        </w:rPr>
      </w:pPr>
    </w:p>
    <w:p w14:paraId="2F61F3CC" w14:textId="77777777" w:rsidR="004E2B36" w:rsidRPr="00DF068E" w:rsidRDefault="004E2B36" w:rsidP="004E2B36">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5BD2B4BF" w14:textId="77777777" w:rsidR="004E2B36" w:rsidRPr="000143A1" w:rsidRDefault="004E2B36" w:rsidP="004E2B36">
      <w:pPr>
        <w:pStyle w:val="14"/>
        <w:rPr>
          <w:rFonts w:asciiTheme="minorHAnsi" w:eastAsiaTheme="minorEastAsia" w:hAnsiTheme="minorHAnsi" w:cstheme="minorBidi"/>
          <w:b w:val="0"/>
          <w:bCs w:val="0"/>
          <w:lang w:eastAsia="ru-RU"/>
        </w:rPr>
      </w:pPr>
      <w:r w:rsidRPr="000143A1">
        <w:rPr>
          <w:rFonts w:eastAsiaTheme="minorHAnsi"/>
          <w:b w:val="0"/>
          <w:bCs w:val="0"/>
        </w:rPr>
        <w:fldChar w:fldCharType="begin"/>
      </w:r>
      <w:r w:rsidRPr="000143A1">
        <w:rPr>
          <w:b w:val="0"/>
          <w:bCs w:val="0"/>
        </w:rPr>
        <w:instrText xml:space="preserve"> TOC \h \z \t "Раздел 1;1;Раздел 1.1;2" </w:instrText>
      </w:r>
      <w:r w:rsidRPr="000143A1">
        <w:rPr>
          <w:rFonts w:eastAsiaTheme="minorHAnsi"/>
          <w:b w:val="0"/>
          <w:bCs w:val="0"/>
        </w:rPr>
        <w:fldChar w:fldCharType="separate"/>
      </w:r>
      <w:hyperlink w:anchor="_Toc156294875" w:history="1"/>
    </w:p>
    <w:p w14:paraId="3D6CE2D9"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76" w:history="1">
        <w:r w:rsidR="004E2B36" w:rsidRPr="000143A1">
          <w:rPr>
            <w:rStyle w:val="af0"/>
            <w:b w:val="0"/>
            <w:bCs w:val="0"/>
          </w:rPr>
          <w:t>1. ОБЩАЯ ХАРАКТЕРИСТИКА</w:t>
        </w:r>
        <w:r w:rsidR="004E2B36" w:rsidRPr="000143A1">
          <w:rPr>
            <w:b w:val="0"/>
            <w:bCs w:val="0"/>
            <w:webHidden/>
          </w:rPr>
          <w:tab/>
        </w:r>
      </w:hyperlink>
    </w:p>
    <w:p w14:paraId="1547620C"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77" w:history="1">
        <w:r w:rsidR="004E2B36" w:rsidRPr="000143A1">
          <w:rPr>
            <w:rStyle w:val="af0"/>
            <w:i w:val="0"/>
            <w:iCs w:val="0"/>
          </w:rPr>
          <w:t>1.1. Цель и место дисциплины в структуре образовательной программы</w:t>
        </w:r>
        <w:r w:rsidR="004E2B36" w:rsidRPr="000143A1">
          <w:rPr>
            <w:i w:val="0"/>
            <w:iCs w:val="0"/>
            <w:webHidden/>
          </w:rPr>
          <w:tab/>
        </w:r>
      </w:hyperlink>
    </w:p>
    <w:p w14:paraId="6E891736"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78" w:history="1">
        <w:r w:rsidR="004E2B36" w:rsidRPr="000143A1">
          <w:rPr>
            <w:rStyle w:val="af0"/>
            <w:i w:val="0"/>
            <w:iCs w:val="0"/>
          </w:rPr>
          <w:t>1.2. Планируемые результаты освоения дисциплины</w:t>
        </w:r>
        <w:r w:rsidR="004E2B36" w:rsidRPr="000143A1">
          <w:rPr>
            <w:i w:val="0"/>
            <w:iCs w:val="0"/>
            <w:webHidden/>
          </w:rPr>
          <w:tab/>
        </w:r>
      </w:hyperlink>
    </w:p>
    <w:p w14:paraId="1C4C5CF1"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79" w:history="1">
        <w:r w:rsidR="004E2B36" w:rsidRPr="000143A1">
          <w:rPr>
            <w:rStyle w:val="af0"/>
            <w:b w:val="0"/>
            <w:bCs w:val="0"/>
          </w:rPr>
          <w:t>2. СТРУКТУРА И СОДЕРЖАНИЕ ДИСЦИПЛИНЫ</w:t>
        </w:r>
        <w:r w:rsidR="004E2B36" w:rsidRPr="000143A1">
          <w:rPr>
            <w:b w:val="0"/>
            <w:bCs w:val="0"/>
            <w:webHidden/>
          </w:rPr>
          <w:tab/>
        </w:r>
      </w:hyperlink>
    </w:p>
    <w:p w14:paraId="389659CD"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0" w:history="1">
        <w:r w:rsidR="004E2B36" w:rsidRPr="000143A1">
          <w:rPr>
            <w:rStyle w:val="af0"/>
            <w:i w:val="0"/>
            <w:iCs w:val="0"/>
          </w:rPr>
          <w:t>2.1. Трудоемкость освоения дисциплины</w:t>
        </w:r>
        <w:r w:rsidR="004E2B36" w:rsidRPr="000143A1">
          <w:rPr>
            <w:i w:val="0"/>
            <w:iCs w:val="0"/>
            <w:webHidden/>
          </w:rPr>
          <w:tab/>
        </w:r>
      </w:hyperlink>
    </w:p>
    <w:p w14:paraId="7AFFD58D"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1" w:history="1">
        <w:r w:rsidR="004E2B36" w:rsidRPr="000143A1">
          <w:rPr>
            <w:rStyle w:val="af0"/>
            <w:i w:val="0"/>
            <w:iCs w:val="0"/>
          </w:rPr>
          <w:t>2.2. Примерное содержание дисциплины</w:t>
        </w:r>
        <w:r w:rsidR="004E2B36" w:rsidRPr="000143A1">
          <w:rPr>
            <w:i w:val="0"/>
            <w:iCs w:val="0"/>
            <w:webHidden/>
          </w:rPr>
          <w:tab/>
        </w:r>
      </w:hyperlink>
    </w:p>
    <w:p w14:paraId="43B07862"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3" w:history="1">
        <w:r w:rsidR="004E2B36" w:rsidRPr="000143A1">
          <w:rPr>
            <w:rStyle w:val="af0"/>
            <w:i w:val="0"/>
            <w:iCs w:val="0"/>
          </w:rPr>
          <w:t>2.3. Курсовой проект (работа)</w:t>
        </w:r>
        <w:r w:rsidR="004E2B36" w:rsidRPr="000143A1">
          <w:rPr>
            <w:i w:val="0"/>
            <w:iCs w:val="0"/>
            <w:webHidden/>
          </w:rPr>
          <w:tab/>
        </w:r>
      </w:hyperlink>
    </w:p>
    <w:p w14:paraId="640732AC"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84" w:history="1">
        <w:r w:rsidR="004E2B36" w:rsidRPr="000143A1">
          <w:rPr>
            <w:rStyle w:val="af0"/>
            <w:b w:val="0"/>
            <w:bCs w:val="0"/>
          </w:rPr>
          <w:t>3. УСЛОВИЯ РЕАЛИЗАЦИИ ДИСЦИПЛИНЫ</w:t>
        </w:r>
        <w:r w:rsidR="004E2B36" w:rsidRPr="000143A1">
          <w:rPr>
            <w:b w:val="0"/>
            <w:bCs w:val="0"/>
            <w:webHidden/>
          </w:rPr>
          <w:tab/>
        </w:r>
      </w:hyperlink>
    </w:p>
    <w:p w14:paraId="032FDFFB"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5" w:history="1">
        <w:r w:rsidR="004E2B36" w:rsidRPr="000143A1">
          <w:rPr>
            <w:rStyle w:val="af0"/>
            <w:i w:val="0"/>
            <w:iCs w:val="0"/>
          </w:rPr>
          <w:t>3.1. Материально-техническое обеспечение</w:t>
        </w:r>
        <w:r w:rsidR="004E2B36" w:rsidRPr="000143A1">
          <w:rPr>
            <w:i w:val="0"/>
            <w:iCs w:val="0"/>
            <w:webHidden/>
          </w:rPr>
          <w:tab/>
        </w:r>
      </w:hyperlink>
    </w:p>
    <w:p w14:paraId="5EB05E73"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6" w:history="1">
        <w:r w:rsidR="004E2B36" w:rsidRPr="000143A1">
          <w:rPr>
            <w:rStyle w:val="af0"/>
            <w:i w:val="0"/>
            <w:iCs w:val="0"/>
          </w:rPr>
          <w:t>3.2. Учебно-методическое обеспечение</w:t>
        </w:r>
        <w:r w:rsidR="004E2B36" w:rsidRPr="000143A1">
          <w:rPr>
            <w:i w:val="0"/>
            <w:iCs w:val="0"/>
            <w:webHidden/>
          </w:rPr>
          <w:tab/>
        </w:r>
      </w:hyperlink>
    </w:p>
    <w:p w14:paraId="2F243972"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87" w:history="1">
        <w:r w:rsidR="004E2B36" w:rsidRPr="000143A1">
          <w:rPr>
            <w:rStyle w:val="af0"/>
            <w:b w:val="0"/>
            <w:bCs w:val="0"/>
          </w:rPr>
          <w:t>4. КОНТРОЛЬ И ОЦЕНКА РЕЗУЛЬТАТОВ ОСВОЕНИЯ ДИСЦИПЛИНЫ</w:t>
        </w:r>
        <w:r w:rsidR="004E2B36" w:rsidRPr="000143A1">
          <w:rPr>
            <w:b w:val="0"/>
            <w:bCs w:val="0"/>
            <w:webHidden/>
          </w:rPr>
          <w:tab/>
        </w:r>
      </w:hyperlink>
    </w:p>
    <w:p w14:paraId="1BBCA8D4" w14:textId="77777777" w:rsidR="004E2B36" w:rsidRPr="00DF068E" w:rsidRDefault="004E2B36" w:rsidP="004E2B36">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FA57B66" w14:textId="77777777" w:rsidR="004E2B36" w:rsidRPr="00DF068E" w:rsidRDefault="004E2B36" w:rsidP="004E2B36">
      <w:pPr>
        <w:pStyle w:val="1f"/>
        <w:jc w:val="left"/>
        <w:rPr>
          <w:rFonts w:ascii="Times New Roman" w:hAnsi="Times New Roman"/>
          <w:lang w:val="ru-RU"/>
        </w:rPr>
        <w:sectPr w:rsidR="004E2B36" w:rsidRPr="00DF068E" w:rsidSect="00502F97">
          <w:headerReference w:type="even" r:id="rId78"/>
          <w:headerReference w:type="default" r:id="rId79"/>
          <w:pgSz w:w="11906" w:h="16838"/>
          <w:pgMar w:top="1134" w:right="567" w:bottom="1134" w:left="1701" w:header="709" w:footer="709" w:gutter="0"/>
          <w:cols w:space="708"/>
          <w:docGrid w:linePitch="360"/>
        </w:sectPr>
      </w:pPr>
    </w:p>
    <w:p w14:paraId="7A7BBC3C" w14:textId="650BD6E8" w:rsidR="004E2B36" w:rsidRPr="00F70F81" w:rsidRDefault="004E2B36" w:rsidP="00896039">
      <w:pPr>
        <w:pStyle w:val="1f"/>
        <w:numPr>
          <w:ilvl w:val="0"/>
          <w:numId w:val="16"/>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7F80626C" w14:textId="7E9F1687" w:rsidR="00D418F2" w:rsidRPr="00D418F2" w:rsidRDefault="00D418F2" w:rsidP="00D418F2">
      <w:pPr>
        <w:pStyle w:val="1"/>
        <w:rPr>
          <w:b w:val="0"/>
          <w:bCs w:val="0"/>
        </w:rPr>
      </w:pPr>
      <w:bookmarkStart w:id="32" w:name="_Toc162252536"/>
      <w:bookmarkStart w:id="33" w:name="_Toc162252571"/>
      <w:bookmarkStart w:id="34" w:name="_Toc162626253"/>
      <w:r w:rsidRPr="00D418F2">
        <w:rPr>
          <w:b w:val="0"/>
          <w:bCs w:val="0"/>
        </w:rPr>
        <w:t>«</w:t>
      </w:r>
      <w:r w:rsidR="00B76D24" w:rsidRPr="00D418F2">
        <w:rPr>
          <w:b w:val="0"/>
          <w:bCs w:val="0"/>
        </w:rPr>
        <w:t>ОП.12</w:t>
      </w:r>
      <w:r w:rsidR="00B76D24">
        <w:rPr>
          <w:b w:val="0"/>
          <w:bCs w:val="0"/>
        </w:rPr>
        <w:t xml:space="preserve"> </w:t>
      </w:r>
      <w:r w:rsidR="00B76D24" w:rsidRPr="00B76D24">
        <w:rPr>
          <w:b w:val="0"/>
          <w:bCs w:val="0"/>
        </w:rPr>
        <w:t>ТЕОРИЯ И ИСТОРИЯ ФИЗИЧЕСКОЙ КУЛЬТУРЫ И СПОРТА</w:t>
      </w:r>
      <w:r w:rsidRPr="00D418F2">
        <w:rPr>
          <w:b w:val="0"/>
          <w:bCs w:val="0"/>
        </w:rPr>
        <w:t>»</w:t>
      </w:r>
      <w:bookmarkEnd w:id="32"/>
      <w:bookmarkEnd w:id="33"/>
      <w:bookmarkEnd w:id="34"/>
    </w:p>
    <w:p w14:paraId="005FE05A" w14:textId="77777777" w:rsidR="004E2B36" w:rsidRDefault="004E2B36" w:rsidP="004E2B36">
      <w:pPr>
        <w:pStyle w:val="1d"/>
        <w:rPr>
          <w:lang w:val="ru-RU"/>
        </w:rPr>
      </w:pPr>
    </w:p>
    <w:p w14:paraId="0AB3F5C8" w14:textId="77777777" w:rsidR="004E2B36" w:rsidRPr="00EA6E1D" w:rsidRDefault="004E2B36" w:rsidP="004E2B36">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2A00966F" w14:textId="2968D386" w:rsidR="00C9419E" w:rsidRDefault="004E2B36" w:rsidP="004E2B36">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C9419E">
        <w:rPr>
          <w:rFonts w:ascii="Times New Roman" w:eastAsia="Times New Roman" w:hAnsi="Times New Roman" w:cs="Times New Roman"/>
          <w:sz w:val="24"/>
          <w:szCs w:val="24"/>
          <w:lang w:eastAsia="ru-RU"/>
        </w:rPr>
        <w:t>«</w:t>
      </w:r>
      <w:r w:rsidR="00C9419E" w:rsidRPr="00C9419E">
        <w:rPr>
          <w:rFonts w:ascii="Times New Roman" w:eastAsia="Times New Roman" w:hAnsi="Times New Roman" w:cs="Times New Roman"/>
          <w:sz w:val="24"/>
          <w:szCs w:val="24"/>
          <w:lang w:eastAsia="ru-RU"/>
        </w:rPr>
        <w:t xml:space="preserve">ОП.12 </w:t>
      </w:r>
      <w:r w:rsidR="00B76D24" w:rsidRPr="00B76D24">
        <w:rPr>
          <w:rFonts w:ascii="Times New Roman" w:eastAsia="Times New Roman" w:hAnsi="Times New Roman" w:cs="Times New Roman"/>
          <w:sz w:val="24"/>
          <w:szCs w:val="24"/>
          <w:lang w:eastAsia="ru-RU"/>
        </w:rPr>
        <w:t>Теория и история физической культуры и спорта</w:t>
      </w:r>
      <w:r w:rsidRPr="00C9419E">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r w:rsidR="00C9419E">
        <w:rPr>
          <w:rFonts w:ascii="Times New Roman" w:eastAsia="Times New Roman" w:hAnsi="Times New Roman" w:cs="Times New Roman"/>
          <w:sz w:val="24"/>
          <w:szCs w:val="24"/>
          <w:lang w:eastAsia="ru-RU"/>
        </w:rPr>
        <w:t xml:space="preserve"> </w:t>
      </w:r>
      <w:r w:rsidR="00B76D24">
        <w:rPr>
          <w:rFonts w:ascii="Times New Roman" w:eastAsia="Times New Roman" w:hAnsi="Times New Roman" w:cs="Times New Roman"/>
          <w:sz w:val="24"/>
          <w:szCs w:val="24"/>
          <w:lang w:eastAsia="ru-RU"/>
        </w:rPr>
        <w:t xml:space="preserve">формирование физической культуры личности и способности направленного использования разнообразных средств физической культуры, спорта и туризма для сохранения и укрепления здоровья, психофизической подготовки и самоподготовки человека к будущей жизни и </w:t>
      </w:r>
      <w:r w:rsidR="00E01EB2">
        <w:rPr>
          <w:rFonts w:ascii="Times New Roman" w:eastAsia="Times New Roman" w:hAnsi="Times New Roman" w:cs="Times New Roman"/>
          <w:sz w:val="24"/>
          <w:szCs w:val="24"/>
          <w:lang w:eastAsia="ru-RU"/>
        </w:rPr>
        <w:t>профессиональной</w:t>
      </w:r>
      <w:r w:rsidR="00B76D24">
        <w:rPr>
          <w:rFonts w:ascii="Times New Roman" w:eastAsia="Times New Roman" w:hAnsi="Times New Roman" w:cs="Times New Roman"/>
          <w:sz w:val="24"/>
          <w:szCs w:val="24"/>
          <w:lang w:eastAsia="ru-RU"/>
        </w:rPr>
        <w:t xml:space="preserve"> деятельности с учетом различн</w:t>
      </w:r>
      <w:r w:rsidR="00E01EB2">
        <w:rPr>
          <w:rFonts w:ascii="Times New Roman" w:eastAsia="Times New Roman" w:hAnsi="Times New Roman" w:cs="Times New Roman"/>
          <w:sz w:val="24"/>
          <w:szCs w:val="24"/>
          <w:lang w:eastAsia="ru-RU"/>
        </w:rPr>
        <w:t>ых двигательных действий.</w:t>
      </w:r>
    </w:p>
    <w:p w14:paraId="18C7EA77" w14:textId="25232D85" w:rsidR="0051588F" w:rsidRPr="0051588F" w:rsidRDefault="004E2B36" w:rsidP="0051588F">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 xml:space="preserve">Дисциплина </w:t>
      </w:r>
      <w:r w:rsidR="00C9419E" w:rsidRPr="00E01EB2">
        <w:rPr>
          <w:rFonts w:ascii="Times New Roman" w:hAnsi="Times New Roman" w:cs="Times New Roman"/>
          <w:sz w:val="24"/>
          <w:szCs w:val="24"/>
        </w:rPr>
        <w:t xml:space="preserve">«ОП.12 </w:t>
      </w:r>
      <w:r w:rsidR="00B76D24" w:rsidRPr="00E01EB2">
        <w:rPr>
          <w:rFonts w:ascii="Times New Roman" w:hAnsi="Times New Roman" w:cs="Times New Roman"/>
          <w:sz w:val="24"/>
          <w:szCs w:val="24"/>
        </w:rPr>
        <w:t>Теория и история физической культуры и спорта</w:t>
      </w:r>
      <w:r w:rsidR="00C9419E" w:rsidRPr="00E01EB2">
        <w:rPr>
          <w:rFonts w:ascii="Times New Roman" w:hAnsi="Times New Roman" w:cs="Times New Roman"/>
          <w:sz w:val="24"/>
          <w:szCs w:val="24"/>
        </w:rPr>
        <w:t>»</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0051588F" w:rsidRPr="0051588F">
        <w:rPr>
          <w:rFonts w:ascii="Times New Roman" w:hAnsi="Times New Roman" w:cs="Times New Roman"/>
          <w:iCs/>
          <w:sz w:val="24"/>
          <w:szCs w:val="24"/>
        </w:rPr>
        <w:t xml:space="preserve">обязательную </w:t>
      </w:r>
      <w:r w:rsidR="00617984" w:rsidRPr="0051588F">
        <w:rPr>
          <w:rFonts w:ascii="Times New Roman" w:hAnsi="Times New Roman" w:cs="Times New Roman"/>
          <w:iCs/>
          <w:sz w:val="24"/>
          <w:szCs w:val="24"/>
        </w:rPr>
        <w:t>часть общепрофессионального</w:t>
      </w:r>
      <w:r w:rsidR="0051588F" w:rsidRPr="0051588F">
        <w:rPr>
          <w:rFonts w:ascii="Times New Roman" w:hAnsi="Times New Roman" w:cs="Times New Roman"/>
          <w:iCs/>
          <w:sz w:val="24"/>
          <w:szCs w:val="24"/>
        </w:rPr>
        <w:t xml:space="preserve"> цикла образовательной программы.</w:t>
      </w:r>
    </w:p>
    <w:p w14:paraId="02825EB3" w14:textId="487A992B" w:rsidR="004E2B36" w:rsidRDefault="004E2B36" w:rsidP="004E2B36">
      <w:pPr>
        <w:suppressAutoHyphens/>
        <w:spacing w:line="276" w:lineRule="auto"/>
        <w:ind w:firstLine="709"/>
        <w:jc w:val="both"/>
        <w:rPr>
          <w:rFonts w:ascii="Times New Roman" w:hAnsi="Times New Roman" w:cs="Times New Roman"/>
          <w:sz w:val="24"/>
          <w:szCs w:val="24"/>
        </w:rPr>
      </w:pPr>
    </w:p>
    <w:p w14:paraId="5E77BBDD" w14:textId="77777777" w:rsidR="004E2B36" w:rsidRPr="00EA6E1D" w:rsidRDefault="004E2B36" w:rsidP="004E2B36">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326EE807" w14:textId="77777777" w:rsidR="004E2B36" w:rsidRDefault="004E2B36" w:rsidP="004E2B36">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63C81DBF" w14:textId="01B10DAA" w:rsidR="004E2B36" w:rsidRDefault="004E2B36" w:rsidP="004E2B36">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4253"/>
        <w:gridCol w:w="3543"/>
      </w:tblGrid>
      <w:tr w:rsidR="00153EBB" w:rsidRPr="00E01EB2" w14:paraId="04FA8D88" w14:textId="77777777" w:rsidTr="00E368C8">
        <w:tc>
          <w:tcPr>
            <w:tcW w:w="1838" w:type="dxa"/>
            <w:tcBorders>
              <w:top w:val="single" w:sz="4" w:space="0" w:color="auto"/>
              <w:left w:val="single" w:sz="4" w:space="0" w:color="auto"/>
              <w:right w:val="single" w:sz="4" w:space="0" w:color="auto"/>
            </w:tcBorders>
          </w:tcPr>
          <w:p w14:paraId="0F2A13FD" w14:textId="73A71083" w:rsidR="00153EBB" w:rsidRPr="00E01EB2" w:rsidRDefault="00153EBB" w:rsidP="00153EBB">
            <w:pPr>
              <w:jc w:val="center"/>
              <w:rPr>
                <w:rFonts w:ascii="Times New Roman" w:hAnsi="Times New Roman" w:cs="Times New Roman"/>
                <w:b/>
                <w:sz w:val="24"/>
                <w:szCs w:val="24"/>
              </w:rPr>
            </w:pPr>
            <w:r w:rsidRPr="00E01EB2">
              <w:rPr>
                <w:rFonts w:ascii="Times New Roman" w:hAnsi="Times New Roman" w:cs="Times New Roman"/>
                <w:b/>
                <w:sz w:val="24"/>
                <w:szCs w:val="24"/>
              </w:rPr>
              <w:t>Код ОК,</w:t>
            </w:r>
          </w:p>
          <w:p w14:paraId="5C4D7E17" w14:textId="51A3E698" w:rsidR="00153EBB" w:rsidRPr="00E01EB2" w:rsidRDefault="00153EBB" w:rsidP="00153EBB">
            <w:pPr>
              <w:jc w:val="center"/>
              <w:rPr>
                <w:rFonts w:ascii="Times New Roman" w:hAnsi="Times New Roman" w:cs="Times New Roman"/>
                <w:bCs/>
              </w:rPr>
            </w:pPr>
            <w:r w:rsidRPr="00E01EB2">
              <w:rPr>
                <w:rFonts w:ascii="Times New Roman" w:hAnsi="Times New Roman" w:cs="Times New Roman"/>
                <w:b/>
                <w:sz w:val="24"/>
                <w:szCs w:val="24"/>
              </w:rPr>
              <w:t>ПК</w:t>
            </w:r>
          </w:p>
        </w:tc>
        <w:tc>
          <w:tcPr>
            <w:tcW w:w="4253" w:type="dxa"/>
            <w:tcBorders>
              <w:top w:val="single" w:sz="4" w:space="0" w:color="auto"/>
              <w:left w:val="single" w:sz="4" w:space="0" w:color="auto"/>
              <w:right w:val="single" w:sz="4" w:space="0" w:color="auto"/>
            </w:tcBorders>
          </w:tcPr>
          <w:p w14:paraId="23EB2681" w14:textId="77777777" w:rsidR="00153EBB" w:rsidRPr="00E01EB2" w:rsidRDefault="00153EBB" w:rsidP="00B00194">
            <w:pPr>
              <w:jc w:val="center"/>
              <w:rPr>
                <w:rFonts w:ascii="Times New Roman" w:hAnsi="Times New Roman" w:cs="Times New Roman"/>
                <w:b/>
                <w:sz w:val="24"/>
                <w:szCs w:val="24"/>
              </w:rPr>
            </w:pPr>
            <w:r w:rsidRPr="00E01EB2">
              <w:rPr>
                <w:rFonts w:ascii="Times New Roman" w:hAnsi="Times New Roman" w:cs="Times New Roman"/>
                <w:b/>
                <w:sz w:val="24"/>
                <w:szCs w:val="24"/>
              </w:rPr>
              <w:t>Уметь</w:t>
            </w:r>
          </w:p>
        </w:tc>
        <w:tc>
          <w:tcPr>
            <w:tcW w:w="3543" w:type="dxa"/>
            <w:tcBorders>
              <w:top w:val="single" w:sz="4" w:space="0" w:color="auto"/>
              <w:left w:val="single" w:sz="4" w:space="0" w:color="auto"/>
              <w:bottom w:val="single" w:sz="4" w:space="0" w:color="auto"/>
              <w:right w:val="single" w:sz="4" w:space="0" w:color="auto"/>
            </w:tcBorders>
          </w:tcPr>
          <w:p w14:paraId="0F30D6CB" w14:textId="77777777" w:rsidR="00153EBB" w:rsidRPr="00E01EB2" w:rsidRDefault="00153EBB" w:rsidP="00B00194">
            <w:pPr>
              <w:jc w:val="center"/>
              <w:rPr>
                <w:rFonts w:ascii="Times New Roman" w:hAnsi="Times New Roman" w:cs="Times New Roman"/>
                <w:b/>
                <w:i/>
                <w:sz w:val="24"/>
                <w:szCs w:val="24"/>
              </w:rPr>
            </w:pPr>
            <w:r w:rsidRPr="00E01EB2">
              <w:rPr>
                <w:rFonts w:ascii="Times New Roman" w:hAnsi="Times New Roman" w:cs="Times New Roman"/>
                <w:b/>
                <w:sz w:val="24"/>
                <w:szCs w:val="24"/>
              </w:rPr>
              <w:t>Знать</w:t>
            </w:r>
          </w:p>
        </w:tc>
      </w:tr>
      <w:tr w:rsidR="00E01EB2" w:rsidRPr="00E01EB2" w14:paraId="07F4A916" w14:textId="77777777" w:rsidTr="00E368C8">
        <w:tc>
          <w:tcPr>
            <w:tcW w:w="1838" w:type="dxa"/>
            <w:tcBorders>
              <w:top w:val="single" w:sz="4" w:space="0" w:color="auto"/>
              <w:left w:val="single" w:sz="4" w:space="0" w:color="auto"/>
              <w:right w:val="single" w:sz="4" w:space="0" w:color="auto"/>
            </w:tcBorders>
          </w:tcPr>
          <w:p w14:paraId="2DA3FC1C" w14:textId="663419F3" w:rsidR="00E01EB2" w:rsidRPr="00E01EB2" w:rsidRDefault="00E01EB2" w:rsidP="00E01EB2">
            <w:pPr>
              <w:suppressAutoHyphens/>
              <w:ind w:left="142" w:hanging="142"/>
              <w:jc w:val="center"/>
              <w:rPr>
                <w:rFonts w:ascii="Times New Roman" w:hAnsi="Times New Roman" w:cs="Times New Roman"/>
                <w:sz w:val="24"/>
                <w:szCs w:val="24"/>
              </w:rPr>
            </w:pPr>
            <w:r w:rsidRPr="00E01EB2">
              <w:rPr>
                <w:rFonts w:ascii="Times New Roman" w:hAnsi="Times New Roman" w:cs="Times New Roman"/>
                <w:sz w:val="24"/>
                <w:szCs w:val="24"/>
              </w:rPr>
              <w:t>ОК 01</w:t>
            </w:r>
          </w:p>
          <w:p w14:paraId="5F4725A1" w14:textId="77D46F97" w:rsidR="00E01EB2" w:rsidRPr="00E01EB2" w:rsidRDefault="00E01EB2" w:rsidP="00E01EB2">
            <w:pPr>
              <w:suppressAutoHyphens/>
              <w:ind w:left="142" w:hanging="142"/>
              <w:jc w:val="center"/>
              <w:rPr>
                <w:rFonts w:ascii="Times New Roman" w:hAnsi="Times New Roman" w:cs="Times New Roman"/>
                <w:sz w:val="24"/>
                <w:szCs w:val="24"/>
              </w:rPr>
            </w:pPr>
            <w:r w:rsidRPr="00E01EB2">
              <w:rPr>
                <w:rFonts w:ascii="Times New Roman" w:hAnsi="Times New Roman" w:cs="Times New Roman"/>
                <w:sz w:val="24"/>
                <w:szCs w:val="24"/>
              </w:rPr>
              <w:t>ОК 02</w:t>
            </w:r>
          </w:p>
          <w:p w14:paraId="646F8B95" w14:textId="4C2025C2" w:rsidR="00E01EB2" w:rsidRPr="00E01EB2" w:rsidRDefault="00E01EB2" w:rsidP="00E01EB2">
            <w:pPr>
              <w:suppressAutoHyphens/>
              <w:ind w:left="142" w:hanging="142"/>
              <w:jc w:val="center"/>
              <w:rPr>
                <w:rFonts w:ascii="Times New Roman" w:hAnsi="Times New Roman" w:cs="Times New Roman"/>
                <w:sz w:val="24"/>
                <w:szCs w:val="24"/>
              </w:rPr>
            </w:pPr>
            <w:r w:rsidRPr="00E01EB2">
              <w:rPr>
                <w:rFonts w:ascii="Times New Roman" w:hAnsi="Times New Roman" w:cs="Times New Roman"/>
                <w:sz w:val="24"/>
                <w:szCs w:val="24"/>
              </w:rPr>
              <w:t>ОК 04</w:t>
            </w:r>
          </w:p>
          <w:p w14:paraId="2D9710D3" w14:textId="7F3FC2C6" w:rsidR="00E01EB2" w:rsidRPr="00E01EB2" w:rsidRDefault="00E01EB2" w:rsidP="00E01EB2">
            <w:pPr>
              <w:suppressAutoHyphens/>
              <w:ind w:left="142" w:hanging="142"/>
              <w:jc w:val="center"/>
              <w:rPr>
                <w:rFonts w:ascii="Times New Roman" w:hAnsi="Times New Roman" w:cs="Times New Roman"/>
                <w:b/>
                <w:sz w:val="24"/>
                <w:szCs w:val="24"/>
              </w:rPr>
            </w:pPr>
            <w:r w:rsidRPr="00E01EB2">
              <w:rPr>
                <w:rFonts w:ascii="Times New Roman" w:hAnsi="Times New Roman" w:cs="Times New Roman"/>
                <w:sz w:val="24"/>
                <w:szCs w:val="24"/>
              </w:rPr>
              <w:t>ОК 08</w:t>
            </w:r>
          </w:p>
          <w:p w14:paraId="1B144485" w14:textId="7786B936" w:rsidR="00E01EB2" w:rsidRPr="00E01EB2" w:rsidRDefault="00E01EB2" w:rsidP="00E01EB2">
            <w:pPr>
              <w:suppressAutoHyphens/>
              <w:jc w:val="center"/>
              <w:rPr>
                <w:rFonts w:ascii="Times New Roman" w:hAnsi="Times New Roman" w:cs="Times New Roman"/>
                <w:bCs/>
                <w:sz w:val="24"/>
                <w:szCs w:val="24"/>
              </w:rPr>
            </w:pPr>
          </w:p>
        </w:tc>
        <w:tc>
          <w:tcPr>
            <w:tcW w:w="4253" w:type="dxa"/>
            <w:tcBorders>
              <w:top w:val="single" w:sz="4" w:space="0" w:color="auto"/>
              <w:left w:val="single" w:sz="4" w:space="0" w:color="auto"/>
              <w:right w:val="single" w:sz="4" w:space="0" w:color="auto"/>
            </w:tcBorders>
          </w:tcPr>
          <w:p w14:paraId="2FD4792A" w14:textId="77777777" w:rsidR="00E01EB2" w:rsidRPr="00E01EB2" w:rsidRDefault="00E01EB2" w:rsidP="00E368C8">
            <w:pPr>
              <w:suppressAutoHyphens/>
              <w:jc w:val="both"/>
              <w:rPr>
                <w:rFonts w:ascii="Times New Roman" w:eastAsia="Calibri" w:hAnsi="Times New Roman" w:cs="Times New Roman"/>
                <w:sz w:val="24"/>
                <w:szCs w:val="24"/>
              </w:rPr>
            </w:pPr>
            <w:r w:rsidRPr="00E01EB2">
              <w:rPr>
                <w:rFonts w:ascii="Times New Roman" w:eastAsia="Calibri" w:hAnsi="Times New Roman" w:cs="Times New Roman"/>
                <w:sz w:val="24"/>
                <w:szCs w:val="24"/>
              </w:rPr>
              <w:t xml:space="preserve">- определять профессиональные цель и задачи и находить способы их решения; </w:t>
            </w:r>
          </w:p>
          <w:p w14:paraId="0539044C" w14:textId="77777777" w:rsidR="00E01EB2" w:rsidRPr="00E01EB2" w:rsidRDefault="00E01EB2" w:rsidP="00E368C8">
            <w:pPr>
              <w:suppressAutoHyphens/>
              <w:jc w:val="both"/>
              <w:rPr>
                <w:rFonts w:ascii="Times New Roman" w:eastAsia="Calibri" w:hAnsi="Times New Roman" w:cs="Times New Roman"/>
                <w:sz w:val="24"/>
                <w:szCs w:val="24"/>
              </w:rPr>
            </w:pPr>
            <w:r w:rsidRPr="00E01EB2">
              <w:rPr>
                <w:rFonts w:ascii="Times New Roman" w:eastAsia="Calibri" w:hAnsi="Times New Roman" w:cs="Times New Roman"/>
                <w:sz w:val="24"/>
                <w:szCs w:val="24"/>
              </w:rPr>
              <w:t>- осуществлять выбор средств и методов для решения задач физического воспитания и спорта;</w:t>
            </w:r>
          </w:p>
          <w:p w14:paraId="77668862" w14:textId="77777777" w:rsidR="00E01EB2" w:rsidRPr="00E01EB2" w:rsidRDefault="00E01EB2" w:rsidP="00E368C8">
            <w:pPr>
              <w:suppressAutoHyphens/>
              <w:jc w:val="both"/>
              <w:rPr>
                <w:rFonts w:ascii="Times New Roman" w:eastAsia="Calibri" w:hAnsi="Times New Roman" w:cs="Times New Roman"/>
                <w:bCs/>
                <w:sz w:val="24"/>
                <w:szCs w:val="24"/>
              </w:rPr>
            </w:pPr>
            <w:r w:rsidRPr="00E01EB2">
              <w:rPr>
                <w:rFonts w:ascii="Times New Roman" w:eastAsia="Calibri" w:hAnsi="Times New Roman" w:cs="Times New Roman"/>
                <w:bCs/>
                <w:sz w:val="24"/>
                <w:szCs w:val="24"/>
              </w:rPr>
              <w:t>- использовать знания истории физической культуры и спорта в профессиональной деятельности;</w:t>
            </w:r>
          </w:p>
          <w:p w14:paraId="338B2152" w14:textId="77777777" w:rsidR="00E01EB2" w:rsidRPr="00E01EB2" w:rsidRDefault="00E01EB2" w:rsidP="00E368C8">
            <w:pPr>
              <w:suppressAutoHyphens/>
              <w:jc w:val="both"/>
              <w:rPr>
                <w:rFonts w:ascii="Times New Roman" w:eastAsia="Calibri" w:hAnsi="Times New Roman" w:cs="Times New Roman"/>
                <w:bCs/>
                <w:sz w:val="24"/>
                <w:szCs w:val="24"/>
              </w:rPr>
            </w:pPr>
            <w:r w:rsidRPr="00E01EB2">
              <w:rPr>
                <w:rFonts w:ascii="Times New Roman" w:eastAsia="Calibri" w:hAnsi="Times New Roman" w:cs="Times New Roman"/>
                <w:bCs/>
                <w:sz w:val="24"/>
                <w:szCs w:val="24"/>
              </w:rPr>
              <w:t>-правильно использовать терминологию в области физической культуры и спорта;</w:t>
            </w:r>
          </w:p>
          <w:p w14:paraId="7B8A1B3B" w14:textId="77777777" w:rsidR="00E01EB2" w:rsidRPr="00E01EB2" w:rsidRDefault="00E01EB2" w:rsidP="00E368C8">
            <w:pPr>
              <w:suppressAutoHyphens/>
              <w:jc w:val="both"/>
              <w:rPr>
                <w:rFonts w:ascii="Times New Roman" w:eastAsia="Calibri" w:hAnsi="Times New Roman" w:cs="Times New Roman"/>
                <w:bCs/>
                <w:sz w:val="24"/>
                <w:szCs w:val="24"/>
              </w:rPr>
            </w:pPr>
            <w:r w:rsidRPr="00E01EB2">
              <w:rPr>
                <w:rFonts w:ascii="Times New Roman" w:eastAsia="Calibri" w:hAnsi="Times New Roman" w:cs="Times New Roman"/>
                <w:bCs/>
                <w:sz w:val="24"/>
                <w:szCs w:val="24"/>
              </w:rPr>
              <w:t>- оценивать постановку цели и задач, определять педагогические возможности и эффективность применения различных методов, приемов, методик, форм физического воспитания и спортивной тренировки;</w:t>
            </w:r>
          </w:p>
          <w:p w14:paraId="739558F0" w14:textId="7C439B78" w:rsidR="00E01EB2" w:rsidRPr="00E01EB2" w:rsidRDefault="00E01EB2" w:rsidP="00E368C8">
            <w:pPr>
              <w:jc w:val="both"/>
              <w:rPr>
                <w:rFonts w:ascii="Times New Roman" w:hAnsi="Times New Roman" w:cs="Times New Roman"/>
                <w:bCs/>
                <w:sz w:val="24"/>
                <w:szCs w:val="24"/>
              </w:rPr>
            </w:pPr>
            <w:r w:rsidRPr="00E01EB2">
              <w:rPr>
                <w:rFonts w:ascii="Times New Roman" w:eastAsia="Calibri" w:hAnsi="Times New Roman" w:cs="Times New Roman"/>
                <w:bCs/>
                <w:sz w:val="24"/>
                <w:szCs w:val="24"/>
              </w:rPr>
              <w:t>- находить и анализировать информацию по теории и истории физической культуры и спорта, необходимую для решения профессиональных задач.</w:t>
            </w:r>
          </w:p>
        </w:tc>
        <w:tc>
          <w:tcPr>
            <w:tcW w:w="3543" w:type="dxa"/>
            <w:tcBorders>
              <w:top w:val="single" w:sz="4" w:space="0" w:color="auto"/>
              <w:left w:val="single" w:sz="4" w:space="0" w:color="auto"/>
              <w:bottom w:val="single" w:sz="4" w:space="0" w:color="auto"/>
              <w:right w:val="single" w:sz="4" w:space="0" w:color="auto"/>
            </w:tcBorders>
          </w:tcPr>
          <w:p w14:paraId="48B0404E" w14:textId="77777777" w:rsidR="00E01EB2" w:rsidRPr="00E01EB2" w:rsidRDefault="00E01EB2" w:rsidP="00E368C8">
            <w:pPr>
              <w:suppressAutoHyphens/>
              <w:jc w:val="both"/>
              <w:rPr>
                <w:rFonts w:ascii="Times New Roman" w:eastAsia="Calibri" w:hAnsi="Times New Roman" w:cs="Times New Roman"/>
                <w:sz w:val="24"/>
                <w:szCs w:val="24"/>
              </w:rPr>
            </w:pPr>
            <w:r w:rsidRPr="00E01EB2">
              <w:rPr>
                <w:rFonts w:ascii="Times New Roman" w:eastAsia="Calibri" w:hAnsi="Times New Roman" w:cs="Times New Roman"/>
                <w:sz w:val="24"/>
                <w:szCs w:val="24"/>
              </w:rPr>
              <w:t>- основной понятийный аппарат теории и истории физической культуры;</w:t>
            </w:r>
          </w:p>
          <w:p w14:paraId="2C9FD7F7" w14:textId="77777777" w:rsidR="00E01EB2" w:rsidRPr="00E01EB2" w:rsidRDefault="00E01EB2" w:rsidP="00E368C8">
            <w:pPr>
              <w:suppressAutoHyphens/>
              <w:jc w:val="both"/>
              <w:rPr>
                <w:rFonts w:ascii="Times New Roman" w:eastAsia="Calibri" w:hAnsi="Times New Roman" w:cs="Times New Roman"/>
                <w:sz w:val="24"/>
                <w:szCs w:val="24"/>
              </w:rPr>
            </w:pPr>
            <w:r w:rsidRPr="00E01EB2">
              <w:rPr>
                <w:rFonts w:ascii="Times New Roman" w:eastAsia="Calibri" w:hAnsi="Times New Roman" w:cs="Times New Roman"/>
                <w:sz w:val="24"/>
                <w:szCs w:val="24"/>
              </w:rPr>
              <w:t>- историю становления и развития зарубежных систем и отечественной системы физической культуры;</w:t>
            </w:r>
          </w:p>
          <w:p w14:paraId="0B2CDA3A" w14:textId="77777777" w:rsidR="00E01EB2" w:rsidRPr="00E01EB2" w:rsidRDefault="00E01EB2" w:rsidP="00E368C8">
            <w:pPr>
              <w:suppressAutoHyphens/>
              <w:jc w:val="both"/>
              <w:rPr>
                <w:rFonts w:ascii="Times New Roman" w:eastAsia="Calibri" w:hAnsi="Times New Roman" w:cs="Times New Roman"/>
                <w:sz w:val="24"/>
                <w:szCs w:val="24"/>
              </w:rPr>
            </w:pPr>
            <w:r w:rsidRPr="00E01EB2">
              <w:rPr>
                <w:rFonts w:ascii="Times New Roman" w:eastAsia="Calibri" w:hAnsi="Times New Roman" w:cs="Times New Roman"/>
                <w:sz w:val="24"/>
                <w:szCs w:val="24"/>
              </w:rPr>
              <w:t>- классификация и содержание средств, методов и принципов физического воспитания;</w:t>
            </w:r>
          </w:p>
          <w:p w14:paraId="52BC9F16" w14:textId="77777777" w:rsidR="00E01EB2" w:rsidRPr="00E01EB2" w:rsidRDefault="00E01EB2" w:rsidP="00E368C8">
            <w:pPr>
              <w:suppressAutoHyphens/>
              <w:jc w:val="both"/>
              <w:rPr>
                <w:rFonts w:ascii="Times New Roman" w:eastAsia="Calibri" w:hAnsi="Times New Roman" w:cs="Times New Roman"/>
                <w:sz w:val="24"/>
                <w:szCs w:val="24"/>
              </w:rPr>
            </w:pPr>
            <w:r w:rsidRPr="00E01EB2">
              <w:rPr>
                <w:rFonts w:ascii="Times New Roman" w:eastAsia="Calibri" w:hAnsi="Times New Roman" w:cs="Times New Roman"/>
                <w:sz w:val="24"/>
                <w:szCs w:val="24"/>
              </w:rPr>
              <w:t>- основы обучения двигательным умениям и навыкам;</w:t>
            </w:r>
          </w:p>
          <w:p w14:paraId="292FFBCA" w14:textId="77777777" w:rsidR="00E01EB2" w:rsidRPr="00E01EB2" w:rsidRDefault="00E01EB2" w:rsidP="00E368C8">
            <w:pPr>
              <w:suppressAutoHyphens/>
              <w:jc w:val="both"/>
              <w:rPr>
                <w:rFonts w:ascii="Times New Roman" w:eastAsia="Calibri" w:hAnsi="Times New Roman" w:cs="Times New Roman"/>
                <w:sz w:val="24"/>
                <w:szCs w:val="24"/>
              </w:rPr>
            </w:pPr>
            <w:r w:rsidRPr="00E01EB2">
              <w:rPr>
                <w:rFonts w:ascii="Times New Roman" w:eastAsia="Calibri" w:hAnsi="Times New Roman" w:cs="Times New Roman"/>
                <w:sz w:val="24"/>
                <w:szCs w:val="24"/>
              </w:rPr>
              <w:t>- основы воспитания физических качеств и способностей;</w:t>
            </w:r>
          </w:p>
          <w:p w14:paraId="30DB4455" w14:textId="77777777" w:rsidR="00E01EB2" w:rsidRPr="00E01EB2" w:rsidRDefault="00E01EB2" w:rsidP="00E368C8">
            <w:pPr>
              <w:suppressAutoHyphens/>
              <w:jc w:val="both"/>
              <w:rPr>
                <w:rFonts w:ascii="Times New Roman" w:eastAsia="Calibri" w:hAnsi="Times New Roman" w:cs="Times New Roman"/>
                <w:sz w:val="24"/>
                <w:szCs w:val="24"/>
              </w:rPr>
            </w:pPr>
            <w:r w:rsidRPr="00E01EB2">
              <w:rPr>
                <w:rFonts w:ascii="Times New Roman" w:eastAsia="Calibri" w:hAnsi="Times New Roman" w:cs="Times New Roman"/>
                <w:sz w:val="24"/>
                <w:szCs w:val="24"/>
              </w:rPr>
              <w:t>- нагрузка и отдых в физическом воспитании и способы их определения;</w:t>
            </w:r>
          </w:p>
          <w:p w14:paraId="4381D8FD" w14:textId="66D94373" w:rsidR="00E01EB2" w:rsidRPr="00E01EB2" w:rsidRDefault="00E01EB2" w:rsidP="00E368C8">
            <w:pPr>
              <w:jc w:val="both"/>
              <w:rPr>
                <w:rFonts w:ascii="Times New Roman" w:hAnsi="Times New Roman" w:cs="Times New Roman"/>
                <w:bCs/>
                <w:sz w:val="24"/>
                <w:szCs w:val="24"/>
              </w:rPr>
            </w:pPr>
            <w:r w:rsidRPr="00E01EB2">
              <w:rPr>
                <w:rFonts w:ascii="Times New Roman" w:eastAsia="Calibri" w:hAnsi="Times New Roman" w:cs="Times New Roman"/>
                <w:sz w:val="24"/>
                <w:szCs w:val="24"/>
              </w:rPr>
              <w:t xml:space="preserve">- основные составляющие спортивной тренировки. </w:t>
            </w:r>
          </w:p>
        </w:tc>
      </w:tr>
    </w:tbl>
    <w:p w14:paraId="72872D7F" w14:textId="4DD52BF8" w:rsidR="004E2B36" w:rsidRDefault="004E2B36" w:rsidP="004E2B36">
      <w:pPr>
        <w:ind w:firstLine="709"/>
        <w:rPr>
          <w:rFonts w:ascii="Times New Roman" w:hAnsi="Times New Roman" w:cs="Times New Roman"/>
          <w:bCs/>
          <w:sz w:val="24"/>
          <w:szCs w:val="24"/>
        </w:rPr>
      </w:pPr>
    </w:p>
    <w:p w14:paraId="0604A27D" w14:textId="7ADA3D45" w:rsidR="00AC4D56" w:rsidRDefault="00AC4D56" w:rsidP="004E2B36">
      <w:pPr>
        <w:ind w:firstLine="709"/>
        <w:rPr>
          <w:rFonts w:ascii="Times New Roman" w:hAnsi="Times New Roman" w:cs="Times New Roman"/>
          <w:bCs/>
          <w:sz w:val="24"/>
          <w:szCs w:val="24"/>
        </w:rPr>
      </w:pPr>
    </w:p>
    <w:p w14:paraId="216D722F" w14:textId="77777777" w:rsidR="00AC4D56" w:rsidRDefault="00AC4D56" w:rsidP="004E2B36">
      <w:pPr>
        <w:ind w:firstLine="709"/>
        <w:rPr>
          <w:rFonts w:ascii="Times New Roman" w:hAnsi="Times New Roman" w:cs="Times New Roman"/>
          <w:bCs/>
          <w:sz w:val="24"/>
          <w:szCs w:val="24"/>
        </w:rPr>
      </w:pPr>
    </w:p>
    <w:p w14:paraId="7FE3D3F8" w14:textId="77777777" w:rsidR="004E2B36" w:rsidRPr="00B115E3" w:rsidRDefault="004E2B36" w:rsidP="004E2B36">
      <w:pPr>
        <w:pStyle w:val="1f"/>
        <w:rPr>
          <w:rFonts w:ascii="Times New Roman" w:hAnsi="Times New Roman"/>
          <w:lang w:val="ru-RU"/>
        </w:rPr>
      </w:pPr>
      <w:r w:rsidRPr="00E11160">
        <w:rPr>
          <w:rFonts w:ascii="Times New Roman" w:hAnsi="Times New Roman"/>
        </w:rPr>
        <w:lastRenderedPageBreak/>
        <w:t xml:space="preserve">2. Структура и содержание </w:t>
      </w:r>
      <w:r>
        <w:rPr>
          <w:rFonts w:ascii="Times New Roman" w:hAnsi="Times New Roman"/>
          <w:lang w:val="ru-RU"/>
        </w:rPr>
        <w:t>ДИСЦИПЛИНЫ</w:t>
      </w:r>
    </w:p>
    <w:p w14:paraId="6247DA36" w14:textId="77777777" w:rsidR="004E2B36" w:rsidRPr="00E11160" w:rsidRDefault="004E2B36" w:rsidP="004E2B36">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4E2B36" w:rsidRPr="00DB7B6A" w14:paraId="4D0E3EE0" w14:textId="77777777" w:rsidTr="00B00194">
        <w:trPr>
          <w:trHeight w:val="23"/>
        </w:trPr>
        <w:tc>
          <w:tcPr>
            <w:tcW w:w="2460" w:type="pct"/>
            <w:vAlign w:val="center"/>
          </w:tcPr>
          <w:p w14:paraId="798B330A" w14:textId="77777777" w:rsidR="004E2B36" w:rsidRPr="00F70F81" w:rsidRDefault="004E2B36" w:rsidP="00B00194">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6C31F646"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53C1CE25"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4E2B36" w:rsidRPr="00DB7B6A" w14:paraId="4DF50E31" w14:textId="77777777" w:rsidTr="00B00194">
        <w:trPr>
          <w:trHeight w:val="23"/>
        </w:trPr>
        <w:tc>
          <w:tcPr>
            <w:tcW w:w="2460" w:type="pct"/>
            <w:vAlign w:val="center"/>
          </w:tcPr>
          <w:p w14:paraId="368F049F"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27B11B29" w14:textId="536787B0" w:rsidR="004E2B36" w:rsidRPr="00F70F81" w:rsidRDefault="00E368C8" w:rsidP="00B00194">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506BADBD" w14:textId="3D990526" w:rsidR="004E2B36" w:rsidRPr="00F70F81" w:rsidRDefault="00E368C8" w:rsidP="00B00194">
            <w:pPr>
              <w:jc w:val="center"/>
              <w:rPr>
                <w:rFonts w:ascii="Times New Roman" w:hAnsi="Times New Roman" w:cs="Times New Roman"/>
                <w:bCs/>
                <w:sz w:val="24"/>
                <w:szCs w:val="24"/>
              </w:rPr>
            </w:pPr>
            <w:r>
              <w:rPr>
                <w:rFonts w:ascii="Times New Roman" w:hAnsi="Times New Roman" w:cs="Times New Roman"/>
                <w:bCs/>
                <w:sz w:val="24"/>
                <w:szCs w:val="24"/>
              </w:rPr>
              <w:t>34</w:t>
            </w:r>
          </w:p>
        </w:tc>
      </w:tr>
      <w:tr w:rsidR="004E2B36" w:rsidRPr="00DB7B6A" w14:paraId="4B75E301" w14:textId="77777777" w:rsidTr="00B00194">
        <w:trPr>
          <w:trHeight w:val="23"/>
        </w:trPr>
        <w:tc>
          <w:tcPr>
            <w:tcW w:w="2460" w:type="pct"/>
            <w:vAlign w:val="center"/>
          </w:tcPr>
          <w:p w14:paraId="4D2E422B"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14"/>
            </w:r>
          </w:p>
        </w:tc>
        <w:tc>
          <w:tcPr>
            <w:tcW w:w="1195" w:type="pct"/>
            <w:vAlign w:val="center"/>
          </w:tcPr>
          <w:p w14:paraId="02AD59B2" w14:textId="112F5FBC" w:rsidR="004E2B36" w:rsidRPr="00F70F81" w:rsidRDefault="00153EBB" w:rsidP="00B00194">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4F56AE9F" w14:textId="6B6ED024" w:rsidR="004E2B36" w:rsidRPr="00F70F81" w:rsidRDefault="004E2B36" w:rsidP="00B00194">
            <w:pPr>
              <w:jc w:val="center"/>
              <w:rPr>
                <w:rFonts w:ascii="Times New Roman" w:hAnsi="Times New Roman" w:cs="Times New Roman"/>
                <w:bCs/>
                <w:sz w:val="24"/>
                <w:szCs w:val="24"/>
              </w:rPr>
            </w:pPr>
          </w:p>
        </w:tc>
      </w:tr>
      <w:tr w:rsidR="004E2B36" w:rsidRPr="00DB7B6A" w14:paraId="19E388BA" w14:textId="77777777" w:rsidTr="00B00194">
        <w:trPr>
          <w:trHeight w:val="23"/>
        </w:trPr>
        <w:tc>
          <w:tcPr>
            <w:tcW w:w="2460" w:type="pct"/>
            <w:vAlign w:val="center"/>
          </w:tcPr>
          <w:p w14:paraId="049274A9"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01921BF7" w14:textId="6178688B" w:rsidR="004E2B36" w:rsidRPr="00F70F81" w:rsidRDefault="00153EBB" w:rsidP="00B00194">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5D47786B" w14:textId="037E321E" w:rsidR="004E2B36" w:rsidRPr="00F70F81" w:rsidRDefault="004E2B36" w:rsidP="00B00194">
            <w:pPr>
              <w:jc w:val="center"/>
              <w:rPr>
                <w:rFonts w:ascii="Times New Roman" w:hAnsi="Times New Roman" w:cs="Times New Roman"/>
                <w:bCs/>
                <w:sz w:val="24"/>
                <w:szCs w:val="24"/>
              </w:rPr>
            </w:pPr>
          </w:p>
        </w:tc>
      </w:tr>
      <w:tr w:rsidR="004E2B36" w:rsidRPr="00DB7B6A" w14:paraId="5B43F84F" w14:textId="77777777" w:rsidTr="00B00194">
        <w:trPr>
          <w:trHeight w:val="23"/>
        </w:trPr>
        <w:tc>
          <w:tcPr>
            <w:tcW w:w="2460" w:type="pct"/>
            <w:vAlign w:val="center"/>
          </w:tcPr>
          <w:p w14:paraId="4900FD12"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45F9698A" w14:textId="1B489E89" w:rsidR="004E2B36" w:rsidRPr="00F70F81" w:rsidRDefault="00617984" w:rsidP="00B00194">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1345" w:type="pct"/>
            <w:vAlign w:val="center"/>
          </w:tcPr>
          <w:p w14:paraId="0C52B059" w14:textId="338C4EA5" w:rsidR="004E2B36" w:rsidRPr="00F70F81" w:rsidRDefault="004E2B36" w:rsidP="00B00194">
            <w:pPr>
              <w:jc w:val="center"/>
              <w:rPr>
                <w:rFonts w:ascii="Times New Roman" w:hAnsi="Times New Roman" w:cs="Times New Roman"/>
                <w:bCs/>
                <w:sz w:val="24"/>
                <w:szCs w:val="24"/>
              </w:rPr>
            </w:pPr>
          </w:p>
        </w:tc>
      </w:tr>
      <w:tr w:rsidR="004E2B36" w:rsidRPr="00257255" w14:paraId="0124B651" w14:textId="77777777" w:rsidTr="00B00194">
        <w:trPr>
          <w:trHeight w:val="23"/>
        </w:trPr>
        <w:tc>
          <w:tcPr>
            <w:tcW w:w="2460" w:type="pct"/>
            <w:vAlign w:val="center"/>
          </w:tcPr>
          <w:p w14:paraId="5999CE75"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7C923D96" w14:textId="206B05EA" w:rsidR="004E2B36" w:rsidRPr="00F70F81" w:rsidRDefault="00617984" w:rsidP="00B00194">
            <w:pPr>
              <w:jc w:val="center"/>
              <w:rPr>
                <w:rFonts w:ascii="Times New Roman" w:hAnsi="Times New Roman" w:cs="Times New Roman"/>
                <w:b/>
                <w:sz w:val="24"/>
                <w:szCs w:val="24"/>
              </w:rPr>
            </w:pPr>
            <w:r>
              <w:rPr>
                <w:rFonts w:ascii="Times New Roman" w:hAnsi="Times New Roman" w:cs="Times New Roman"/>
                <w:b/>
                <w:sz w:val="24"/>
                <w:szCs w:val="24"/>
              </w:rPr>
              <w:t>9</w:t>
            </w:r>
            <w:r w:rsidR="00736CBF">
              <w:rPr>
                <w:rFonts w:ascii="Times New Roman" w:hAnsi="Times New Roman" w:cs="Times New Roman"/>
                <w:b/>
                <w:sz w:val="24"/>
                <w:szCs w:val="24"/>
              </w:rPr>
              <w:t>0</w:t>
            </w:r>
          </w:p>
        </w:tc>
        <w:tc>
          <w:tcPr>
            <w:tcW w:w="1345" w:type="pct"/>
            <w:vAlign w:val="center"/>
          </w:tcPr>
          <w:p w14:paraId="11519097" w14:textId="1E1B4DB4" w:rsidR="004E2B36" w:rsidRPr="00F70F81" w:rsidRDefault="00617984" w:rsidP="00B00194">
            <w:pPr>
              <w:jc w:val="center"/>
              <w:rPr>
                <w:rFonts w:ascii="Times New Roman" w:hAnsi="Times New Roman" w:cs="Times New Roman"/>
                <w:b/>
                <w:sz w:val="24"/>
                <w:szCs w:val="24"/>
              </w:rPr>
            </w:pPr>
            <w:r>
              <w:rPr>
                <w:rFonts w:ascii="Times New Roman" w:hAnsi="Times New Roman" w:cs="Times New Roman"/>
                <w:b/>
                <w:sz w:val="24"/>
                <w:szCs w:val="24"/>
              </w:rPr>
              <w:t>34</w:t>
            </w:r>
          </w:p>
        </w:tc>
      </w:tr>
    </w:tbl>
    <w:p w14:paraId="6F5A9A5F" w14:textId="107E06BD" w:rsidR="004E2B36" w:rsidRDefault="004E2B36" w:rsidP="004E2B36">
      <w:pPr>
        <w:rPr>
          <w:rFonts w:ascii="Times New Roman" w:hAnsi="Times New Roman" w:cs="Times New Roman"/>
          <w:iCs/>
          <w:sz w:val="24"/>
          <w:szCs w:val="24"/>
        </w:rPr>
      </w:pPr>
    </w:p>
    <w:p w14:paraId="01E1158B" w14:textId="77777777" w:rsidR="004E2B36" w:rsidRPr="00782EFC" w:rsidRDefault="004E2B36" w:rsidP="004E2B36">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736CBF" w:rsidRPr="00074042" w14:paraId="61F6C679" w14:textId="77777777" w:rsidTr="00AC4D56">
        <w:trPr>
          <w:trHeight w:val="20"/>
        </w:trPr>
        <w:tc>
          <w:tcPr>
            <w:tcW w:w="2972" w:type="dxa"/>
            <w:vAlign w:val="center"/>
          </w:tcPr>
          <w:p w14:paraId="2923B710" w14:textId="77777777" w:rsidR="00736CBF" w:rsidRPr="00074042" w:rsidRDefault="00736CBF" w:rsidP="00F41CE5">
            <w:pPr>
              <w:spacing w:line="276" w:lineRule="auto"/>
              <w:jc w:val="center"/>
              <w:rPr>
                <w:rFonts w:ascii="Times New Roman" w:eastAsia="Times New Roman" w:hAnsi="Times New Roman" w:cs="Times New Roman"/>
                <w:b/>
                <w:sz w:val="24"/>
                <w:szCs w:val="24"/>
                <w:lang w:eastAsia="ru-RU"/>
              </w:rPr>
            </w:pPr>
            <w:r w:rsidRPr="00074042">
              <w:rPr>
                <w:rFonts w:ascii="Times New Roman" w:eastAsia="Times New Roman" w:hAnsi="Times New Roman" w:cs="Times New Roman"/>
                <w:b/>
                <w:bCs/>
                <w:sz w:val="24"/>
                <w:szCs w:val="24"/>
                <w:lang w:eastAsia="ru-RU"/>
              </w:rPr>
              <w:t xml:space="preserve">Наименование разделов </w:t>
            </w:r>
            <w:r w:rsidRPr="00074042">
              <w:rPr>
                <w:rFonts w:ascii="Times New Roman" w:eastAsia="Times New Roman" w:hAnsi="Times New Roman" w:cs="Times New Roman"/>
                <w:b/>
                <w:bCs/>
                <w:sz w:val="24"/>
                <w:szCs w:val="24"/>
                <w:lang w:eastAsia="ru-RU"/>
              </w:rPr>
              <w:br/>
              <w:t>и тем</w:t>
            </w:r>
          </w:p>
        </w:tc>
        <w:tc>
          <w:tcPr>
            <w:tcW w:w="6662" w:type="dxa"/>
            <w:vAlign w:val="center"/>
          </w:tcPr>
          <w:p w14:paraId="5A3297CF" w14:textId="77777777" w:rsidR="00736CBF" w:rsidRPr="00074042" w:rsidRDefault="00736CBF" w:rsidP="00F41CE5">
            <w:pPr>
              <w:suppressAutoHyphens/>
              <w:jc w:val="center"/>
              <w:rPr>
                <w:rFonts w:ascii="Times New Roman" w:eastAsia="Times New Roman" w:hAnsi="Times New Roman" w:cs="Times New Roman"/>
                <w:b/>
                <w:sz w:val="24"/>
                <w:szCs w:val="24"/>
                <w:lang w:eastAsia="ru-RU"/>
              </w:rPr>
            </w:pPr>
            <w:r w:rsidRPr="00074042">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занятий</w:t>
            </w:r>
          </w:p>
        </w:tc>
      </w:tr>
      <w:tr w:rsidR="00736CBF" w:rsidRPr="00074042" w14:paraId="6904AA93" w14:textId="77777777" w:rsidTr="00AC4D56">
        <w:trPr>
          <w:trHeight w:val="20"/>
        </w:trPr>
        <w:tc>
          <w:tcPr>
            <w:tcW w:w="9634" w:type="dxa"/>
            <w:gridSpan w:val="2"/>
          </w:tcPr>
          <w:p w14:paraId="53290DD6" w14:textId="77777777" w:rsidR="00736CBF" w:rsidRPr="00074042" w:rsidRDefault="00736CBF" w:rsidP="00F41CE5">
            <w:pPr>
              <w:rPr>
                <w:rFonts w:ascii="Times New Roman" w:eastAsia="Times New Roman" w:hAnsi="Times New Roman" w:cs="Times New Roman"/>
                <w:i/>
                <w:sz w:val="24"/>
                <w:szCs w:val="24"/>
                <w:lang w:eastAsia="ru-RU"/>
              </w:rPr>
            </w:pPr>
            <w:r w:rsidRPr="00074042">
              <w:rPr>
                <w:rFonts w:ascii="Times New Roman" w:eastAsia="Calibri" w:hAnsi="Times New Roman" w:cs="Times New Roman"/>
                <w:b/>
                <w:bCs/>
                <w:sz w:val="24"/>
                <w:szCs w:val="24"/>
              </w:rPr>
              <w:t>Раздел 1. Введение в теорию и историю физической культуры и спорта</w:t>
            </w:r>
          </w:p>
        </w:tc>
      </w:tr>
      <w:tr w:rsidR="00736CBF" w:rsidRPr="00074042" w14:paraId="4007115A" w14:textId="77777777" w:rsidTr="00AC4D56">
        <w:trPr>
          <w:trHeight w:val="20"/>
        </w:trPr>
        <w:tc>
          <w:tcPr>
            <w:tcW w:w="2972" w:type="dxa"/>
            <w:vMerge w:val="restart"/>
          </w:tcPr>
          <w:p w14:paraId="7310AF74" w14:textId="77777777" w:rsidR="00736CBF" w:rsidRPr="00074042" w:rsidRDefault="00736CBF" w:rsidP="00F41CE5">
            <w:pPr>
              <w:rPr>
                <w:rFonts w:ascii="Times New Roman" w:eastAsia="Calibri" w:hAnsi="Times New Roman" w:cs="Times New Roman"/>
                <w:b/>
                <w:bCs/>
                <w:sz w:val="24"/>
                <w:szCs w:val="24"/>
              </w:rPr>
            </w:pPr>
            <w:r w:rsidRPr="00074042">
              <w:rPr>
                <w:rFonts w:ascii="Times New Roman" w:eastAsia="Calibri" w:hAnsi="Times New Roman" w:cs="Times New Roman"/>
                <w:b/>
                <w:bCs/>
                <w:sz w:val="24"/>
                <w:szCs w:val="24"/>
              </w:rPr>
              <w:t xml:space="preserve">Тема 1.1 </w:t>
            </w:r>
          </w:p>
          <w:p w14:paraId="6227DE1D" w14:textId="77777777" w:rsidR="00736CBF" w:rsidRPr="00074042" w:rsidRDefault="00736CBF" w:rsidP="00F41CE5">
            <w:pPr>
              <w:rPr>
                <w:rFonts w:ascii="Times New Roman" w:eastAsia="Calibri" w:hAnsi="Times New Roman" w:cs="Times New Roman"/>
                <w:b/>
                <w:bCs/>
                <w:sz w:val="24"/>
                <w:szCs w:val="24"/>
              </w:rPr>
            </w:pPr>
            <w:r w:rsidRPr="00074042">
              <w:rPr>
                <w:rFonts w:ascii="Times New Roman" w:eastAsia="Calibri" w:hAnsi="Times New Roman" w:cs="Times New Roman"/>
                <w:b/>
                <w:bCs/>
                <w:sz w:val="24"/>
                <w:szCs w:val="24"/>
              </w:rPr>
              <w:t>Понятие о теории и истории физической культуры и спорта</w:t>
            </w:r>
          </w:p>
          <w:p w14:paraId="2E80EACF" w14:textId="77777777" w:rsidR="00736CBF" w:rsidRPr="00074042" w:rsidRDefault="00736CBF" w:rsidP="00F41CE5">
            <w:pPr>
              <w:rPr>
                <w:rFonts w:ascii="Times New Roman" w:eastAsia="Times New Roman" w:hAnsi="Times New Roman" w:cs="Times New Roman"/>
                <w:b/>
                <w:bCs/>
                <w:sz w:val="24"/>
                <w:szCs w:val="24"/>
                <w:lang w:eastAsia="ru-RU"/>
              </w:rPr>
            </w:pPr>
          </w:p>
        </w:tc>
        <w:tc>
          <w:tcPr>
            <w:tcW w:w="6662" w:type="dxa"/>
          </w:tcPr>
          <w:p w14:paraId="22BCCCBC" w14:textId="77777777" w:rsidR="00736CBF" w:rsidRPr="00074042" w:rsidRDefault="00736CBF" w:rsidP="00F41CE5">
            <w:pPr>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Содержание</w:t>
            </w:r>
          </w:p>
        </w:tc>
      </w:tr>
      <w:tr w:rsidR="00736CBF" w:rsidRPr="00074042" w14:paraId="1606CF9F" w14:textId="77777777" w:rsidTr="00AC4D56">
        <w:trPr>
          <w:trHeight w:val="20"/>
        </w:trPr>
        <w:tc>
          <w:tcPr>
            <w:tcW w:w="2972" w:type="dxa"/>
            <w:vMerge/>
          </w:tcPr>
          <w:p w14:paraId="6A31875A" w14:textId="77777777" w:rsidR="00736CBF" w:rsidRPr="00074042" w:rsidRDefault="00736CBF" w:rsidP="00F41CE5">
            <w:pPr>
              <w:rPr>
                <w:rFonts w:ascii="Times New Roman" w:eastAsia="Times New Roman" w:hAnsi="Times New Roman" w:cs="Times New Roman"/>
                <w:b/>
                <w:bCs/>
                <w:sz w:val="24"/>
                <w:szCs w:val="24"/>
                <w:lang w:eastAsia="ru-RU"/>
              </w:rPr>
            </w:pPr>
          </w:p>
        </w:tc>
        <w:tc>
          <w:tcPr>
            <w:tcW w:w="6662" w:type="dxa"/>
          </w:tcPr>
          <w:p w14:paraId="092289D9"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 xml:space="preserve">Теория и история физической культуры как учебная дисциплина, понятийный аппарат теории и истории физической культуры и спорта </w:t>
            </w:r>
          </w:p>
          <w:p w14:paraId="0D0F10DE"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Цель и задачи физического воспитания, система физического воспитания в Российской Федерации</w:t>
            </w:r>
          </w:p>
        </w:tc>
      </w:tr>
      <w:tr w:rsidR="00736CBF" w:rsidRPr="00074042" w14:paraId="4CD77880" w14:textId="77777777" w:rsidTr="00AC4D56">
        <w:trPr>
          <w:trHeight w:val="20"/>
        </w:trPr>
        <w:tc>
          <w:tcPr>
            <w:tcW w:w="2972" w:type="dxa"/>
            <w:vMerge/>
          </w:tcPr>
          <w:p w14:paraId="1E57B85E" w14:textId="77777777" w:rsidR="00736CBF" w:rsidRPr="00074042" w:rsidRDefault="00736CBF" w:rsidP="00F41CE5">
            <w:pPr>
              <w:rPr>
                <w:rFonts w:ascii="Times New Roman" w:eastAsia="Times New Roman" w:hAnsi="Times New Roman" w:cs="Times New Roman"/>
                <w:b/>
                <w:bCs/>
                <w:sz w:val="24"/>
                <w:szCs w:val="24"/>
                <w:lang w:eastAsia="ru-RU"/>
              </w:rPr>
            </w:pPr>
          </w:p>
        </w:tc>
        <w:tc>
          <w:tcPr>
            <w:tcW w:w="6662" w:type="dxa"/>
          </w:tcPr>
          <w:p w14:paraId="2648AB11"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В том числе практических и лабораторных занятий</w:t>
            </w:r>
          </w:p>
        </w:tc>
      </w:tr>
      <w:tr w:rsidR="00736CBF" w:rsidRPr="00074042" w14:paraId="42600FD8" w14:textId="77777777" w:rsidTr="00AC4D56">
        <w:trPr>
          <w:trHeight w:val="20"/>
        </w:trPr>
        <w:tc>
          <w:tcPr>
            <w:tcW w:w="2972" w:type="dxa"/>
            <w:vMerge/>
          </w:tcPr>
          <w:p w14:paraId="0136B1BA" w14:textId="77777777" w:rsidR="00736CBF" w:rsidRPr="00074042" w:rsidRDefault="00736CBF" w:rsidP="00F41CE5">
            <w:pPr>
              <w:rPr>
                <w:rFonts w:ascii="Times New Roman" w:eastAsia="Times New Roman" w:hAnsi="Times New Roman" w:cs="Times New Roman"/>
                <w:b/>
                <w:bCs/>
                <w:sz w:val="24"/>
                <w:szCs w:val="24"/>
                <w:lang w:eastAsia="ru-RU"/>
              </w:rPr>
            </w:pPr>
          </w:p>
        </w:tc>
        <w:tc>
          <w:tcPr>
            <w:tcW w:w="6662" w:type="dxa"/>
          </w:tcPr>
          <w:p w14:paraId="2A4CDD46"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sz w:val="24"/>
                <w:szCs w:val="24"/>
              </w:rPr>
              <w:t>Привести примеры реализации основных задач физического воспитания применительно к системе общего образования, дополнительного образования, физкультурно-спортивной работе</w:t>
            </w:r>
          </w:p>
          <w:p w14:paraId="61D1A2D1"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sz w:val="24"/>
                <w:szCs w:val="24"/>
              </w:rPr>
              <w:t>Характеристика различных направлений системы физического воспитания и спорта в РФ: общее образование, дополнительное образование, физкультурно-спортивная работа</w:t>
            </w:r>
          </w:p>
        </w:tc>
      </w:tr>
      <w:tr w:rsidR="00736CBF" w:rsidRPr="00074042" w14:paraId="2768BE9D" w14:textId="77777777" w:rsidTr="00AC4D56">
        <w:trPr>
          <w:trHeight w:val="20"/>
        </w:trPr>
        <w:tc>
          <w:tcPr>
            <w:tcW w:w="2972" w:type="dxa"/>
            <w:vMerge w:val="restart"/>
          </w:tcPr>
          <w:p w14:paraId="7A4CA071" w14:textId="77777777" w:rsidR="00736CBF" w:rsidRPr="00074042" w:rsidRDefault="00736CBF" w:rsidP="00F41CE5">
            <w:pPr>
              <w:rPr>
                <w:rFonts w:ascii="Times New Roman" w:eastAsia="Calibri" w:hAnsi="Times New Roman" w:cs="Times New Roman"/>
                <w:b/>
                <w:bCs/>
                <w:sz w:val="24"/>
                <w:szCs w:val="24"/>
              </w:rPr>
            </w:pPr>
            <w:r w:rsidRPr="00074042">
              <w:rPr>
                <w:rFonts w:ascii="Times New Roman" w:eastAsia="Calibri" w:hAnsi="Times New Roman" w:cs="Times New Roman"/>
                <w:b/>
                <w:bCs/>
                <w:sz w:val="24"/>
                <w:szCs w:val="24"/>
              </w:rPr>
              <w:t xml:space="preserve">Тема 1.2. </w:t>
            </w:r>
          </w:p>
          <w:p w14:paraId="68B3FA1F" w14:textId="77777777" w:rsidR="00736CBF" w:rsidRPr="00074042" w:rsidRDefault="00736CBF" w:rsidP="00F41CE5">
            <w:pPr>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Зарождение и развитие зарубежных систем физической культуры</w:t>
            </w:r>
          </w:p>
        </w:tc>
        <w:tc>
          <w:tcPr>
            <w:tcW w:w="6662" w:type="dxa"/>
          </w:tcPr>
          <w:p w14:paraId="5B8F66D4" w14:textId="77777777" w:rsidR="00736CBF" w:rsidRPr="00074042" w:rsidRDefault="00736CBF" w:rsidP="00F41CE5">
            <w:pPr>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 xml:space="preserve">Содержание </w:t>
            </w:r>
          </w:p>
        </w:tc>
      </w:tr>
      <w:tr w:rsidR="00736CBF" w:rsidRPr="00074042" w14:paraId="3347945C" w14:textId="77777777" w:rsidTr="00AC4D56">
        <w:trPr>
          <w:trHeight w:val="20"/>
        </w:trPr>
        <w:tc>
          <w:tcPr>
            <w:tcW w:w="2972" w:type="dxa"/>
            <w:vMerge/>
          </w:tcPr>
          <w:p w14:paraId="78656094" w14:textId="77777777" w:rsidR="00736CBF" w:rsidRPr="00074042" w:rsidRDefault="00736CBF" w:rsidP="00F41CE5">
            <w:pPr>
              <w:rPr>
                <w:rFonts w:ascii="Times New Roman" w:eastAsia="Times New Roman" w:hAnsi="Times New Roman" w:cs="Times New Roman"/>
                <w:b/>
                <w:bCs/>
                <w:sz w:val="24"/>
                <w:szCs w:val="24"/>
                <w:lang w:eastAsia="ru-RU"/>
              </w:rPr>
            </w:pPr>
          </w:p>
        </w:tc>
        <w:tc>
          <w:tcPr>
            <w:tcW w:w="6662" w:type="dxa"/>
          </w:tcPr>
          <w:p w14:paraId="6436FBE9"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Физическая культура в первобытнообщинном и рабовладельческом строе</w:t>
            </w:r>
          </w:p>
          <w:p w14:paraId="2C6AF416"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Физическая культура в Средние века в Европе и странах Востока</w:t>
            </w:r>
          </w:p>
          <w:p w14:paraId="1E22ACB0"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Физическая культура в Европе в буржуазном и капиталистическом обществе</w:t>
            </w:r>
          </w:p>
        </w:tc>
      </w:tr>
      <w:tr w:rsidR="00736CBF" w:rsidRPr="00074042" w14:paraId="44A8860E" w14:textId="77777777" w:rsidTr="00AC4D56">
        <w:trPr>
          <w:trHeight w:val="20"/>
        </w:trPr>
        <w:tc>
          <w:tcPr>
            <w:tcW w:w="2972" w:type="dxa"/>
            <w:vMerge/>
          </w:tcPr>
          <w:p w14:paraId="5C135EA5" w14:textId="77777777" w:rsidR="00736CBF" w:rsidRPr="00074042" w:rsidRDefault="00736CBF" w:rsidP="00F41CE5">
            <w:pPr>
              <w:rPr>
                <w:rFonts w:ascii="Times New Roman" w:eastAsia="Times New Roman" w:hAnsi="Times New Roman" w:cs="Times New Roman"/>
                <w:b/>
                <w:bCs/>
                <w:sz w:val="24"/>
                <w:szCs w:val="24"/>
                <w:lang w:eastAsia="ru-RU"/>
              </w:rPr>
            </w:pPr>
          </w:p>
        </w:tc>
        <w:tc>
          <w:tcPr>
            <w:tcW w:w="6662" w:type="dxa"/>
          </w:tcPr>
          <w:p w14:paraId="6E22B5E2"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В том числе практических и лабораторных занятий</w:t>
            </w:r>
          </w:p>
        </w:tc>
      </w:tr>
      <w:tr w:rsidR="00736CBF" w:rsidRPr="00074042" w14:paraId="644E8792" w14:textId="77777777" w:rsidTr="00AC4D56">
        <w:trPr>
          <w:trHeight w:val="20"/>
        </w:trPr>
        <w:tc>
          <w:tcPr>
            <w:tcW w:w="2972" w:type="dxa"/>
            <w:vMerge/>
          </w:tcPr>
          <w:p w14:paraId="102B90BE" w14:textId="77777777" w:rsidR="00736CBF" w:rsidRPr="00074042" w:rsidRDefault="00736CBF" w:rsidP="00F41CE5">
            <w:pPr>
              <w:rPr>
                <w:rFonts w:ascii="Times New Roman" w:eastAsia="Times New Roman" w:hAnsi="Times New Roman" w:cs="Times New Roman"/>
                <w:b/>
                <w:bCs/>
                <w:sz w:val="24"/>
                <w:szCs w:val="24"/>
                <w:lang w:eastAsia="ru-RU"/>
              </w:rPr>
            </w:pPr>
          </w:p>
        </w:tc>
        <w:tc>
          <w:tcPr>
            <w:tcW w:w="6662" w:type="dxa"/>
          </w:tcPr>
          <w:p w14:paraId="725C91B3"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Сравнительный анализ развития зарубежных систем физической культуры</w:t>
            </w:r>
          </w:p>
        </w:tc>
      </w:tr>
      <w:tr w:rsidR="00736CBF" w:rsidRPr="00074042" w14:paraId="53C17E3B" w14:textId="77777777" w:rsidTr="00AC4D56">
        <w:trPr>
          <w:trHeight w:val="20"/>
        </w:trPr>
        <w:tc>
          <w:tcPr>
            <w:tcW w:w="2972" w:type="dxa"/>
            <w:vMerge w:val="restart"/>
          </w:tcPr>
          <w:p w14:paraId="33B3DC82" w14:textId="77777777" w:rsidR="00736CBF" w:rsidRPr="00074042" w:rsidRDefault="00736CBF" w:rsidP="00F41CE5">
            <w:pPr>
              <w:rPr>
                <w:rFonts w:ascii="Times New Roman" w:eastAsia="Calibri" w:hAnsi="Times New Roman" w:cs="Times New Roman"/>
                <w:b/>
                <w:bCs/>
                <w:sz w:val="24"/>
                <w:szCs w:val="24"/>
              </w:rPr>
            </w:pPr>
            <w:r w:rsidRPr="00074042">
              <w:rPr>
                <w:rFonts w:ascii="Times New Roman" w:eastAsia="Calibri" w:hAnsi="Times New Roman" w:cs="Times New Roman"/>
                <w:b/>
                <w:bCs/>
                <w:sz w:val="24"/>
                <w:szCs w:val="24"/>
              </w:rPr>
              <w:t>Тема 1.3</w:t>
            </w:r>
          </w:p>
          <w:p w14:paraId="161F335B" w14:textId="77777777" w:rsidR="00736CBF" w:rsidRPr="00074042" w:rsidRDefault="00736CBF" w:rsidP="00F41CE5">
            <w:pPr>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Зарождение и развитие отечественной системы физической культуры</w:t>
            </w:r>
          </w:p>
        </w:tc>
        <w:tc>
          <w:tcPr>
            <w:tcW w:w="6662" w:type="dxa"/>
          </w:tcPr>
          <w:p w14:paraId="4601F284"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Содержание</w:t>
            </w:r>
          </w:p>
        </w:tc>
      </w:tr>
      <w:tr w:rsidR="00736CBF" w:rsidRPr="00074042" w14:paraId="7A19C31C" w14:textId="77777777" w:rsidTr="00AC4D56">
        <w:trPr>
          <w:trHeight w:val="20"/>
        </w:trPr>
        <w:tc>
          <w:tcPr>
            <w:tcW w:w="2972" w:type="dxa"/>
            <w:vMerge/>
          </w:tcPr>
          <w:p w14:paraId="411473D4" w14:textId="77777777" w:rsidR="00736CBF" w:rsidRPr="00074042" w:rsidRDefault="00736CBF" w:rsidP="00F41CE5">
            <w:pPr>
              <w:rPr>
                <w:rFonts w:ascii="Times New Roman" w:eastAsia="Times New Roman" w:hAnsi="Times New Roman" w:cs="Times New Roman"/>
                <w:b/>
                <w:bCs/>
                <w:sz w:val="24"/>
                <w:szCs w:val="24"/>
                <w:lang w:eastAsia="ru-RU"/>
              </w:rPr>
            </w:pPr>
          </w:p>
        </w:tc>
        <w:tc>
          <w:tcPr>
            <w:tcW w:w="6662" w:type="dxa"/>
          </w:tcPr>
          <w:p w14:paraId="48AC500D"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 xml:space="preserve">Физическая культура древних славян. Народные формы физической культуры в период феодализма </w:t>
            </w:r>
          </w:p>
          <w:p w14:paraId="1587D9DE"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 xml:space="preserve">Зарождение государственных форм физической культуры в России в период с конца </w:t>
            </w:r>
            <w:r w:rsidRPr="00074042">
              <w:rPr>
                <w:rFonts w:ascii="Times New Roman" w:eastAsia="Calibri" w:hAnsi="Times New Roman" w:cs="Times New Roman"/>
                <w:bCs/>
                <w:sz w:val="24"/>
                <w:szCs w:val="24"/>
                <w:lang w:val="en-US"/>
              </w:rPr>
              <w:t>XVIII</w:t>
            </w:r>
            <w:r w:rsidRPr="00074042">
              <w:rPr>
                <w:rFonts w:ascii="Times New Roman" w:eastAsia="Calibri" w:hAnsi="Times New Roman" w:cs="Times New Roman"/>
                <w:bCs/>
                <w:sz w:val="24"/>
                <w:szCs w:val="24"/>
              </w:rPr>
              <w:t xml:space="preserve"> века и до 1917 года</w:t>
            </w:r>
          </w:p>
          <w:p w14:paraId="17BDD6A5"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Становление и развитие советской системы физической культуры</w:t>
            </w:r>
          </w:p>
          <w:p w14:paraId="68E025DF"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Современная физическая культура и спорт в Российской Федерации</w:t>
            </w:r>
          </w:p>
        </w:tc>
      </w:tr>
      <w:tr w:rsidR="00736CBF" w:rsidRPr="00074042" w14:paraId="31346C9F" w14:textId="77777777" w:rsidTr="00AC4D56">
        <w:trPr>
          <w:trHeight w:val="20"/>
        </w:trPr>
        <w:tc>
          <w:tcPr>
            <w:tcW w:w="2972" w:type="dxa"/>
            <w:vMerge/>
          </w:tcPr>
          <w:p w14:paraId="495F06FA" w14:textId="77777777" w:rsidR="00736CBF" w:rsidRPr="00074042" w:rsidRDefault="00736CBF" w:rsidP="00F41CE5">
            <w:pPr>
              <w:rPr>
                <w:rFonts w:ascii="Times New Roman" w:eastAsia="Times New Roman" w:hAnsi="Times New Roman" w:cs="Times New Roman"/>
                <w:b/>
                <w:bCs/>
                <w:sz w:val="24"/>
                <w:szCs w:val="24"/>
                <w:lang w:eastAsia="ru-RU"/>
              </w:rPr>
            </w:pPr>
          </w:p>
        </w:tc>
        <w:tc>
          <w:tcPr>
            <w:tcW w:w="6662" w:type="dxa"/>
          </w:tcPr>
          <w:p w14:paraId="5D9B7DC2"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В том числе практических и лабораторных занятий</w:t>
            </w:r>
          </w:p>
        </w:tc>
      </w:tr>
      <w:tr w:rsidR="00736CBF" w:rsidRPr="00074042" w14:paraId="4E529D3E" w14:textId="77777777" w:rsidTr="00AC4D56">
        <w:trPr>
          <w:trHeight w:val="20"/>
        </w:trPr>
        <w:tc>
          <w:tcPr>
            <w:tcW w:w="2972" w:type="dxa"/>
            <w:vMerge/>
          </w:tcPr>
          <w:p w14:paraId="4337CDE1" w14:textId="77777777" w:rsidR="00736CBF" w:rsidRPr="00074042" w:rsidRDefault="00736CBF" w:rsidP="00F41CE5">
            <w:pPr>
              <w:rPr>
                <w:rFonts w:ascii="Times New Roman" w:eastAsia="Times New Roman" w:hAnsi="Times New Roman" w:cs="Times New Roman"/>
                <w:b/>
                <w:bCs/>
                <w:sz w:val="24"/>
                <w:szCs w:val="24"/>
                <w:lang w:eastAsia="ru-RU"/>
              </w:rPr>
            </w:pPr>
          </w:p>
        </w:tc>
        <w:tc>
          <w:tcPr>
            <w:tcW w:w="6662" w:type="dxa"/>
          </w:tcPr>
          <w:p w14:paraId="4EE1FA78"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Сравнительный анализ развития отечественной системы физической культуры</w:t>
            </w:r>
          </w:p>
        </w:tc>
      </w:tr>
      <w:tr w:rsidR="00736CBF" w:rsidRPr="00074042" w14:paraId="5BBFB4E5" w14:textId="77777777" w:rsidTr="00AC4D56">
        <w:trPr>
          <w:trHeight w:val="20"/>
        </w:trPr>
        <w:tc>
          <w:tcPr>
            <w:tcW w:w="9634" w:type="dxa"/>
            <w:gridSpan w:val="2"/>
          </w:tcPr>
          <w:p w14:paraId="52673095"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Раздел 2. Теоретико-методические основы физического воспитания</w:t>
            </w:r>
          </w:p>
        </w:tc>
      </w:tr>
      <w:tr w:rsidR="00736CBF" w:rsidRPr="00074042" w14:paraId="07947D15" w14:textId="77777777" w:rsidTr="00AC4D56">
        <w:trPr>
          <w:trHeight w:val="20"/>
        </w:trPr>
        <w:tc>
          <w:tcPr>
            <w:tcW w:w="2972" w:type="dxa"/>
            <w:vMerge w:val="restart"/>
          </w:tcPr>
          <w:p w14:paraId="648B9D31" w14:textId="77777777" w:rsidR="00736CBF" w:rsidRPr="00074042" w:rsidRDefault="00736CBF" w:rsidP="00F41CE5">
            <w:pPr>
              <w:rPr>
                <w:rFonts w:ascii="Times New Roman" w:eastAsia="Calibri" w:hAnsi="Times New Roman" w:cs="Times New Roman"/>
                <w:b/>
                <w:bCs/>
                <w:sz w:val="24"/>
                <w:szCs w:val="24"/>
              </w:rPr>
            </w:pPr>
            <w:r w:rsidRPr="00074042">
              <w:rPr>
                <w:rFonts w:ascii="Times New Roman" w:eastAsia="Calibri" w:hAnsi="Times New Roman" w:cs="Times New Roman"/>
                <w:b/>
                <w:bCs/>
                <w:sz w:val="24"/>
                <w:szCs w:val="24"/>
              </w:rPr>
              <w:t>Тема 2.1.</w:t>
            </w:r>
          </w:p>
          <w:p w14:paraId="5B1A3F22" w14:textId="77777777" w:rsidR="00736CBF" w:rsidRPr="00074042" w:rsidRDefault="00736CBF" w:rsidP="00F41CE5">
            <w:pPr>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Средства физического воспитания</w:t>
            </w:r>
          </w:p>
        </w:tc>
        <w:tc>
          <w:tcPr>
            <w:tcW w:w="6662" w:type="dxa"/>
          </w:tcPr>
          <w:p w14:paraId="18F4EF7E"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 xml:space="preserve">Содержание </w:t>
            </w:r>
          </w:p>
        </w:tc>
      </w:tr>
      <w:tr w:rsidR="00736CBF" w:rsidRPr="00074042" w14:paraId="61190B87" w14:textId="77777777" w:rsidTr="00AC4D56">
        <w:trPr>
          <w:trHeight w:val="20"/>
        </w:trPr>
        <w:tc>
          <w:tcPr>
            <w:tcW w:w="2972" w:type="dxa"/>
            <w:vMerge/>
          </w:tcPr>
          <w:p w14:paraId="668F4CF8" w14:textId="77777777" w:rsidR="00736CBF" w:rsidRPr="00074042" w:rsidRDefault="00736CBF" w:rsidP="00F41CE5">
            <w:pPr>
              <w:rPr>
                <w:rFonts w:ascii="Times New Roman" w:eastAsia="Times New Roman" w:hAnsi="Times New Roman" w:cs="Times New Roman"/>
                <w:b/>
                <w:bCs/>
                <w:sz w:val="24"/>
                <w:szCs w:val="24"/>
                <w:lang w:eastAsia="ru-RU"/>
              </w:rPr>
            </w:pPr>
          </w:p>
        </w:tc>
        <w:tc>
          <w:tcPr>
            <w:tcW w:w="6662" w:type="dxa"/>
          </w:tcPr>
          <w:p w14:paraId="2288A4BB"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Классификация средств физического воспитания</w:t>
            </w:r>
          </w:p>
          <w:p w14:paraId="6F245D37"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Физические упражнения как основное средство физического воспитания: классификация, форма и содержание, техника физического упражнения и её основные характеристики.</w:t>
            </w:r>
          </w:p>
        </w:tc>
      </w:tr>
      <w:tr w:rsidR="00736CBF" w:rsidRPr="00074042" w14:paraId="1694AD2C" w14:textId="77777777" w:rsidTr="00AC4D56">
        <w:trPr>
          <w:trHeight w:val="20"/>
        </w:trPr>
        <w:tc>
          <w:tcPr>
            <w:tcW w:w="2972" w:type="dxa"/>
            <w:vMerge/>
          </w:tcPr>
          <w:p w14:paraId="18DC2053" w14:textId="77777777" w:rsidR="00736CBF" w:rsidRPr="00074042" w:rsidRDefault="00736CBF" w:rsidP="00F41CE5">
            <w:pPr>
              <w:rPr>
                <w:rFonts w:ascii="Times New Roman" w:eastAsia="Times New Roman" w:hAnsi="Times New Roman" w:cs="Times New Roman"/>
                <w:b/>
                <w:bCs/>
                <w:sz w:val="24"/>
                <w:szCs w:val="24"/>
                <w:lang w:eastAsia="ru-RU"/>
              </w:rPr>
            </w:pPr>
          </w:p>
        </w:tc>
        <w:tc>
          <w:tcPr>
            <w:tcW w:w="6662" w:type="dxa"/>
          </w:tcPr>
          <w:p w14:paraId="4FD0C14E"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В том числе практических и лабораторных занятий</w:t>
            </w:r>
          </w:p>
        </w:tc>
      </w:tr>
      <w:tr w:rsidR="00736CBF" w:rsidRPr="00074042" w14:paraId="579FB7B3" w14:textId="77777777" w:rsidTr="00AC4D56">
        <w:trPr>
          <w:trHeight w:val="20"/>
        </w:trPr>
        <w:tc>
          <w:tcPr>
            <w:tcW w:w="2972" w:type="dxa"/>
            <w:vMerge/>
          </w:tcPr>
          <w:p w14:paraId="60C430AC" w14:textId="77777777" w:rsidR="00736CBF" w:rsidRPr="00074042" w:rsidRDefault="00736CBF" w:rsidP="00F41CE5">
            <w:pPr>
              <w:rPr>
                <w:rFonts w:ascii="Times New Roman" w:eastAsia="Times New Roman" w:hAnsi="Times New Roman" w:cs="Times New Roman"/>
                <w:b/>
                <w:bCs/>
                <w:sz w:val="24"/>
                <w:szCs w:val="24"/>
                <w:lang w:eastAsia="ru-RU"/>
              </w:rPr>
            </w:pPr>
          </w:p>
        </w:tc>
        <w:tc>
          <w:tcPr>
            <w:tcW w:w="6662" w:type="dxa"/>
          </w:tcPr>
          <w:p w14:paraId="618C1F75"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Характеристика формы физического упражнения</w:t>
            </w:r>
          </w:p>
        </w:tc>
      </w:tr>
      <w:tr w:rsidR="00736CBF" w:rsidRPr="00074042" w14:paraId="5508F7FF" w14:textId="77777777" w:rsidTr="00AC4D56">
        <w:trPr>
          <w:trHeight w:val="20"/>
        </w:trPr>
        <w:tc>
          <w:tcPr>
            <w:tcW w:w="2972" w:type="dxa"/>
            <w:vMerge w:val="restart"/>
          </w:tcPr>
          <w:p w14:paraId="255732F5" w14:textId="77777777" w:rsidR="00736CBF" w:rsidRPr="00074042" w:rsidRDefault="00736CBF" w:rsidP="00F41CE5">
            <w:pPr>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Тема 2.2. Методы физического воспитания</w:t>
            </w:r>
          </w:p>
        </w:tc>
        <w:tc>
          <w:tcPr>
            <w:tcW w:w="6662" w:type="dxa"/>
          </w:tcPr>
          <w:p w14:paraId="1D4AAE2F"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Содержание</w:t>
            </w:r>
          </w:p>
        </w:tc>
      </w:tr>
      <w:tr w:rsidR="00736CBF" w:rsidRPr="00074042" w14:paraId="3173ED3D" w14:textId="77777777" w:rsidTr="00AC4D56">
        <w:trPr>
          <w:trHeight w:val="20"/>
        </w:trPr>
        <w:tc>
          <w:tcPr>
            <w:tcW w:w="2972" w:type="dxa"/>
            <w:vMerge/>
          </w:tcPr>
          <w:p w14:paraId="541ED0F2" w14:textId="77777777" w:rsidR="00736CBF" w:rsidRPr="00074042" w:rsidRDefault="00736CBF" w:rsidP="00F41CE5">
            <w:pPr>
              <w:rPr>
                <w:rFonts w:ascii="Times New Roman" w:eastAsia="Times New Roman" w:hAnsi="Times New Roman" w:cs="Times New Roman"/>
                <w:b/>
                <w:bCs/>
                <w:sz w:val="24"/>
                <w:szCs w:val="24"/>
                <w:lang w:eastAsia="ru-RU"/>
              </w:rPr>
            </w:pPr>
          </w:p>
        </w:tc>
        <w:tc>
          <w:tcPr>
            <w:tcW w:w="6662" w:type="dxa"/>
          </w:tcPr>
          <w:p w14:paraId="3D42AF8D"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Классификация методов физического воспитания. Метод строго регламентированного упражнения как основной специфический метод: его применение для решения задач физического воспитания.</w:t>
            </w:r>
          </w:p>
          <w:p w14:paraId="425593AE"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Игровой и соревновательный методы физического воспитания: их применение для решения задач физического воспитания</w:t>
            </w:r>
          </w:p>
          <w:p w14:paraId="680F63C8"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Общепедагогические методы физического воспитания: характеристика и использование в процессе физического воспитания</w:t>
            </w:r>
          </w:p>
        </w:tc>
      </w:tr>
      <w:tr w:rsidR="00736CBF" w:rsidRPr="00074042" w14:paraId="6FB9D3CC" w14:textId="77777777" w:rsidTr="00AC4D56">
        <w:trPr>
          <w:trHeight w:val="20"/>
        </w:trPr>
        <w:tc>
          <w:tcPr>
            <w:tcW w:w="2972" w:type="dxa"/>
            <w:vMerge/>
          </w:tcPr>
          <w:p w14:paraId="4761011F" w14:textId="77777777" w:rsidR="00736CBF" w:rsidRPr="00074042" w:rsidRDefault="00736CBF" w:rsidP="00F41CE5">
            <w:pPr>
              <w:rPr>
                <w:rFonts w:ascii="Times New Roman" w:eastAsia="Times New Roman" w:hAnsi="Times New Roman" w:cs="Times New Roman"/>
                <w:b/>
                <w:bCs/>
                <w:sz w:val="24"/>
                <w:szCs w:val="24"/>
                <w:lang w:eastAsia="ru-RU"/>
              </w:rPr>
            </w:pPr>
          </w:p>
        </w:tc>
        <w:tc>
          <w:tcPr>
            <w:tcW w:w="6662" w:type="dxa"/>
          </w:tcPr>
          <w:p w14:paraId="6F74D26F"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В том числе практических и лабораторных занятий</w:t>
            </w:r>
          </w:p>
        </w:tc>
      </w:tr>
      <w:tr w:rsidR="00736CBF" w:rsidRPr="00074042" w14:paraId="3AC73916" w14:textId="77777777" w:rsidTr="00AC4D56">
        <w:trPr>
          <w:trHeight w:val="20"/>
        </w:trPr>
        <w:tc>
          <w:tcPr>
            <w:tcW w:w="2972" w:type="dxa"/>
            <w:vMerge/>
          </w:tcPr>
          <w:p w14:paraId="46FF3378" w14:textId="77777777" w:rsidR="00736CBF" w:rsidRPr="00074042" w:rsidRDefault="00736CBF" w:rsidP="00F41CE5">
            <w:pPr>
              <w:rPr>
                <w:rFonts w:ascii="Times New Roman" w:eastAsia="Times New Roman" w:hAnsi="Times New Roman" w:cs="Times New Roman"/>
                <w:b/>
                <w:bCs/>
                <w:sz w:val="24"/>
                <w:szCs w:val="24"/>
                <w:lang w:eastAsia="ru-RU"/>
              </w:rPr>
            </w:pPr>
          </w:p>
        </w:tc>
        <w:tc>
          <w:tcPr>
            <w:tcW w:w="6662" w:type="dxa"/>
          </w:tcPr>
          <w:p w14:paraId="47664DE6"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Применение методов физического воспитания</w:t>
            </w:r>
          </w:p>
        </w:tc>
      </w:tr>
      <w:tr w:rsidR="00736CBF" w:rsidRPr="00074042" w14:paraId="47F457EB" w14:textId="77777777" w:rsidTr="00AC4D56">
        <w:trPr>
          <w:trHeight w:val="20"/>
        </w:trPr>
        <w:tc>
          <w:tcPr>
            <w:tcW w:w="2972" w:type="dxa"/>
            <w:vMerge w:val="restart"/>
          </w:tcPr>
          <w:p w14:paraId="07E5D43E" w14:textId="77777777" w:rsidR="00736CBF" w:rsidRPr="00074042" w:rsidRDefault="00736CBF" w:rsidP="00F41CE5">
            <w:pPr>
              <w:rPr>
                <w:rFonts w:ascii="Times New Roman" w:eastAsia="Calibri" w:hAnsi="Times New Roman" w:cs="Times New Roman"/>
                <w:b/>
                <w:bCs/>
                <w:sz w:val="24"/>
                <w:szCs w:val="24"/>
              </w:rPr>
            </w:pPr>
            <w:r w:rsidRPr="00074042">
              <w:rPr>
                <w:rFonts w:ascii="Times New Roman" w:eastAsia="Calibri" w:hAnsi="Times New Roman" w:cs="Times New Roman"/>
                <w:b/>
                <w:bCs/>
                <w:sz w:val="24"/>
                <w:szCs w:val="24"/>
              </w:rPr>
              <w:t>Тема 2.3.</w:t>
            </w:r>
          </w:p>
          <w:p w14:paraId="170BFA6F" w14:textId="77777777" w:rsidR="00736CBF" w:rsidRPr="00074042" w:rsidRDefault="00736CBF" w:rsidP="00F41CE5">
            <w:pPr>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Принципы физического воспитания</w:t>
            </w:r>
          </w:p>
        </w:tc>
        <w:tc>
          <w:tcPr>
            <w:tcW w:w="6662" w:type="dxa"/>
          </w:tcPr>
          <w:p w14:paraId="419338BC"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 xml:space="preserve">Содержание </w:t>
            </w:r>
          </w:p>
        </w:tc>
      </w:tr>
      <w:tr w:rsidR="00736CBF" w:rsidRPr="00074042" w14:paraId="50996974" w14:textId="77777777" w:rsidTr="00AC4D56">
        <w:trPr>
          <w:trHeight w:val="20"/>
        </w:trPr>
        <w:tc>
          <w:tcPr>
            <w:tcW w:w="2972" w:type="dxa"/>
            <w:vMerge/>
          </w:tcPr>
          <w:p w14:paraId="03DDA120" w14:textId="77777777" w:rsidR="00736CBF" w:rsidRPr="00074042" w:rsidRDefault="00736CBF" w:rsidP="00F41CE5">
            <w:pPr>
              <w:rPr>
                <w:rFonts w:ascii="Times New Roman" w:eastAsia="Times New Roman" w:hAnsi="Times New Roman" w:cs="Times New Roman"/>
                <w:b/>
                <w:bCs/>
                <w:sz w:val="24"/>
                <w:szCs w:val="24"/>
                <w:lang w:eastAsia="ru-RU"/>
              </w:rPr>
            </w:pPr>
          </w:p>
        </w:tc>
        <w:tc>
          <w:tcPr>
            <w:tcW w:w="6662" w:type="dxa"/>
          </w:tcPr>
          <w:p w14:paraId="687AF86D"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Система принципов физического воспитания и их характеристика</w:t>
            </w:r>
          </w:p>
        </w:tc>
      </w:tr>
      <w:tr w:rsidR="00736CBF" w:rsidRPr="00074042" w14:paraId="23A15CD8" w14:textId="77777777" w:rsidTr="00AC4D56">
        <w:trPr>
          <w:trHeight w:val="20"/>
        </w:trPr>
        <w:tc>
          <w:tcPr>
            <w:tcW w:w="2972" w:type="dxa"/>
            <w:vMerge/>
          </w:tcPr>
          <w:p w14:paraId="286F6AA6" w14:textId="77777777" w:rsidR="00736CBF" w:rsidRPr="00074042" w:rsidRDefault="00736CBF" w:rsidP="00F41CE5">
            <w:pPr>
              <w:rPr>
                <w:rFonts w:ascii="Times New Roman" w:eastAsia="Times New Roman" w:hAnsi="Times New Roman" w:cs="Times New Roman"/>
                <w:b/>
                <w:bCs/>
                <w:sz w:val="24"/>
                <w:szCs w:val="24"/>
                <w:lang w:eastAsia="ru-RU"/>
              </w:rPr>
            </w:pPr>
          </w:p>
        </w:tc>
        <w:tc>
          <w:tcPr>
            <w:tcW w:w="6662" w:type="dxa"/>
          </w:tcPr>
          <w:p w14:paraId="555B1E2C"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В том числе практических и лабораторных занятий</w:t>
            </w:r>
          </w:p>
        </w:tc>
      </w:tr>
      <w:tr w:rsidR="00736CBF" w:rsidRPr="00074042" w14:paraId="38D2C84F" w14:textId="77777777" w:rsidTr="00AC4D56">
        <w:trPr>
          <w:trHeight w:val="20"/>
        </w:trPr>
        <w:tc>
          <w:tcPr>
            <w:tcW w:w="2972" w:type="dxa"/>
            <w:vMerge/>
          </w:tcPr>
          <w:p w14:paraId="0073A2AA" w14:textId="77777777" w:rsidR="00736CBF" w:rsidRPr="00074042" w:rsidRDefault="00736CBF" w:rsidP="00F41CE5">
            <w:pPr>
              <w:rPr>
                <w:rFonts w:ascii="Times New Roman" w:eastAsia="Times New Roman" w:hAnsi="Times New Roman" w:cs="Times New Roman"/>
                <w:b/>
                <w:bCs/>
                <w:sz w:val="24"/>
                <w:szCs w:val="24"/>
                <w:lang w:eastAsia="ru-RU"/>
              </w:rPr>
            </w:pPr>
          </w:p>
        </w:tc>
        <w:tc>
          <w:tcPr>
            <w:tcW w:w="6662" w:type="dxa"/>
          </w:tcPr>
          <w:p w14:paraId="6F33FF37"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 xml:space="preserve">Реализация системы принципов физического воспитания </w:t>
            </w:r>
          </w:p>
        </w:tc>
      </w:tr>
      <w:tr w:rsidR="00736CBF" w:rsidRPr="00074042" w14:paraId="69154FFD" w14:textId="77777777" w:rsidTr="00AC4D56">
        <w:trPr>
          <w:trHeight w:val="20"/>
        </w:trPr>
        <w:tc>
          <w:tcPr>
            <w:tcW w:w="2972" w:type="dxa"/>
            <w:vMerge w:val="restart"/>
          </w:tcPr>
          <w:p w14:paraId="095B504D" w14:textId="77777777" w:rsidR="00736CBF" w:rsidRPr="00074042" w:rsidRDefault="00736CBF" w:rsidP="00F41CE5">
            <w:pPr>
              <w:rPr>
                <w:rFonts w:ascii="Times New Roman" w:eastAsia="Calibri" w:hAnsi="Times New Roman" w:cs="Times New Roman"/>
                <w:b/>
                <w:bCs/>
                <w:sz w:val="24"/>
                <w:szCs w:val="24"/>
              </w:rPr>
            </w:pPr>
            <w:r w:rsidRPr="00074042">
              <w:rPr>
                <w:rFonts w:ascii="Times New Roman" w:eastAsia="Calibri" w:hAnsi="Times New Roman" w:cs="Times New Roman"/>
                <w:b/>
                <w:bCs/>
                <w:sz w:val="24"/>
                <w:szCs w:val="24"/>
              </w:rPr>
              <w:t>Тема 2.4.</w:t>
            </w:r>
          </w:p>
          <w:p w14:paraId="0F244609" w14:textId="77777777" w:rsidR="00736CBF" w:rsidRPr="00074042" w:rsidRDefault="00736CBF" w:rsidP="00F41CE5">
            <w:pPr>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 xml:space="preserve">Нагрузка и отдых в физическом воспитании </w:t>
            </w:r>
          </w:p>
        </w:tc>
        <w:tc>
          <w:tcPr>
            <w:tcW w:w="6662" w:type="dxa"/>
          </w:tcPr>
          <w:p w14:paraId="7D9F7340"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Содержание</w:t>
            </w:r>
          </w:p>
        </w:tc>
      </w:tr>
      <w:tr w:rsidR="00736CBF" w:rsidRPr="00074042" w14:paraId="73A31954" w14:textId="77777777" w:rsidTr="00AC4D56">
        <w:trPr>
          <w:trHeight w:val="20"/>
        </w:trPr>
        <w:tc>
          <w:tcPr>
            <w:tcW w:w="2972" w:type="dxa"/>
            <w:vMerge/>
          </w:tcPr>
          <w:p w14:paraId="71AA92EB" w14:textId="77777777" w:rsidR="00736CBF" w:rsidRPr="00074042" w:rsidRDefault="00736CBF" w:rsidP="00F41CE5">
            <w:pPr>
              <w:rPr>
                <w:rFonts w:ascii="Times New Roman" w:eastAsia="Times New Roman" w:hAnsi="Times New Roman" w:cs="Times New Roman"/>
                <w:b/>
                <w:bCs/>
                <w:sz w:val="24"/>
                <w:szCs w:val="24"/>
                <w:lang w:eastAsia="ru-RU"/>
              </w:rPr>
            </w:pPr>
          </w:p>
        </w:tc>
        <w:tc>
          <w:tcPr>
            <w:tcW w:w="6662" w:type="dxa"/>
          </w:tcPr>
          <w:p w14:paraId="37D344CC"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Понятие о нагрузке в физическом воспитании. Внешняя и внутренняя стороны нагрузки, параметры нагрузки</w:t>
            </w:r>
          </w:p>
          <w:p w14:paraId="3F0310AA"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Отдых в физическом воспитании. Типы интервалов отдыха между занятиями и в системе занятий.</w:t>
            </w:r>
          </w:p>
        </w:tc>
      </w:tr>
      <w:tr w:rsidR="00736CBF" w:rsidRPr="00074042" w14:paraId="25AA15F3" w14:textId="77777777" w:rsidTr="00AC4D56">
        <w:trPr>
          <w:trHeight w:val="20"/>
        </w:trPr>
        <w:tc>
          <w:tcPr>
            <w:tcW w:w="2972" w:type="dxa"/>
            <w:vMerge w:val="restart"/>
          </w:tcPr>
          <w:p w14:paraId="530FA7F8" w14:textId="77777777" w:rsidR="00736CBF" w:rsidRPr="00074042" w:rsidRDefault="00736CBF" w:rsidP="00F41CE5">
            <w:pPr>
              <w:rPr>
                <w:rFonts w:ascii="Times New Roman" w:eastAsia="Calibri" w:hAnsi="Times New Roman" w:cs="Times New Roman"/>
                <w:b/>
                <w:bCs/>
                <w:sz w:val="24"/>
                <w:szCs w:val="24"/>
              </w:rPr>
            </w:pPr>
            <w:r w:rsidRPr="00074042">
              <w:rPr>
                <w:rFonts w:ascii="Times New Roman" w:eastAsia="Calibri" w:hAnsi="Times New Roman" w:cs="Times New Roman"/>
                <w:b/>
                <w:bCs/>
                <w:sz w:val="24"/>
                <w:szCs w:val="24"/>
              </w:rPr>
              <w:t>Тема 2.5</w:t>
            </w:r>
          </w:p>
          <w:p w14:paraId="1AABCA0F" w14:textId="77777777" w:rsidR="00736CBF" w:rsidRPr="00074042" w:rsidRDefault="00736CBF" w:rsidP="00F41CE5">
            <w:pPr>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Основы теории обучения двигательным умениям и навыкам</w:t>
            </w:r>
          </w:p>
        </w:tc>
        <w:tc>
          <w:tcPr>
            <w:tcW w:w="6662" w:type="dxa"/>
          </w:tcPr>
          <w:p w14:paraId="4B7369AE"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 xml:space="preserve">Содержание </w:t>
            </w:r>
          </w:p>
        </w:tc>
      </w:tr>
      <w:tr w:rsidR="00736CBF" w:rsidRPr="00074042" w14:paraId="263C0580" w14:textId="77777777" w:rsidTr="00AC4D56">
        <w:trPr>
          <w:trHeight w:val="20"/>
        </w:trPr>
        <w:tc>
          <w:tcPr>
            <w:tcW w:w="2972" w:type="dxa"/>
            <w:vMerge/>
          </w:tcPr>
          <w:p w14:paraId="0918C7AC" w14:textId="77777777" w:rsidR="00736CBF" w:rsidRPr="00074042" w:rsidRDefault="00736CBF" w:rsidP="00F41CE5">
            <w:pPr>
              <w:rPr>
                <w:rFonts w:ascii="Times New Roman" w:eastAsia="Times New Roman" w:hAnsi="Times New Roman" w:cs="Times New Roman"/>
                <w:b/>
                <w:bCs/>
                <w:sz w:val="24"/>
                <w:szCs w:val="24"/>
                <w:lang w:eastAsia="ru-RU"/>
              </w:rPr>
            </w:pPr>
          </w:p>
        </w:tc>
        <w:tc>
          <w:tcPr>
            <w:tcW w:w="6662" w:type="dxa"/>
          </w:tcPr>
          <w:p w14:paraId="16B0D466"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Двигательные умения и навыки как предмет обучения в физическом воспитании</w:t>
            </w:r>
          </w:p>
          <w:p w14:paraId="18D10867"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 xml:space="preserve">Поэтапная структура обучения сложным двигательным действиям: характеристика и содержание этапов </w:t>
            </w:r>
          </w:p>
        </w:tc>
      </w:tr>
      <w:tr w:rsidR="00736CBF" w:rsidRPr="00074042" w14:paraId="4724CB79" w14:textId="77777777" w:rsidTr="00AC4D56">
        <w:trPr>
          <w:trHeight w:val="20"/>
        </w:trPr>
        <w:tc>
          <w:tcPr>
            <w:tcW w:w="2972" w:type="dxa"/>
            <w:vMerge/>
          </w:tcPr>
          <w:p w14:paraId="67ABCE2C" w14:textId="77777777" w:rsidR="00736CBF" w:rsidRPr="00074042" w:rsidRDefault="00736CBF" w:rsidP="00F41CE5">
            <w:pPr>
              <w:rPr>
                <w:rFonts w:ascii="Times New Roman" w:eastAsia="Times New Roman" w:hAnsi="Times New Roman" w:cs="Times New Roman"/>
                <w:b/>
                <w:bCs/>
                <w:sz w:val="24"/>
                <w:szCs w:val="24"/>
                <w:lang w:eastAsia="ru-RU"/>
              </w:rPr>
            </w:pPr>
          </w:p>
        </w:tc>
        <w:tc>
          <w:tcPr>
            <w:tcW w:w="6662" w:type="dxa"/>
          </w:tcPr>
          <w:p w14:paraId="4511638C"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В том числе практических и лабораторных занятий</w:t>
            </w:r>
          </w:p>
        </w:tc>
      </w:tr>
      <w:tr w:rsidR="00736CBF" w:rsidRPr="00074042" w14:paraId="37AD1D7D" w14:textId="77777777" w:rsidTr="00AC4D56">
        <w:trPr>
          <w:trHeight w:val="20"/>
        </w:trPr>
        <w:tc>
          <w:tcPr>
            <w:tcW w:w="2972" w:type="dxa"/>
            <w:vMerge/>
          </w:tcPr>
          <w:p w14:paraId="699EC416" w14:textId="77777777" w:rsidR="00736CBF" w:rsidRPr="00074042" w:rsidRDefault="00736CBF" w:rsidP="00F41CE5">
            <w:pPr>
              <w:rPr>
                <w:rFonts w:ascii="Times New Roman" w:eastAsia="Times New Roman" w:hAnsi="Times New Roman" w:cs="Times New Roman"/>
                <w:b/>
                <w:bCs/>
                <w:sz w:val="24"/>
                <w:szCs w:val="24"/>
                <w:lang w:eastAsia="ru-RU"/>
              </w:rPr>
            </w:pPr>
          </w:p>
        </w:tc>
        <w:tc>
          <w:tcPr>
            <w:tcW w:w="6662" w:type="dxa"/>
          </w:tcPr>
          <w:p w14:paraId="0AD565C0"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Планирование поэтапного обучения конкретному двигательному действию</w:t>
            </w:r>
          </w:p>
        </w:tc>
      </w:tr>
      <w:tr w:rsidR="00736CBF" w:rsidRPr="00074042" w14:paraId="2E221952" w14:textId="77777777" w:rsidTr="00AC4D56">
        <w:trPr>
          <w:trHeight w:val="20"/>
        </w:trPr>
        <w:tc>
          <w:tcPr>
            <w:tcW w:w="2972" w:type="dxa"/>
            <w:vMerge w:val="restart"/>
          </w:tcPr>
          <w:p w14:paraId="07511ABB" w14:textId="77777777" w:rsidR="00736CBF" w:rsidRPr="00074042" w:rsidRDefault="00736CBF" w:rsidP="00F41CE5">
            <w:pPr>
              <w:rPr>
                <w:rFonts w:ascii="Times New Roman" w:eastAsia="Calibri" w:hAnsi="Times New Roman" w:cs="Times New Roman"/>
                <w:b/>
                <w:bCs/>
                <w:sz w:val="24"/>
                <w:szCs w:val="24"/>
              </w:rPr>
            </w:pPr>
            <w:r w:rsidRPr="00074042">
              <w:rPr>
                <w:rFonts w:ascii="Times New Roman" w:eastAsia="Calibri" w:hAnsi="Times New Roman" w:cs="Times New Roman"/>
                <w:b/>
                <w:bCs/>
                <w:sz w:val="24"/>
                <w:szCs w:val="24"/>
              </w:rPr>
              <w:t xml:space="preserve">Тема 2.6 </w:t>
            </w:r>
          </w:p>
          <w:p w14:paraId="4D7B3500" w14:textId="77777777" w:rsidR="00736CBF" w:rsidRPr="00074042" w:rsidRDefault="00736CBF" w:rsidP="00F41CE5">
            <w:pPr>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Воспитание физических качеств</w:t>
            </w:r>
          </w:p>
        </w:tc>
        <w:tc>
          <w:tcPr>
            <w:tcW w:w="6662" w:type="dxa"/>
          </w:tcPr>
          <w:p w14:paraId="0AAD1C44"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 xml:space="preserve">Содержание </w:t>
            </w:r>
          </w:p>
        </w:tc>
      </w:tr>
      <w:tr w:rsidR="00736CBF" w:rsidRPr="00074042" w14:paraId="45C78798" w14:textId="77777777" w:rsidTr="00AC4D56">
        <w:trPr>
          <w:trHeight w:val="20"/>
        </w:trPr>
        <w:tc>
          <w:tcPr>
            <w:tcW w:w="2972" w:type="dxa"/>
            <w:vMerge/>
          </w:tcPr>
          <w:p w14:paraId="6D32369A" w14:textId="77777777" w:rsidR="00736CBF" w:rsidRPr="00074042" w:rsidRDefault="00736CBF" w:rsidP="00F41CE5">
            <w:pPr>
              <w:rPr>
                <w:rFonts w:ascii="Times New Roman" w:eastAsia="Times New Roman" w:hAnsi="Times New Roman" w:cs="Times New Roman"/>
                <w:b/>
                <w:bCs/>
                <w:sz w:val="24"/>
                <w:szCs w:val="24"/>
                <w:lang w:eastAsia="ru-RU"/>
              </w:rPr>
            </w:pPr>
          </w:p>
        </w:tc>
        <w:tc>
          <w:tcPr>
            <w:tcW w:w="6662" w:type="dxa"/>
          </w:tcPr>
          <w:p w14:paraId="3A65ADA7"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Понятие о физических качествах и способностях.</w:t>
            </w:r>
          </w:p>
          <w:p w14:paraId="69C3B54F"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Силовые способности и методика их воспитания.</w:t>
            </w:r>
          </w:p>
          <w:p w14:paraId="140F8925"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Скоростные способности и методика их воспитания.</w:t>
            </w:r>
          </w:p>
          <w:p w14:paraId="330D0411"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Координационные способности и методика их воспитания.</w:t>
            </w:r>
          </w:p>
          <w:p w14:paraId="1561DFCA"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Выносливость и методика её воспитания.</w:t>
            </w:r>
          </w:p>
          <w:p w14:paraId="66D2F32A"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Гибкость и методика её воспитания.</w:t>
            </w:r>
          </w:p>
        </w:tc>
      </w:tr>
      <w:tr w:rsidR="00736CBF" w:rsidRPr="00074042" w14:paraId="7E87DA80" w14:textId="77777777" w:rsidTr="00AC4D56">
        <w:trPr>
          <w:trHeight w:val="20"/>
        </w:trPr>
        <w:tc>
          <w:tcPr>
            <w:tcW w:w="2972" w:type="dxa"/>
            <w:vMerge/>
          </w:tcPr>
          <w:p w14:paraId="12A9BD4B" w14:textId="77777777" w:rsidR="00736CBF" w:rsidRPr="00074042" w:rsidRDefault="00736CBF" w:rsidP="00F41CE5">
            <w:pPr>
              <w:rPr>
                <w:rFonts w:ascii="Times New Roman" w:eastAsia="Times New Roman" w:hAnsi="Times New Roman" w:cs="Times New Roman"/>
                <w:b/>
                <w:bCs/>
                <w:sz w:val="24"/>
                <w:szCs w:val="24"/>
                <w:lang w:eastAsia="ru-RU"/>
              </w:rPr>
            </w:pPr>
          </w:p>
        </w:tc>
        <w:tc>
          <w:tcPr>
            <w:tcW w:w="6662" w:type="dxa"/>
          </w:tcPr>
          <w:p w14:paraId="14CFAF61"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В том числе практических и лабораторных занятий</w:t>
            </w:r>
          </w:p>
        </w:tc>
      </w:tr>
      <w:tr w:rsidR="00736CBF" w:rsidRPr="00074042" w14:paraId="184B7B29" w14:textId="77777777" w:rsidTr="00AC4D56">
        <w:trPr>
          <w:trHeight w:val="20"/>
        </w:trPr>
        <w:tc>
          <w:tcPr>
            <w:tcW w:w="2972" w:type="dxa"/>
            <w:vMerge/>
          </w:tcPr>
          <w:p w14:paraId="3CD65E88" w14:textId="77777777" w:rsidR="00736CBF" w:rsidRPr="00074042" w:rsidRDefault="00736CBF" w:rsidP="00F41CE5">
            <w:pPr>
              <w:rPr>
                <w:rFonts w:ascii="Times New Roman" w:eastAsia="Times New Roman" w:hAnsi="Times New Roman" w:cs="Times New Roman"/>
                <w:b/>
                <w:bCs/>
                <w:sz w:val="24"/>
                <w:szCs w:val="24"/>
                <w:lang w:eastAsia="ru-RU"/>
              </w:rPr>
            </w:pPr>
          </w:p>
        </w:tc>
        <w:tc>
          <w:tcPr>
            <w:tcW w:w="6662" w:type="dxa"/>
          </w:tcPr>
          <w:p w14:paraId="06F54EF7"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Методическая разработка воспитания силовых способностей</w:t>
            </w:r>
          </w:p>
          <w:p w14:paraId="0BE31F1E"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Методическая разработка воспитания выносливости</w:t>
            </w:r>
          </w:p>
          <w:p w14:paraId="232D7D05"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lastRenderedPageBreak/>
              <w:t>Методическая разработка воспитания скоростных способностей</w:t>
            </w:r>
          </w:p>
          <w:p w14:paraId="2321E85C"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Методическая разработка воспитания двигательно-координационных способностей</w:t>
            </w:r>
          </w:p>
          <w:p w14:paraId="66DBC618"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Методическая разработка воспитания гибкости</w:t>
            </w:r>
          </w:p>
        </w:tc>
      </w:tr>
      <w:tr w:rsidR="00736CBF" w:rsidRPr="00074042" w14:paraId="50A2C756" w14:textId="77777777" w:rsidTr="00AC4D56">
        <w:trPr>
          <w:trHeight w:val="20"/>
        </w:trPr>
        <w:tc>
          <w:tcPr>
            <w:tcW w:w="9634" w:type="dxa"/>
            <w:gridSpan w:val="2"/>
          </w:tcPr>
          <w:p w14:paraId="22C091B6"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lastRenderedPageBreak/>
              <w:t>Раздел 3. Понятие о спорте</w:t>
            </w:r>
          </w:p>
        </w:tc>
      </w:tr>
      <w:tr w:rsidR="00736CBF" w:rsidRPr="00074042" w14:paraId="15B51D0C" w14:textId="77777777" w:rsidTr="00AC4D56">
        <w:trPr>
          <w:trHeight w:val="20"/>
        </w:trPr>
        <w:tc>
          <w:tcPr>
            <w:tcW w:w="2972" w:type="dxa"/>
            <w:vMerge w:val="restart"/>
          </w:tcPr>
          <w:p w14:paraId="0FC60E61" w14:textId="77777777" w:rsidR="00736CBF" w:rsidRPr="00074042" w:rsidRDefault="00736CBF" w:rsidP="00F41CE5">
            <w:pPr>
              <w:rPr>
                <w:rFonts w:ascii="Times New Roman" w:eastAsia="Calibri" w:hAnsi="Times New Roman" w:cs="Times New Roman"/>
                <w:b/>
                <w:bCs/>
                <w:sz w:val="24"/>
                <w:szCs w:val="24"/>
              </w:rPr>
            </w:pPr>
            <w:r w:rsidRPr="00074042">
              <w:rPr>
                <w:rFonts w:ascii="Times New Roman" w:eastAsia="Calibri" w:hAnsi="Times New Roman" w:cs="Times New Roman"/>
                <w:b/>
                <w:bCs/>
                <w:sz w:val="24"/>
                <w:szCs w:val="24"/>
              </w:rPr>
              <w:t xml:space="preserve">Тема 3.1. </w:t>
            </w:r>
          </w:p>
          <w:p w14:paraId="3C225470" w14:textId="77777777" w:rsidR="00736CBF" w:rsidRPr="00074042" w:rsidRDefault="00736CBF" w:rsidP="00F41CE5">
            <w:pPr>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Спорт как специфическая деятельность</w:t>
            </w:r>
          </w:p>
        </w:tc>
        <w:tc>
          <w:tcPr>
            <w:tcW w:w="6662" w:type="dxa"/>
          </w:tcPr>
          <w:p w14:paraId="0C0E252E"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 xml:space="preserve">Содержание </w:t>
            </w:r>
          </w:p>
        </w:tc>
      </w:tr>
      <w:tr w:rsidR="00736CBF" w:rsidRPr="00074042" w14:paraId="4A520FBE" w14:textId="77777777" w:rsidTr="00AC4D56">
        <w:trPr>
          <w:trHeight w:val="20"/>
        </w:trPr>
        <w:tc>
          <w:tcPr>
            <w:tcW w:w="2972" w:type="dxa"/>
            <w:vMerge/>
          </w:tcPr>
          <w:p w14:paraId="602805D6" w14:textId="77777777" w:rsidR="00736CBF" w:rsidRPr="00074042" w:rsidRDefault="00736CBF" w:rsidP="00F41CE5">
            <w:pPr>
              <w:rPr>
                <w:rFonts w:ascii="Times New Roman" w:eastAsia="Times New Roman" w:hAnsi="Times New Roman" w:cs="Times New Roman"/>
                <w:b/>
                <w:bCs/>
                <w:sz w:val="24"/>
                <w:szCs w:val="24"/>
                <w:lang w:eastAsia="ru-RU"/>
              </w:rPr>
            </w:pPr>
          </w:p>
        </w:tc>
        <w:tc>
          <w:tcPr>
            <w:tcW w:w="6662" w:type="dxa"/>
          </w:tcPr>
          <w:p w14:paraId="7A74D095"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Предпосылки возникновения спорта, специфические признаки спорта,</w:t>
            </w:r>
          </w:p>
          <w:p w14:paraId="6E72EF45"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Социальные функции спорта</w:t>
            </w:r>
          </w:p>
        </w:tc>
      </w:tr>
      <w:tr w:rsidR="00736CBF" w:rsidRPr="00074042" w14:paraId="186D139C" w14:textId="77777777" w:rsidTr="00AC4D56">
        <w:trPr>
          <w:trHeight w:val="20"/>
        </w:trPr>
        <w:tc>
          <w:tcPr>
            <w:tcW w:w="2972" w:type="dxa"/>
            <w:vMerge w:val="restart"/>
          </w:tcPr>
          <w:p w14:paraId="4932D898" w14:textId="77777777" w:rsidR="00736CBF" w:rsidRPr="00074042" w:rsidRDefault="00736CBF" w:rsidP="00F41CE5">
            <w:pPr>
              <w:rPr>
                <w:rFonts w:ascii="Times New Roman" w:eastAsia="Calibri" w:hAnsi="Times New Roman" w:cs="Times New Roman"/>
                <w:b/>
                <w:bCs/>
                <w:sz w:val="24"/>
                <w:szCs w:val="24"/>
              </w:rPr>
            </w:pPr>
            <w:r w:rsidRPr="00074042">
              <w:rPr>
                <w:rFonts w:ascii="Times New Roman" w:eastAsia="Calibri" w:hAnsi="Times New Roman" w:cs="Times New Roman"/>
                <w:b/>
                <w:bCs/>
                <w:sz w:val="24"/>
                <w:szCs w:val="24"/>
              </w:rPr>
              <w:t>Тема 3.2.</w:t>
            </w:r>
          </w:p>
          <w:p w14:paraId="3EAC20A0" w14:textId="77777777" w:rsidR="00736CBF" w:rsidRPr="00074042" w:rsidRDefault="00736CBF" w:rsidP="00F41CE5">
            <w:pPr>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 xml:space="preserve">Характеристика </w:t>
            </w:r>
            <w:proofErr w:type="spellStart"/>
            <w:r w:rsidRPr="00074042">
              <w:rPr>
                <w:rFonts w:ascii="Times New Roman" w:eastAsia="Calibri" w:hAnsi="Times New Roman" w:cs="Times New Roman"/>
                <w:b/>
                <w:bCs/>
                <w:sz w:val="24"/>
                <w:szCs w:val="24"/>
              </w:rPr>
              <w:t>тренировочно</w:t>
            </w:r>
            <w:proofErr w:type="spellEnd"/>
            <w:r w:rsidRPr="00074042">
              <w:rPr>
                <w:rFonts w:ascii="Times New Roman" w:eastAsia="Calibri" w:hAnsi="Times New Roman" w:cs="Times New Roman"/>
                <w:b/>
                <w:bCs/>
                <w:sz w:val="24"/>
                <w:szCs w:val="24"/>
              </w:rPr>
              <w:t>-соревновательной деятельности</w:t>
            </w:r>
          </w:p>
        </w:tc>
        <w:tc>
          <w:tcPr>
            <w:tcW w:w="6662" w:type="dxa"/>
          </w:tcPr>
          <w:p w14:paraId="6C6C790F"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Содержание</w:t>
            </w:r>
          </w:p>
        </w:tc>
      </w:tr>
      <w:tr w:rsidR="00736CBF" w:rsidRPr="00074042" w14:paraId="32BAC49C" w14:textId="77777777" w:rsidTr="00AC4D56">
        <w:trPr>
          <w:trHeight w:val="20"/>
        </w:trPr>
        <w:tc>
          <w:tcPr>
            <w:tcW w:w="2972" w:type="dxa"/>
            <w:vMerge/>
          </w:tcPr>
          <w:p w14:paraId="2B961586" w14:textId="77777777" w:rsidR="00736CBF" w:rsidRPr="00074042" w:rsidRDefault="00736CBF" w:rsidP="00F41CE5">
            <w:pPr>
              <w:rPr>
                <w:rFonts w:ascii="Times New Roman" w:eastAsia="Times New Roman" w:hAnsi="Times New Roman" w:cs="Times New Roman"/>
                <w:b/>
                <w:bCs/>
                <w:sz w:val="24"/>
                <w:szCs w:val="24"/>
                <w:lang w:eastAsia="ru-RU"/>
              </w:rPr>
            </w:pPr>
          </w:p>
        </w:tc>
        <w:tc>
          <w:tcPr>
            <w:tcW w:w="6662" w:type="dxa"/>
          </w:tcPr>
          <w:p w14:paraId="37C484F4"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Структура спортивного движения в Российской Федерации. Цель и задачи спортивной тренировки</w:t>
            </w:r>
          </w:p>
          <w:p w14:paraId="092D653A"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Основные стороны спортивной тренировки. Соревновательная деятельность в спорте</w:t>
            </w:r>
          </w:p>
          <w:p w14:paraId="2D911AB8"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Разновидности тренировочных занятий и построение тренировки в циклах</w:t>
            </w:r>
          </w:p>
        </w:tc>
      </w:tr>
      <w:tr w:rsidR="00736CBF" w:rsidRPr="00074042" w14:paraId="144C4675" w14:textId="77777777" w:rsidTr="00AC4D56">
        <w:trPr>
          <w:trHeight w:val="20"/>
        </w:trPr>
        <w:tc>
          <w:tcPr>
            <w:tcW w:w="2972" w:type="dxa"/>
            <w:vMerge/>
          </w:tcPr>
          <w:p w14:paraId="42155E40" w14:textId="77777777" w:rsidR="00736CBF" w:rsidRPr="00074042" w:rsidRDefault="00736CBF" w:rsidP="00F41CE5">
            <w:pPr>
              <w:rPr>
                <w:rFonts w:ascii="Times New Roman" w:eastAsia="Times New Roman" w:hAnsi="Times New Roman" w:cs="Times New Roman"/>
                <w:b/>
                <w:bCs/>
                <w:sz w:val="24"/>
                <w:szCs w:val="24"/>
                <w:lang w:eastAsia="ru-RU"/>
              </w:rPr>
            </w:pPr>
          </w:p>
        </w:tc>
        <w:tc>
          <w:tcPr>
            <w:tcW w:w="6662" w:type="dxa"/>
          </w:tcPr>
          <w:p w14:paraId="48CDA553"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
                <w:bCs/>
                <w:sz w:val="24"/>
                <w:szCs w:val="24"/>
              </w:rPr>
              <w:t>В том числе практических и лабораторных занятий</w:t>
            </w:r>
          </w:p>
        </w:tc>
      </w:tr>
      <w:tr w:rsidR="00736CBF" w:rsidRPr="00074042" w14:paraId="032D619A" w14:textId="77777777" w:rsidTr="00AC4D56">
        <w:trPr>
          <w:trHeight w:val="20"/>
        </w:trPr>
        <w:tc>
          <w:tcPr>
            <w:tcW w:w="2972" w:type="dxa"/>
            <w:vMerge/>
          </w:tcPr>
          <w:p w14:paraId="4D37C028" w14:textId="77777777" w:rsidR="00736CBF" w:rsidRPr="00074042" w:rsidRDefault="00736CBF" w:rsidP="00F41CE5">
            <w:pPr>
              <w:rPr>
                <w:rFonts w:ascii="Times New Roman" w:eastAsia="Times New Roman" w:hAnsi="Times New Roman" w:cs="Times New Roman"/>
                <w:b/>
                <w:bCs/>
                <w:sz w:val="24"/>
                <w:szCs w:val="24"/>
                <w:lang w:eastAsia="ru-RU"/>
              </w:rPr>
            </w:pPr>
          </w:p>
        </w:tc>
        <w:tc>
          <w:tcPr>
            <w:tcW w:w="6662" w:type="dxa"/>
          </w:tcPr>
          <w:p w14:paraId="6ED3AD93"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Подбор средств спортивной тренировки</w:t>
            </w:r>
          </w:p>
          <w:p w14:paraId="49B6C196" w14:textId="77777777" w:rsidR="00736CBF" w:rsidRPr="00074042" w:rsidRDefault="00736CBF" w:rsidP="00F41CE5">
            <w:pPr>
              <w:jc w:val="both"/>
              <w:rPr>
                <w:rFonts w:ascii="Times New Roman" w:eastAsia="Times New Roman" w:hAnsi="Times New Roman" w:cs="Times New Roman"/>
                <w:b/>
                <w:bCs/>
                <w:sz w:val="24"/>
                <w:szCs w:val="24"/>
                <w:lang w:eastAsia="ru-RU"/>
              </w:rPr>
            </w:pPr>
            <w:r w:rsidRPr="00074042">
              <w:rPr>
                <w:rFonts w:ascii="Times New Roman" w:eastAsia="Calibri" w:hAnsi="Times New Roman" w:cs="Times New Roman"/>
                <w:bCs/>
                <w:sz w:val="24"/>
                <w:szCs w:val="24"/>
              </w:rPr>
              <w:t>Подбор методов спортивной тренировки</w:t>
            </w:r>
          </w:p>
        </w:tc>
      </w:tr>
      <w:tr w:rsidR="00736CBF" w:rsidRPr="00074042" w14:paraId="22D66C94" w14:textId="77777777" w:rsidTr="00AC4D56">
        <w:trPr>
          <w:trHeight w:val="20"/>
        </w:trPr>
        <w:tc>
          <w:tcPr>
            <w:tcW w:w="9634" w:type="dxa"/>
            <w:gridSpan w:val="2"/>
          </w:tcPr>
          <w:p w14:paraId="7F05F6B5" w14:textId="6CCCB572" w:rsidR="00736CBF" w:rsidRPr="00074042" w:rsidRDefault="00736CBF" w:rsidP="00F41CE5">
            <w:pPr>
              <w:spacing w:line="276" w:lineRule="auto"/>
              <w:rPr>
                <w:rFonts w:ascii="Times New Roman" w:eastAsia="Times New Roman" w:hAnsi="Times New Roman" w:cs="Times New Roman"/>
                <w:b/>
                <w:bCs/>
                <w:i/>
                <w:sz w:val="24"/>
                <w:szCs w:val="24"/>
                <w:lang w:eastAsia="ru-RU"/>
              </w:rPr>
            </w:pPr>
            <w:r w:rsidRPr="00074042">
              <w:rPr>
                <w:rFonts w:ascii="Times New Roman" w:eastAsia="Times New Roman" w:hAnsi="Times New Roman" w:cs="Times New Roman"/>
                <w:b/>
                <w:bCs/>
                <w:i/>
                <w:sz w:val="24"/>
                <w:szCs w:val="24"/>
                <w:lang w:eastAsia="ru-RU"/>
              </w:rPr>
              <w:t xml:space="preserve">Промежуточная аттестация </w:t>
            </w:r>
            <w:r w:rsidR="00CC206D">
              <w:rPr>
                <w:rFonts w:ascii="Times New Roman" w:eastAsia="Times New Roman" w:hAnsi="Times New Roman" w:cs="Times New Roman"/>
                <w:b/>
                <w:bCs/>
                <w:i/>
                <w:sz w:val="24"/>
                <w:szCs w:val="24"/>
                <w:lang w:eastAsia="ru-RU"/>
              </w:rPr>
              <w:t>18</w:t>
            </w:r>
          </w:p>
        </w:tc>
      </w:tr>
      <w:tr w:rsidR="00736CBF" w:rsidRPr="00074042" w14:paraId="61A8D4E6" w14:textId="77777777" w:rsidTr="00AC4D56">
        <w:trPr>
          <w:trHeight w:val="20"/>
        </w:trPr>
        <w:tc>
          <w:tcPr>
            <w:tcW w:w="9634" w:type="dxa"/>
            <w:gridSpan w:val="2"/>
          </w:tcPr>
          <w:p w14:paraId="171026AF" w14:textId="0A84537A" w:rsidR="00736CBF" w:rsidRPr="00074042" w:rsidRDefault="00736CBF" w:rsidP="00F41CE5">
            <w:pPr>
              <w:spacing w:line="276" w:lineRule="auto"/>
              <w:rPr>
                <w:rFonts w:ascii="Times New Roman" w:eastAsia="Times New Roman" w:hAnsi="Times New Roman" w:cs="Times New Roman"/>
                <w:b/>
                <w:bCs/>
                <w:sz w:val="24"/>
                <w:szCs w:val="24"/>
                <w:lang w:eastAsia="ru-RU"/>
              </w:rPr>
            </w:pPr>
            <w:r w:rsidRPr="00074042">
              <w:rPr>
                <w:rFonts w:ascii="Times New Roman" w:eastAsia="Times New Roman" w:hAnsi="Times New Roman" w:cs="Times New Roman"/>
                <w:b/>
                <w:bCs/>
                <w:sz w:val="24"/>
                <w:szCs w:val="24"/>
                <w:lang w:eastAsia="ru-RU"/>
              </w:rPr>
              <w:t xml:space="preserve">Всего </w:t>
            </w:r>
            <w:r w:rsidR="00CC206D">
              <w:rPr>
                <w:rFonts w:ascii="Times New Roman" w:eastAsia="Times New Roman" w:hAnsi="Times New Roman" w:cs="Times New Roman"/>
                <w:b/>
                <w:bCs/>
                <w:sz w:val="24"/>
                <w:szCs w:val="24"/>
                <w:lang w:eastAsia="ru-RU"/>
              </w:rPr>
              <w:t>90</w:t>
            </w:r>
          </w:p>
        </w:tc>
      </w:tr>
    </w:tbl>
    <w:p w14:paraId="5CF5E384" w14:textId="77777777" w:rsidR="004E2B36" w:rsidRDefault="004E2B36" w:rsidP="004E2B36">
      <w:pPr>
        <w:pStyle w:val="114"/>
        <w:jc w:val="both"/>
        <w:rPr>
          <w:rFonts w:ascii="Times New Roman" w:hAnsi="Times New Roman"/>
        </w:rPr>
      </w:pPr>
    </w:p>
    <w:p w14:paraId="1A009148" w14:textId="77777777" w:rsidR="004E2B36" w:rsidRPr="00DF068E" w:rsidRDefault="004E2B36" w:rsidP="004E2B36">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22D23E44" w14:textId="77777777" w:rsidR="004E2B36" w:rsidRPr="00E11160" w:rsidRDefault="004E2B36" w:rsidP="004E2B36">
      <w:pPr>
        <w:pStyle w:val="114"/>
        <w:rPr>
          <w:rFonts w:ascii="Times New Roman" w:hAnsi="Times New Roman"/>
        </w:rPr>
      </w:pPr>
      <w:r w:rsidRPr="00E11160">
        <w:rPr>
          <w:rFonts w:ascii="Times New Roman" w:hAnsi="Times New Roman"/>
        </w:rPr>
        <w:t>3.1. Материально-техническое обеспечение</w:t>
      </w:r>
    </w:p>
    <w:p w14:paraId="76AB78A3" w14:textId="4B29A7FB" w:rsidR="004E2B36" w:rsidRPr="00FA680C" w:rsidRDefault="004E2B36" w:rsidP="004E2B36">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480128">
        <w:rPr>
          <w:rFonts w:ascii="Times New Roman" w:hAnsi="Times New Roman" w:cs="Times New Roman"/>
          <w:bCs/>
          <w:sz w:val="24"/>
          <w:szCs w:val="24"/>
        </w:rPr>
        <w:t xml:space="preserve"> </w:t>
      </w:r>
      <w:r w:rsidR="00480128" w:rsidRPr="00480128">
        <w:rPr>
          <w:rFonts w:ascii="Times New Roman" w:hAnsi="Times New Roman" w:cs="Times New Roman"/>
          <w:bCs/>
          <w:sz w:val="24"/>
          <w:szCs w:val="24"/>
        </w:rPr>
        <w:t>«</w:t>
      </w:r>
      <w:r w:rsidR="004B387B" w:rsidRPr="004B387B">
        <w:rPr>
          <w:rFonts w:ascii="Times New Roman" w:hAnsi="Times New Roman" w:cs="Times New Roman"/>
          <w:bCs/>
          <w:sz w:val="24"/>
          <w:szCs w:val="24"/>
        </w:rPr>
        <w:t>Теории и истории физической культуры и спорта</w:t>
      </w:r>
      <w:r w:rsidR="00480128" w:rsidRPr="00480128">
        <w:rPr>
          <w:rFonts w:ascii="Times New Roman" w:hAnsi="Times New Roman" w:cs="Times New Roman"/>
          <w:bCs/>
          <w:sz w:val="24"/>
          <w:szCs w:val="24"/>
        </w:rPr>
        <w:t>»,</w:t>
      </w:r>
      <w:r w:rsidR="00480128" w:rsidRPr="004B387B">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ПОП-П</w:t>
      </w:r>
      <w:r w:rsidRPr="00FA680C">
        <w:rPr>
          <w:rFonts w:ascii="Times New Roman" w:hAnsi="Times New Roman" w:cs="Times New Roman"/>
          <w:bCs/>
          <w:sz w:val="24"/>
          <w:szCs w:val="24"/>
        </w:rPr>
        <w:t xml:space="preserve">. </w:t>
      </w:r>
    </w:p>
    <w:p w14:paraId="3AEF9581" w14:textId="77777777" w:rsidR="004E2B36" w:rsidRDefault="004E2B36" w:rsidP="004E2B36"/>
    <w:p w14:paraId="1447485D" w14:textId="77777777" w:rsidR="004E2B36" w:rsidRPr="00E11160" w:rsidRDefault="004E2B36" w:rsidP="004E2B36">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0DAFCABD" w14:textId="77777777" w:rsidR="004E2B36" w:rsidRDefault="004E2B36" w:rsidP="004E2B36">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C017BEB" w14:textId="77777777" w:rsidR="004E2B36" w:rsidRDefault="004E2B36" w:rsidP="004E2B36">
      <w:pPr>
        <w:pStyle w:val="a4"/>
        <w:spacing w:line="276" w:lineRule="auto"/>
        <w:ind w:left="0" w:firstLine="709"/>
        <w:jc w:val="both"/>
        <w:rPr>
          <w:rFonts w:ascii="Times New Roman" w:hAnsi="Times New Roman"/>
          <w:bCs/>
          <w:sz w:val="24"/>
          <w:szCs w:val="24"/>
        </w:rPr>
      </w:pPr>
    </w:p>
    <w:p w14:paraId="4FFBB63E" w14:textId="77777777" w:rsidR="004E2B36" w:rsidRPr="00E11160" w:rsidRDefault="004E2B36" w:rsidP="004E2B36">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776AB0E7" w14:textId="77777777" w:rsidR="003F125C" w:rsidRDefault="00345C95" w:rsidP="00480128">
      <w:pPr>
        <w:pStyle w:val="a4"/>
        <w:widowControl w:val="0"/>
        <w:numPr>
          <w:ilvl w:val="0"/>
          <w:numId w:val="91"/>
        </w:numPr>
        <w:tabs>
          <w:tab w:val="left" w:pos="993"/>
        </w:tabs>
        <w:suppressAutoHyphens/>
        <w:autoSpaceDE w:val="0"/>
        <w:autoSpaceDN w:val="0"/>
        <w:adjustRightInd w:val="0"/>
        <w:spacing w:line="276" w:lineRule="auto"/>
        <w:ind w:left="0" w:firstLine="709"/>
        <w:jc w:val="both"/>
        <w:rPr>
          <w:rFonts w:ascii="Times New Roman" w:hAnsi="Times New Roman" w:cs="Times New Roman"/>
          <w:bCs/>
          <w:iCs/>
          <w:sz w:val="24"/>
          <w:szCs w:val="24"/>
          <w:lang w:eastAsia="zh-CN"/>
        </w:rPr>
      </w:pPr>
      <w:r w:rsidRPr="004B387B">
        <w:rPr>
          <w:rFonts w:ascii="Times New Roman" w:hAnsi="Times New Roman" w:cs="Times New Roman"/>
          <w:bCs/>
          <w:iCs/>
          <w:sz w:val="24"/>
          <w:szCs w:val="24"/>
          <w:lang w:eastAsia="zh-CN"/>
        </w:rPr>
        <w:t xml:space="preserve">Агеева, Г. Ф. Теория и методика физической культуры и спорта / Г. Ф. Агеева, Е. Н. </w:t>
      </w:r>
      <w:proofErr w:type="spellStart"/>
      <w:r w:rsidRPr="004B387B">
        <w:rPr>
          <w:rFonts w:ascii="Times New Roman" w:hAnsi="Times New Roman" w:cs="Times New Roman"/>
          <w:bCs/>
          <w:iCs/>
          <w:sz w:val="24"/>
          <w:szCs w:val="24"/>
          <w:lang w:eastAsia="zh-CN"/>
        </w:rPr>
        <w:t>Карпенкова</w:t>
      </w:r>
      <w:proofErr w:type="spellEnd"/>
      <w:r w:rsidRPr="004B387B">
        <w:rPr>
          <w:rFonts w:ascii="Times New Roman" w:hAnsi="Times New Roman" w:cs="Times New Roman"/>
          <w:bCs/>
          <w:iCs/>
          <w:sz w:val="24"/>
          <w:szCs w:val="24"/>
          <w:lang w:eastAsia="zh-CN"/>
        </w:rPr>
        <w:t xml:space="preserve">. — 3-е изд., стер. — Санкт-Петербург : Лань, 2023. — 68 с. — ISBN 978-5-507-45936-0. — Текст : электронный // Лань : электронно-библиотечная система. — URL: </w:t>
      </w:r>
      <w:hyperlink r:id="rId80" w:history="1">
        <w:r w:rsidRPr="004B387B">
          <w:rPr>
            <w:rStyle w:val="af0"/>
            <w:rFonts w:ascii="Times New Roman" w:hAnsi="Times New Roman" w:cs="Times New Roman"/>
            <w:bCs/>
            <w:iCs/>
            <w:sz w:val="24"/>
            <w:szCs w:val="24"/>
            <w:lang w:eastAsia="zh-CN"/>
          </w:rPr>
          <w:t>https://e.lanbook.com/book/292016</w:t>
        </w:r>
      </w:hyperlink>
      <w:r w:rsidRPr="004B387B">
        <w:rPr>
          <w:rFonts w:ascii="Times New Roman" w:hAnsi="Times New Roman" w:cs="Times New Roman"/>
          <w:bCs/>
          <w:iCs/>
          <w:sz w:val="24"/>
          <w:szCs w:val="24"/>
          <w:lang w:eastAsia="zh-CN"/>
        </w:rPr>
        <w:t xml:space="preserve">  </w:t>
      </w:r>
    </w:p>
    <w:p w14:paraId="777D1E69" w14:textId="5DB4AD56" w:rsidR="00480128" w:rsidRPr="003F125C" w:rsidRDefault="003F125C" w:rsidP="00480128">
      <w:pPr>
        <w:pStyle w:val="a4"/>
        <w:widowControl w:val="0"/>
        <w:numPr>
          <w:ilvl w:val="0"/>
          <w:numId w:val="91"/>
        </w:numPr>
        <w:tabs>
          <w:tab w:val="left" w:pos="993"/>
        </w:tabs>
        <w:suppressAutoHyphens/>
        <w:autoSpaceDE w:val="0"/>
        <w:autoSpaceDN w:val="0"/>
        <w:adjustRightInd w:val="0"/>
        <w:spacing w:line="276" w:lineRule="auto"/>
        <w:ind w:left="0" w:firstLine="709"/>
        <w:jc w:val="both"/>
        <w:rPr>
          <w:rFonts w:ascii="Times New Roman" w:hAnsi="Times New Roman" w:cs="Times New Roman"/>
          <w:bCs/>
          <w:iCs/>
          <w:sz w:val="24"/>
          <w:szCs w:val="24"/>
          <w:lang w:eastAsia="zh-CN"/>
        </w:rPr>
      </w:pPr>
      <w:r w:rsidRPr="003F125C">
        <w:rPr>
          <w:rFonts w:ascii="Times New Roman" w:hAnsi="Times New Roman" w:cs="Times New Roman"/>
          <w:bCs/>
          <w:iCs/>
          <w:sz w:val="24"/>
          <w:szCs w:val="24"/>
          <w:lang w:eastAsia="zh-CN"/>
        </w:rPr>
        <w:t xml:space="preserve">Алхасов, Д. С.  Теория и история физической культуры и спорта : учебник и практикум для среднего профессионального образования / Д. С. Алхасов. — 2-е изд., </w:t>
      </w:r>
      <w:proofErr w:type="spellStart"/>
      <w:r w:rsidRPr="003F125C">
        <w:rPr>
          <w:rFonts w:ascii="Times New Roman" w:hAnsi="Times New Roman" w:cs="Times New Roman"/>
          <w:bCs/>
          <w:iCs/>
          <w:sz w:val="24"/>
          <w:szCs w:val="24"/>
          <w:lang w:eastAsia="zh-CN"/>
        </w:rPr>
        <w:t>испр</w:t>
      </w:r>
      <w:proofErr w:type="spellEnd"/>
      <w:r w:rsidRPr="003F125C">
        <w:rPr>
          <w:rFonts w:ascii="Times New Roman" w:hAnsi="Times New Roman" w:cs="Times New Roman"/>
          <w:bCs/>
          <w:iCs/>
          <w:sz w:val="24"/>
          <w:szCs w:val="24"/>
          <w:lang w:eastAsia="zh-CN"/>
        </w:rPr>
        <w:t xml:space="preserve">. и доп. — Москва : Издательство </w:t>
      </w:r>
      <w:proofErr w:type="spellStart"/>
      <w:r w:rsidRPr="003F125C">
        <w:rPr>
          <w:rFonts w:ascii="Times New Roman" w:hAnsi="Times New Roman" w:cs="Times New Roman"/>
          <w:bCs/>
          <w:iCs/>
          <w:sz w:val="24"/>
          <w:szCs w:val="24"/>
          <w:lang w:eastAsia="zh-CN"/>
        </w:rPr>
        <w:t>Юрайт</w:t>
      </w:r>
      <w:proofErr w:type="spellEnd"/>
      <w:r w:rsidRPr="003F125C">
        <w:rPr>
          <w:rFonts w:ascii="Times New Roman" w:hAnsi="Times New Roman" w:cs="Times New Roman"/>
          <w:bCs/>
          <w:iCs/>
          <w:sz w:val="24"/>
          <w:szCs w:val="24"/>
          <w:lang w:eastAsia="zh-CN"/>
        </w:rPr>
        <w:t xml:space="preserve">, 2025. — 216 с. — (Профессиональное образование). — ISBN 978-5-534-15307-1. — Текст : электронный // Образовательная платформа </w:t>
      </w:r>
      <w:proofErr w:type="spellStart"/>
      <w:r w:rsidRPr="003F125C">
        <w:rPr>
          <w:rFonts w:ascii="Times New Roman" w:hAnsi="Times New Roman" w:cs="Times New Roman"/>
          <w:bCs/>
          <w:iCs/>
          <w:sz w:val="24"/>
          <w:szCs w:val="24"/>
          <w:lang w:eastAsia="zh-CN"/>
        </w:rPr>
        <w:t>Юрайт</w:t>
      </w:r>
      <w:proofErr w:type="spellEnd"/>
      <w:r w:rsidRPr="003F125C">
        <w:rPr>
          <w:rFonts w:ascii="Times New Roman" w:hAnsi="Times New Roman" w:cs="Times New Roman"/>
          <w:bCs/>
          <w:iCs/>
          <w:sz w:val="24"/>
          <w:szCs w:val="24"/>
          <w:lang w:eastAsia="zh-CN"/>
        </w:rPr>
        <w:t xml:space="preserve"> [сайт]. — URL: https://urait.ru/bcode/563631 </w:t>
      </w:r>
    </w:p>
    <w:p w14:paraId="619096DA" w14:textId="02F81C4A" w:rsidR="00022861" w:rsidRDefault="00022861" w:rsidP="00480128">
      <w:pPr>
        <w:tabs>
          <w:tab w:val="left" w:pos="993"/>
        </w:tabs>
        <w:suppressAutoHyphens/>
        <w:spacing w:line="276" w:lineRule="auto"/>
        <w:jc w:val="both"/>
        <w:rPr>
          <w:bCs/>
          <w:sz w:val="24"/>
          <w:szCs w:val="24"/>
        </w:rPr>
      </w:pPr>
    </w:p>
    <w:p w14:paraId="0361F65D" w14:textId="77777777" w:rsidR="00022861" w:rsidRDefault="00022861" w:rsidP="00480128">
      <w:pPr>
        <w:tabs>
          <w:tab w:val="left" w:pos="993"/>
        </w:tabs>
        <w:suppressAutoHyphens/>
        <w:spacing w:line="276" w:lineRule="auto"/>
        <w:jc w:val="both"/>
        <w:rPr>
          <w:bCs/>
          <w:sz w:val="24"/>
          <w:szCs w:val="24"/>
        </w:rPr>
      </w:pPr>
    </w:p>
    <w:p w14:paraId="3173BBE2" w14:textId="77777777" w:rsidR="00480128" w:rsidRPr="00F85EB2" w:rsidRDefault="00480128" w:rsidP="00480128">
      <w:pPr>
        <w:tabs>
          <w:tab w:val="left" w:pos="993"/>
        </w:tabs>
        <w:suppressAutoHyphens/>
        <w:spacing w:line="276" w:lineRule="auto"/>
        <w:jc w:val="both"/>
        <w:rPr>
          <w:bCs/>
          <w:sz w:val="24"/>
          <w:szCs w:val="24"/>
        </w:rPr>
      </w:pPr>
    </w:p>
    <w:p w14:paraId="48553D2A" w14:textId="77777777" w:rsidR="004E2B36" w:rsidRPr="00DF068E" w:rsidRDefault="004E2B36" w:rsidP="004E2B36">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4E2B36" w:rsidRPr="00345C95" w14:paraId="0FD20A1C" w14:textId="77777777" w:rsidTr="00345C95">
        <w:trPr>
          <w:trHeight w:val="519"/>
        </w:trPr>
        <w:tc>
          <w:tcPr>
            <w:tcW w:w="1498" w:type="pct"/>
            <w:vAlign w:val="center"/>
          </w:tcPr>
          <w:p w14:paraId="09185405" w14:textId="77777777" w:rsidR="004E2B36" w:rsidRPr="00345C95" w:rsidRDefault="004E2B36" w:rsidP="00345C95">
            <w:pPr>
              <w:suppressAutoHyphens/>
              <w:contextualSpacing/>
              <w:jc w:val="center"/>
              <w:rPr>
                <w:rFonts w:ascii="Times New Roman" w:hAnsi="Times New Roman" w:cs="Times New Roman"/>
                <w:b/>
                <w:iCs/>
                <w:sz w:val="24"/>
                <w:szCs w:val="24"/>
              </w:rPr>
            </w:pPr>
            <w:r w:rsidRPr="00345C95">
              <w:rPr>
                <w:rFonts w:ascii="Times New Roman" w:hAnsi="Times New Roman" w:cs="Times New Roman"/>
                <w:b/>
                <w:iCs/>
                <w:sz w:val="24"/>
                <w:szCs w:val="24"/>
              </w:rPr>
              <w:t>Результаты обучения</w:t>
            </w:r>
          </w:p>
        </w:tc>
        <w:tc>
          <w:tcPr>
            <w:tcW w:w="1787" w:type="pct"/>
            <w:vAlign w:val="center"/>
          </w:tcPr>
          <w:p w14:paraId="055BFC8B" w14:textId="77777777" w:rsidR="004E2B36" w:rsidRPr="00345C95" w:rsidRDefault="004E2B36" w:rsidP="00345C95">
            <w:pPr>
              <w:suppressAutoHyphens/>
              <w:contextualSpacing/>
              <w:jc w:val="center"/>
              <w:rPr>
                <w:rFonts w:ascii="Times New Roman" w:hAnsi="Times New Roman" w:cs="Times New Roman"/>
                <w:b/>
                <w:sz w:val="24"/>
                <w:szCs w:val="24"/>
              </w:rPr>
            </w:pPr>
            <w:r w:rsidRPr="00345C95">
              <w:rPr>
                <w:rFonts w:ascii="Times New Roman" w:hAnsi="Times New Roman" w:cs="Times New Roman"/>
                <w:b/>
                <w:iCs/>
                <w:sz w:val="24"/>
                <w:szCs w:val="24"/>
              </w:rPr>
              <w:t>Показатели освоенности компетенций</w:t>
            </w:r>
          </w:p>
        </w:tc>
        <w:tc>
          <w:tcPr>
            <w:tcW w:w="1715" w:type="pct"/>
            <w:vAlign w:val="center"/>
          </w:tcPr>
          <w:p w14:paraId="34F400DE" w14:textId="77777777" w:rsidR="004E2B36" w:rsidRPr="00345C95" w:rsidRDefault="004E2B36" w:rsidP="00345C95">
            <w:pPr>
              <w:suppressAutoHyphens/>
              <w:contextualSpacing/>
              <w:jc w:val="center"/>
              <w:rPr>
                <w:rFonts w:ascii="Times New Roman" w:hAnsi="Times New Roman" w:cs="Times New Roman"/>
                <w:b/>
                <w:sz w:val="24"/>
                <w:szCs w:val="24"/>
              </w:rPr>
            </w:pPr>
            <w:r w:rsidRPr="00345C95">
              <w:rPr>
                <w:rFonts w:ascii="Times New Roman" w:hAnsi="Times New Roman" w:cs="Times New Roman"/>
                <w:b/>
                <w:sz w:val="24"/>
                <w:szCs w:val="24"/>
              </w:rPr>
              <w:t>Методы оценки</w:t>
            </w:r>
          </w:p>
        </w:tc>
      </w:tr>
      <w:tr w:rsidR="00480128" w:rsidRPr="00345C95" w14:paraId="1B6BECEF" w14:textId="77777777" w:rsidTr="00345C95">
        <w:trPr>
          <w:trHeight w:val="698"/>
        </w:trPr>
        <w:tc>
          <w:tcPr>
            <w:tcW w:w="1498" w:type="pct"/>
          </w:tcPr>
          <w:p w14:paraId="07DA9643" w14:textId="77777777" w:rsidR="00480128" w:rsidRPr="00345C95" w:rsidRDefault="00480128" w:rsidP="00345C95">
            <w:pPr>
              <w:suppressAutoHyphens/>
              <w:contextualSpacing/>
              <w:jc w:val="both"/>
              <w:rPr>
                <w:rFonts w:ascii="Times New Roman" w:hAnsi="Times New Roman" w:cs="Times New Roman"/>
                <w:bCs/>
                <w:i/>
                <w:sz w:val="24"/>
                <w:szCs w:val="24"/>
              </w:rPr>
            </w:pPr>
            <w:r w:rsidRPr="00345C95">
              <w:rPr>
                <w:rFonts w:ascii="Times New Roman" w:hAnsi="Times New Roman" w:cs="Times New Roman"/>
                <w:bCs/>
                <w:i/>
                <w:sz w:val="24"/>
                <w:szCs w:val="24"/>
              </w:rPr>
              <w:t xml:space="preserve">Знает: </w:t>
            </w:r>
          </w:p>
          <w:p w14:paraId="377B33E7" w14:textId="77777777" w:rsidR="00345C95" w:rsidRPr="00345C95" w:rsidRDefault="00345C95" w:rsidP="00345C95">
            <w:pPr>
              <w:jc w:val="both"/>
              <w:rPr>
                <w:rFonts w:ascii="Times New Roman" w:hAnsi="Times New Roman" w:cs="Times New Roman"/>
                <w:bCs/>
                <w:sz w:val="24"/>
                <w:szCs w:val="24"/>
              </w:rPr>
            </w:pPr>
            <w:r w:rsidRPr="00345C95">
              <w:rPr>
                <w:rFonts w:ascii="Times New Roman" w:hAnsi="Times New Roman" w:cs="Times New Roman"/>
                <w:bCs/>
                <w:sz w:val="24"/>
                <w:szCs w:val="24"/>
              </w:rPr>
              <w:t>- основной понятийный аппарат теории и истории физической культуры;</w:t>
            </w:r>
          </w:p>
          <w:p w14:paraId="0C82FEFC" w14:textId="77777777" w:rsidR="00345C95" w:rsidRPr="00345C95" w:rsidRDefault="00345C95" w:rsidP="00345C95">
            <w:pPr>
              <w:jc w:val="both"/>
              <w:rPr>
                <w:rFonts w:ascii="Times New Roman" w:hAnsi="Times New Roman" w:cs="Times New Roman"/>
                <w:bCs/>
                <w:sz w:val="24"/>
                <w:szCs w:val="24"/>
              </w:rPr>
            </w:pPr>
            <w:r w:rsidRPr="00345C95">
              <w:rPr>
                <w:rFonts w:ascii="Times New Roman" w:hAnsi="Times New Roman" w:cs="Times New Roman"/>
                <w:bCs/>
                <w:sz w:val="24"/>
                <w:szCs w:val="24"/>
              </w:rPr>
              <w:t>- историю становления и развития отечественных и зарубежных систем физического воспитания и международного олимпийского движения;</w:t>
            </w:r>
          </w:p>
          <w:p w14:paraId="187CC9C3" w14:textId="77777777" w:rsidR="00345C95" w:rsidRPr="00345C95" w:rsidRDefault="00345C95" w:rsidP="00345C95">
            <w:pPr>
              <w:jc w:val="both"/>
              <w:rPr>
                <w:rFonts w:ascii="Times New Roman" w:hAnsi="Times New Roman" w:cs="Times New Roman"/>
                <w:bCs/>
                <w:sz w:val="24"/>
                <w:szCs w:val="24"/>
              </w:rPr>
            </w:pPr>
            <w:r w:rsidRPr="00345C95">
              <w:rPr>
                <w:rFonts w:ascii="Times New Roman" w:hAnsi="Times New Roman" w:cs="Times New Roman"/>
                <w:bCs/>
                <w:sz w:val="24"/>
                <w:szCs w:val="24"/>
              </w:rPr>
              <w:t>- классификация и содержание средств, методов и принципов физического воспитания;</w:t>
            </w:r>
          </w:p>
          <w:p w14:paraId="06550ADF" w14:textId="77777777" w:rsidR="00345C95" w:rsidRPr="00345C95" w:rsidRDefault="00345C95" w:rsidP="00345C95">
            <w:pPr>
              <w:jc w:val="both"/>
              <w:rPr>
                <w:rFonts w:ascii="Times New Roman" w:hAnsi="Times New Roman" w:cs="Times New Roman"/>
                <w:bCs/>
                <w:sz w:val="24"/>
                <w:szCs w:val="24"/>
              </w:rPr>
            </w:pPr>
            <w:r w:rsidRPr="00345C95">
              <w:rPr>
                <w:rFonts w:ascii="Times New Roman" w:hAnsi="Times New Roman" w:cs="Times New Roman"/>
                <w:bCs/>
                <w:sz w:val="24"/>
                <w:szCs w:val="24"/>
              </w:rPr>
              <w:t>- основы теории обучения двигательным действиям;</w:t>
            </w:r>
          </w:p>
          <w:p w14:paraId="078EB600" w14:textId="77777777" w:rsidR="00345C95" w:rsidRPr="00345C95" w:rsidRDefault="00345C95" w:rsidP="00345C95">
            <w:pPr>
              <w:jc w:val="both"/>
              <w:rPr>
                <w:rFonts w:ascii="Times New Roman" w:hAnsi="Times New Roman" w:cs="Times New Roman"/>
                <w:bCs/>
                <w:sz w:val="24"/>
                <w:szCs w:val="24"/>
              </w:rPr>
            </w:pPr>
            <w:r w:rsidRPr="00345C95">
              <w:rPr>
                <w:rFonts w:ascii="Times New Roman" w:hAnsi="Times New Roman" w:cs="Times New Roman"/>
                <w:bCs/>
                <w:sz w:val="24"/>
                <w:szCs w:val="24"/>
              </w:rPr>
              <w:t>- основы обучения двигательным умениям и навыкам;</w:t>
            </w:r>
          </w:p>
          <w:p w14:paraId="08E8DF31" w14:textId="77777777" w:rsidR="00345C95" w:rsidRPr="00345C95" w:rsidRDefault="00345C95" w:rsidP="00345C95">
            <w:pPr>
              <w:jc w:val="both"/>
              <w:rPr>
                <w:rFonts w:ascii="Times New Roman" w:hAnsi="Times New Roman" w:cs="Times New Roman"/>
                <w:bCs/>
                <w:sz w:val="24"/>
                <w:szCs w:val="24"/>
              </w:rPr>
            </w:pPr>
            <w:r w:rsidRPr="00345C95">
              <w:rPr>
                <w:rFonts w:ascii="Times New Roman" w:hAnsi="Times New Roman" w:cs="Times New Roman"/>
                <w:bCs/>
                <w:sz w:val="24"/>
                <w:szCs w:val="24"/>
              </w:rPr>
              <w:t>- основы воспитания физических качеств и способностей;</w:t>
            </w:r>
          </w:p>
          <w:p w14:paraId="68C70F53" w14:textId="77777777" w:rsidR="00345C95" w:rsidRPr="00345C95" w:rsidRDefault="00345C95" w:rsidP="00345C95">
            <w:pPr>
              <w:jc w:val="both"/>
              <w:rPr>
                <w:rFonts w:ascii="Times New Roman" w:hAnsi="Times New Roman" w:cs="Times New Roman"/>
                <w:bCs/>
                <w:sz w:val="24"/>
                <w:szCs w:val="24"/>
              </w:rPr>
            </w:pPr>
            <w:r w:rsidRPr="00345C95">
              <w:rPr>
                <w:rFonts w:ascii="Times New Roman" w:hAnsi="Times New Roman" w:cs="Times New Roman"/>
                <w:bCs/>
                <w:sz w:val="24"/>
                <w:szCs w:val="24"/>
              </w:rPr>
              <w:t>- нагрузка и отдых в физическом воспитании, и способы их определения;</w:t>
            </w:r>
          </w:p>
          <w:p w14:paraId="4B0F78C2" w14:textId="37A3C9A8" w:rsidR="00480128" w:rsidRPr="00345C95" w:rsidRDefault="00345C95" w:rsidP="00345C95">
            <w:pPr>
              <w:suppressAutoHyphens/>
              <w:contextualSpacing/>
              <w:jc w:val="both"/>
              <w:rPr>
                <w:rFonts w:ascii="Times New Roman" w:hAnsi="Times New Roman" w:cs="Times New Roman"/>
                <w:bCs/>
                <w:i/>
                <w:sz w:val="24"/>
                <w:szCs w:val="24"/>
              </w:rPr>
            </w:pPr>
            <w:r w:rsidRPr="00345C95">
              <w:rPr>
                <w:rFonts w:ascii="Times New Roman" w:hAnsi="Times New Roman" w:cs="Times New Roman"/>
                <w:bCs/>
                <w:sz w:val="24"/>
                <w:szCs w:val="24"/>
              </w:rPr>
              <w:t>- основные составляющие спортивной тренировки.</w:t>
            </w:r>
          </w:p>
          <w:p w14:paraId="1801DB2C" w14:textId="77777777" w:rsidR="00345C95" w:rsidRPr="00345C95" w:rsidRDefault="00345C95" w:rsidP="00345C95">
            <w:pPr>
              <w:suppressAutoHyphens/>
              <w:contextualSpacing/>
              <w:jc w:val="both"/>
              <w:rPr>
                <w:rFonts w:ascii="Times New Roman" w:hAnsi="Times New Roman" w:cs="Times New Roman"/>
                <w:bCs/>
                <w:i/>
                <w:sz w:val="24"/>
                <w:szCs w:val="24"/>
              </w:rPr>
            </w:pPr>
          </w:p>
          <w:p w14:paraId="6DD3969A" w14:textId="77777777" w:rsidR="00345C95" w:rsidRPr="00345C95" w:rsidRDefault="00345C95" w:rsidP="00345C95">
            <w:pPr>
              <w:suppressAutoHyphens/>
              <w:contextualSpacing/>
              <w:jc w:val="both"/>
              <w:rPr>
                <w:rFonts w:ascii="Times New Roman" w:hAnsi="Times New Roman" w:cs="Times New Roman"/>
                <w:bCs/>
                <w:i/>
                <w:sz w:val="24"/>
                <w:szCs w:val="24"/>
              </w:rPr>
            </w:pPr>
          </w:p>
          <w:p w14:paraId="2BC85BC7" w14:textId="77777777" w:rsidR="00345C95" w:rsidRPr="00345C95" w:rsidRDefault="00345C95" w:rsidP="00345C95">
            <w:pPr>
              <w:suppressAutoHyphens/>
              <w:contextualSpacing/>
              <w:jc w:val="both"/>
              <w:rPr>
                <w:rFonts w:ascii="Times New Roman" w:hAnsi="Times New Roman" w:cs="Times New Roman"/>
                <w:bCs/>
                <w:i/>
                <w:sz w:val="24"/>
                <w:szCs w:val="24"/>
              </w:rPr>
            </w:pPr>
          </w:p>
          <w:p w14:paraId="7F84B9ED" w14:textId="77777777" w:rsidR="00345C95" w:rsidRPr="00345C95" w:rsidRDefault="00345C95" w:rsidP="00345C95">
            <w:pPr>
              <w:suppressAutoHyphens/>
              <w:contextualSpacing/>
              <w:jc w:val="both"/>
              <w:rPr>
                <w:rFonts w:ascii="Times New Roman" w:hAnsi="Times New Roman" w:cs="Times New Roman"/>
                <w:bCs/>
                <w:i/>
                <w:sz w:val="24"/>
                <w:szCs w:val="24"/>
              </w:rPr>
            </w:pPr>
          </w:p>
          <w:p w14:paraId="509C41FE" w14:textId="77777777" w:rsidR="00345C95" w:rsidRPr="00345C95" w:rsidRDefault="00345C95" w:rsidP="00345C95">
            <w:pPr>
              <w:suppressAutoHyphens/>
              <w:contextualSpacing/>
              <w:jc w:val="both"/>
              <w:rPr>
                <w:rFonts w:ascii="Times New Roman" w:hAnsi="Times New Roman" w:cs="Times New Roman"/>
                <w:bCs/>
                <w:i/>
                <w:sz w:val="24"/>
                <w:szCs w:val="24"/>
              </w:rPr>
            </w:pPr>
          </w:p>
          <w:p w14:paraId="34A42AEB" w14:textId="77777777" w:rsidR="00345C95" w:rsidRPr="00345C95" w:rsidRDefault="00345C95" w:rsidP="00345C95">
            <w:pPr>
              <w:suppressAutoHyphens/>
              <w:contextualSpacing/>
              <w:jc w:val="both"/>
              <w:rPr>
                <w:rFonts w:ascii="Times New Roman" w:hAnsi="Times New Roman" w:cs="Times New Roman"/>
                <w:bCs/>
                <w:i/>
                <w:sz w:val="24"/>
                <w:szCs w:val="24"/>
              </w:rPr>
            </w:pPr>
          </w:p>
          <w:p w14:paraId="7B2BF978" w14:textId="77777777" w:rsidR="00345C95" w:rsidRPr="00345C95" w:rsidRDefault="00345C95" w:rsidP="00345C95">
            <w:pPr>
              <w:suppressAutoHyphens/>
              <w:contextualSpacing/>
              <w:jc w:val="both"/>
              <w:rPr>
                <w:rFonts w:ascii="Times New Roman" w:hAnsi="Times New Roman" w:cs="Times New Roman"/>
                <w:bCs/>
                <w:i/>
                <w:sz w:val="24"/>
                <w:szCs w:val="24"/>
              </w:rPr>
            </w:pPr>
          </w:p>
          <w:p w14:paraId="7FD3CD68" w14:textId="77777777" w:rsidR="00345C95" w:rsidRPr="00345C95" w:rsidRDefault="00345C95" w:rsidP="00345C95">
            <w:pPr>
              <w:suppressAutoHyphens/>
              <w:contextualSpacing/>
              <w:jc w:val="both"/>
              <w:rPr>
                <w:rFonts w:ascii="Times New Roman" w:hAnsi="Times New Roman" w:cs="Times New Roman"/>
                <w:bCs/>
                <w:i/>
                <w:sz w:val="24"/>
                <w:szCs w:val="24"/>
              </w:rPr>
            </w:pPr>
          </w:p>
          <w:p w14:paraId="5E8BEB92" w14:textId="77777777" w:rsidR="00345C95" w:rsidRPr="00345C95" w:rsidRDefault="00345C95" w:rsidP="00345C95">
            <w:pPr>
              <w:suppressAutoHyphens/>
              <w:contextualSpacing/>
              <w:jc w:val="both"/>
              <w:rPr>
                <w:rFonts w:ascii="Times New Roman" w:hAnsi="Times New Roman" w:cs="Times New Roman"/>
                <w:bCs/>
                <w:i/>
                <w:sz w:val="24"/>
                <w:szCs w:val="24"/>
              </w:rPr>
            </w:pPr>
          </w:p>
          <w:p w14:paraId="7C5817AF" w14:textId="77777777" w:rsidR="00345C95" w:rsidRPr="00345C95" w:rsidRDefault="00345C95" w:rsidP="00345C95">
            <w:pPr>
              <w:suppressAutoHyphens/>
              <w:contextualSpacing/>
              <w:jc w:val="both"/>
              <w:rPr>
                <w:rFonts w:ascii="Times New Roman" w:hAnsi="Times New Roman" w:cs="Times New Roman"/>
                <w:bCs/>
                <w:i/>
                <w:sz w:val="24"/>
                <w:szCs w:val="24"/>
              </w:rPr>
            </w:pPr>
          </w:p>
          <w:p w14:paraId="1A95CF9E" w14:textId="77777777" w:rsidR="00345C95" w:rsidRPr="00345C95" w:rsidRDefault="00345C95" w:rsidP="00345C95">
            <w:pPr>
              <w:suppressAutoHyphens/>
              <w:contextualSpacing/>
              <w:jc w:val="both"/>
              <w:rPr>
                <w:rFonts w:ascii="Times New Roman" w:hAnsi="Times New Roman" w:cs="Times New Roman"/>
                <w:bCs/>
                <w:i/>
                <w:sz w:val="24"/>
                <w:szCs w:val="24"/>
              </w:rPr>
            </w:pPr>
          </w:p>
          <w:p w14:paraId="48542755" w14:textId="77777777" w:rsidR="00345C95" w:rsidRPr="00345C95" w:rsidRDefault="00345C95" w:rsidP="00345C95">
            <w:pPr>
              <w:suppressAutoHyphens/>
              <w:contextualSpacing/>
              <w:jc w:val="both"/>
              <w:rPr>
                <w:rFonts w:ascii="Times New Roman" w:hAnsi="Times New Roman" w:cs="Times New Roman"/>
                <w:bCs/>
                <w:i/>
                <w:sz w:val="24"/>
                <w:szCs w:val="24"/>
              </w:rPr>
            </w:pPr>
          </w:p>
          <w:p w14:paraId="420BC19F" w14:textId="77777777" w:rsidR="00345C95" w:rsidRPr="00345C95" w:rsidRDefault="00345C95" w:rsidP="00345C95">
            <w:pPr>
              <w:suppressAutoHyphens/>
              <w:contextualSpacing/>
              <w:jc w:val="both"/>
              <w:rPr>
                <w:rFonts w:ascii="Times New Roman" w:hAnsi="Times New Roman" w:cs="Times New Roman"/>
                <w:bCs/>
                <w:i/>
                <w:sz w:val="24"/>
                <w:szCs w:val="24"/>
              </w:rPr>
            </w:pPr>
          </w:p>
          <w:p w14:paraId="6E72436B" w14:textId="77777777" w:rsidR="00345C95" w:rsidRPr="00345C95" w:rsidRDefault="00345C95" w:rsidP="00345C95">
            <w:pPr>
              <w:suppressAutoHyphens/>
              <w:contextualSpacing/>
              <w:jc w:val="both"/>
              <w:rPr>
                <w:rFonts w:ascii="Times New Roman" w:hAnsi="Times New Roman" w:cs="Times New Roman"/>
                <w:bCs/>
                <w:i/>
                <w:sz w:val="24"/>
                <w:szCs w:val="24"/>
              </w:rPr>
            </w:pPr>
          </w:p>
          <w:p w14:paraId="549B2529" w14:textId="77777777" w:rsidR="00345C95" w:rsidRPr="00345C95" w:rsidRDefault="00345C95" w:rsidP="00345C95">
            <w:pPr>
              <w:suppressAutoHyphens/>
              <w:contextualSpacing/>
              <w:jc w:val="both"/>
              <w:rPr>
                <w:rFonts w:ascii="Times New Roman" w:hAnsi="Times New Roman" w:cs="Times New Roman"/>
                <w:bCs/>
                <w:i/>
                <w:sz w:val="24"/>
                <w:szCs w:val="24"/>
              </w:rPr>
            </w:pPr>
          </w:p>
          <w:p w14:paraId="5A1A4078" w14:textId="77777777" w:rsidR="00345C95" w:rsidRPr="00345C95" w:rsidRDefault="00345C95" w:rsidP="00345C95">
            <w:pPr>
              <w:suppressAutoHyphens/>
              <w:contextualSpacing/>
              <w:jc w:val="both"/>
              <w:rPr>
                <w:rFonts w:ascii="Times New Roman" w:hAnsi="Times New Roman" w:cs="Times New Roman"/>
                <w:bCs/>
                <w:i/>
                <w:sz w:val="24"/>
                <w:szCs w:val="24"/>
              </w:rPr>
            </w:pPr>
          </w:p>
          <w:p w14:paraId="6CD8C64F" w14:textId="77777777" w:rsidR="00345C95" w:rsidRPr="00345C95" w:rsidRDefault="00345C95" w:rsidP="00345C95">
            <w:pPr>
              <w:suppressAutoHyphens/>
              <w:contextualSpacing/>
              <w:jc w:val="both"/>
              <w:rPr>
                <w:rFonts w:ascii="Times New Roman" w:hAnsi="Times New Roman" w:cs="Times New Roman"/>
                <w:bCs/>
                <w:i/>
                <w:sz w:val="24"/>
                <w:szCs w:val="24"/>
              </w:rPr>
            </w:pPr>
          </w:p>
          <w:p w14:paraId="58CE781E" w14:textId="77777777" w:rsidR="00345C95" w:rsidRPr="00345C95" w:rsidRDefault="00345C95" w:rsidP="00345C95">
            <w:pPr>
              <w:suppressAutoHyphens/>
              <w:contextualSpacing/>
              <w:jc w:val="both"/>
              <w:rPr>
                <w:rFonts w:ascii="Times New Roman" w:hAnsi="Times New Roman" w:cs="Times New Roman"/>
                <w:bCs/>
                <w:i/>
                <w:sz w:val="24"/>
                <w:szCs w:val="24"/>
              </w:rPr>
            </w:pPr>
          </w:p>
          <w:p w14:paraId="33687DC6" w14:textId="77777777" w:rsidR="00345C95" w:rsidRPr="00345C95" w:rsidRDefault="00345C95" w:rsidP="00345C95">
            <w:pPr>
              <w:suppressAutoHyphens/>
              <w:contextualSpacing/>
              <w:jc w:val="both"/>
              <w:rPr>
                <w:rFonts w:ascii="Times New Roman" w:hAnsi="Times New Roman" w:cs="Times New Roman"/>
                <w:bCs/>
                <w:i/>
                <w:sz w:val="24"/>
                <w:szCs w:val="24"/>
              </w:rPr>
            </w:pPr>
          </w:p>
          <w:p w14:paraId="0CB3B87E" w14:textId="77777777" w:rsidR="00345C95" w:rsidRPr="00345C95" w:rsidRDefault="00345C95" w:rsidP="00345C95">
            <w:pPr>
              <w:suppressAutoHyphens/>
              <w:contextualSpacing/>
              <w:jc w:val="both"/>
              <w:rPr>
                <w:rFonts w:ascii="Times New Roman" w:hAnsi="Times New Roman" w:cs="Times New Roman"/>
                <w:bCs/>
                <w:i/>
                <w:sz w:val="24"/>
                <w:szCs w:val="24"/>
              </w:rPr>
            </w:pPr>
          </w:p>
          <w:p w14:paraId="178C8BCF" w14:textId="77777777" w:rsidR="00345C95" w:rsidRPr="00345C95" w:rsidRDefault="00345C95" w:rsidP="00345C95">
            <w:pPr>
              <w:suppressAutoHyphens/>
              <w:contextualSpacing/>
              <w:jc w:val="both"/>
              <w:rPr>
                <w:rFonts w:ascii="Times New Roman" w:hAnsi="Times New Roman" w:cs="Times New Roman"/>
                <w:bCs/>
                <w:i/>
                <w:sz w:val="24"/>
                <w:szCs w:val="24"/>
              </w:rPr>
            </w:pPr>
          </w:p>
          <w:p w14:paraId="6FDFF085" w14:textId="77777777" w:rsidR="00345C95" w:rsidRPr="00345C95" w:rsidRDefault="00345C95" w:rsidP="00345C95">
            <w:pPr>
              <w:suppressAutoHyphens/>
              <w:contextualSpacing/>
              <w:jc w:val="both"/>
              <w:rPr>
                <w:rFonts w:ascii="Times New Roman" w:hAnsi="Times New Roman" w:cs="Times New Roman"/>
                <w:bCs/>
                <w:i/>
                <w:sz w:val="24"/>
                <w:szCs w:val="24"/>
              </w:rPr>
            </w:pPr>
          </w:p>
          <w:p w14:paraId="140FCA69" w14:textId="77777777" w:rsidR="00345C95" w:rsidRPr="00345C95" w:rsidRDefault="00345C95" w:rsidP="00345C95">
            <w:pPr>
              <w:suppressAutoHyphens/>
              <w:contextualSpacing/>
              <w:jc w:val="both"/>
              <w:rPr>
                <w:rFonts w:ascii="Times New Roman" w:hAnsi="Times New Roman" w:cs="Times New Roman"/>
                <w:bCs/>
                <w:i/>
                <w:sz w:val="24"/>
                <w:szCs w:val="24"/>
              </w:rPr>
            </w:pPr>
          </w:p>
          <w:p w14:paraId="4AE51928" w14:textId="77777777" w:rsidR="00345C95" w:rsidRPr="00345C95" w:rsidRDefault="00345C95" w:rsidP="00345C95">
            <w:pPr>
              <w:suppressAutoHyphens/>
              <w:contextualSpacing/>
              <w:jc w:val="both"/>
              <w:rPr>
                <w:rFonts w:ascii="Times New Roman" w:hAnsi="Times New Roman" w:cs="Times New Roman"/>
                <w:bCs/>
                <w:i/>
                <w:sz w:val="24"/>
                <w:szCs w:val="24"/>
              </w:rPr>
            </w:pPr>
          </w:p>
          <w:p w14:paraId="58A64129" w14:textId="77777777" w:rsidR="00345C95" w:rsidRPr="00345C95" w:rsidRDefault="00345C95" w:rsidP="00345C95">
            <w:pPr>
              <w:suppressAutoHyphens/>
              <w:contextualSpacing/>
              <w:jc w:val="both"/>
              <w:rPr>
                <w:rFonts w:ascii="Times New Roman" w:hAnsi="Times New Roman" w:cs="Times New Roman"/>
                <w:bCs/>
                <w:i/>
                <w:sz w:val="24"/>
                <w:szCs w:val="24"/>
              </w:rPr>
            </w:pPr>
          </w:p>
          <w:p w14:paraId="1C9F3212" w14:textId="77777777" w:rsidR="00345C95" w:rsidRPr="00345C95" w:rsidRDefault="00345C95" w:rsidP="00345C95">
            <w:pPr>
              <w:suppressAutoHyphens/>
              <w:contextualSpacing/>
              <w:jc w:val="both"/>
              <w:rPr>
                <w:rFonts w:ascii="Times New Roman" w:hAnsi="Times New Roman" w:cs="Times New Roman"/>
                <w:bCs/>
                <w:i/>
                <w:sz w:val="24"/>
                <w:szCs w:val="24"/>
              </w:rPr>
            </w:pPr>
          </w:p>
          <w:p w14:paraId="0B6C1031" w14:textId="77777777" w:rsidR="00345C95" w:rsidRPr="00345C95" w:rsidRDefault="00345C95" w:rsidP="00345C95">
            <w:pPr>
              <w:suppressAutoHyphens/>
              <w:contextualSpacing/>
              <w:jc w:val="both"/>
              <w:rPr>
                <w:rFonts w:ascii="Times New Roman" w:hAnsi="Times New Roman" w:cs="Times New Roman"/>
                <w:bCs/>
                <w:i/>
                <w:sz w:val="24"/>
                <w:szCs w:val="24"/>
              </w:rPr>
            </w:pPr>
          </w:p>
          <w:p w14:paraId="1C872F00" w14:textId="77777777" w:rsidR="00345C95" w:rsidRPr="00345C95" w:rsidRDefault="00345C95" w:rsidP="00345C95">
            <w:pPr>
              <w:suppressAutoHyphens/>
              <w:contextualSpacing/>
              <w:jc w:val="both"/>
              <w:rPr>
                <w:rFonts w:ascii="Times New Roman" w:hAnsi="Times New Roman" w:cs="Times New Roman"/>
                <w:bCs/>
                <w:i/>
                <w:sz w:val="24"/>
                <w:szCs w:val="24"/>
              </w:rPr>
            </w:pPr>
          </w:p>
          <w:p w14:paraId="170AFDA6" w14:textId="77777777" w:rsidR="00345C95" w:rsidRPr="00345C95" w:rsidRDefault="00345C95" w:rsidP="00345C95">
            <w:pPr>
              <w:suppressAutoHyphens/>
              <w:contextualSpacing/>
              <w:jc w:val="both"/>
              <w:rPr>
                <w:rFonts w:ascii="Times New Roman" w:hAnsi="Times New Roman" w:cs="Times New Roman"/>
                <w:bCs/>
                <w:i/>
                <w:sz w:val="24"/>
                <w:szCs w:val="24"/>
              </w:rPr>
            </w:pPr>
          </w:p>
          <w:p w14:paraId="05517C35" w14:textId="77777777" w:rsidR="00345C95" w:rsidRPr="00345C95" w:rsidRDefault="00345C95" w:rsidP="00345C95">
            <w:pPr>
              <w:suppressAutoHyphens/>
              <w:contextualSpacing/>
              <w:jc w:val="both"/>
              <w:rPr>
                <w:rFonts w:ascii="Times New Roman" w:hAnsi="Times New Roman" w:cs="Times New Roman"/>
                <w:bCs/>
                <w:i/>
                <w:sz w:val="24"/>
                <w:szCs w:val="24"/>
              </w:rPr>
            </w:pPr>
          </w:p>
          <w:p w14:paraId="5D303477" w14:textId="77777777" w:rsidR="00345C95" w:rsidRPr="00345C95" w:rsidRDefault="00345C95" w:rsidP="00345C95">
            <w:pPr>
              <w:suppressAutoHyphens/>
              <w:contextualSpacing/>
              <w:jc w:val="both"/>
              <w:rPr>
                <w:rFonts w:ascii="Times New Roman" w:hAnsi="Times New Roman" w:cs="Times New Roman"/>
                <w:bCs/>
                <w:i/>
                <w:sz w:val="24"/>
                <w:szCs w:val="24"/>
              </w:rPr>
            </w:pPr>
          </w:p>
          <w:p w14:paraId="10F02544" w14:textId="77777777" w:rsidR="00345C95" w:rsidRPr="00345C95" w:rsidRDefault="00345C95" w:rsidP="00345C95">
            <w:pPr>
              <w:suppressAutoHyphens/>
              <w:contextualSpacing/>
              <w:jc w:val="both"/>
              <w:rPr>
                <w:rFonts w:ascii="Times New Roman" w:hAnsi="Times New Roman" w:cs="Times New Roman"/>
                <w:bCs/>
                <w:i/>
                <w:sz w:val="24"/>
                <w:szCs w:val="24"/>
              </w:rPr>
            </w:pPr>
          </w:p>
          <w:p w14:paraId="0B5F9448" w14:textId="77777777" w:rsidR="00345C95" w:rsidRPr="00345C95" w:rsidRDefault="00345C95" w:rsidP="00345C95">
            <w:pPr>
              <w:suppressAutoHyphens/>
              <w:contextualSpacing/>
              <w:jc w:val="both"/>
              <w:rPr>
                <w:rFonts w:ascii="Times New Roman" w:hAnsi="Times New Roman" w:cs="Times New Roman"/>
                <w:bCs/>
                <w:i/>
                <w:sz w:val="24"/>
                <w:szCs w:val="24"/>
              </w:rPr>
            </w:pPr>
          </w:p>
          <w:p w14:paraId="5BE65A5D" w14:textId="77777777" w:rsidR="00345C95" w:rsidRPr="00345C95" w:rsidRDefault="00345C95" w:rsidP="00345C95">
            <w:pPr>
              <w:suppressAutoHyphens/>
              <w:contextualSpacing/>
              <w:jc w:val="both"/>
              <w:rPr>
                <w:rFonts w:ascii="Times New Roman" w:hAnsi="Times New Roman" w:cs="Times New Roman"/>
                <w:bCs/>
                <w:i/>
                <w:sz w:val="24"/>
                <w:szCs w:val="24"/>
              </w:rPr>
            </w:pPr>
          </w:p>
          <w:p w14:paraId="4E7CDE58" w14:textId="77777777" w:rsidR="00345C95" w:rsidRPr="00345C95" w:rsidRDefault="00345C95" w:rsidP="00345C95">
            <w:pPr>
              <w:suppressAutoHyphens/>
              <w:contextualSpacing/>
              <w:jc w:val="both"/>
              <w:rPr>
                <w:rFonts w:ascii="Times New Roman" w:hAnsi="Times New Roman" w:cs="Times New Roman"/>
                <w:bCs/>
                <w:i/>
                <w:sz w:val="24"/>
                <w:szCs w:val="24"/>
              </w:rPr>
            </w:pPr>
          </w:p>
          <w:p w14:paraId="44F29255" w14:textId="77777777" w:rsidR="00345C95" w:rsidRPr="00345C95" w:rsidRDefault="00345C95" w:rsidP="00345C95">
            <w:pPr>
              <w:suppressAutoHyphens/>
              <w:contextualSpacing/>
              <w:jc w:val="both"/>
              <w:rPr>
                <w:rFonts w:ascii="Times New Roman" w:hAnsi="Times New Roman" w:cs="Times New Roman"/>
                <w:bCs/>
                <w:i/>
                <w:sz w:val="24"/>
                <w:szCs w:val="24"/>
              </w:rPr>
            </w:pPr>
          </w:p>
          <w:p w14:paraId="687A678B" w14:textId="77777777" w:rsidR="00345C95" w:rsidRPr="00345C95" w:rsidRDefault="00345C95" w:rsidP="00345C95">
            <w:pPr>
              <w:suppressAutoHyphens/>
              <w:contextualSpacing/>
              <w:jc w:val="both"/>
              <w:rPr>
                <w:rFonts w:ascii="Times New Roman" w:hAnsi="Times New Roman" w:cs="Times New Roman"/>
                <w:bCs/>
                <w:i/>
                <w:sz w:val="24"/>
                <w:szCs w:val="24"/>
              </w:rPr>
            </w:pPr>
          </w:p>
          <w:p w14:paraId="3AA24C9D" w14:textId="77777777" w:rsidR="00345C95" w:rsidRPr="00345C95" w:rsidRDefault="00345C95" w:rsidP="00345C95">
            <w:pPr>
              <w:suppressAutoHyphens/>
              <w:contextualSpacing/>
              <w:jc w:val="both"/>
              <w:rPr>
                <w:rFonts w:ascii="Times New Roman" w:hAnsi="Times New Roman" w:cs="Times New Roman"/>
                <w:bCs/>
                <w:i/>
                <w:sz w:val="24"/>
                <w:szCs w:val="24"/>
              </w:rPr>
            </w:pPr>
          </w:p>
          <w:p w14:paraId="6D966A63" w14:textId="77777777" w:rsidR="00345C95" w:rsidRPr="00345C95" w:rsidRDefault="00345C95" w:rsidP="00345C95">
            <w:pPr>
              <w:suppressAutoHyphens/>
              <w:contextualSpacing/>
              <w:jc w:val="both"/>
              <w:rPr>
                <w:rFonts w:ascii="Times New Roman" w:hAnsi="Times New Roman" w:cs="Times New Roman"/>
                <w:bCs/>
                <w:i/>
                <w:sz w:val="24"/>
                <w:szCs w:val="24"/>
              </w:rPr>
            </w:pPr>
          </w:p>
          <w:p w14:paraId="44073317" w14:textId="77777777" w:rsidR="00345C95" w:rsidRPr="00345C95" w:rsidRDefault="00345C95" w:rsidP="00345C95">
            <w:pPr>
              <w:suppressAutoHyphens/>
              <w:contextualSpacing/>
              <w:jc w:val="both"/>
              <w:rPr>
                <w:rFonts w:ascii="Times New Roman" w:hAnsi="Times New Roman" w:cs="Times New Roman"/>
                <w:bCs/>
                <w:i/>
                <w:sz w:val="24"/>
                <w:szCs w:val="24"/>
              </w:rPr>
            </w:pPr>
          </w:p>
          <w:p w14:paraId="2448034F" w14:textId="77777777" w:rsidR="00345C95" w:rsidRPr="00345C95" w:rsidRDefault="00345C95" w:rsidP="00345C95">
            <w:pPr>
              <w:suppressAutoHyphens/>
              <w:contextualSpacing/>
              <w:jc w:val="both"/>
              <w:rPr>
                <w:rFonts w:ascii="Times New Roman" w:hAnsi="Times New Roman" w:cs="Times New Roman"/>
                <w:bCs/>
                <w:i/>
                <w:sz w:val="24"/>
                <w:szCs w:val="24"/>
              </w:rPr>
            </w:pPr>
          </w:p>
          <w:p w14:paraId="7FA4BA31" w14:textId="77777777" w:rsidR="00345C95" w:rsidRPr="00345C95" w:rsidRDefault="00345C95" w:rsidP="00345C95">
            <w:pPr>
              <w:suppressAutoHyphens/>
              <w:contextualSpacing/>
              <w:jc w:val="both"/>
              <w:rPr>
                <w:rFonts w:ascii="Times New Roman" w:hAnsi="Times New Roman" w:cs="Times New Roman"/>
                <w:bCs/>
                <w:i/>
                <w:sz w:val="24"/>
                <w:szCs w:val="24"/>
              </w:rPr>
            </w:pPr>
          </w:p>
          <w:p w14:paraId="10DB891D" w14:textId="77777777" w:rsidR="00345C95" w:rsidRPr="00345C95" w:rsidRDefault="00345C95" w:rsidP="00345C95">
            <w:pPr>
              <w:suppressAutoHyphens/>
              <w:contextualSpacing/>
              <w:jc w:val="both"/>
              <w:rPr>
                <w:rFonts w:ascii="Times New Roman" w:hAnsi="Times New Roman" w:cs="Times New Roman"/>
                <w:bCs/>
                <w:i/>
                <w:sz w:val="24"/>
                <w:szCs w:val="24"/>
              </w:rPr>
            </w:pPr>
          </w:p>
          <w:p w14:paraId="032D87DD" w14:textId="77777777" w:rsidR="00345C95" w:rsidRPr="00345C95" w:rsidRDefault="00345C95" w:rsidP="00345C95">
            <w:pPr>
              <w:suppressAutoHyphens/>
              <w:contextualSpacing/>
              <w:jc w:val="both"/>
              <w:rPr>
                <w:rFonts w:ascii="Times New Roman" w:hAnsi="Times New Roman" w:cs="Times New Roman"/>
                <w:bCs/>
                <w:i/>
                <w:sz w:val="24"/>
                <w:szCs w:val="24"/>
              </w:rPr>
            </w:pPr>
          </w:p>
          <w:p w14:paraId="1D4D2A5C" w14:textId="77777777" w:rsidR="00345C95" w:rsidRPr="00345C95" w:rsidRDefault="00345C95" w:rsidP="00345C95">
            <w:pPr>
              <w:suppressAutoHyphens/>
              <w:contextualSpacing/>
              <w:jc w:val="both"/>
              <w:rPr>
                <w:rFonts w:ascii="Times New Roman" w:hAnsi="Times New Roman" w:cs="Times New Roman"/>
                <w:bCs/>
                <w:i/>
                <w:sz w:val="24"/>
                <w:szCs w:val="24"/>
              </w:rPr>
            </w:pPr>
          </w:p>
          <w:p w14:paraId="349F72CB" w14:textId="77777777" w:rsidR="00345C95" w:rsidRPr="00345C95" w:rsidRDefault="00345C95" w:rsidP="00345C95">
            <w:pPr>
              <w:suppressAutoHyphens/>
              <w:contextualSpacing/>
              <w:jc w:val="both"/>
              <w:rPr>
                <w:rFonts w:ascii="Times New Roman" w:hAnsi="Times New Roman" w:cs="Times New Roman"/>
                <w:bCs/>
                <w:i/>
                <w:sz w:val="24"/>
                <w:szCs w:val="24"/>
              </w:rPr>
            </w:pPr>
          </w:p>
          <w:p w14:paraId="79EE8C32" w14:textId="77777777" w:rsidR="00345C95" w:rsidRPr="00345C95" w:rsidRDefault="00345C95" w:rsidP="00345C95">
            <w:pPr>
              <w:suppressAutoHyphens/>
              <w:contextualSpacing/>
              <w:jc w:val="both"/>
              <w:rPr>
                <w:rFonts w:ascii="Times New Roman" w:hAnsi="Times New Roman" w:cs="Times New Roman"/>
                <w:bCs/>
                <w:i/>
                <w:sz w:val="24"/>
                <w:szCs w:val="24"/>
              </w:rPr>
            </w:pPr>
          </w:p>
          <w:p w14:paraId="47A11413" w14:textId="77777777" w:rsidR="00345C95" w:rsidRPr="00345C95" w:rsidRDefault="00345C95" w:rsidP="00345C95">
            <w:pPr>
              <w:suppressAutoHyphens/>
              <w:contextualSpacing/>
              <w:jc w:val="both"/>
              <w:rPr>
                <w:rFonts w:ascii="Times New Roman" w:hAnsi="Times New Roman" w:cs="Times New Roman"/>
                <w:bCs/>
                <w:i/>
                <w:sz w:val="24"/>
                <w:szCs w:val="24"/>
              </w:rPr>
            </w:pPr>
          </w:p>
          <w:p w14:paraId="5857D646" w14:textId="77777777" w:rsidR="00345C95" w:rsidRPr="00345C95" w:rsidRDefault="00345C95" w:rsidP="00345C95">
            <w:pPr>
              <w:suppressAutoHyphens/>
              <w:contextualSpacing/>
              <w:jc w:val="both"/>
              <w:rPr>
                <w:rFonts w:ascii="Times New Roman" w:hAnsi="Times New Roman" w:cs="Times New Roman"/>
                <w:bCs/>
                <w:i/>
                <w:sz w:val="24"/>
                <w:szCs w:val="24"/>
              </w:rPr>
            </w:pPr>
          </w:p>
          <w:p w14:paraId="4AFA9805" w14:textId="77777777" w:rsidR="00345C95" w:rsidRPr="00345C95" w:rsidRDefault="00345C95" w:rsidP="00345C95">
            <w:pPr>
              <w:suppressAutoHyphens/>
              <w:contextualSpacing/>
              <w:jc w:val="both"/>
              <w:rPr>
                <w:rFonts w:ascii="Times New Roman" w:hAnsi="Times New Roman" w:cs="Times New Roman"/>
                <w:bCs/>
                <w:i/>
                <w:sz w:val="24"/>
                <w:szCs w:val="24"/>
              </w:rPr>
            </w:pPr>
          </w:p>
          <w:p w14:paraId="3E5579BA" w14:textId="77777777" w:rsidR="00345C95" w:rsidRPr="00345C95" w:rsidRDefault="00345C95" w:rsidP="00345C95">
            <w:pPr>
              <w:suppressAutoHyphens/>
              <w:contextualSpacing/>
              <w:jc w:val="both"/>
              <w:rPr>
                <w:rFonts w:ascii="Times New Roman" w:hAnsi="Times New Roman" w:cs="Times New Roman"/>
                <w:bCs/>
                <w:i/>
                <w:sz w:val="24"/>
                <w:szCs w:val="24"/>
              </w:rPr>
            </w:pPr>
          </w:p>
          <w:p w14:paraId="57222011" w14:textId="77777777" w:rsidR="00345C95" w:rsidRPr="00345C95" w:rsidRDefault="00345C95" w:rsidP="00345C95">
            <w:pPr>
              <w:suppressAutoHyphens/>
              <w:contextualSpacing/>
              <w:jc w:val="both"/>
              <w:rPr>
                <w:rFonts w:ascii="Times New Roman" w:hAnsi="Times New Roman" w:cs="Times New Roman"/>
                <w:bCs/>
                <w:i/>
                <w:sz w:val="24"/>
                <w:szCs w:val="24"/>
              </w:rPr>
            </w:pPr>
          </w:p>
          <w:p w14:paraId="337CA167" w14:textId="77777777" w:rsidR="00345C95" w:rsidRPr="00345C95" w:rsidRDefault="00345C95" w:rsidP="00345C95">
            <w:pPr>
              <w:suppressAutoHyphens/>
              <w:contextualSpacing/>
              <w:jc w:val="both"/>
              <w:rPr>
                <w:rFonts w:ascii="Times New Roman" w:hAnsi="Times New Roman" w:cs="Times New Roman"/>
                <w:bCs/>
                <w:i/>
                <w:sz w:val="24"/>
                <w:szCs w:val="24"/>
              </w:rPr>
            </w:pPr>
          </w:p>
          <w:p w14:paraId="35216CB4" w14:textId="77777777" w:rsidR="00345C95" w:rsidRPr="00345C95" w:rsidRDefault="00345C95" w:rsidP="00345C95">
            <w:pPr>
              <w:suppressAutoHyphens/>
              <w:contextualSpacing/>
              <w:jc w:val="both"/>
              <w:rPr>
                <w:rFonts w:ascii="Times New Roman" w:hAnsi="Times New Roman" w:cs="Times New Roman"/>
                <w:bCs/>
                <w:i/>
                <w:sz w:val="24"/>
                <w:szCs w:val="24"/>
              </w:rPr>
            </w:pPr>
          </w:p>
          <w:p w14:paraId="5704BCB2" w14:textId="77777777" w:rsidR="00345C95" w:rsidRPr="00345C95" w:rsidRDefault="00345C95" w:rsidP="00345C95">
            <w:pPr>
              <w:suppressAutoHyphens/>
              <w:contextualSpacing/>
              <w:jc w:val="both"/>
              <w:rPr>
                <w:rFonts w:ascii="Times New Roman" w:hAnsi="Times New Roman" w:cs="Times New Roman"/>
                <w:bCs/>
                <w:i/>
                <w:sz w:val="24"/>
                <w:szCs w:val="24"/>
              </w:rPr>
            </w:pPr>
          </w:p>
          <w:p w14:paraId="24469B84" w14:textId="77777777" w:rsidR="00345C95" w:rsidRDefault="00345C95" w:rsidP="00345C95">
            <w:pPr>
              <w:suppressAutoHyphens/>
              <w:contextualSpacing/>
              <w:jc w:val="both"/>
              <w:rPr>
                <w:rFonts w:ascii="Times New Roman" w:hAnsi="Times New Roman" w:cs="Times New Roman"/>
                <w:bCs/>
                <w:i/>
                <w:sz w:val="24"/>
                <w:szCs w:val="24"/>
              </w:rPr>
            </w:pPr>
          </w:p>
          <w:p w14:paraId="0B7793B4" w14:textId="77777777" w:rsidR="00345C95" w:rsidRDefault="00345C95" w:rsidP="00345C95">
            <w:pPr>
              <w:suppressAutoHyphens/>
              <w:contextualSpacing/>
              <w:jc w:val="both"/>
              <w:rPr>
                <w:rFonts w:ascii="Times New Roman" w:hAnsi="Times New Roman" w:cs="Times New Roman"/>
                <w:bCs/>
                <w:i/>
                <w:sz w:val="24"/>
                <w:szCs w:val="24"/>
              </w:rPr>
            </w:pPr>
          </w:p>
          <w:p w14:paraId="504CCB8C" w14:textId="77777777" w:rsidR="00345C95" w:rsidRDefault="00345C95" w:rsidP="00345C95">
            <w:pPr>
              <w:suppressAutoHyphens/>
              <w:contextualSpacing/>
              <w:jc w:val="both"/>
              <w:rPr>
                <w:rFonts w:ascii="Times New Roman" w:hAnsi="Times New Roman" w:cs="Times New Roman"/>
                <w:bCs/>
                <w:i/>
                <w:sz w:val="24"/>
                <w:szCs w:val="24"/>
              </w:rPr>
            </w:pPr>
          </w:p>
          <w:p w14:paraId="2DF498A2" w14:textId="77777777" w:rsidR="00345C95" w:rsidRDefault="00345C95" w:rsidP="00345C95">
            <w:pPr>
              <w:suppressAutoHyphens/>
              <w:contextualSpacing/>
              <w:jc w:val="both"/>
              <w:rPr>
                <w:rFonts w:ascii="Times New Roman" w:hAnsi="Times New Roman" w:cs="Times New Roman"/>
                <w:bCs/>
                <w:i/>
                <w:sz w:val="24"/>
                <w:szCs w:val="24"/>
              </w:rPr>
            </w:pPr>
          </w:p>
          <w:p w14:paraId="0A1AA1D3" w14:textId="77777777" w:rsidR="00345C95" w:rsidRDefault="00345C95" w:rsidP="00345C95">
            <w:pPr>
              <w:suppressAutoHyphens/>
              <w:contextualSpacing/>
              <w:jc w:val="both"/>
              <w:rPr>
                <w:rFonts w:ascii="Times New Roman" w:hAnsi="Times New Roman" w:cs="Times New Roman"/>
                <w:bCs/>
                <w:i/>
                <w:sz w:val="24"/>
                <w:szCs w:val="24"/>
              </w:rPr>
            </w:pPr>
          </w:p>
          <w:p w14:paraId="44090313" w14:textId="77777777" w:rsidR="00345C95" w:rsidRDefault="00345C95" w:rsidP="00345C95">
            <w:pPr>
              <w:suppressAutoHyphens/>
              <w:contextualSpacing/>
              <w:jc w:val="both"/>
              <w:rPr>
                <w:rFonts w:ascii="Times New Roman" w:hAnsi="Times New Roman" w:cs="Times New Roman"/>
                <w:bCs/>
                <w:i/>
                <w:sz w:val="24"/>
                <w:szCs w:val="24"/>
              </w:rPr>
            </w:pPr>
          </w:p>
          <w:p w14:paraId="154DFBC8" w14:textId="77777777" w:rsidR="00345C95" w:rsidRDefault="00345C95" w:rsidP="00345C95">
            <w:pPr>
              <w:suppressAutoHyphens/>
              <w:contextualSpacing/>
              <w:jc w:val="both"/>
              <w:rPr>
                <w:rFonts w:ascii="Times New Roman" w:hAnsi="Times New Roman" w:cs="Times New Roman"/>
                <w:bCs/>
                <w:i/>
                <w:sz w:val="24"/>
                <w:szCs w:val="24"/>
              </w:rPr>
            </w:pPr>
          </w:p>
          <w:p w14:paraId="6332DB89" w14:textId="77777777" w:rsidR="00345C95" w:rsidRDefault="00345C95" w:rsidP="00345C95">
            <w:pPr>
              <w:suppressAutoHyphens/>
              <w:contextualSpacing/>
              <w:jc w:val="both"/>
              <w:rPr>
                <w:rFonts w:ascii="Times New Roman" w:hAnsi="Times New Roman" w:cs="Times New Roman"/>
                <w:bCs/>
                <w:i/>
                <w:sz w:val="24"/>
                <w:szCs w:val="24"/>
              </w:rPr>
            </w:pPr>
          </w:p>
          <w:p w14:paraId="4127413D" w14:textId="77777777" w:rsidR="00345C95" w:rsidRDefault="00345C95" w:rsidP="00345C95">
            <w:pPr>
              <w:suppressAutoHyphens/>
              <w:contextualSpacing/>
              <w:jc w:val="both"/>
              <w:rPr>
                <w:rFonts w:ascii="Times New Roman" w:hAnsi="Times New Roman" w:cs="Times New Roman"/>
                <w:bCs/>
                <w:i/>
                <w:sz w:val="24"/>
                <w:szCs w:val="24"/>
              </w:rPr>
            </w:pPr>
          </w:p>
          <w:p w14:paraId="5FCEFC3A" w14:textId="19FE875F" w:rsidR="00480128" w:rsidRPr="00345C95" w:rsidRDefault="00480128" w:rsidP="00345C95">
            <w:pPr>
              <w:suppressAutoHyphens/>
              <w:contextualSpacing/>
              <w:jc w:val="both"/>
              <w:rPr>
                <w:rFonts w:ascii="Times New Roman" w:hAnsi="Times New Roman" w:cs="Times New Roman"/>
                <w:bCs/>
                <w:i/>
                <w:sz w:val="24"/>
                <w:szCs w:val="24"/>
              </w:rPr>
            </w:pPr>
            <w:r w:rsidRPr="00345C95">
              <w:rPr>
                <w:rFonts w:ascii="Times New Roman" w:hAnsi="Times New Roman" w:cs="Times New Roman"/>
                <w:bCs/>
                <w:i/>
                <w:sz w:val="24"/>
                <w:szCs w:val="24"/>
              </w:rPr>
              <w:t>Умеет:</w:t>
            </w:r>
          </w:p>
          <w:p w14:paraId="27BD2331" w14:textId="77777777" w:rsidR="00345C95" w:rsidRPr="00345C95" w:rsidRDefault="00345C95" w:rsidP="00345C95">
            <w:pPr>
              <w:jc w:val="both"/>
              <w:rPr>
                <w:rFonts w:ascii="Times New Roman" w:hAnsi="Times New Roman" w:cs="Times New Roman"/>
                <w:bCs/>
                <w:sz w:val="24"/>
                <w:szCs w:val="24"/>
              </w:rPr>
            </w:pPr>
            <w:r w:rsidRPr="00345C95">
              <w:rPr>
                <w:rFonts w:ascii="Times New Roman" w:hAnsi="Times New Roman" w:cs="Times New Roman"/>
                <w:bCs/>
                <w:sz w:val="24"/>
                <w:szCs w:val="24"/>
              </w:rPr>
              <w:t xml:space="preserve">- определять профессиональные цель и задачи и находить способы их решения; </w:t>
            </w:r>
          </w:p>
          <w:p w14:paraId="1DFBE785" w14:textId="77777777" w:rsidR="00345C95" w:rsidRPr="00345C95" w:rsidRDefault="00345C95" w:rsidP="00345C95">
            <w:pPr>
              <w:jc w:val="both"/>
              <w:rPr>
                <w:rFonts w:ascii="Times New Roman" w:hAnsi="Times New Roman" w:cs="Times New Roman"/>
                <w:bCs/>
                <w:sz w:val="24"/>
                <w:szCs w:val="24"/>
              </w:rPr>
            </w:pPr>
            <w:r w:rsidRPr="00345C95">
              <w:rPr>
                <w:rFonts w:ascii="Times New Roman" w:hAnsi="Times New Roman" w:cs="Times New Roman"/>
                <w:bCs/>
                <w:sz w:val="24"/>
                <w:szCs w:val="24"/>
              </w:rPr>
              <w:lastRenderedPageBreak/>
              <w:t>- осуществлять выбор средств и методов для решения задач физического воспитания и спорта;</w:t>
            </w:r>
          </w:p>
          <w:p w14:paraId="63ED8F30" w14:textId="77777777" w:rsidR="00345C95" w:rsidRPr="00345C95" w:rsidRDefault="00345C95" w:rsidP="00345C95">
            <w:pPr>
              <w:jc w:val="both"/>
              <w:rPr>
                <w:rFonts w:ascii="Times New Roman" w:hAnsi="Times New Roman" w:cs="Times New Roman"/>
                <w:bCs/>
                <w:sz w:val="24"/>
                <w:szCs w:val="24"/>
              </w:rPr>
            </w:pPr>
            <w:r w:rsidRPr="00345C95">
              <w:rPr>
                <w:rFonts w:ascii="Times New Roman" w:hAnsi="Times New Roman" w:cs="Times New Roman"/>
                <w:bCs/>
                <w:sz w:val="24"/>
                <w:szCs w:val="24"/>
              </w:rPr>
              <w:t>- использовать знания истории физической культуры и спорта в профессиональной деятельности;</w:t>
            </w:r>
          </w:p>
          <w:p w14:paraId="2B9B1548" w14:textId="77777777" w:rsidR="00345C95" w:rsidRPr="00345C95" w:rsidRDefault="00345C95" w:rsidP="00345C95">
            <w:pPr>
              <w:jc w:val="both"/>
              <w:rPr>
                <w:rFonts w:ascii="Times New Roman" w:hAnsi="Times New Roman" w:cs="Times New Roman"/>
                <w:bCs/>
                <w:sz w:val="24"/>
                <w:szCs w:val="24"/>
              </w:rPr>
            </w:pPr>
            <w:r w:rsidRPr="00345C95">
              <w:rPr>
                <w:rFonts w:ascii="Times New Roman" w:hAnsi="Times New Roman" w:cs="Times New Roman"/>
                <w:bCs/>
                <w:sz w:val="24"/>
                <w:szCs w:val="24"/>
              </w:rPr>
              <w:t>-правильно использовать терминологию в области физической культуры и спорта;</w:t>
            </w:r>
          </w:p>
          <w:p w14:paraId="778C33C2" w14:textId="77777777" w:rsidR="00345C95" w:rsidRPr="00345C95" w:rsidRDefault="00345C95" w:rsidP="00345C95">
            <w:pPr>
              <w:jc w:val="both"/>
              <w:rPr>
                <w:rFonts w:ascii="Times New Roman" w:hAnsi="Times New Roman" w:cs="Times New Roman"/>
                <w:bCs/>
                <w:sz w:val="24"/>
                <w:szCs w:val="24"/>
              </w:rPr>
            </w:pPr>
            <w:r w:rsidRPr="00345C95">
              <w:rPr>
                <w:rFonts w:ascii="Times New Roman" w:hAnsi="Times New Roman" w:cs="Times New Roman"/>
                <w:bCs/>
                <w:sz w:val="24"/>
                <w:szCs w:val="24"/>
              </w:rPr>
              <w:t>- оценивать постановку цели и задач, определять педагогические возможности и эффективность применения различных методов, приемов, методик, форм физического воспитания и спортивной тренировки;</w:t>
            </w:r>
          </w:p>
          <w:p w14:paraId="63895CE2" w14:textId="58AA9A0D" w:rsidR="00345C95" w:rsidRPr="00345C95" w:rsidRDefault="00345C95" w:rsidP="00345C95">
            <w:pPr>
              <w:suppressAutoHyphens/>
              <w:contextualSpacing/>
              <w:jc w:val="both"/>
              <w:rPr>
                <w:rFonts w:ascii="Times New Roman" w:hAnsi="Times New Roman" w:cs="Times New Roman"/>
                <w:bCs/>
                <w:i/>
                <w:sz w:val="24"/>
                <w:szCs w:val="24"/>
              </w:rPr>
            </w:pPr>
            <w:r w:rsidRPr="00345C95">
              <w:rPr>
                <w:rFonts w:ascii="Times New Roman" w:hAnsi="Times New Roman" w:cs="Times New Roman"/>
                <w:bCs/>
                <w:sz w:val="24"/>
                <w:szCs w:val="24"/>
              </w:rPr>
              <w:t>- находить и анализировать информацию по теории и истории физической культуры и спорта, необходимую для решения профессиональных задач.</w:t>
            </w:r>
          </w:p>
          <w:p w14:paraId="1D026871" w14:textId="2B988272" w:rsidR="00480128" w:rsidRPr="00345C95" w:rsidRDefault="00480128" w:rsidP="00345C95">
            <w:pPr>
              <w:suppressAutoHyphens/>
              <w:contextualSpacing/>
              <w:jc w:val="both"/>
              <w:rPr>
                <w:rFonts w:ascii="Times New Roman" w:hAnsi="Times New Roman" w:cs="Times New Roman"/>
                <w:i/>
                <w:sz w:val="24"/>
                <w:szCs w:val="24"/>
              </w:rPr>
            </w:pPr>
          </w:p>
        </w:tc>
        <w:tc>
          <w:tcPr>
            <w:tcW w:w="1787" w:type="pct"/>
          </w:tcPr>
          <w:p w14:paraId="65C8EF1D" w14:textId="142E789F" w:rsidR="00480128" w:rsidRPr="00345C95" w:rsidRDefault="00480128" w:rsidP="00345C95">
            <w:pPr>
              <w:suppressAutoHyphens/>
              <w:contextualSpacing/>
              <w:jc w:val="both"/>
              <w:rPr>
                <w:rFonts w:ascii="Times New Roman" w:hAnsi="Times New Roman" w:cs="Times New Roman"/>
                <w:i/>
                <w:sz w:val="24"/>
                <w:szCs w:val="24"/>
              </w:rPr>
            </w:pPr>
          </w:p>
          <w:p w14:paraId="15D4B22B" w14:textId="77777777" w:rsidR="00345C95" w:rsidRPr="00345C95" w:rsidRDefault="00345C95" w:rsidP="00345C95">
            <w:pPr>
              <w:shd w:val="clear" w:color="auto" w:fill="FFFFFF"/>
              <w:tabs>
                <w:tab w:val="left" w:pos="385"/>
              </w:tabs>
              <w:snapToGrid w:val="0"/>
              <w:contextualSpacing/>
              <w:jc w:val="both"/>
              <w:rPr>
                <w:rFonts w:ascii="Times New Roman" w:eastAsia="Calibri" w:hAnsi="Times New Roman" w:cs="Times New Roman"/>
                <w:sz w:val="24"/>
                <w:szCs w:val="24"/>
              </w:rPr>
            </w:pPr>
            <w:r w:rsidRPr="00345C95">
              <w:rPr>
                <w:rFonts w:ascii="Times New Roman" w:eastAsia="Calibri" w:hAnsi="Times New Roman" w:cs="Times New Roman"/>
                <w:sz w:val="24"/>
                <w:szCs w:val="24"/>
              </w:rPr>
              <w:t>определяет основные понятия теории физической культуры и спорта;</w:t>
            </w:r>
          </w:p>
          <w:p w14:paraId="1BC3CA14" w14:textId="77777777" w:rsidR="00345C95" w:rsidRPr="00345C95" w:rsidRDefault="00345C95" w:rsidP="00345C95">
            <w:pPr>
              <w:shd w:val="clear" w:color="auto" w:fill="FFFFFF"/>
              <w:tabs>
                <w:tab w:val="left" w:pos="385"/>
              </w:tabs>
              <w:snapToGrid w:val="0"/>
              <w:contextualSpacing/>
              <w:jc w:val="both"/>
              <w:rPr>
                <w:rFonts w:ascii="Times New Roman" w:eastAsia="Calibri" w:hAnsi="Times New Roman" w:cs="Times New Roman"/>
                <w:sz w:val="24"/>
                <w:szCs w:val="24"/>
              </w:rPr>
            </w:pPr>
            <w:r w:rsidRPr="00345C95">
              <w:rPr>
                <w:rFonts w:ascii="Times New Roman" w:eastAsia="Calibri" w:hAnsi="Times New Roman" w:cs="Times New Roman"/>
                <w:sz w:val="24"/>
                <w:szCs w:val="24"/>
              </w:rPr>
              <w:t xml:space="preserve"> - устанавливает взаимосвязь между основными понятиями теории физической культуры и спорта;</w:t>
            </w:r>
          </w:p>
          <w:p w14:paraId="412C2C6B" w14:textId="77777777" w:rsidR="00345C95" w:rsidRPr="00345C95" w:rsidRDefault="00345C95" w:rsidP="00345C95">
            <w:pPr>
              <w:shd w:val="clear" w:color="auto" w:fill="FFFFFF"/>
              <w:tabs>
                <w:tab w:val="left" w:pos="385"/>
              </w:tabs>
              <w:snapToGrid w:val="0"/>
              <w:contextualSpacing/>
              <w:jc w:val="both"/>
              <w:rPr>
                <w:rFonts w:ascii="Times New Roman" w:hAnsi="Times New Roman" w:cs="Times New Roman"/>
                <w:sz w:val="24"/>
                <w:szCs w:val="24"/>
              </w:rPr>
            </w:pPr>
            <w:r w:rsidRPr="00345C95">
              <w:rPr>
                <w:rFonts w:ascii="Times New Roman" w:hAnsi="Times New Roman" w:cs="Times New Roman"/>
                <w:sz w:val="24"/>
                <w:szCs w:val="24"/>
              </w:rPr>
              <w:t>- описывает историю становления и развития отечественных и зарубежных систем физического воспитания и международного олимпийского движения;</w:t>
            </w:r>
          </w:p>
          <w:p w14:paraId="56B0E5D4" w14:textId="77777777" w:rsidR="00345C95" w:rsidRPr="00345C95" w:rsidRDefault="00345C95" w:rsidP="00345C95">
            <w:pPr>
              <w:shd w:val="clear" w:color="auto" w:fill="FFFFFF"/>
              <w:tabs>
                <w:tab w:val="left" w:pos="385"/>
              </w:tabs>
              <w:snapToGrid w:val="0"/>
              <w:contextualSpacing/>
              <w:jc w:val="both"/>
              <w:rPr>
                <w:rFonts w:ascii="Times New Roman" w:hAnsi="Times New Roman" w:cs="Times New Roman"/>
                <w:sz w:val="24"/>
                <w:szCs w:val="24"/>
              </w:rPr>
            </w:pPr>
            <w:r w:rsidRPr="00345C95">
              <w:rPr>
                <w:rFonts w:ascii="Times New Roman" w:hAnsi="Times New Roman" w:cs="Times New Roman"/>
                <w:sz w:val="24"/>
                <w:szCs w:val="24"/>
              </w:rPr>
              <w:t>-перечисляет и объясняет сущность принципов физического воспитания, спортивной тренировки;</w:t>
            </w:r>
          </w:p>
          <w:p w14:paraId="5B6DD180" w14:textId="77777777" w:rsidR="00345C95" w:rsidRPr="00345C95" w:rsidRDefault="00345C95" w:rsidP="00345C95">
            <w:pPr>
              <w:tabs>
                <w:tab w:val="left" w:pos="385"/>
              </w:tabs>
              <w:contextualSpacing/>
              <w:jc w:val="both"/>
              <w:rPr>
                <w:rFonts w:ascii="Times New Roman" w:hAnsi="Times New Roman" w:cs="Times New Roman"/>
                <w:sz w:val="24"/>
                <w:szCs w:val="24"/>
              </w:rPr>
            </w:pPr>
            <w:r w:rsidRPr="00345C95">
              <w:rPr>
                <w:rFonts w:ascii="Times New Roman" w:hAnsi="Times New Roman" w:cs="Times New Roman"/>
                <w:sz w:val="24"/>
                <w:szCs w:val="24"/>
              </w:rPr>
              <w:t xml:space="preserve">- даёт определение понятиям «средства, методы </w:t>
            </w:r>
            <w:r w:rsidRPr="00345C95">
              <w:rPr>
                <w:rFonts w:ascii="Times New Roman" w:hAnsi="Times New Roman" w:cs="Times New Roman"/>
                <w:bCs/>
                <w:sz w:val="24"/>
                <w:szCs w:val="24"/>
              </w:rPr>
              <w:t>формирования физической культуры личности</w:t>
            </w:r>
            <w:r w:rsidRPr="00345C95">
              <w:rPr>
                <w:rFonts w:ascii="Times New Roman" w:hAnsi="Times New Roman" w:cs="Times New Roman"/>
                <w:sz w:val="24"/>
                <w:szCs w:val="24"/>
              </w:rPr>
              <w:t>, «физические упражнения», «техника физических упражнений»;</w:t>
            </w:r>
          </w:p>
          <w:p w14:paraId="1F0B1363" w14:textId="77777777" w:rsidR="00345C95" w:rsidRPr="00345C95" w:rsidRDefault="00345C95" w:rsidP="00345C95">
            <w:pPr>
              <w:tabs>
                <w:tab w:val="left" w:pos="385"/>
              </w:tabs>
              <w:contextualSpacing/>
              <w:jc w:val="both"/>
              <w:rPr>
                <w:rFonts w:ascii="Times New Roman" w:hAnsi="Times New Roman" w:cs="Times New Roman"/>
                <w:sz w:val="24"/>
                <w:szCs w:val="24"/>
              </w:rPr>
            </w:pPr>
            <w:r w:rsidRPr="00345C95">
              <w:rPr>
                <w:rFonts w:ascii="Times New Roman" w:hAnsi="Times New Roman" w:cs="Times New Roman"/>
                <w:sz w:val="24"/>
                <w:szCs w:val="24"/>
              </w:rPr>
              <w:t>-перечисляет основные группы средств</w:t>
            </w:r>
            <w:r w:rsidRPr="00345C95">
              <w:rPr>
                <w:rFonts w:ascii="Times New Roman" w:hAnsi="Times New Roman" w:cs="Times New Roman"/>
                <w:bCs/>
                <w:sz w:val="24"/>
                <w:szCs w:val="24"/>
              </w:rPr>
              <w:t>, методов формирования физической культуры личности</w:t>
            </w:r>
            <w:r w:rsidRPr="00345C95">
              <w:rPr>
                <w:rFonts w:ascii="Times New Roman" w:hAnsi="Times New Roman" w:cs="Times New Roman"/>
                <w:sz w:val="24"/>
                <w:szCs w:val="24"/>
              </w:rPr>
              <w:t>;</w:t>
            </w:r>
          </w:p>
          <w:p w14:paraId="06F3886C" w14:textId="77777777" w:rsidR="00345C95" w:rsidRPr="00345C95" w:rsidRDefault="00345C95" w:rsidP="00345C95">
            <w:pPr>
              <w:tabs>
                <w:tab w:val="left" w:pos="385"/>
              </w:tabs>
              <w:contextualSpacing/>
              <w:jc w:val="both"/>
              <w:rPr>
                <w:rFonts w:ascii="Times New Roman" w:hAnsi="Times New Roman" w:cs="Times New Roman"/>
                <w:sz w:val="24"/>
                <w:szCs w:val="24"/>
              </w:rPr>
            </w:pPr>
            <w:r w:rsidRPr="00345C95">
              <w:rPr>
                <w:rFonts w:ascii="Times New Roman" w:hAnsi="Times New Roman" w:cs="Times New Roman"/>
                <w:sz w:val="24"/>
                <w:szCs w:val="24"/>
              </w:rPr>
              <w:t xml:space="preserve">-описывает особенности </w:t>
            </w:r>
            <w:r w:rsidRPr="00345C95">
              <w:rPr>
                <w:rFonts w:ascii="Times New Roman" w:hAnsi="Times New Roman" w:cs="Times New Roman"/>
                <w:bCs/>
                <w:sz w:val="24"/>
                <w:szCs w:val="24"/>
              </w:rPr>
              <w:t>средств, методов формирования физической культуры личности, определяет их дидактические и воспитательные возможности;</w:t>
            </w:r>
          </w:p>
          <w:p w14:paraId="47C54757" w14:textId="77777777" w:rsidR="00345C95" w:rsidRPr="00345C95" w:rsidRDefault="00345C95" w:rsidP="00345C95">
            <w:pPr>
              <w:tabs>
                <w:tab w:val="left" w:pos="385"/>
              </w:tabs>
              <w:contextualSpacing/>
              <w:jc w:val="both"/>
              <w:rPr>
                <w:rFonts w:ascii="Times New Roman" w:hAnsi="Times New Roman" w:cs="Times New Roman"/>
                <w:sz w:val="24"/>
                <w:szCs w:val="24"/>
              </w:rPr>
            </w:pPr>
            <w:r w:rsidRPr="00345C95">
              <w:rPr>
                <w:rFonts w:ascii="Times New Roman" w:hAnsi="Times New Roman" w:cs="Times New Roman"/>
                <w:sz w:val="24"/>
                <w:szCs w:val="24"/>
              </w:rPr>
              <w:t>-перечисляет и описывает характеристики техники физических упражнений;</w:t>
            </w:r>
          </w:p>
          <w:p w14:paraId="764E9F9B" w14:textId="77777777" w:rsidR="00345C95" w:rsidRPr="00345C95" w:rsidRDefault="00345C95" w:rsidP="00345C95">
            <w:pPr>
              <w:tabs>
                <w:tab w:val="left" w:pos="385"/>
              </w:tabs>
              <w:contextualSpacing/>
              <w:jc w:val="both"/>
              <w:rPr>
                <w:rFonts w:ascii="Times New Roman" w:hAnsi="Times New Roman" w:cs="Times New Roman"/>
                <w:sz w:val="24"/>
                <w:szCs w:val="24"/>
              </w:rPr>
            </w:pPr>
            <w:r w:rsidRPr="00345C95">
              <w:rPr>
                <w:rFonts w:ascii="Times New Roman" w:hAnsi="Times New Roman" w:cs="Times New Roman"/>
                <w:sz w:val="24"/>
                <w:szCs w:val="24"/>
              </w:rPr>
              <w:t>-даёт определение понятиям «двигательное умение», «двигательный навык»;</w:t>
            </w:r>
          </w:p>
          <w:p w14:paraId="414DF6B1" w14:textId="77777777" w:rsidR="00345C95" w:rsidRPr="00345C95" w:rsidRDefault="00345C95" w:rsidP="00345C95">
            <w:pPr>
              <w:tabs>
                <w:tab w:val="left" w:pos="385"/>
              </w:tabs>
              <w:contextualSpacing/>
              <w:jc w:val="both"/>
              <w:rPr>
                <w:rFonts w:ascii="Times New Roman" w:hAnsi="Times New Roman" w:cs="Times New Roman"/>
                <w:sz w:val="24"/>
                <w:szCs w:val="24"/>
              </w:rPr>
            </w:pPr>
            <w:r w:rsidRPr="00345C95">
              <w:rPr>
                <w:rFonts w:ascii="Times New Roman" w:hAnsi="Times New Roman" w:cs="Times New Roman"/>
                <w:sz w:val="24"/>
                <w:szCs w:val="24"/>
              </w:rPr>
              <w:t>- перечисляет и объясняет закономерности формирования двигательного навыка;</w:t>
            </w:r>
          </w:p>
          <w:p w14:paraId="66FDC807" w14:textId="77777777" w:rsidR="00345C95" w:rsidRPr="00345C95" w:rsidRDefault="00345C95" w:rsidP="00345C95">
            <w:pPr>
              <w:tabs>
                <w:tab w:val="left" w:pos="385"/>
              </w:tabs>
              <w:contextualSpacing/>
              <w:jc w:val="both"/>
              <w:rPr>
                <w:rFonts w:ascii="Times New Roman" w:hAnsi="Times New Roman" w:cs="Times New Roman"/>
                <w:sz w:val="24"/>
                <w:szCs w:val="24"/>
              </w:rPr>
            </w:pPr>
            <w:r w:rsidRPr="00345C95">
              <w:rPr>
                <w:rFonts w:ascii="Times New Roman" w:hAnsi="Times New Roman" w:cs="Times New Roman"/>
                <w:sz w:val="24"/>
                <w:szCs w:val="24"/>
              </w:rPr>
              <w:t>-перечисляет этапы обучение двигательному действию;</w:t>
            </w:r>
          </w:p>
          <w:p w14:paraId="30EFABAE" w14:textId="77777777" w:rsidR="00345C95" w:rsidRPr="00345C95" w:rsidRDefault="00345C95" w:rsidP="00345C95">
            <w:pPr>
              <w:tabs>
                <w:tab w:val="left" w:pos="385"/>
              </w:tabs>
              <w:contextualSpacing/>
              <w:jc w:val="both"/>
              <w:rPr>
                <w:rFonts w:ascii="Times New Roman" w:hAnsi="Times New Roman" w:cs="Times New Roman"/>
                <w:sz w:val="24"/>
                <w:szCs w:val="24"/>
              </w:rPr>
            </w:pPr>
            <w:r w:rsidRPr="00345C95">
              <w:rPr>
                <w:rFonts w:ascii="Times New Roman" w:hAnsi="Times New Roman" w:cs="Times New Roman"/>
                <w:sz w:val="24"/>
                <w:szCs w:val="24"/>
              </w:rPr>
              <w:lastRenderedPageBreak/>
              <w:t>-определяет особенности этапов обучения двигательному действию;</w:t>
            </w:r>
          </w:p>
          <w:p w14:paraId="759A04B4" w14:textId="77777777" w:rsidR="00345C95" w:rsidRPr="00345C95" w:rsidRDefault="00345C95" w:rsidP="00345C95">
            <w:pPr>
              <w:tabs>
                <w:tab w:val="left" w:pos="385"/>
              </w:tabs>
              <w:contextualSpacing/>
              <w:jc w:val="both"/>
              <w:rPr>
                <w:rFonts w:ascii="Times New Roman" w:hAnsi="Times New Roman" w:cs="Times New Roman"/>
                <w:sz w:val="24"/>
                <w:szCs w:val="24"/>
              </w:rPr>
            </w:pPr>
            <w:r w:rsidRPr="00345C95">
              <w:rPr>
                <w:rFonts w:ascii="Times New Roman" w:hAnsi="Times New Roman" w:cs="Times New Roman"/>
                <w:sz w:val="24"/>
                <w:szCs w:val="24"/>
              </w:rPr>
              <w:t>- дает определение понятиям «сила», «быстрота», «ловкость», «гибкость», «выносливость»;</w:t>
            </w:r>
          </w:p>
          <w:p w14:paraId="30B36D12" w14:textId="77777777" w:rsidR="00345C95" w:rsidRPr="00345C95" w:rsidRDefault="00345C95" w:rsidP="00345C95">
            <w:pPr>
              <w:tabs>
                <w:tab w:val="left" w:pos="385"/>
              </w:tabs>
              <w:contextualSpacing/>
              <w:jc w:val="both"/>
              <w:rPr>
                <w:rFonts w:ascii="Times New Roman" w:hAnsi="Times New Roman" w:cs="Times New Roman"/>
                <w:sz w:val="24"/>
                <w:szCs w:val="24"/>
              </w:rPr>
            </w:pPr>
            <w:r w:rsidRPr="00345C95">
              <w:rPr>
                <w:rFonts w:ascii="Times New Roman" w:hAnsi="Times New Roman" w:cs="Times New Roman"/>
                <w:sz w:val="24"/>
                <w:szCs w:val="24"/>
              </w:rPr>
              <w:t>-перечисляет и объясняет закономерности воспитания физических качеств и</w:t>
            </w:r>
            <w:r w:rsidRPr="00345C95">
              <w:rPr>
                <w:rFonts w:ascii="Times New Roman" w:hAnsi="Times New Roman" w:cs="Times New Roman"/>
                <w:bCs/>
                <w:sz w:val="24"/>
                <w:szCs w:val="24"/>
              </w:rPr>
              <w:t xml:space="preserve"> способностей</w:t>
            </w:r>
            <w:r w:rsidRPr="00345C95">
              <w:rPr>
                <w:rFonts w:ascii="Times New Roman" w:hAnsi="Times New Roman" w:cs="Times New Roman"/>
                <w:sz w:val="24"/>
                <w:szCs w:val="24"/>
              </w:rPr>
              <w:t>;</w:t>
            </w:r>
          </w:p>
          <w:p w14:paraId="6E6C12CB" w14:textId="77777777" w:rsidR="00345C95" w:rsidRPr="00345C95" w:rsidRDefault="00345C95" w:rsidP="00345C95">
            <w:pPr>
              <w:tabs>
                <w:tab w:val="left" w:pos="385"/>
              </w:tabs>
              <w:contextualSpacing/>
              <w:jc w:val="both"/>
              <w:rPr>
                <w:rFonts w:ascii="Times New Roman" w:hAnsi="Times New Roman" w:cs="Times New Roman"/>
                <w:bCs/>
                <w:sz w:val="24"/>
                <w:szCs w:val="24"/>
              </w:rPr>
            </w:pPr>
            <w:r w:rsidRPr="00345C95">
              <w:rPr>
                <w:rFonts w:ascii="Times New Roman" w:hAnsi="Times New Roman" w:cs="Times New Roman"/>
                <w:sz w:val="24"/>
                <w:szCs w:val="24"/>
              </w:rPr>
              <w:t>- объясняет особенности методики воспитания физических качеств и</w:t>
            </w:r>
            <w:r w:rsidRPr="00345C95">
              <w:rPr>
                <w:rFonts w:ascii="Times New Roman" w:hAnsi="Times New Roman" w:cs="Times New Roman"/>
                <w:bCs/>
                <w:sz w:val="24"/>
                <w:szCs w:val="24"/>
              </w:rPr>
              <w:t xml:space="preserve"> способностей;</w:t>
            </w:r>
          </w:p>
          <w:p w14:paraId="4319EBFC" w14:textId="77777777" w:rsidR="00345C95" w:rsidRPr="00345C95" w:rsidRDefault="00345C95" w:rsidP="00345C95">
            <w:pPr>
              <w:tabs>
                <w:tab w:val="left" w:pos="385"/>
              </w:tabs>
              <w:contextualSpacing/>
              <w:jc w:val="both"/>
              <w:rPr>
                <w:rFonts w:ascii="Times New Roman" w:hAnsi="Times New Roman" w:cs="Times New Roman"/>
                <w:bCs/>
                <w:sz w:val="24"/>
                <w:szCs w:val="24"/>
              </w:rPr>
            </w:pPr>
            <w:r w:rsidRPr="00345C95">
              <w:rPr>
                <w:rFonts w:ascii="Times New Roman" w:hAnsi="Times New Roman" w:cs="Times New Roman"/>
                <w:bCs/>
                <w:sz w:val="24"/>
                <w:szCs w:val="24"/>
              </w:rPr>
              <w:t>- определяет понятия «нагрузка» «отдых»;</w:t>
            </w:r>
          </w:p>
          <w:p w14:paraId="547EEE4C" w14:textId="77777777" w:rsidR="00345C95" w:rsidRPr="00345C95" w:rsidRDefault="00345C95" w:rsidP="00345C95">
            <w:pPr>
              <w:tabs>
                <w:tab w:val="left" w:pos="385"/>
              </w:tabs>
              <w:contextualSpacing/>
              <w:jc w:val="both"/>
              <w:rPr>
                <w:rFonts w:ascii="Times New Roman" w:hAnsi="Times New Roman" w:cs="Times New Roman"/>
                <w:sz w:val="24"/>
                <w:szCs w:val="24"/>
              </w:rPr>
            </w:pPr>
            <w:r w:rsidRPr="00345C95">
              <w:rPr>
                <w:rFonts w:ascii="Times New Roman" w:hAnsi="Times New Roman" w:cs="Times New Roman"/>
                <w:sz w:val="24"/>
                <w:szCs w:val="24"/>
              </w:rPr>
              <w:t>- перечисляет функции спорта;</w:t>
            </w:r>
          </w:p>
          <w:p w14:paraId="2488CBF4" w14:textId="77777777" w:rsidR="00345C95" w:rsidRPr="00345C95" w:rsidRDefault="00345C95" w:rsidP="00345C95">
            <w:pPr>
              <w:tabs>
                <w:tab w:val="left" w:pos="385"/>
              </w:tabs>
              <w:contextualSpacing/>
              <w:jc w:val="both"/>
              <w:rPr>
                <w:rFonts w:ascii="Times New Roman" w:hAnsi="Times New Roman" w:cs="Times New Roman"/>
                <w:bCs/>
                <w:sz w:val="24"/>
                <w:szCs w:val="24"/>
              </w:rPr>
            </w:pPr>
            <w:r w:rsidRPr="00345C95">
              <w:rPr>
                <w:rFonts w:ascii="Times New Roman" w:hAnsi="Times New Roman" w:cs="Times New Roman"/>
                <w:sz w:val="24"/>
                <w:szCs w:val="24"/>
              </w:rPr>
              <w:t>-</w:t>
            </w:r>
            <w:r w:rsidRPr="00345C95">
              <w:rPr>
                <w:rFonts w:ascii="Times New Roman" w:hAnsi="Times New Roman" w:cs="Times New Roman"/>
                <w:bCs/>
                <w:sz w:val="24"/>
                <w:szCs w:val="24"/>
              </w:rPr>
              <w:t>перечисляет основные группы средств, методов спортивной тренировки;</w:t>
            </w:r>
          </w:p>
          <w:p w14:paraId="2F050A29" w14:textId="77777777" w:rsidR="00345C95" w:rsidRPr="00345C95" w:rsidRDefault="00345C95" w:rsidP="00345C95">
            <w:pPr>
              <w:tabs>
                <w:tab w:val="left" w:pos="385"/>
              </w:tabs>
              <w:contextualSpacing/>
              <w:jc w:val="both"/>
              <w:rPr>
                <w:rFonts w:ascii="Times New Roman" w:hAnsi="Times New Roman" w:cs="Times New Roman"/>
                <w:bCs/>
                <w:sz w:val="24"/>
                <w:szCs w:val="24"/>
              </w:rPr>
            </w:pPr>
            <w:r w:rsidRPr="00345C95">
              <w:rPr>
                <w:rFonts w:ascii="Times New Roman" w:hAnsi="Times New Roman" w:cs="Times New Roman"/>
                <w:bCs/>
                <w:sz w:val="24"/>
                <w:szCs w:val="24"/>
              </w:rPr>
              <w:t>-описывает особенности средств, методов спортивной тренировки, определяет их возможности в решении задач спортивной тренировки;</w:t>
            </w:r>
          </w:p>
          <w:p w14:paraId="6F639B69" w14:textId="77777777" w:rsidR="00345C95" w:rsidRPr="00345C95" w:rsidRDefault="00345C95" w:rsidP="00345C95">
            <w:pPr>
              <w:tabs>
                <w:tab w:val="left" w:pos="385"/>
              </w:tabs>
              <w:contextualSpacing/>
              <w:jc w:val="both"/>
              <w:rPr>
                <w:rFonts w:ascii="Times New Roman" w:hAnsi="Times New Roman" w:cs="Times New Roman"/>
                <w:bCs/>
                <w:sz w:val="24"/>
                <w:szCs w:val="24"/>
              </w:rPr>
            </w:pPr>
            <w:r w:rsidRPr="00345C95">
              <w:rPr>
                <w:rFonts w:ascii="Times New Roman" w:hAnsi="Times New Roman" w:cs="Times New Roman"/>
                <w:bCs/>
                <w:sz w:val="24"/>
                <w:szCs w:val="24"/>
              </w:rPr>
              <w:t>- даёт определение понятиям «техническая подготовка», «тактическая подготовка», «физическая подготовка», «психологическая подготовка»;</w:t>
            </w:r>
          </w:p>
          <w:p w14:paraId="5B4E0726" w14:textId="77777777" w:rsidR="00345C95" w:rsidRPr="00345C95" w:rsidRDefault="00345C95" w:rsidP="00345C95">
            <w:pPr>
              <w:tabs>
                <w:tab w:val="left" w:pos="385"/>
              </w:tabs>
              <w:contextualSpacing/>
              <w:jc w:val="both"/>
              <w:rPr>
                <w:rFonts w:ascii="Times New Roman" w:hAnsi="Times New Roman" w:cs="Times New Roman"/>
                <w:bCs/>
                <w:sz w:val="24"/>
                <w:szCs w:val="24"/>
              </w:rPr>
            </w:pPr>
            <w:r w:rsidRPr="00345C95">
              <w:rPr>
                <w:rFonts w:ascii="Times New Roman" w:hAnsi="Times New Roman" w:cs="Times New Roman"/>
                <w:bCs/>
                <w:sz w:val="24"/>
                <w:szCs w:val="24"/>
              </w:rPr>
              <w:t>-определяет цели, задачи, средства и методы технической, тактической, физической, психологической подготовки;</w:t>
            </w:r>
          </w:p>
          <w:p w14:paraId="5B752E52" w14:textId="77777777" w:rsidR="00345C95" w:rsidRPr="00345C95" w:rsidRDefault="00345C95" w:rsidP="00345C95">
            <w:pPr>
              <w:tabs>
                <w:tab w:val="left" w:pos="385"/>
              </w:tabs>
              <w:contextualSpacing/>
              <w:jc w:val="both"/>
              <w:rPr>
                <w:rFonts w:ascii="Times New Roman" w:hAnsi="Times New Roman" w:cs="Times New Roman"/>
                <w:sz w:val="24"/>
                <w:szCs w:val="24"/>
              </w:rPr>
            </w:pPr>
            <w:r w:rsidRPr="00345C95">
              <w:rPr>
                <w:rFonts w:ascii="Times New Roman" w:hAnsi="Times New Roman" w:cs="Times New Roman"/>
                <w:sz w:val="24"/>
                <w:szCs w:val="24"/>
              </w:rPr>
              <w:t xml:space="preserve">- </w:t>
            </w:r>
            <w:r w:rsidRPr="00345C95">
              <w:rPr>
                <w:rFonts w:ascii="Times New Roman" w:hAnsi="Times New Roman" w:cs="Times New Roman"/>
                <w:bCs/>
                <w:sz w:val="24"/>
                <w:szCs w:val="24"/>
              </w:rPr>
              <w:t xml:space="preserve">даёт определение </w:t>
            </w:r>
            <w:r w:rsidRPr="00345C95">
              <w:rPr>
                <w:rFonts w:ascii="Times New Roman" w:hAnsi="Times New Roman" w:cs="Times New Roman"/>
                <w:sz w:val="24"/>
                <w:szCs w:val="24"/>
              </w:rPr>
              <w:t>понятиям «соревновательная деятельность», «спортивный результат»;</w:t>
            </w:r>
          </w:p>
          <w:p w14:paraId="397EE0BF" w14:textId="77777777" w:rsidR="00345C95" w:rsidRPr="00345C95" w:rsidRDefault="00345C95" w:rsidP="00345C95">
            <w:pPr>
              <w:tabs>
                <w:tab w:val="left" w:pos="385"/>
              </w:tabs>
              <w:contextualSpacing/>
              <w:jc w:val="both"/>
              <w:rPr>
                <w:rFonts w:ascii="Times New Roman" w:hAnsi="Times New Roman" w:cs="Times New Roman"/>
                <w:sz w:val="24"/>
                <w:szCs w:val="24"/>
              </w:rPr>
            </w:pPr>
            <w:r w:rsidRPr="00345C95">
              <w:rPr>
                <w:rFonts w:ascii="Times New Roman" w:hAnsi="Times New Roman" w:cs="Times New Roman"/>
                <w:sz w:val="24"/>
                <w:szCs w:val="24"/>
              </w:rPr>
              <w:t>-перечисляет признаки соревновательной деятельности;</w:t>
            </w:r>
          </w:p>
          <w:p w14:paraId="5380DAE0" w14:textId="77777777" w:rsidR="00345C95" w:rsidRPr="00345C95" w:rsidRDefault="00345C95" w:rsidP="00345C95">
            <w:pPr>
              <w:tabs>
                <w:tab w:val="left" w:pos="385"/>
              </w:tabs>
              <w:contextualSpacing/>
              <w:jc w:val="both"/>
              <w:rPr>
                <w:rFonts w:ascii="Times New Roman" w:hAnsi="Times New Roman" w:cs="Times New Roman"/>
                <w:sz w:val="24"/>
                <w:szCs w:val="24"/>
              </w:rPr>
            </w:pPr>
            <w:r w:rsidRPr="00345C95">
              <w:rPr>
                <w:rFonts w:ascii="Times New Roman" w:hAnsi="Times New Roman" w:cs="Times New Roman"/>
                <w:sz w:val="24"/>
                <w:szCs w:val="24"/>
              </w:rPr>
              <w:t>-перечисляет функций соревновательной деятельности;</w:t>
            </w:r>
          </w:p>
          <w:p w14:paraId="55D635A4" w14:textId="5D47CBFF" w:rsidR="00345C95" w:rsidRPr="00345C95" w:rsidRDefault="00345C95" w:rsidP="00345C95">
            <w:pPr>
              <w:suppressAutoHyphens/>
              <w:contextualSpacing/>
              <w:jc w:val="both"/>
              <w:rPr>
                <w:rFonts w:ascii="Times New Roman" w:hAnsi="Times New Roman" w:cs="Times New Roman"/>
                <w:sz w:val="24"/>
                <w:szCs w:val="24"/>
              </w:rPr>
            </w:pPr>
            <w:r w:rsidRPr="00345C95">
              <w:rPr>
                <w:rFonts w:ascii="Times New Roman" w:hAnsi="Times New Roman" w:cs="Times New Roman"/>
                <w:sz w:val="24"/>
                <w:szCs w:val="24"/>
              </w:rPr>
              <w:t>- описывает классификацию спортивных соревнований</w:t>
            </w:r>
          </w:p>
          <w:p w14:paraId="2669D04D" w14:textId="4468EB92" w:rsidR="00345C95" w:rsidRPr="00345C95" w:rsidRDefault="00345C95" w:rsidP="00345C95">
            <w:pPr>
              <w:suppressAutoHyphens/>
              <w:contextualSpacing/>
              <w:jc w:val="both"/>
              <w:rPr>
                <w:rFonts w:ascii="Times New Roman" w:hAnsi="Times New Roman" w:cs="Times New Roman"/>
                <w:i/>
                <w:sz w:val="24"/>
                <w:szCs w:val="24"/>
              </w:rPr>
            </w:pPr>
          </w:p>
          <w:p w14:paraId="08221277" w14:textId="1E2B0B37" w:rsidR="00345C95" w:rsidRPr="00345C95" w:rsidRDefault="00345C95" w:rsidP="00345C95">
            <w:pPr>
              <w:suppressAutoHyphens/>
              <w:contextualSpacing/>
              <w:jc w:val="both"/>
              <w:rPr>
                <w:rFonts w:ascii="Times New Roman" w:hAnsi="Times New Roman" w:cs="Times New Roman"/>
                <w:i/>
                <w:sz w:val="24"/>
                <w:szCs w:val="24"/>
              </w:rPr>
            </w:pPr>
          </w:p>
          <w:p w14:paraId="3CFF80EC" w14:textId="77777777" w:rsidR="00345C95" w:rsidRPr="00345C95" w:rsidRDefault="00345C95" w:rsidP="00345C95">
            <w:pPr>
              <w:tabs>
                <w:tab w:val="left" w:pos="385"/>
              </w:tabs>
              <w:contextualSpacing/>
              <w:jc w:val="both"/>
              <w:rPr>
                <w:rFonts w:ascii="Times New Roman" w:hAnsi="Times New Roman" w:cs="Times New Roman"/>
                <w:sz w:val="24"/>
                <w:szCs w:val="24"/>
              </w:rPr>
            </w:pPr>
            <w:r w:rsidRPr="00345C95">
              <w:rPr>
                <w:rFonts w:ascii="Times New Roman" w:hAnsi="Times New Roman" w:cs="Times New Roman"/>
                <w:sz w:val="24"/>
                <w:szCs w:val="24"/>
              </w:rPr>
              <w:t xml:space="preserve">- применяет знания истории физической культуры и спорта с учетом задачи </w:t>
            </w:r>
            <w:r w:rsidRPr="00345C95">
              <w:rPr>
                <w:rFonts w:ascii="Times New Roman" w:hAnsi="Times New Roman" w:cs="Times New Roman"/>
                <w:sz w:val="24"/>
                <w:szCs w:val="24"/>
              </w:rPr>
              <w:lastRenderedPageBreak/>
              <w:t xml:space="preserve">профессиональной деятельности; </w:t>
            </w:r>
          </w:p>
          <w:p w14:paraId="3101ACEF" w14:textId="77777777" w:rsidR="00345C95" w:rsidRPr="00345C95" w:rsidRDefault="00345C95" w:rsidP="00345C95">
            <w:pPr>
              <w:jc w:val="both"/>
              <w:rPr>
                <w:rFonts w:ascii="Times New Roman" w:eastAsia="Calibri" w:hAnsi="Times New Roman" w:cs="Times New Roman"/>
                <w:sz w:val="24"/>
                <w:szCs w:val="24"/>
              </w:rPr>
            </w:pPr>
            <w:r w:rsidRPr="00345C95">
              <w:rPr>
                <w:rFonts w:ascii="Times New Roman" w:eastAsia="Calibri" w:hAnsi="Times New Roman" w:cs="Times New Roman"/>
                <w:sz w:val="24"/>
                <w:szCs w:val="24"/>
              </w:rPr>
              <w:t>- применяет терминологию в области физической культуры в соответствии с содержанием учебного материала;</w:t>
            </w:r>
          </w:p>
          <w:p w14:paraId="28542671" w14:textId="77777777" w:rsidR="00345C95" w:rsidRPr="00345C95" w:rsidRDefault="00345C95" w:rsidP="00345C95">
            <w:pPr>
              <w:jc w:val="both"/>
              <w:rPr>
                <w:rFonts w:ascii="Times New Roman" w:hAnsi="Times New Roman" w:cs="Times New Roman"/>
                <w:bCs/>
                <w:sz w:val="24"/>
                <w:szCs w:val="24"/>
              </w:rPr>
            </w:pPr>
            <w:r w:rsidRPr="00345C95">
              <w:rPr>
                <w:rFonts w:ascii="Times New Roman" w:hAnsi="Times New Roman" w:cs="Times New Roman"/>
                <w:bCs/>
                <w:i/>
                <w:sz w:val="24"/>
                <w:szCs w:val="24"/>
              </w:rPr>
              <w:t xml:space="preserve">- </w:t>
            </w:r>
            <w:r w:rsidRPr="00345C95">
              <w:rPr>
                <w:rFonts w:ascii="Times New Roman" w:hAnsi="Times New Roman" w:cs="Times New Roman"/>
                <w:bCs/>
                <w:sz w:val="24"/>
                <w:szCs w:val="24"/>
              </w:rPr>
              <w:t>определяет педагогические возможности и эффективность применения различных методов, приемов, методик, форм в соответствии с целями и задачами физического воспитания и спортивной тренировки;</w:t>
            </w:r>
          </w:p>
          <w:p w14:paraId="745A085B" w14:textId="3F5379D1" w:rsidR="00345C95" w:rsidRPr="00345C95" w:rsidRDefault="00345C95" w:rsidP="00345C95">
            <w:pPr>
              <w:suppressAutoHyphens/>
              <w:contextualSpacing/>
              <w:jc w:val="both"/>
              <w:rPr>
                <w:rFonts w:ascii="Times New Roman" w:hAnsi="Times New Roman" w:cs="Times New Roman"/>
                <w:i/>
                <w:sz w:val="24"/>
                <w:szCs w:val="24"/>
              </w:rPr>
            </w:pPr>
            <w:r w:rsidRPr="00345C95">
              <w:rPr>
                <w:rFonts w:ascii="Times New Roman" w:hAnsi="Times New Roman" w:cs="Times New Roman"/>
                <w:bCs/>
                <w:sz w:val="24"/>
                <w:szCs w:val="24"/>
              </w:rPr>
              <w:t xml:space="preserve"> - находит и использует информацию по теории и истории физической культуры и спорта в соответствии с профессиональной задачей</w:t>
            </w:r>
          </w:p>
          <w:p w14:paraId="165B333E" w14:textId="77777777" w:rsidR="00480128" w:rsidRPr="00345C95" w:rsidRDefault="00480128" w:rsidP="00345C95">
            <w:pPr>
              <w:suppressAutoHyphens/>
              <w:contextualSpacing/>
              <w:jc w:val="both"/>
              <w:rPr>
                <w:rFonts w:ascii="Times New Roman" w:hAnsi="Times New Roman" w:cs="Times New Roman"/>
                <w:i/>
                <w:sz w:val="24"/>
                <w:szCs w:val="24"/>
              </w:rPr>
            </w:pPr>
          </w:p>
          <w:p w14:paraId="2628355A" w14:textId="77777777" w:rsidR="00480128" w:rsidRPr="00345C95" w:rsidRDefault="00480128" w:rsidP="00345C95">
            <w:pPr>
              <w:suppressAutoHyphens/>
              <w:contextualSpacing/>
              <w:jc w:val="both"/>
              <w:rPr>
                <w:rFonts w:ascii="Times New Roman" w:hAnsi="Times New Roman" w:cs="Times New Roman"/>
                <w:i/>
                <w:sz w:val="24"/>
                <w:szCs w:val="24"/>
              </w:rPr>
            </w:pPr>
          </w:p>
          <w:p w14:paraId="006D8594" w14:textId="1026EE30" w:rsidR="00480128" w:rsidRPr="00345C95" w:rsidRDefault="00480128" w:rsidP="00345C95">
            <w:pPr>
              <w:suppressAutoHyphens/>
              <w:contextualSpacing/>
              <w:jc w:val="both"/>
              <w:rPr>
                <w:rFonts w:ascii="Times New Roman" w:hAnsi="Times New Roman" w:cs="Times New Roman"/>
                <w:i/>
                <w:sz w:val="24"/>
                <w:szCs w:val="24"/>
              </w:rPr>
            </w:pPr>
          </w:p>
        </w:tc>
        <w:tc>
          <w:tcPr>
            <w:tcW w:w="1715" w:type="pct"/>
          </w:tcPr>
          <w:p w14:paraId="0B648805" w14:textId="4C821174" w:rsidR="00480128" w:rsidRPr="00345C95" w:rsidRDefault="00480128" w:rsidP="00345C95">
            <w:pPr>
              <w:autoSpaceDE w:val="0"/>
              <w:autoSpaceDN w:val="0"/>
              <w:adjustRightInd w:val="0"/>
              <w:ind w:left="-18"/>
              <w:jc w:val="both"/>
              <w:rPr>
                <w:rFonts w:ascii="Times New Roman" w:hAnsi="Times New Roman" w:cs="Times New Roman"/>
                <w:sz w:val="24"/>
                <w:szCs w:val="24"/>
              </w:rPr>
            </w:pPr>
          </w:p>
          <w:p w14:paraId="398817C3" w14:textId="77777777" w:rsidR="00345C95" w:rsidRPr="00345C95" w:rsidRDefault="00345C95" w:rsidP="00345C95">
            <w:pPr>
              <w:jc w:val="both"/>
              <w:rPr>
                <w:rFonts w:ascii="Times New Roman" w:hAnsi="Times New Roman" w:cs="Times New Roman"/>
                <w:bCs/>
                <w:sz w:val="24"/>
                <w:szCs w:val="24"/>
              </w:rPr>
            </w:pPr>
            <w:r w:rsidRPr="00345C95">
              <w:rPr>
                <w:rFonts w:ascii="Times New Roman" w:hAnsi="Times New Roman" w:cs="Times New Roman"/>
                <w:bCs/>
                <w:sz w:val="24"/>
                <w:szCs w:val="24"/>
              </w:rPr>
              <w:t>Устный опрос,</w:t>
            </w:r>
          </w:p>
          <w:p w14:paraId="350463B7" w14:textId="77777777" w:rsidR="00345C95" w:rsidRPr="00345C95" w:rsidRDefault="00345C95" w:rsidP="00345C95">
            <w:pPr>
              <w:jc w:val="both"/>
              <w:rPr>
                <w:rFonts w:ascii="Times New Roman" w:hAnsi="Times New Roman" w:cs="Times New Roman"/>
                <w:bCs/>
                <w:sz w:val="24"/>
                <w:szCs w:val="24"/>
              </w:rPr>
            </w:pPr>
            <w:r w:rsidRPr="00345C95">
              <w:rPr>
                <w:rFonts w:ascii="Times New Roman" w:hAnsi="Times New Roman" w:cs="Times New Roman"/>
                <w:bCs/>
                <w:sz w:val="24"/>
                <w:szCs w:val="24"/>
              </w:rPr>
              <w:t xml:space="preserve">проверочные работы, </w:t>
            </w:r>
          </w:p>
          <w:p w14:paraId="04722F16" w14:textId="73BC398B" w:rsidR="00345C95" w:rsidRPr="00345C95" w:rsidRDefault="00345C95" w:rsidP="00345C95">
            <w:pPr>
              <w:jc w:val="both"/>
              <w:rPr>
                <w:rFonts w:ascii="Times New Roman" w:hAnsi="Times New Roman" w:cs="Times New Roman"/>
                <w:bCs/>
                <w:sz w:val="24"/>
                <w:szCs w:val="24"/>
              </w:rPr>
            </w:pPr>
            <w:r w:rsidRPr="00345C95">
              <w:rPr>
                <w:rFonts w:ascii="Times New Roman" w:hAnsi="Times New Roman" w:cs="Times New Roman"/>
                <w:bCs/>
                <w:sz w:val="24"/>
                <w:szCs w:val="24"/>
              </w:rPr>
              <w:t>тестирование</w:t>
            </w:r>
          </w:p>
          <w:p w14:paraId="16F86DD4" w14:textId="539A19E2" w:rsidR="00345C95" w:rsidRPr="00345C95" w:rsidRDefault="00345C95" w:rsidP="00345C95">
            <w:pPr>
              <w:jc w:val="both"/>
              <w:rPr>
                <w:rFonts w:ascii="Times New Roman" w:hAnsi="Times New Roman" w:cs="Times New Roman"/>
                <w:bCs/>
                <w:sz w:val="24"/>
                <w:szCs w:val="24"/>
              </w:rPr>
            </w:pPr>
          </w:p>
          <w:p w14:paraId="59DFD1F6" w14:textId="7A86A28E" w:rsidR="00345C95" w:rsidRPr="00345C95" w:rsidRDefault="00345C95" w:rsidP="00345C95">
            <w:pPr>
              <w:jc w:val="both"/>
              <w:rPr>
                <w:rFonts w:ascii="Times New Roman" w:hAnsi="Times New Roman" w:cs="Times New Roman"/>
                <w:bCs/>
                <w:sz w:val="24"/>
                <w:szCs w:val="24"/>
              </w:rPr>
            </w:pPr>
          </w:p>
          <w:p w14:paraId="1A1719C6" w14:textId="034481E6" w:rsidR="00345C95" w:rsidRPr="00345C95" w:rsidRDefault="00345C95" w:rsidP="00345C95">
            <w:pPr>
              <w:jc w:val="both"/>
              <w:rPr>
                <w:rFonts w:ascii="Times New Roman" w:hAnsi="Times New Roman" w:cs="Times New Roman"/>
                <w:bCs/>
                <w:sz w:val="24"/>
                <w:szCs w:val="24"/>
              </w:rPr>
            </w:pPr>
          </w:p>
          <w:p w14:paraId="7637F42C" w14:textId="5B9F2EDA" w:rsidR="00345C95" w:rsidRPr="00345C95" w:rsidRDefault="00345C95" w:rsidP="00345C95">
            <w:pPr>
              <w:jc w:val="both"/>
              <w:rPr>
                <w:rFonts w:ascii="Times New Roman" w:hAnsi="Times New Roman" w:cs="Times New Roman"/>
                <w:bCs/>
                <w:sz w:val="24"/>
                <w:szCs w:val="24"/>
              </w:rPr>
            </w:pPr>
          </w:p>
          <w:p w14:paraId="04D53D23" w14:textId="03971653" w:rsidR="00345C95" w:rsidRPr="00345C95" w:rsidRDefault="00345C95" w:rsidP="00345C95">
            <w:pPr>
              <w:jc w:val="both"/>
              <w:rPr>
                <w:rFonts w:ascii="Times New Roman" w:hAnsi="Times New Roman" w:cs="Times New Roman"/>
                <w:bCs/>
                <w:sz w:val="24"/>
                <w:szCs w:val="24"/>
              </w:rPr>
            </w:pPr>
          </w:p>
          <w:p w14:paraId="564020E1" w14:textId="753A3073" w:rsidR="00345C95" w:rsidRPr="00345C95" w:rsidRDefault="00345C95" w:rsidP="00345C95">
            <w:pPr>
              <w:jc w:val="both"/>
              <w:rPr>
                <w:rFonts w:ascii="Times New Roman" w:hAnsi="Times New Roman" w:cs="Times New Roman"/>
                <w:bCs/>
                <w:sz w:val="24"/>
                <w:szCs w:val="24"/>
              </w:rPr>
            </w:pPr>
          </w:p>
          <w:p w14:paraId="5461AE60" w14:textId="426B89CB" w:rsidR="00345C95" w:rsidRPr="00345C95" w:rsidRDefault="00345C95" w:rsidP="00345C95">
            <w:pPr>
              <w:jc w:val="both"/>
              <w:rPr>
                <w:rFonts w:ascii="Times New Roman" w:hAnsi="Times New Roman" w:cs="Times New Roman"/>
                <w:bCs/>
                <w:sz w:val="24"/>
                <w:szCs w:val="24"/>
              </w:rPr>
            </w:pPr>
          </w:p>
          <w:p w14:paraId="32920052" w14:textId="26231FE2" w:rsidR="00345C95" w:rsidRPr="00345C95" w:rsidRDefault="00345C95" w:rsidP="00345C95">
            <w:pPr>
              <w:jc w:val="both"/>
              <w:rPr>
                <w:rFonts w:ascii="Times New Roman" w:hAnsi="Times New Roman" w:cs="Times New Roman"/>
                <w:bCs/>
                <w:sz w:val="24"/>
                <w:szCs w:val="24"/>
              </w:rPr>
            </w:pPr>
          </w:p>
          <w:p w14:paraId="2C8AEFA1" w14:textId="6917B4C0" w:rsidR="00345C95" w:rsidRPr="00345C95" w:rsidRDefault="00345C95" w:rsidP="00345C95">
            <w:pPr>
              <w:jc w:val="both"/>
              <w:rPr>
                <w:rFonts w:ascii="Times New Roman" w:hAnsi="Times New Roman" w:cs="Times New Roman"/>
                <w:bCs/>
                <w:sz w:val="24"/>
                <w:szCs w:val="24"/>
              </w:rPr>
            </w:pPr>
          </w:p>
          <w:p w14:paraId="4D7E0B9B" w14:textId="77901BB0" w:rsidR="00345C95" w:rsidRPr="00345C95" w:rsidRDefault="00345C95" w:rsidP="00345C95">
            <w:pPr>
              <w:jc w:val="both"/>
              <w:rPr>
                <w:rFonts w:ascii="Times New Roman" w:hAnsi="Times New Roman" w:cs="Times New Roman"/>
                <w:bCs/>
                <w:sz w:val="24"/>
                <w:szCs w:val="24"/>
              </w:rPr>
            </w:pPr>
          </w:p>
          <w:p w14:paraId="6E831BBB" w14:textId="36CBCB3F" w:rsidR="00345C95" w:rsidRPr="00345C95" w:rsidRDefault="00345C95" w:rsidP="00345C95">
            <w:pPr>
              <w:jc w:val="both"/>
              <w:rPr>
                <w:rFonts w:ascii="Times New Roman" w:hAnsi="Times New Roman" w:cs="Times New Roman"/>
                <w:bCs/>
                <w:sz w:val="24"/>
                <w:szCs w:val="24"/>
              </w:rPr>
            </w:pPr>
          </w:p>
          <w:p w14:paraId="43410288" w14:textId="300B02A9" w:rsidR="00345C95" w:rsidRPr="00345C95" w:rsidRDefault="00345C95" w:rsidP="00345C95">
            <w:pPr>
              <w:jc w:val="both"/>
              <w:rPr>
                <w:rFonts w:ascii="Times New Roman" w:hAnsi="Times New Roman" w:cs="Times New Roman"/>
                <w:bCs/>
                <w:sz w:val="24"/>
                <w:szCs w:val="24"/>
              </w:rPr>
            </w:pPr>
          </w:p>
          <w:p w14:paraId="3171CC69" w14:textId="75BBA8C4" w:rsidR="00345C95" w:rsidRPr="00345C95" w:rsidRDefault="00345C95" w:rsidP="00345C95">
            <w:pPr>
              <w:jc w:val="both"/>
              <w:rPr>
                <w:rFonts w:ascii="Times New Roman" w:hAnsi="Times New Roman" w:cs="Times New Roman"/>
                <w:bCs/>
                <w:sz w:val="24"/>
                <w:szCs w:val="24"/>
              </w:rPr>
            </w:pPr>
          </w:p>
          <w:p w14:paraId="3B465220" w14:textId="13C97742" w:rsidR="00345C95" w:rsidRPr="00345C95" w:rsidRDefault="00345C95" w:rsidP="00345C95">
            <w:pPr>
              <w:jc w:val="both"/>
              <w:rPr>
                <w:rFonts w:ascii="Times New Roman" w:hAnsi="Times New Roman" w:cs="Times New Roman"/>
                <w:bCs/>
                <w:sz w:val="24"/>
                <w:szCs w:val="24"/>
              </w:rPr>
            </w:pPr>
          </w:p>
          <w:p w14:paraId="32F0EC74" w14:textId="5FABF0EF" w:rsidR="00345C95" w:rsidRPr="00345C95" w:rsidRDefault="00345C95" w:rsidP="00345C95">
            <w:pPr>
              <w:jc w:val="both"/>
              <w:rPr>
                <w:rFonts w:ascii="Times New Roman" w:hAnsi="Times New Roman" w:cs="Times New Roman"/>
                <w:bCs/>
                <w:sz w:val="24"/>
                <w:szCs w:val="24"/>
              </w:rPr>
            </w:pPr>
          </w:p>
          <w:p w14:paraId="6246F603" w14:textId="5758AE3A" w:rsidR="00345C95" w:rsidRPr="00345C95" w:rsidRDefault="00345C95" w:rsidP="00345C95">
            <w:pPr>
              <w:jc w:val="both"/>
              <w:rPr>
                <w:rFonts w:ascii="Times New Roman" w:hAnsi="Times New Roman" w:cs="Times New Roman"/>
                <w:bCs/>
                <w:sz w:val="24"/>
                <w:szCs w:val="24"/>
              </w:rPr>
            </w:pPr>
          </w:p>
          <w:p w14:paraId="0020B872" w14:textId="0250AAEF" w:rsidR="00345C95" w:rsidRPr="00345C95" w:rsidRDefault="00345C95" w:rsidP="00345C95">
            <w:pPr>
              <w:jc w:val="both"/>
              <w:rPr>
                <w:rFonts w:ascii="Times New Roman" w:hAnsi="Times New Roman" w:cs="Times New Roman"/>
                <w:bCs/>
                <w:sz w:val="24"/>
                <w:szCs w:val="24"/>
              </w:rPr>
            </w:pPr>
          </w:p>
          <w:p w14:paraId="6BBA4B2B" w14:textId="64E2AF9C" w:rsidR="00345C95" w:rsidRPr="00345C95" w:rsidRDefault="00345C95" w:rsidP="00345C95">
            <w:pPr>
              <w:jc w:val="both"/>
              <w:rPr>
                <w:rFonts w:ascii="Times New Roman" w:hAnsi="Times New Roman" w:cs="Times New Roman"/>
                <w:bCs/>
                <w:sz w:val="24"/>
                <w:szCs w:val="24"/>
              </w:rPr>
            </w:pPr>
          </w:p>
          <w:p w14:paraId="6777EF87" w14:textId="7F2CF18B" w:rsidR="00345C95" w:rsidRPr="00345C95" w:rsidRDefault="00345C95" w:rsidP="00345C95">
            <w:pPr>
              <w:jc w:val="both"/>
              <w:rPr>
                <w:rFonts w:ascii="Times New Roman" w:hAnsi="Times New Roman" w:cs="Times New Roman"/>
                <w:bCs/>
                <w:sz w:val="24"/>
                <w:szCs w:val="24"/>
              </w:rPr>
            </w:pPr>
          </w:p>
          <w:p w14:paraId="7A3B6A16" w14:textId="5461D34A" w:rsidR="00345C95" w:rsidRPr="00345C95" w:rsidRDefault="00345C95" w:rsidP="00345C95">
            <w:pPr>
              <w:jc w:val="both"/>
              <w:rPr>
                <w:rFonts w:ascii="Times New Roman" w:hAnsi="Times New Roman" w:cs="Times New Roman"/>
                <w:bCs/>
                <w:sz w:val="24"/>
                <w:szCs w:val="24"/>
              </w:rPr>
            </w:pPr>
          </w:p>
          <w:p w14:paraId="47F39D1E" w14:textId="67DF5C91" w:rsidR="00345C95" w:rsidRPr="00345C95" w:rsidRDefault="00345C95" w:rsidP="00345C95">
            <w:pPr>
              <w:jc w:val="both"/>
              <w:rPr>
                <w:rFonts w:ascii="Times New Roman" w:hAnsi="Times New Roman" w:cs="Times New Roman"/>
                <w:bCs/>
                <w:sz w:val="24"/>
                <w:szCs w:val="24"/>
              </w:rPr>
            </w:pPr>
          </w:p>
          <w:p w14:paraId="7EEF0A41" w14:textId="336948D0" w:rsidR="00345C95" w:rsidRPr="00345C95" w:rsidRDefault="00345C95" w:rsidP="00345C95">
            <w:pPr>
              <w:jc w:val="both"/>
              <w:rPr>
                <w:rFonts w:ascii="Times New Roman" w:hAnsi="Times New Roman" w:cs="Times New Roman"/>
                <w:bCs/>
                <w:sz w:val="24"/>
                <w:szCs w:val="24"/>
              </w:rPr>
            </w:pPr>
          </w:p>
          <w:p w14:paraId="691B2E4C" w14:textId="52CC1889" w:rsidR="00345C95" w:rsidRPr="00345C95" w:rsidRDefault="00345C95" w:rsidP="00345C95">
            <w:pPr>
              <w:jc w:val="both"/>
              <w:rPr>
                <w:rFonts w:ascii="Times New Roman" w:hAnsi="Times New Roman" w:cs="Times New Roman"/>
                <w:bCs/>
                <w:sz w:val="24"/>
                <w:szCs w:val="24"/>
              </w:rPr>
            </w:pPr>
          </w:p>
          <w:p w14:paraId="7AD6346E" w14:textId="06A6590D" w:rsidR="00345C95" w:rsidRPr="00345C95" w:rsidRDefault="00345C95" w:rsidP="00345C95">
            <w:pPr>
              <w:jc w:val="both"/>
              <w:rPr>
                <w:rFonts w:ascii="Times New Roman" w:hAnsi="Times New Roman" w:cs="Times New Roman"/>
                <w:bCs/>
                <w:sz w:val="24"/>
                <w:szCs w:val="24"/>
              </w:rPr>
            </w:pPr>
          </w:p>
          <w:p w14:paraId="36B2E937" w14:textId="08A9C43E" w:rsidR="00345C95" w:rsidRPr="00345C95" w:rsidRDefault="00345C95" w:rsidP="00345C95">
            <w:pPr>
              <w:jc w:val="both"/>
              <w:rPr>
                <w:rFonts w:ascii="Times New Roman" w:hAnsi="Times New Roman" w:cs="Times New Roman"/>
                <w:bCs/>
                <w:sz w:val="24"/>
                <w:szCs w:val="24"/>
              </w:rPr>
            </w:pPr>
          </w:p>
          <w:p w14:paraId="73DA2928" w14:textId="1369CAEF" w:rsidR="00345C95" w:rsidRPr="00345C95" w:rsidRDefault="00345C95" w:rsidP="00345C95">
            <w:pPr>
              <w:jc w:val="both"/>
              <w:rPr>
                <w:rFonts w:ascii="Times New Roman" w:hAnsi="Times New Roman" w:cs="Times New Roman"/>
                <w:bCs/>
                <w:sz w:val="24"/>
                <w:szCs w:val="24"/>
              </w:rPr>
            </w:pPr>
          </w:p>
          <w:p w14:paraId="5C9AFFC6" w14:textId="41533DAD" w:rsidR="00345C95" w:rsidRPr="00345C95" w:rsidRDefault="00345C95" w:rsidP="00345C95">
            <w:pPr>
              <w:jc w:val="both"/>
              <w:rPr>
                <w:rFonts w:ascii="Times New Roman" w:hAnsi="Times New Roman" w:cs="Times New Roman"/>
                <w:bCs/>
                <w:sz w:val="24"/>
                <w:szCs w:val="24"/>
              </w:rPr>
            </w:pPr>
          </w:p>
          <w:p w14:paraId="3171DB28" w14:textId="77F1680B" w:rsidR="00345C95" w:rsidRPr="00345C95" w:rsidRDefault="00345C95" w:rsidP="00345C95">
            <w:pPr>
              <w:jc w:val="both"/>
              <w:rPr>
                <w:rFonts w:ascii="Times New Roman" w:hAnsi="Times New Roman" w:cs="Times New Roman"/>
                <w:bCs/>
                <w:sz w:val="24"/>
                <w:szCs w:val="24"/>
              </w:rPr>
            </w:pPr>
          </w:p>
          <w:p w14:paraId="03315806" w14:textId="170A928F" w:rsidR="00345C95" w:rsidRPr="00345C95" w:rsidRDefault="00345C95" w:rsidP="00345C95">
            <w:pPr>
              <w:jc w:val="both"/>
              <w:rPr>
                <w:rFonts w:ascii="Times New Roman" w:hAnsi="Times New Roman" w:cs="Times New Roman"/>
                <w:bCs/>
                <w:sz w:val="24"/>
                <w:szCs w:val="24"/>
              </w:rPr>
            </w:pPr>
          </w:p>
          <w:p w14:paraId="0BA52A28" w14:textId="5A4EFF78" w:rsidR="00345C95" w:rsidRPr="00345C95" w:rsidRDefault="00345C95" w:rsidP="00345C95">
            <w:pPr>
              <w:jc w:val="both"/>
              <w:rPr>
                <w:rFonts w:ascii="Times New Roman" w:hAnsi="Times New Roman" w:cs="Times New Roman"/>
                <w:bCs/>
                <w:sz w:val="24"/>
                <w:szCs w:val="24"/>
              </w:rPr>
            </w:pPr>
          </w:p>
          <w:p w14:paraId="23AB8E9D" w14:textId="078AE5B8" w:rsidR="00345C95" w:rsidRPr="00345C95" w:rsidRDefault="00345C95" w:rsidP="00345C95">
            <w:pPr>
              <w:jc w:val="both"/>
              <w:rPr>
                <w:rFonts w:ascii="Times New Roman" w:hAnsi="Times New Roman" w:cs="Times New Roman"/>
                <w:bCs/>
                <w:sz w:val="24"/>
                <w:szCs w:val="24"/>
              </w:rPr>
            </w:pPr>
          </w:p>
          <w:p w14:paraId="769B7EA9" w14:textId="465709C9" w:rsidR="00345C95" w:rsidRPr="00345C95" w:rsidRDefault="00345C95" w:rsidP="00345C95">
            <w:pPr>
              <w:jc w:val="both"/>
              <w:rPr>
                <w:rFonts w:ascii="Times New Roman" w:hAnsi="Times New Roman" w:cs="Times New Roman"/>
                <w:bCs/>
                <w:sz w:val="24"/>
                <w:szCs w:val="24"/>
              </w:rPr>
            </w:pPr>
          </w:p>
          <w:p w14:paraId="141F4F8B" w14:textId="103B5413" w:rsidR="00345C95" w:rsidRPr="00345C95" w:rsidRDefault="00345C95" w:rsidP="00345C95">
            <w:pPr>
              <w:jc w:val="both"/>
              <w:rPr>
                <w:rFonts w:ascii="Times New Roman" w:hAnsi="Times New Roman" w:cs="Times New Roman"/>
                <w:bCs/>
                <w:sz w:val="24"/>
                <w:szCs w:val="24"/>
              </w:rPr>
            </w:pPr>
          </w:p>
          <w:p w14:paraId="4F1528CE" w14:textId="79CB40BF" w:rsidR="00345C95" w:rsidRPr="00345C95" w:rsidRDefault="00345C95" w:rsidP="00345C95">
            <w:pPr>
              <w:jc w:val="both"/>
              <w:rPr>
                <w:rFonts w:ascii="Times New Roman" w:hAnsi="Times New Roman" w:cs="Times New Roman"/>
                <w:bCs/>
                <w:sz w:val="24"/>
                <w:szCs w:val="24"/>
              </w:rPr>
            </w:pPr>
          </w:p>
          <w:p w14:paraId="057FDE65" w14:textId="158377AD" w:rsidR="00345C95" w:rsidRPr="00345C95" w:rsidRDefault="00345C95" w:rsidP="00345C95">
            <w:pPr>
              <w:jc w:val="both"/>
              <w:rPr>
                <w:rFonts w:ascii="Times New Roman" w:hAnsi="Times New Roman" w:cs="Times New Roman"/>
                <w:bCs/>
                <w:sz w:val="24"/>
                <w:szCs w:val="24"/>
              </w:rPr>
            </w:pPr>
          </w:p>
          <w:p w14:paraId="6F92D70D" w14:textId="6F50F831" w:rsidR="00345C95" w:rsidRPr="00345C95" w:rsidRDefault="00345C95" w:rsidP="00345C95">
            <w:pPr>
              <w:jc w:val="both"/>
              <w:rPr>
                <w:rFonts w:ascii="Times New Roman" w:hAnsi="Times New Roman" w:cs="Times New Roman"/>
                <w:bCs/>
                <w:sz w:val="24"/>
                <w:szCs w:val="24"/>
              </w:rPr>
            </w:pPr>
          </w:p>
          <w:p w14:paraId="104E745A" w14:textId="2CD2609C" w:rsidR="00345C95" w:rsidRPr="00345C95" w:rsidRDefault="00345C95" w:rsidP="00345C95">
            <w:pPr>
              <w:jc w:val="both"/>
              <w:rPr>
                <w:rFonts w:ascii="Times New Roman" w:hAnsi="Times New Roman" w:cs="Times New Roman"/>
                <w:bCs/>
                <w:sz w:val="24"/>
                <w:szCs w:val="24"/>
              </w:rPr>
            </w:pPr>
          </w:p>
          <w:p w14:paraId="1DD11831" w14:textId="7999C945" w:rsidR="00345C95" w:rsidRPr="00345C95" w:rsidRDefault="00345C95" w:rsidP="00345C95">
            <w:pPr>
              <w:jc w:val="both"/>
              <w:rPr>
                <w:rFonts w:ascii="Times New Roman" w:hAnsi="Times New Roman" w:cs="Times New Roman"/>
                <w:bCs/>
                <w:sz w:val="24"/>
                <w:szCs w:val="24"/>
              </w:rPr>
            </w:pPr>
          </w:p>
          <w:p w14:paraId="1BCB421F" w14:textId="5FB46205" w:rsidR="00345C95" w:rsidRPr="00345C95" w:rsidRDefault="00345C95" w:rsidP="00345C95">
            <w:pPr>
              <w:jc w:val="both"/>
              <w:rPr>
                <w:rFonts w:ascii="Times New Roman" w:hAnsi="Times New Roman" w:cs="Times New Roman"/>
                <w:bCs/>
                <w:sz w:val="24"/>
                <w:szCs w:val="24"/>
              </w:rPr>
            </w:pPr>
          </w:p>
          <w:p w14:paraId="262153F4" w14:textId="679E6DF6" w:rsidR="00345C95" w:rsidRPr="00345C95" w:rsidRDefault="00345C95" w:rsidP="00345C95">
            <w:pPr>
              <w:jc w:val="both"/>
              <w:rPr>
                <w:rFonts w:ascii="Times New Roman" w:hAnsi="Times New Roman" w:cs="Times New Roman"/>
                <w:bCs/>
                <w:sz w:val="24"/>
                <w:szCs w:val="24"/>
              </w:rPr>
            </w:pPr>
          </w:p>
          <w:p w14:paraId="43ED6AA8" w14:textId="06218547" w:rsidR="00345C95" w:rsidRPr="00345C95" w:rsidRDefault="00345C95" w:rsidP="00345C95">
            <w:pPr>
              <w:jc w:val="both"/>
              <w:rPr>
                <w:rFonts w:ascii="Times New Roman" w:hAnsi="Times New Roman" w:cs="Times New Roman"/>
                <w:bCs/>
                <w:sz w:val="24"/>
                <w:szCs w:val="24"/>
              </w:rPr>
            </w:pPr>
          </w:p>
          <w:p w14:paraId="4F02AAE4" w14:textId="3462CC36" w:rsidR="00345C95" w:rsidRPr="00345C95" w:rsidRDefault="00345C95" w:rsidP="00345C95">
            <w:pPr>
              <w:jc w:val="both"/>
              <w:rPr>
                <w:rFonts w:ascii="Times New Roman" w:hAnsi="Times New Roman" w:cs="Times New Roman"/>
                <w:bCs/>
                <w:sz w:val="24"/>
                <w:szCs w:val="24"/>
              </w:rPr>
            </w:pPr>
          </w:p>
          <w:p w14:paraId="4D411639" w14:textId="54FE640B" w:rsidR="00345C95" w:rsidRPr="00345C95" w:rsidRDefault="00345C95" w:rsidP="00345C95">
            <w:pPr>
              <w:jc w:val="both"/>
              <w:rPr>
                <w:rFonts w:ascii="Times New Roman" w:hAnsi="Times New Roman" w:cs="Times New Roman"/>
                <w:bCs/>
                <w:sz w:val="24"/>
                <w:szCs w:val="24"/>
              </w:rPr>
            </w:pPr>
          </w:p>
          <w:p w14:paraId="3E50E3F2" w14:textId="40458E9C" w:rsidR="00345C95" w:rsidRPr="00345C95" w:rsidRDefault="00345C95" w:rsidP="00345C95">
            <w:pPr>
              <w:jc w:val="both"/>
              <w:rPr>
                <w:rFonts w:ascii="Times New Roman" w:hAnsi="Times New Roman" w:cs="Times New Roman"/>
                <w:bCs/>
                <w:sz w:val="24"/>
                <w:szCs w:val="24"/>
              </w:rPr>
            </w:pPr>
          </w:p>
          <w:p w14:paraId="477CCC64" w14:textId="19B9EA61" w:rsidR="00345C95" w:rsidRPr="00345C95" w:rsidRDefault="00345C95" w:rsidP="00345C95">
            <w:pPr>
              <w:jc w:val="both"/>
              <w:rPr>
                <w:rFonts w:ascii="Times New Roman" w:hAnsi="Times New Roman" w:cs="Times New Roman"/>
                <w:bCs/>
                <w:sz w:val="24"/>
                <w:szCs w:val="24"/>
              </w:rPr>
            </w:pPr>
          </w:p>
          <w:p w14:paraId="0C613ABF" w14:textId="09176B03" w:rsidR="00345C95" w:rsidRPr="00345C95" w:rsidRDefault="00345C95" w:rsidP="00345C95">
            <w:pPr>
              <w:jc w:val="both"/>
              <w:rPr>
                <w:rFonts w:ascii="Times New Roman" w:hAnsi="Times New Roman" w:cs="Times New Roman"/>
                <w:bCs/>
                <w:sz w:val="24"/>
                <w:szCs w:val="24"/>
              </w:rPr>
            </w:pPr>
          </w:p>
          <w:p w14:paraId="6270F95A" w14:textId="231AD26E" w:rsidR="00345C95" w:rsidRPr="00345C95" w:rsidRDefault="00345C95" w:rsidP="00345C95">
            <w:pPr>
              <w:jc w:val="both"/>
              <w:rPr>
                <w:rFonts w:ascii="Times New Roman" w:hAnsi="Times New Roman" w:cs="Times New Roman"/>
                <w:bCs/>
                <w:sz w:val="24"/>
                <w:szCs w:val="24"/>
              </w:rPr>
            </w:pPr>
          </w:p>
          <w:p w14:paraId="57078C8B" w14:textId="57A78E61" w:rsidR="00345C95" w:rsidRPr="00345C95" w:rsidRDefault="00345C95" w:rsidP="00345C95">
            <w:pPr>
              <w:jc w:val="both"/>
              <w:rPr>
                <w:rFonts w:ascii="Times New Roman" w:hAnsi="Times New Roman" w:cs="Times New Roman"/>
                <w:bCs/>
                <w:sz w:val="24"/>
                <w:szCs w:val="24"/>
              </w:rPr>
            </w:pPr>
          </w:p>
          <w:p w14:paraId="520E0FEE" w14:textId="0085FE7F" w:rsidR="00345C95" w:rsidRPr="00345C95" w:rsidRDefault="00345C95" w:rsidP="00345C95">
            <w:pPr>
              <w:jc w:val="both"/>
              <w:rPr>
                <w:rFonts w:ascii="Times New Roman" w:hAnsi="Times New Roman" w:cs="Times New Roman"/>
                <w:bCs/>
                <w:sz w:val="24"/>
                <w:szCs w:val="24"/>
              </w:rPr>
            </w:pPr>
          </w:p>
          <w:p w14:paraId="2F810A3B" w14:textId="047246D7" w:rsidR="00345C95" w:rsidRPr="00345C95" w:rsidRDefault="00345C95" w:rsidP="00345C95">
            <w:pPr>
              <w:jc w:val="both"/>
              <w:rPr>
                <w:rFonts w:ascii="Times New Roman" w:hAnsi="Times New Roman" w:cs="Times New Roman"/>
                <w:bCs/>
                <w:sz w:val="24"/>
                <w:szCs w:val="24"/>
              </w:rPr>
            </w:pPr>
          </w:p>
          <w:p w14:paraId="2F145713" w14:textId="3A5D2F22" w:rsidR="00345C95" w:rsidRPr="00345C95" w:rsidRDefault="00345C95" w:rsidP="00345C95">
            <w:pPr>
              <w:jc w:val="both"/>
              <w:rPr>
                <w:rFonts w:ascii="Times New Roman" w:hAnsi="Times New Roman" w:cs="Times New Roman"/>
                <w:bCs/>
                <w:sz w:val="24"/>
                <w:szCs w:val="24"/>
              </w:rPr>
            </w:pPr>
          </w:p>
          <w:p w14:paraId="23E60887" w14:textId="4AE1E4AE" w:rsidR="00345C95" w:rsidRPr="00345C95" w:rsidRDefault="00345C95" w:rsidP="00345C95">
            <w:pPr>
              <w:jc w:val="both"/>
              <w:rPr>
                <w:rFonts w:ascii="Times New Roman" w:hAnsi="Times New Roman" w:cs="Times New Roman"/>
                <w:bCs/>
                <w:sz w:val="24"/>
                <w:szCs w:val="24"/>
              </w:rPr>
            </w:pPr>
          </w:p>
          <w:p w14:paraId="570EC58B" w14:textId="6CBD59A2" w:rsidR="00345C95" w:rsidRPr="00345C95" w:rsidRDefault="00345C95" w:rsidP="00345C95">
            <w:pPr>
              <w:jc w:val="both"/>
              <w:rPr>
                <w:rFonts w:ascii="Times New Roman" w:hAnsi="Times New Roman" w:cs="Times New Roman"/>
                <w:bCs/>
                <w:sz w:val="24"/>
                <w:szCs w:val="24"/>
              </w:rPr>
            </w:pPr>
          </w:p>
          <w:p w14:paraId="37248A86" w14:textId="0FE2F519" w:rsidR="00345C95" w:rsidRPr="00345C95" w:rsidRDefault="00345C95" w:rsidP="00345C95">
            <w:pPr>
              <w:jc w:val="both"/>
              <w:rPr>
                <w:rFonts w:ascii="Times New Roman" w:hAnsi="Times New Roman" w:cs="Times New Roman"/>
                <w:bCs/>
                <w:sz w:val="24"/>
                <w:szCs w:val="24"/>
              </w:rPr>
            </w:pPr>
          </w:p>
          <w:p w14:paraId="10E17F53" w14:textId="35DE5251" w:rsidR="00345C95" w:rsidRPr="00345C95" w:rsidRDefault="00345C95" w:rsidP="00345C95">
            <w:pPr>
              <w:jc w:val="both"/>
              <w:rPr>
                <w:rFonts w:ascii="Times New Roman" w:hAnsi="Times New Roman" w:cs="Times New Roman"/>
                <w:bCs/>
                <w:sz w:val="24"/>
                <w:szCs w:val="24"/>
              </w:rPr>
            </w:pPr>
          </w:p>
          <w:p w14:paraId="2D08CBFD" w14:textId="4586653A" w:rsidR="00345C95" w:rsidRPr="00345C95" w:rsidRDefault="00345C95" w:rsidP="00345C95">
            <w:pPr>
              <w:jc w:val="both"/>
              <w:rPr>
                <w:rFonts w:ascii="Times New Roman" w:hAnsi="Times New Roman" w:cs="Times New Roman"/>
                <w:bCs/>
                <w:sz w:val="24"/>
                <w:szCs w:val="24"/>
              </w:rPr>
            </w:pPr>
          </w:p>
          <w:p w14:paraId="4FE64460" w14:textId="4FD9FCB4" w:rsidR="00345C95" w:rsidRPr="00345C95" w:rsidRDefault="00345C95" w:rsidP="00345C95">
            <w:pPr>
              <w:jc w:val="both"/>
              <w:rPr>
                <w:rFonts w:ascii="Times New Roman" w:hAnsi="Times New Roman" w:cs="Times New Roman"/>
                <w:bCs/>
                <w:sz w:val="24"/>
                <w:szCs w:val="24"/>
              </w:rPr>
            </w:pPr>
          </w:p>
          <w:p w14:paraId="78C05975" w14:textId="0634D611" w:rsidR="00345C95" w:rsidRPr="00345C95" w:rsidRDefault="00345C95" w:rsidP="00345C95">
            <w:pPr>
              <w:jc w:val="both"/>
              <w:rPr>
                <w:rFonts w:ascii="Times New Roman" w:hAnsi="Times New Roman" w:cs="Times New Roman"/>
                <w:bCs/>
                <w:sz w:val="24"/>
                <w:szCs w:val="24"/>
              </w:rPr>
            </w:pPr>
          </w:p>
          <w:p w14:paraId="340507B1" w14:textId="4004F003" w:rsidR="00345C95" w:rsidRPr="00345C95" w:rsidRDefault="00345C95" w:rsidP="00345C95">
            <w:pPr>
              <w:jc w:val="both"/>
              <w:rPr>
                <w:rFonts w:ascii="Times New Roman" w:hAnsi="Times New Roman" w:cs="Times New Roman"/>
                <w:bCs/>
                <w:sz w:val="24"/>
                <w:szCs w:val="24"/>
              </w:rPr>
            </w:pPr>
          </w:p>
          <w:p w14:paraId="18786D59" w14:textId="5F07A308" w:rsidR="00345C95" w:rsidRPr="00345C95" w:rsidRDefault="00345C95" w:rsidP="00345C95">
            <w:pPr>
              <w:jc w:val="both"/>
              <w:rPr>
                <w:rFonts w:ascii="Times New Roman" w:hAnsi="Times New Roman" w:cs="Times New Roman"/>
                <w:bCs/>
                <w:sz w:val="24"/>
                <w:szCs w:val="24"/>
              </w:rPr>
            </w:pPr>
          </w:p>
          <w:p w14:paraId="4306507C" w14:textId="644A7212" w:rsidR="00345C95" w:rsidRPr="00345C95" w:rsidRDefault="00345C95" w:rsidP="00345C95">
            <w:pPr>
              <w:jc w:val="both"/>
              <w:rPr>
                <w:rFonts w:ascii="Times New Roman" w:hAnsi="Times New Roman" w:cs="Times New Roman"/>
                <w:bCs/>
                <w:sz w:val="24"/>
                <w:szCs w:val="24"/>
              </w:rPr>
            </w:pPr>
          </w:p>
          <w:p w14:paraId="17071241" w14:textId="055408CE" w:rsidR="00345C95" w:rsidRPr="00345C95" w:rsidRDefault="00345C95" w:rsidP="00345C95">
            <w:pPr>
              <w:jc w:val="both"/>
              <w:rPr>
                <w:rFonts w:ascii="Times New Roman" w:hAnsi="Times New Roman" w:cs="Times New Roman"/>
                <w:bCs/>
                <w:sz w:val="24"/>
                <w:szCs w:val="24"/>
              </w:rPr>
            </w:pPr>
          </w:p>
          <w:p w14:paraId="03E27B5D" w14:textId="22A35EED" w:rsidR="00345C95" w:rsidRPr="00345C95" w:rsidRDefault="00345C95" w:rsidP="00345C95">
            <w:pPr>
              <w:jc w:val="both"/>
              <w:rPr>
                <w:rFonts w:ascii="Times New Roman" w:hAnsi="Times New Roman" w:cs="Times New Roman"/>
                <w:bCs/>
                <w:sz w:val="24"/>
                <w:szCs w:val="24"/>
              </w:rPr>
            </w:pPr>
          </w:p>
          <w:p w14:paraId="707D7027" w14:textId="17448201" w:rsidR="00345C95" w:rsidRPr="00345C95" w:rsidRDefault="00345C95" w:rsidP="00345C95">
            <w:pPr>
              <w:jc w:val="both"/>
              <w:rPr>
                <w:rFonts w:ascii="Times New Roman" w:hAnsi="Times New Roman" w:cs="Times New Roman"/>
                <w:bCs/>
                <w:sz w:val="24"/>
                <w:szCs w:val="24"/>
              </w:rPr>
            </w:pPr>
          </w:p>
          <w:p w14:paraId="3A3C2154" w14:textId="2FD75980" w:rsidR="00345C95" w:rsidRPr="00345C95" w:rsidRDefault="00345C95" w:rsidP="00345C95">
            <w:pPr>
              <w:jc w:val="both"/>
              <w:rPr>
                <w:rFonts w:ascii="Times New Roman" w:hAnsi="Times New Roman" w:cs="Times New Roman"/>
                <w:bCs/>
                <w:sz w:val="24"/>
                <w:szCs w:val="24"/>
              </w:rPr>
            </w:pPr>
          </w:p>
          <w:p w14:paraId="73915000" w14:textId="28B6FB4D" w:rsidR="00345C95" w:rsidRPr="00345C95" w:rsidRDefault="00345C95" w:rsidP="00345C95">
            <w:pPr>
              <w:jc w:val="both"/>
              <w:rPr>
                <w:rFonts w:ascii="Times New Roman" w:hAnsi="Times New Roman" w:cs="Times New Roman"/>
                <w:bCs/>
                <w:sz w:val="24"/>
                <w:szCs w:val="24"/>
              </w:rPr>
            </w:pPr>
          </w:p>
          <w:p w14:paraId="0ED370A6" w14:textId="60954235" w:rsidR="00345C95" w:rsidRPr="00345C95" w:rsidRDefault="00345C95" w:rsidP="00345C95">
            <w:pPr>
              <w:jc w:val="both"/>
              <w:rPr>
                <w:rFonts w:ascii="Times New Roman" w:hAnsi="Times New Roman" w:cs="Times New Roman"/>
                <w:bCs/>
                <w:sz w:val="24"/>
                <w:szCs w:val="24"/>
              </w:rPr>
            </w:pPr>
          </w:p>
          <w:p w14:paraId="5919C40B" w14:textId="4C82BD33" w:rsidR="00345C95" w:rsidRPr="00345C95" w:rsidRDefault="00345C95" w:rsidP="00345C95">
            <w:pPr>
              <w:jc w:val="both"/>
              <w:rPr>
                <w:rFonts w:ascii="Times New Roman" w:hAnsi="Times New Roman" w:cs="Times New Roman"/>
                <w:bCs/>
                <w:sz w:val="24"/>
                <w:szCs w:val="24"/>
              </w:rPr>
            </w:pPr>
          </w:p>
          <w:p w14:paraId="4EA13A3F" w14:textId="1A44723C" w:rsidR="00345C95" w:rsidRPr="00345C95" w:rsidRDefault="00345C95" w:rsidP="00345C95">
            <w:pPr>
              <w:jc w:val="both"/>
              <w:rPr>
                <w:rFonts w:ascii="Times New Roman" w:hAnsi="Times New Roman" w:cs="Times New Roman"/>
                <w:bCs/>
                <w:sz w:val="24"/>
                <w:szCs w:val="24"/>
              </w:rPr>
            </w:pPr>
          </w:p>
          <w:p w14:paraId="4EDF1820" w14:textId="5FAD6388" w:rsidR="00345C95" w:rsidRPr="00345C95" w:rsidRDefault="00345C95" w:rsidP="00345C95">
            <w:pPr>
              <w:jc w:val="both"/>
              <w:rPr>
                <w:rFonts w:ascii="Times New Roman" w:hAnsi="Times New Roman" w:cs="Times New Roman"/>
                <w:bCs/>
                <w:sz w:val="24"/>
                <w:szCs w:val="24"/>
              </w:rPr>
            </w:pPr>
          </w:p>
          <w:p w14:paraId="19D0456E" w14:textId="66044B73" w:rsidR="00345C95" w:rsidRPr="00345C95" w:rsidRDefault="00345C95" w:rsidP="00345C95">
            <w:pPr>
              <w:jc w:val="both"/>
              <w:rPr>
                <w:rFonts w:ascii="Times New Roman" w:hAnsi="Times New Roman" w:cs="Times New Roman"/>
                <w:bCs/>
                <w:sz w:val="24"/>
                <w:szCs w:val="24"/>
              </w:rPr>
            </w:pPr>
          </w:p>
          <w:p w14:paraId="4DCF6759" w14:textId="28BCA2BE" w:rsidR="00345C95" w:rsidRPr="00345C95" w:rsidRDefault="00345C95" w:rsidP="00345C95">
            <w:pPr>
              <w:jc w:val="both"/>
              <w:rPr>
                <w:rFonts w:ascii="Times New Roman" w:hAnsi="Times New Roman" w:cs="Times New Roman"/>
                <w:bCs/>
                <w:sz w:val="24"/>
                <w:szCs w:val="24"/>
              </w:rPr>
            </w:pPr>
          </w:p>
          <w:p w14:paraId="67BC0B98" w14:textId="3415A561" w:rsidR="00345C95" w:rsidRPr="00345C95" w:rsidRDefault="00345C95" w:rsidP="00345C95">
            <w:pPr>
              <w:jc w:val="both"/>
              <w:rPr>
                <w:rFonts w:ascii="Times New Roman" w:hAnsi="Times New Roman" w:cs="Times New Roman"/>
                <w:bCs/>
                <w:sz w:val="24"/>
                <w:szCs w:val="24"/>
              </w:rPr>
            </w:pPr>
          </w:p>
          <w:p w14:paraId="3D7647F0" w14:textId="7DB2A9E3" w:rsidR="00345C95" w:rsidRPr="00345C95" w:rsidRDefault="00345C95" w:rsidP="00345C95">
            <w:pPr>
              <w:jc w:val="both"/>
              <w:rPr>
                <w:rFonts w:ascii="Times New Roman" w:hAnsi="Times New Roman" w:cs="Times New Roman"/>
                <w:bCs/>
                <w:sz w:val="24"/>
                <w:szCs w:val="24"/>
              </w:rPr>
            </w:pPr>
          </w:p>
          <w:p w14:paraId="4A2C524A" w14:textId="215DBF38" w:rsidR="00345C95" w:rsidRPr="00345C95" w:rsidRDefault="00345C95" w:rsidP="00345C95">
            <w:pPr>
              <w:jc w:val="both"/>
              <w:rPr>
                <w:rFonts w:ascii="Times New Roman" w:hAnsi="Times New Roman" w:cs="Times New Roman"/>
                <w:bCs/>
                <w:sz w:val="24"/>
                <w:szCs w:val="24"/>
              </w:rPr>
            </w:pPr>
          </w:p>
          <w:p w14:paraId="247D951F" w14:textId="00CE8E92" w:rsidR="00345C95" w:rsidRPr="00345C95" w:rsidRDefault="00345C95" w:rsidP="00345C95">
            <w:pPr>
              <w:jc w:val="both"/>
              <w:rPr>
                <w:rFonts w:ascii="Times New Roman" w:hAnsi="Times New Roman" w:cs="Times New Roman"/>
                <w:bCs/>
                <w:sz w:val="24"/>
                <w:szCs w:val="24"/>
              </w:rPr>
            </w:pPr>
          </w:p>
          <w:p w14:paraId="0F403562" w14:textId="2D4CA8E0" w:rsidR="00345C95" w:rsidRPr="00345C95" w:rsidRDefault="00345C95" w:rsidP="00345C95">
            <w:pPr>
              <w:jc w:val="both"/>
              <w:rPr>
                <w:rFonts w:ascii="Times New Roman" w:hAnsi="Times New Roman" w:cs="Times New Roman"/>
                <w:bCs/>
                <w:sz w:val="24"/>
                <w:szCs w:val="24"/>
              </w:rPr>
            </w:pPr>
          </w:p>
          <w:p w14:paraId="70F76829" w14:textId="5E63D9BA" w:rsidR="00345C95" w:rsidRPr="00345C95" w:rsidRDefault="00345C95" w:rsidP="00345C95">
            <w:pPr>
              <w:jc w:val="both"/>
              <w:rPr>
                <w:rFonts w:ascii="Times New Roman" w:hAnsi="Times New Roman" w:cs="Times New Roman"/>
                <w:bCs/>
                <w:sz w:val="24"/>
                <w:szCs w:val="24"/>
              </w:rPr>
            </w:pPr>
          </w:p>
          <w:p w14:paraId="37A49B4C" w14:textId="40E68D93" w:rsidR="00345C95" w:rsidRPr="00345C95" w:rsidRDefault="00345C95" w:rsidP="00345C95">
            <w:pPr>
              <w:jc w:val="both"/>
              <w:rPr>
                <w:rFonts w:ascii="Times New Roman" w:hAnsi="Times New Roman" w:cs="Times New Roman"/>
                <w:bCs/>
                <w:sz w:val="24"/>
                <w:szCs w:val="24"/>
              </w:rPr>
            </w:pPr>
          </w:p>
          <w:p w14:paraId="67D20782" w14:textId="7F76EE86" w:rsidR="00345C95" w:rsidRPr="00345C95" w:rsidRDefault="00345C95" w:rsidP="00345C95">
            <w:pPr>
              <w:jc w:val="both"/>
              <w:rPr>
                <w:rFonts w:ascii="Times New Roman" w:hAnsi="Times New Roman" w:cs="Times New Roman"/>
                <w:bCs/>
                <w:sz w:val="24"/>
                <w:szCs w:val="24"/>
              </w:rPr>
            </w:pPr>
          </w:p>
          <w:p w14:paraId="10A984E4" w14:textId="525BDC32" w:rsidR="00345C95" w:rsidRPr="00345C95" w:rsidRDefault="00345C95" w:rsidP="00345C95">
            <w:pPr>
              <w:jc w:val="both"/>
              <w:rPr>
                <w:rFonts w:ascii="Times New Roman" w:hAnsi="Times New Roman" w:cs="Times New Roman"/>
                <w:bCs/>
                <w:sz w:val="24"/>
                <w:szCs w:val="24"/>
              </w:rPr>
            </w:pPr>
          </w:p>
          <w:p w14:paraId="291B3AF0" w14:textId="14B0DBB0" w:rsidR="00345C95" w:rsidRPr="00345C95" w:rsidRDefault="00345C95" w:rsidP="00345C95">
            <w:pPr>
              <w:jc w:val="both"/>
              <w:rPr>
                <w:rFonts w:ascii="Times New Roman" w:hAnsi="Times New Roman" w:cs="Times New Roman"/>
                <w:bCs/>
                <w:sz w:val="24"/>
                <w:szCs w:val="24"/>
              </w:rPr>
            </w:pPr>
          </w:p>
          <w:p w14:paraId="5FE8A1E3" w14:textId="7A976F15" w:rsidR="00345C95" w:rsidRPr="00345C95" w:rsidRDefault="00345C95" w:rsidP="00345C95">
            <w:pPr>
              <w:jc w:val="both"/>
              <w:rPr>
                <w:rFonts w:ascii="Times New Roman" w:hAnsi="Times New Roman" w:cs="Times New Roman"/>
                <w:bCs/>
                <w:sz w:val="24"/>
                <w:szCs w:val="24"/>
              </w:rPr>
            </w:pPr>
          </w:p>
          <w:p w14:paraId="1E8D6EDE" w14:textId="32E30667" w:rsidR="00345C95" w:rsidRPr="00345C95" w:rsidRDefault="00345C95" w:rsidP="00345C95">
            <w:pPr>
              <w:jc w:val="both"/>
              <w:rPr>
                <w:rFonts w:ascii="Times New Roman" w:hAnsi="Times New Roman" w:cs="Times New Roman"/>
                <w:bCs/>
                <w:sz w:val="24"/>
                <w:szCs w:val="24"/>
              </w:rPr>
            </w:pPr>
          </w:p>
          <w:p w14:paraId="4A796965" w14:textId="2ECD2893" w:rsidR="00345C95" w:rsidRPr="00345C95" w:rsidRDefault="00345C95" w:rsidP="00345C95">
            <w:pPr>
              <w:jc w:val="both"/>
              <w:rPr>
                <w:rFonts w:ascii="Times New Roman" w:hAnsi="Times New Roman" w:cs="Times New Roman"/>
                <w:bCs/>
                <w:sz w:val="24"/>
                <w:szCs w:val="24"/>
              </w:rPr>
            </w:pPr>
          </w:p>
          <w:p w14:paraId="0F9A63ED" w14:textId="30F82A61" w:rsidR="00345C95" w:rsidRPr="00345C95" w:rsidRDefault="00345C95" w:rsidP="00345C95">
            <w:pPr>
              <w:jc w:val="both"/>
              <w:rPr>
                <w:rFonts w:ascii="Times New Roman" w:hAnsi="Times New Roman" w:cs="Times New Roman"/>
                <w:bCs/>
                <w:sz w:val="24"/>
                <w:szCs w:val="24"/>
              </w:rPr>
            </w:pPr>
          </w:p>
          <w:p w14:paraId="3B7E9651" w14:textId="02597B6B" w:rsidR="00345C95" w:rsidRPr="00345C95" w:rsidRDefault="00345C95" w:rsidP="00345C95">
            <w:pPr>
              <w:jc w:val="both"/>
              <w:rPr>
                <w:rFonts w:ascii="Times New Roman" w:hAnsi="Times New Roman" w:cs="Times New Roman"/>
                <w:bCs/>
                <w:sz w:val="24"/>
                <w:szCs w:val="24"/>
              </w:rPr>
            </w:pPr>
          </w:p>
          <w:p w14:paraId="3DE0711E" w14:textId="66605D0C" w:rsidR="00345C95" w:rsidRPr="00345C95" w:rsidRDefault="00345C95" w:rsidP="00345C95">
            <w:pPr>
              <w:jc w:val="both"/>
              <w:rPr>
                <w:rFonts w:ascii="Times New Roman" w:hAnsi="Times New Roman" w:cs="Times New Roman"/>
                <w:bCs/>
                <w:sz w:val="24"/>
                <w:szCs w:val="24"/>
              </w:rPr>
            </w:pPr>
          </w:p>
          <w:p w14:paraId="3E7F618D" w14:textId="77777777" w:rsidR="00345C95" w:rsidRPr="00345C95" w:rsidRDefault="00345C95" w:rsidP="00345C95">
            <w:pPr>
              <w:jc w:val="both"/>
              <w:rPr>
                <w:rFonts w:ascii="Times New Roman" w:eastAsia="Calibri" w:hAnsi="Times New Roman" w:cs="Times New Roman"/>
                <w:sz w:val="24"/>
                <w:szCs w:val="24"/>
              </w:rPr>
            </w:pPr>
            <w:r w:rsidRPr="00345C95">
              <w:rPr>
                <w:rFonts w:ascii="Times New Roman" w:eastAsia="Calibri" w:hAnsi="Times New Roman" w:cs="Times New Roman"/>
                <w:sz w:val="24"/>
                <w:szCs w:val="24"/>
              </w:rPr>
              <w:t>Оценка результатов выполнения практической работы</w:t>
            </w:r>
          </w:p>
          <w:p w14:paraId="1647D741" w14:textId="5D1989B1" w:rsidR="00345C95" w:rsidRPr="00345C95" w:rsidRDefault="00345C95" w:rsidP="00345C95">
            <w:pPr>
              <w:jc w:val="both"/>
              <w:rPr>
                <w:rFonts w:ascii="Times New Roman" w:hAnsi="Times New Roman" w:cs="Times New Roman"/>
                <w:bCs/>
                <w:sz w:val="24"/>
                <w:szCs w:val="24"/>
              </w:rPr>
            </w:pPr>
          </w:p>
          <w:p w14:paraId="37C4242B" w14:textId="7AAC496E" w:rsidR="00345C95" w:rsidRPr="00345C95" w:rsidRDefault="00345C95" w:rsidP="00345C95">
            <w:pPr>
              <w:jc w:val="both"/>
              <w:rPr>
                <w:rFonts w:ascii="Times New Roman" w:hAnsi="Times New Roman" w:cs="Times New Roman"/>
                <w:bCs/>
                <w:sz w:val="24"/>
                <w:szCs w:val="24"/>
              </w:rPr>
            </w:pPr>
          </w:p>
          <w:p w14:paraId="3E89E990" w14:textId="4BD202AB" w:rsidR="00345C95" w:rsidRPr="00345C95" w:rsidRDefault="00345C95" w:rsidP="00345C95">
            <w:pPr>
              <w:jc w:val="both"/>
              <w:rPr>
                <w:rFonts w:ascii="Times New Roman" w:hAnsi="Times New Roman" w:cs="Times New Roman"/>
                <w:bCs/>
                <w:sz w:val="24"/>
                <w:szCs w:val="24"/>
              </w:rPr>
            </w:pPr>
          </w:p>
          <w:p w14:paraId="52BD2D4A" w14:textId="77777777" w:rsidR="00345C95" w:rsidRPr="00345C95" w:rsidRDefault="00345C95" w:rsidP="00345C95">
            <w:pPr>
              <w:jc w:val="both"/>
              <w:rPr>
                <w:rFonts w:ascii="Times New Roman" w:hAnsi="Times New Roman" w:cs="Times New Roman"/>
                <w:bCs/>
                <w:sz w:val="24"/>
                <w:szCs w:val="24"/>
              </w:rPr>
            </w:pPr>
          </w:p>
          <w:p w14:paraId="34E46875" w14:textId="0D992BBF" w:rsidR="00345C95" w:rsidRPr="00345C95" w:rsidRDefault="00345C95" w:rsidP="00345C95">
            <w:pPr>
              <w:autoSpaceDE w:val="0"/>
              <w:autoSpaceDN w:val="0"/>
              <w:adjustRightInd w:val="0"/>
              <w:ind w:left="-18"/>
              <w:jc w:val="both"/>
              <w:rPr>
                <w:rFonts w:ascii="Times New Roman" w:hAnsi="Times New Roman" w:cs="Times New Roman"/>
                <w:sz w:val="24"/>
                <w:szCs w:val="24"/>
              </w:rPr>
            </w:pPr>
          </w:p>
          <w:p w14:paraId="482FF768" w14:textId="73333362" w:rsidR="00345C95" w:rsidRPr="00345C95" w:rsidRDefault="00345C95" w:rsidP="00345C95">
            <w:pPr>
              <w:autoSpaceDE w:val="0"/>
              <w:autoSpaceDN w:val="0"/>
              <w:adjustRightInd w:val="0"/>
              <w:ind w:left="-18"/>
              <w:jc w:val="both"/>
              <w:rPr>
                <w:rFonts w:ascii="Times New Roman" w:hAnsi="Times New Roman" w:cs="Times New Roman"/>
                <w:sz w:val="24"/>
                <w:szCs w:val="24"/>
              </w:rPr>
            </w:pPr>
          </w:p>
          <w:p w14:paraId="0E47384E" w14:textId="77777777" w:rsidR="00345C95" w:rsidRPr="00345C95" w:rsidRDefault="00345C95" w:rsidP="00345C95">
            <w:pPr>
              <w:autoSpaceDE w:val="0"/>
              <w:autoSpaceDN w:val="0"/>
              <w:adjustRightInd w:val="0"/>
              <w:ind w:left="-18"/>
              <w:jc w:val="both"/>
              <w:rPr>
                <w:rFonts w:ascii="Times New Roman" w:hAnsi="Times New Roman" w:cs="Times New Roman"/>
                <w:sz w:val="24"/>
                <w:szCs w:val="24"/>
              </w:rPr>
            </w:pPr>
          </w:p>
          <w:p w14:paraId="12672E67" w14:textId="14D10C55" w:rsidR="00480128" w:rsidRPr="00345C95" w:rsidRDefault="00480128" w:rsidP="00345C95">
            <w:pPr>
              <w:autoSpaceDE w:val="0"/>
              <w:autoSpaceDN w:val="0"/>
              <w:adjustRightInd w:val="0"/>
              <w:ind w:left="-18" w:right="-144"/>
              <w:jc w:val="both"/>
              <w:rPr>
                <w:rFonts w:ascii="Times New Roman" w:hAnsi="Times New Roman" w:cs="Times New Roman"/>
                <w:i/>
                <w:sz w:val="24"/>
                <w:szCs w:val="24"/>
              </w:rPr>
            </w:pPr>
          </w:p>
        </w:tc>
      </w:tr>
    </w:tbl>
    <w:p w14:paraId="3EE60337" w14:textId="5B5492C3" w:rsidR="004E2B36" w:rsidRDefault="004E2B36" w:rsidP="004E2B36">
      <w:pPr>
        <w:jc w:val="right"/>
        <w:rPr>
          <w:rFonts w:ascii="Times New Roman" w:hAnsi="Times New Roman" w:cs="Times New Roman"/>
          <w:b/>
          <w:bCs/>
          <w:sz w:val="24"/>
          <w:szCs w:val="24"/>
        </w:rPr>
      </w:pPr>
      <w:r>
        <w:rPr>
          <w:rFonts w:ascii="Times New Roman" w:hAnsi="Times New Roman" w:cs="Times New Roman"/>
          <w:b/>
          <w:bCs/>
          <w:sz w:val="24"/>
          <w:szCs w:val="24"/>
        </w:rPr>
        <w:lastRenderedPageBreak/>
        <w:br w:type="page"/>
      </w:r>
      <w:r>
        <w:rPr>
          <w:rFonts w:ascii="Times New Roman" w:hAnsi="Times New Roman" w:cs="Times New Roman"/>
          <w:b/>
          <w:bCs/>
          <w:sz w:val="24"/>
          <w:szCs w:val="24"/>
        </w:rPr>
        <w:lastRenderedPageBreak/>
        <w:t>Приложение 2.1</w:t>
      </w:r>
      <w:r w:rsidR="00250AAF">
        <w:rPr>
          <w:rFonts w:ascii="Times New Roman" w:hAnsi="Times New Roman" w:cs="Times New Roman"/>
          <w:b/>
          <w:bCs/>
          <w:sz w:val="24"/>
          <w:szCs w:val="24"/>
        </w:rPr>
        <w:t>3</w:t>
      </w:r>
    </w:p>
    <w:p w14:paraId="19162EF9" w14:textId="77777777" w:rsidR="004E2B36" w:rsidRDefault="004E2B36" w:rsidP="004E2B36">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0314BFB5" w14:textId="206BBAB0" w:rsidR="004E2B36" w:rsidRDefault="00AC50F1" w:rsidP="004E2B36">
      <w:pPr>
        <w:jc w:val="right"/>
        <w:rPr>
          <w:rFonts w:ascii="Times New Roman" w:hAnsi="Times New Roman" w:cs="Times New Roman"/>
          <w:b/>
          <w:bCs/>
          <w:color w:val="0070C0"/>
          <w:sz w:val="24"/>
          <w:szCs w:val="24"/>
        </w:rPr>
      </w:pPr>
      <w:r>
        <w:rPr>
          <w:rFonts w:ascii="Times New Roman" w:eastAsia="Times New Roman" w:hAnsi="Times New Roman" w:cs="Times New Roman"/>
          <w:b/>
          <w:bCs/>
          <w:kern w:val="32"/>
          <w:sz w:val="24"/>
          <w:szCs w:val="24"/>
          <w:lang w:eastAsia="x-none"/>
        </w:rPr>
        <w:t>49.02.02 Адаптивная физическая культура</w:t>
      </w:r>
    </w:p>
    <w:p w14:paraId="4E0B2D8A" w14:textId="77777777" w:rsidR="004E2B36" w:rsidRDefault="004E2B36" w:rsidP="004E2B36">
      <w:pPr>
        <w:jc w:val="right"/>
        <w:rPr>
          <w:rFonts w:ascii="Times New Roman" w:hAnsi="Times New Roman" w:cs="Times New Roman"/>
          <w:b/>
          <w:bCs/>
          <w:color w:val="0070C0"/>
          <w:sz w:val="24"/>
          <w:szCs w:val="24"/>
        </w:rPr>
      </w:pPr>
    </w:p>
    <w:p w14:paraId="1DDED61D" w14:textId="77777777" w:rsidR="004E2B36" w:rsidRDefault="004E2B36" w:rsidP="004E2B36">
      <w:pPr>
        <w:jc w:val="right"/>
        <w:rPr>
          <w:rFonts w:ascii="Times New Roman" w:hAnsi="Times New Roman" w:cs="Times New Roman"/>
          <w:b/>
          <w:bCs/>
          <w:color w:val="0070C0"/>
          <w:sz w:val="24"/>
          <w:szCs w:val="24"/>
        </w:rPr>
      </w:pPr>
    </w:p>
    <w:p w14:paraId="08C8CBE3" w14:textId="77777777" w:rsidR="004E2B36" w:rsidRDefault="004E2B36" w:rsidP="004E2B36">
      <w:pPr>
        <w:jc w:val="right"/>
        <w:rPr>
          <w:rFonts w:ascii="Times New Roman" w:hAnsi="Times New Roman" w:cs="Times New Roman"/>
          <w:b/>
          <w:bCs/>
          <w:color w:val="0070C0"/>
          <w:sz w:val="24"/>
          <w:szCs w:val="24"/>
        </w:rPr>
      </w:pPr>
    </w:p>
    <w:p w14:paraId="1A428388" w14:textId="77777777" w:rsidR="004E2B36" w:rsidRDefault="004E2B36" w:rsidP="004E2B36">
      <w:pPr>
        <w:jc w:val="right"/>
        <w:rPr>
          <w:rFonts w:ascii="Times New Roman" w:hAnsi="Times New Roman" w:cs="Times New Roman"/>
          <w:b/>
          <w:bCs/>
          <w:color w:val="0070C0"/>
          <w:sz w:val="24"/>
          <w:szCs w:val="24"/>
        </w:rPr>
      </w:pPr>
    </w:p>
    <w:p w14:paraId="04BCB780" w14:textId="77777777" w:rsidR="004E2B36" w:rsidRDefault="004E2B36" w:rsidP="004E2B36">
      <w:pPr>
        <w:jc w:val="right"/>
        <w:rPr>
          <w:rFonts w:ascii="Times New Roman" w:hAnsi="Times New Roman" w:cs="Times New Roman"/>
          <w:b/>
          <w:bCs/>
          <w:color w:val="0070C0"/>
          <w:sz w:val="24"/>
          <w:szCs w:val="24"/>
        </w:rPr>
      </w:pPr>
    </w:p>
    <w:p w14:paraId="56D85ABA" w14:textId="77777777" w:rsidR="004E2B36" w:rsidRDefault="004E2B36" w:rsidP="004E2B36">
      <w:pPr>
        <w:jc w:val="right"/>
        <w:rPr>
          <w:rFonts w:ascii="Times New Roman" w:hAnsi="Times New Roman" w:cs="Times New Roman"/>
          <w:b/>
          <w:bCs/>
          <w:color w:val="0070C0"/>
          <w:sz w:val="24"/>
          <w:szCs w:val="24"/>
        </w:rPr>
      </w:pPr>
    </w:p>
    <w:p w14:paraId="451D785F" w14:textId="77777777" w:rsidR="004E2B36" w:rsidRDefault="004E2B36" w:rsidP="004E2B36">
      <w:pPr>
        <w:jc w:val="right"/>
        <w:rPr>
          <w:rFonts w:ascii="Times New Roman" w:hAnsi="Times New Roman" w:cs="Times New Roman"/>
          <w:b/>
          <w:bCs/>
          <w:color w:val="0070C0"/>
          <w:sz w:val="24"/>
          <w:szCs w:val="24"/>
        </w:rPr>
      </w:pPr>
    </w:p>
    <w:p w14:paraId="169FB672" w14:textId="77777777" w:rsidR="004E2B36" w:rsidRDefault="004E2B36" w:rsidP="004E2B36">
      <w:pPr>
        <w:jc w:val="right"/>
        <w:rPr>
          <w:rFonts w:ascii="Times New Roman" w:hAnsi="Times New Roman" w:cs="Times New Roman"/>
          <w:b/>
          <w:bCs/>
          <w:color w:val="0070C0"/>
          <w:sz w:val="24"/>
          <w:szCs w:val="24"/>
        </w:rPr>
      </w:pPr>
    </w:p>
    <w:p w14:paraId="0826F667" w14:textId="77777777" w:rsidR="004E2B36" w:rsidRDefault="004E2B36" w:rsidP="004E2B36">
      <w:pPr>
        <w:jc w:val="right"/>
        <w:rPr>
          <w:rFonts w:ascii="Times New Roman" w:hAnsi="Times New Roman" w:cs="Times New Roman"/>
          <w:b/>
          <w:bCs/>
          <w:color w:val="0070C0"/>
          <w:sz w:val="24"/>
          <w:szCs w:val="24"/>
        </w:rPr>
      </w:pPr>
    </w:p>
    <w:p w14:paraId="59C78FBA" w14:textId="77777777" w:rsidR="004E2B36" w:rsidRDefault="004E2B36" w:rsidP="004E2B36">
      <w:pPr>
        <w:jc w:val="right"/>
        <w:rPr>
          <w:rFonts w:ascii="Times New Roman" w:hAnsi="Times New Roman" w:cs="Times New Roman"/>
          <w:b/>
          <w:bCs/>
          <w:color w:val="0070C0"/>
          <w:sz w:val="24"/>
          <w:szCs w:val="24"/>
        </w:rPr>
      </w:pPr>
    </w:p>
    <w:p w14:paraId="57E1C941" w14:textId="77777777" w:rsidR="004E2B36" w:rsidRPr="00502F97" w:rsidRDefault="004E2B36" w:rsidP="004E2B36">
      <w:pPr>
        <w:jc w:val="right"/>
        <w:rPr>
          <w:rFonts w:ascii="Times New Roman" w:hAnsi="Times New Roman" w:cs="Times New Roman"/>
          <w:b/>
          <w:bCs/>
          <w:color w:val="0070C0"/>
          <w:sz w:val="24"/>
          <w:szCs w:val="24"/>
        </w:rPr>
      </w:pPr>
    </w:p>
    <w:p w14:paraId="0BF2B808" w14:textId="77777777" w:rsidR="004E2B36" w:rsidRPr="008F578C" w:rsidRDefault="004E2B36" w:rsidP="004E2B36">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798AB038" w14:textId="7746B1A9" w:rsidR="004E2B36" w:rsidRPr="00B5348E" w:rsidRDefault="004E2B36" w:rsidP="004E2B36">
      <w:pPr>
        <w:pStyle w:val="1"/>
      </w:pPr>
      <w:bookmarkStart w:id="35" w:name="_Toc162626254"/>
      <w:r w:rsidRPr="00B5348E">
        <w:t>«ОП.</w:t>
      </w:r>
      <w:r w:rsidR="00D418F2" w:rsidRPr="00B5348E">
        <w:t xml:space="preserve">13 </w:t>
      </w:r>
      <w:r w:rsidR="00345C95" w:rsidRPr="00B5348E">
        <w:rPr>
          <w:lang w:eastAsia="nl-NL"/>
        </w:rPr>
        <w:t xml:space="preserve">ОСНОВЫ КОРРЕКЦИОННОЙ ПЕДАГОГИКИ </w:t>
      </w:r>
      <w:r w:rsidR="00A52B0F" w:rsidRPr="00B5348E">
        <w:rPr>
          <w:lang w:eastAsia="nl-NL"/>
        </w:rPr>
        <w:br/>
      </w:r>
      <w:r w:rsidR="00345C95" w:rsidRPr="00B5348E">
        <w:rPr>
          <w:lang w:eastAsia="nl-NL"/>
        </w:rPr>
        <w:t>И КОРРЕКЦИОННОЙ ПСИХОЛОГИИ»</w:t>
      </w:r>
      <w:bookmarkEnd w:id="35"/>
    </w:p>
    <w:p w14:paraId="58973FB7" w14:textId="77777777" w:rsidR="004E2B36" w:rsidRPr="00BD6A9B" w:rsidRDefault="004E2B36" w:rsidP="004E2B36">
      <w:pPr>
        <w:spacing w:line="360" w:lineRule="auto"/>
        <w:jc w:val="center"/>
        <w:rPr>
          <w:rFonts w:ascii="Times New Roman" w:hAnsi="Times New Roman" w:cs="Times New Roman"/>
          <w:b/>
          <w:bCs/>
          <w:sz w:val="24"/>
          <w:szCs w:val="24"/>
        </w:rPr>
      </w:pPr>
    </w:p>
    <w:p w14:paraId="3D74348F" w14:textId="77777777" w:rsidR="004E2B36" w:rsidRPr="00BD6A9B" w:rsidRDefault="004E2B36" w:rsidP="004E2B36">
      <w:pPr>
        <w:spacing w:line="360" w:lineRule="auto"/>
        <w:jc w:val="center"/>
        <w:rPr>
          <w:rFonts w:ascii="Times New Roman" w:hAnsi="Times New Roman" w:cs="Times New Roman"/>
          <w:b/>
          <w:bCs/>
          <w:sz w:val="24"/>
          <w:szCs w:val="24"/>
        </w:rPr>
      </w:pPr>
    </w:p>
    <w:p w14:paraId="2E112D10" w14:textId="77777777" w:rsidR="004E2B36" w:rsidRPr="00BD6A9B" w:rsidRDefault="004E2B36" w:rsidP="004E2B36">
      <w:pPr>
        <w:spacing w:line="360" w:lineRule="auto"/>
        <w:jc w:val="center"/>
        <w:rPr>
          <w:rFonts w:ascii="Times New Roman" w:hAnsi="Times New Roman" w:cs="Times New Roman"/>
          <w:b/>
          <w:bCs/>
          <w:sz w:val="24"/>
          <w:szCs w:val="24"/>
        </w:rPr>
      </w:pPr>
    </w:p>
    <w:p w14:paraId="63FA93DB" w14:textId="77777777" w:rsidR="004E2B36" w:rsidRPr="00BD6A9B" w:rsidRDefault="004E2B36" w:rsidP="004E2B36">
      <w:pPr>
        <w:spacing w:line="360" w:lineRule="auto"/>
        <w:jc w:val="center"/>
        <w:rPr>
          <w:rFonts w:ascii="Times New Roman" w:hAnsi="Times New Roman" w:cs="Times New Roman"/>
          <w:b/>
          <w:bCs/>
          <w:sz w:val="24"/>
          <w:szCs w:val="24"/>
        </w:rPr>
      </w:pPr>
    </w:p>
    <w:p w14:paraId="1F07189E" w14:textId="77777777" w:rsidR="004E2B36" w:rsidRPr="00BD6A9B" w:rsidRDefault="004E2B36" w:rsidP="004E2B36">
      <w:pPr>
        <w:spacing w:line="360" w:lineRule="auto"/>
        <w:jc w:val="center"/>
        <w:rPr>
          <w:rFonts w:ascii="Times New Roman" w:hAnsi="Times New Roman" w:cs="Times New Roman"/>
          <w:b/>
          <w:bCs/>
          <w:sz w:val="24"/>
          <w:szCs w:val="24"/>
        </w:rPr>
      </w:pPr>
    </w:p>
    <w:p w14:paraId="6E4839FD" w14:textId="77777777" w:rsidR="004E2B36" w:rsidRPr="00BD6A9B" w:rsidRDefault="004E2B36" w:rsidP="004E2B36">
      <w:pPr>
        <w:spacing w:line="360" w:lineRule="auto"/>
        <w:jc w:val="center"/>
        <w:rPr>
          <w:rFonts w:ascii="Times New Roman" w:hAnsi="Times New Roman" w:cs="Times New Roman"/>
          <w:b/>
          <w:bCs/>
          <w:sz w:val="24"/>
          <w:szCs w:val="24"/>
        </w:rPr>
      </w:pPr>
    </w:p>
    <w:p w14:paraId="63E5A1E2" w14:textId="77777777" w:rsidR="004E2B36" w:rsidRPr="00BD6A9B" w:rsidRDefault="004E2B36" w:rsidP="004E2B36">
      <w:pPr>
        <w:spacing w:line="360" w:lineRule="auto"/>
        <w:jc w:val="center"/>
        <w:rPr>
          <w:rFonts w:ascii="Times New Roman" w:hAnsi="Times New Roman" w:cs="Times New Roman"/>
          <w:b/>
          <w:bCs/>
          <w:sz w:val="24"/>
          <w:szCs w:val="24"/>
        </w:rPr>
      </w:pPr>
    </w:p>
    <w:p w14:paraId="7B80486B" w14:textId="77777777" w:rsidR="004E2B36" w:rsidRPr="00BD6A9B" w:rsidRDefault="004E2B36" w:rsidP="004E2B36">
      <w:pPr>
        <w:spacing w:line="360" w:lineRule="auto"/>
        <w:jc w:val="center"/>
        <w:rPr>
          <w:rFonts w:ascii="Times New Roman" w:hAnsi="Times New Roman" w:cs="Times New Roman"/>
          <w:b/>
          <w:bCs/>
          <w:sz w:val="24"/>
          <w:szCs w:val="24"/>
        </w:rPr>
      </w:pPr>
    </w:p>
    <w:p w14:paraId="0367319A" w14:textId="77777777" w:rsidR="004E2B36" w:rsidRPr="00BD6A9B" w:rsidRDefault="004E2B36" w:rsidP="004E2B36">
      <w:pPr>
        <w:spacing w:line="360" w:lineRule="auto"/>
        <w:jc w:val="center"/>
        <w:rPr>
          <w:rFonts w:ascii="Times New Roman" w:hAnsi="Times New Roman" w:cs="Times New Roman"/>
          <w:b/>
          <w:bCs/>
          <w:sz w:val="24"/>
          <w:szCs w:val="24"/>
        </w:rPr>
      </w:pPr>
    </w:p>
    <w:p w14:paraId="28E696D2" w14:textId="4D01E639" w:rsidR="004E2B36" w:rsidRDefault="004E2B36" w:rsidP="004E2B36">
      <w:pPr>
        <w:spacing w:line="360" w:lineRule="auto"/>
        <w:jc w:val="center"/>
        <w:rPr>
          <w:rFonts w:ascii="Times New Roman" w:hAnsi="Times New Roman" w:cs="Times New Roman"/>
          <w:b/>
          <w:bCs/>
          <w:sz w:val="24"/>
          <w:szCs w:val="24"/>
        </w:rPr>
      </w:pPr>
    </w:p>
    <w:p w14:paraId="5CE9FD7C" w14:textId="17AE63A7" w:rsidR="006A0811" w:rsidRDefault="006A0811" w:rsidP="004E2B36">
      <w:pPr>
        <w:spacing w:line="360" w:lineRule="auto"/>
        <w:jc w:val="center"/>
        <w:rPr>
          <w:rFonts w:ascii="Times New Roman" w:hAnsi="Times New Roman" w:cs="Times New Roman"/>
          <w:b/>
          <w:bCs/>
          <w:sz w:val="24"/>
          <w:szCs w:val="24"/>
        </w:rPr>
      </w:pPr>
    </w:p>
    <w:p w14:paraId="1831BCD6" w14:textId="472615F0" w:rsidR="006A0811" w:rsidRDefault="006A0811" w:rsidP="004E2B36">
      <w:pPr>
        <w:spacing w:line="360" w:lineRule="auto"/>
        <w:jc w:val="center"/>
        <w:rPr>
          <w:rFonts w:ascii="Times New Roman" w:hAnsi="Times New Roman" w:cs="Times New Roman"/>
          <w:b/>
          <w:bCs/>
          <w:sz w:val="24"/>
          <w:szCs w:val="24"/>
        </w:rPr>
      </w:pPr>
    </w:p>
    <w:p w14:paraId="1B247ADF" w14:textId="77777777" w:rsidR="006A0811" w:rsidRPr="00BD6A9B" w:rsidRDefault="006A0811" w:rsidP="004E2B36">
      <w:pPr>
        <w:spacing w:line="360" w:lineRule="auto"/>
        <w:jc w:val="center"/>
        <w:rPr>
          <w:rFonts w:ascii="Times New Roman" w:hAnsi="Times New Roman" w:cs="Times New Roman"/>
          <w:b/>
          <w:bCs/>
          <w:sz w:val="24"/>
          <w:szCs w:val="24"/>
        </w:rPr>
      </w:pPr>
    </w:p>
    <w:p w14:paraId="3134C0C5" w14:textId="77777777" w:rsidR="004E2B36" w:rsidRPr="00BD6A9B" w:rsidRDefault="004E2B36" w:rsidP="004E2B36">
      <w:pPr>
        <w:spacing w:line="360" w:lineRule="auto"/>
        <w:jc w:val="center"/>
        <w:rPr>
          <w:rFonts w:ascii="Times New Roman" w:hAnsi="Times New Roman" w:cs="Times New Roman"/>
          <w:b/>
          <w:bCs/>
          <w:sz w:val="24"/>
          <w:szCs w:val="24"/>
        </w:rPr>
      </w:pPr>
    </w:p>
    <w:p w14:paraId="4FD40E2C" w14:textId="77777777" w:rsidR="004E2B36" w:rsidRDefault="004E2B36" w:rsidP="004E2B36">
      <w:pPr>
        <w:spacing w:line="360" w:lineRule="auto"/>
        <w:jc w:val="center"/>
        <w:rPr>
          <w:rFonts w:ascii="Times New Roman" w:hAnsi="Times New Roman" w:cs="Times New Roman"/>
          <w:b/>
          <w:bCs/>
          <w:sz w:val="24"/>
          <w:szCs w:val="24"/>
        </w:rPr>
      </w:pPr>
    </w:p>
    <w:p w14:paraId="15308833" w14:textId="77777777" w:rsidR="004E2B36" w:rsidRDefault="004E2B36" w:rsidP="004E2B36">
      <w:pPr>
        <w:spacing w:line="360" w:lineRule="auto"/>
        <w:jc w:val="center"/>
        <w:rPr>
          <w:rFonts w:ascii="Times New Roman" w:hAnsi="Times New Roman" w:cs="Times New Roman"/>
          <w:b/>
          <w:bCs/>
          <w:sz w:val="24"/>
          <w:szCs w:val="24"/>
        </w:rPr>
      </w:pPr>
    </w:p>
    <w:p w14:paraId="01E5DAAF" w14:textId="77777777" w:rsidR="004E2B36" w:rsidRPr="00BD6A9B" w:rsidRDefault="004E2B36" w:rsidP="004E2B36">
      <w:pPr>
        <w:spacing w:line="360" w:lineRule="auto"/>
        <w:jc w:val="center"/>
        <w:rPr>
          <w:rFonts w:ascii="Times New Roman" w:hAnsi="Times New Roman" w:cs="Times New Roman"/>
          <w:b/>
          <w:bCs/>
          <w:sz w:val="24"/>
          <w:szCs w:val="24"/>
        </w:rPr>
      </w:pPr>
    </w:p>
    <w:p w14:paraId="6A0309FE" w14:textId="77777777" w:rsidR="004E2B36" w:rsidRPr="00BD6A9B" w:rsidRDefault="004E2B36" w:rsidP="004E2B36">
      <w:pPr>
        <w:spacing w:line="360" w:lineRule="auto"/>
        <w:jc w:val="center"/>
        <w:rPr>
          <w:rFonts w:ascii="Times New Roman" w:hAnsi="Times New Roman" w:cs="Times New Roman"/>
          <w:b/>
          <w:bCs/>
          <w:sz w:val="24"/>
          <w:szCs w:val="24"/>
        </w:rPr>
      </w:pPr>
    </w:p>
    <w:p w14:paraId="11A34BBE" w14:textId="77777777" w:rsidR="004E2B36" w:rsidRPr="00BD6A9B" w:rsidRDefault="004E2B36" w:rsidP="004E2B36">
      <w:pPr>
        <w:spacing w:line="360" w:lineRule="auto"/>
        <w:jc w:val="center"/>
        <w:rPr>
          <w:rFonts w:ascii="Times New Roman" w:hAnsi="Times New Roman" w:cs="Times New Roman"/>
          <w:b/>
          <w:bCs/>
          <w:sz w:val="24"/>
          <w:szCs w:val="24"/>
        </w:rPr>
      </w:pPr>
    </w:p>
    <w:p w14:paraId="70E46E2C" w14:textId="77777777" w:rsidR="004E2B36" w:rsidRDefault="004E2B36" w:rsidP="004E2B36">
      <w:pPr>
        <w:jc w:val="center"/>
        <w:rPr>
          <w:rFonts w:ascii="Times New Roman" w:hAnsi="Times New Roman" w:cs="Times New Roman"/>
          <w:b/>
          <w:bCs/>
          <w:sz w:val="24"/>
          <w:szCs w:val="24"/>
        </w:rPr>
      </w:pPr>
    </w:p>
    <w:p w14:paraId="06637910" w14:textId="77777777" w:rsidR="004E2B36" w:rsidRDefault="004E2B36" w:rsidP="004E2B36">
      <w:pPr>
        <w:jc w:val="center"/>
        <w:rPr>
          <w:rFonts w:ascii="Times New Roman" w:hAnsi="Times New Roman" w:cs="Times New Roman"/>
          <w:b/>
          <w:bCs/>
          <w:sz w:val="24"/>
          <w:szCs w:val="24"/>
        </w:rPr>
      </w:pPr>
    </w:p>
    <w:p w14:paraId="3127FDA8" w14:textId="77777777" w:rsidR="004E2B36" w:rsidRDefault="004E2B36" w:rsidP="004E2B36">
      <w:pPr>
        <w:jc w:val="center"/>
        <w:rPr>
          <w:rFonts w:ascii="Times New Roman" w:hAnsi="Times New Roman" w:cs="Times New Roman"/>
          <w:b/>
          <w:bCs/>
          <w:sz w:val="24"/>
          <w:szCs w:val="24"/>
        </w:rPr>
      </w:pPr>
    </w:p>
    <w:p w14:paraId="663ADB43" w14:textId="77777777" w:rsidR="004E2B36" w:rsidRDefault="004E2B36" w:rsidP="004E2B36">
      <w:pPr>
        <w:jc w:val="center"/>
        <w:rPr>
          <w:rFonts w:ascii="Times New Roman" w:hAnsi="Times New Roman" w:cs="Times New Roman"/>
          <w:b/>
          <w:bCs/>
          <w:sz w:val="24"/>
          <w:szCs w:val="24"/>
        </w:rPr>
      </w:pPr>
    </w:p>
    <w:p w14:paraId="1AEC24B8" w14:textId="77777777" w:rsidR="004E2B36" w:rsidRPr="00DF068E" w:rsidRDefault="004E2B36" w:rsidP="004E2B36">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70495E2D" w14:textId="77777777" w:rsidR="004E2B36" w:rsidRPr="000143A1" w:rsidRDefault="004E2B36" w:rsidP="004E2B36">
      <w:pPr>
        <w:pStyle w:val="14"/>
        <w:rPr>
          <w:rFonts w:asciiTheme="minorHAnsi" w:eastAsiaTheme="minorEastAsia" w:hAnsiTheme="minorHAnsi" w:cstheme="minorBidi"/>
          <w:b w:val="0"/>
          <w:bCs w:val="0"/>
          <w:lang w:eastAsia="ru-RU"/>
        </w:rPr>
      </w:pPr>
      <w:r w:rsidRPr="000143A1">
        <w:rPr>
          <w:rFonts w:eastAsiaTheme="minorHAnsi"/>
          <w:b w:val="0"/>
          <w:bCs w:val="0"/>
        </w:rPr>
        <w:fldChar w:fldCharType="begin"/>
      </w:r>
      <w:r w:rsidRPr="000143A1">
        <w:rPr>
          <w:b w:val="0"/>
          <w:bCs w:val="0"/>
        </w:rPr>
        <w:instrText xml:space="preserve"> TOC \h \z \t "Раздел 1;1;Раздел 1.1;2" </w:instrText>
      </w:r>
      <w:r w:rsidRPr="000143A1">
        <w:rPr>
          <w:rFonts w:eastAsiaTheme="minorHAnsi"/>
          <w:b w:val="0"/>
          <w:bCs w:val="0"/>
        </w:rPr>
        <w:fldChar w:fldCharType="separate"/>
      </w:r>
      <w:hyperlink w:anchor="_Toc156294875" w:history="1"/>
    </w:p>
    <w:p w14:paraId="49AED6CD"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76" w:history="1">
        <w:r w:rsidR="004E2B36" w:rsidRPr="000143A1">
          <w:rPr>
            <w:rStyle w:val="af0"/>
            <w:b w:val="0"/>
            <w:bCs w:val="0"/>
          </w:rPr>
          <w:t>1. ОБЩАЯ ХАРАКТЕРИСТИКА</w:t>
        </w:r>
        <w:r w:rsidR="004E2B36" w:rsidRPr="000143A1">
          <w:rPr>
            <w:b w:val="0"/>
            <w:bCs w:val="0"/>
            <w:webHidden/>
          </w:rPr>
          <w:tab/>
        </w:r>
      </w:hyperlink>
    </w:p>
    <w:p w14:paraId="53734EAA"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77" w:history="1">
        <w:r w:rsidR="004E2B36" w:rsidRPr="000143A1">
          <w:rPr>
            <w:rStyle w:val="af0"/>
            <w:i w:val="0"/>
            <w:iCs w:val="0"/>
          </w:rPr>
          <w:t>1.1. Цель и место дисциплины в структуре образовательной программы</w:t>
        </w:r>
        <w:r w:rsidR="004E2B36" w:rsidRPr="000143A1">
          <w:rPr>
            <w:i w:val="0"/>
            <w:iCs w:val="0"/>
            <w:webHidden/>
          </w:rPr>
          <w:tab/>
        </w:r>
      </w:hyperlink>
    </w:p>
    <w:p w14:paraId="099DA195"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78" w:history="1">
        <w:r w:rsidR="004E2B36" w:rsidRPr="000143A1">
          <w:rPr>
            <w:rStyle w:val="af0"/>
            <w:i w:val="0"/>
            <w:iCs w:val="0"/>
          </w:rPr>
          <w:t>1.2. Планируемые результаты освоения дисциплины</w:t>
        </w:r>
        <w:r w:rsidR="004E2B36" w:rsidRPr="000143A1">
          <w:rPr>
            <w:i w:val="0"/>
            <w:iCs w:val="0"/>
            <w:webHidden/>
          </w:rPr>
          <w:tab/>
        </w:r>
      </w:hyperlink>
    </w:p>
    <w:p w14:paraId="7F4C9217"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79" w:history="1">
        <w:r w:rsidR="004E2B36" w:rsidRPr="000143A1">
          <w:rPr>
            <w:rStyle w:val="af0"/>
            <w:b w:val="0"/>
            <w:bCs w:val="0"/>
          </w:rPr>
          <w:t>2. СТРУКТУРА И СОДЕРЖАНИЕ ДИСЦИПЛИНЫ</w:t>
        </w:r>
        <w:r w:rsidR="004E2B36" w:rsidRPr="000143A1">
          <w:rPr>
            <w:b w:val="0"/>
            <w:bCs w:val="0"/>
            <w:webHidden/>
          </w:rPr>
          <w:tab/>
        </w:r>
      </w:hyperlink>
    </w:p>
    <w:p w14:paraId="378D68B4"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0" w:history="1">
        <w:r w:rsidR="004E2B36" w:rsidRPr="000143A1">
          <w:rPr>
            <w:rStyle w:val="af0"/>
            <w:i w:val="0"/>
            <w:iCs w:val="0"/>
          </w:rPr>
          <w:t>2.1. Трудоемкость освоения дисциплины</w:t>
        </w:r>
        <w:r w:rsidR="004E2B36" w:rsidRPr="000143A1">
          <w:rPr>
            <w:i w:val="0"/>
            <w:iCs w:val="0"/>
            <w:webHidden/>
          </w:rPr>
          <w:tab/>
        </w:r>
      </w:hyperlink>
    </w:p>
    <w:p w14:paraId="46F68E0B"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1" w:history="1">
        <w:r w:rsidR="004E2B36" w:rsidRPr="000143A1">
          <w:rPr>
            <w:rStyle w:val="af0"/>
            <w:i w:val="0"/>
            <w:iCs w:val="0"/>
          </w:rPr>
          <w:t>2.2. Примерное содержание дисциплины</w:t>
        </w:r>
        <w:r w:rsidR="004E2B36" w:rsidRPr="000143A1">
          <w:rPr>
            <w:i w:val="0"/>
            <w:iCs w:val="0"/>
            <w:webHidden/>
          </w:rPr>
          <w:tab/>
        </w:r>
      </w:hyperlink>
    </w:p>
    <w:p w14:paraId="7BB40EDD"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3" w:history="1">
        <w:r w:rsidR="004E2B36" w:rsidRPr="000143A1">
          <w:rPr>
            <w:rStyle w:val="af0"/>
            <w:i w:val="0"/>
            <w:iCs w:val="0"/>
          </w:rPr>
          <w:t>2.3. Курсовой проект (работа)</w:t>
        </w:r>
        <w:r w:rsidR="004E2B36" w:rsidRPr="000143A1">
          <w:rPr>
            <w:i w:val="0"/>
            <w:iCs w:val="0"/>
            <w:webHidden/>
          </w:rPr>
          <w:tab/>
        </w:r>
      </w:hyperlink>
    </w:p>
    <w:p w14:paraId="45AB3071"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84" w:history="1">
        <w:r w:rsidR="004E2B36" w:rsidRPr="000143A1">
          <w:rPr>
            <w:rStyle w:val="af0"/>
            <w:b w:val="0"/>
            <w:bCs w:val="0"/>
          </w:rPr>
          <w:t>3. УСЛОВИЯ РЕАЛИЗАЦИИ ДИСЦИПЛИНЫ</w:t>
        </w:r>
        <w:r w:rsidR="004E2B36" w:rsidRPr="000143A1">
          <w:rPr>
            <w:b w:val="0"/>
            <w:bCs w:val="0"/>
            <w:webHidden/>
          </w:rPr>
          <w:tab/>
        </w:r>
      </w:hyperlink>
    </w:p>
    <w:p w14:paraId="536E3824"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5" w:history="1">
        <w:r w:rsidR="004E2B36" w:rsidRPr="000143A1">
          <w:rPr>
            <w:rStyle w:val="af0"/>
            <w:i w:val="0"/>
            <w:iCs w:val="0"/>
          </w:rPr>
          <w:t>3.1. Материально-техническое обеспечение</w:t>
        </w:r>
        <w:r w:rsidR="004E2B36" w:rsidRPr="000143A1">
          <w:rPr>
            <w:i w:val="0"/>
            <w:iCs w:val="0"/>
            <w:webHidden/>
          </w:rPr>
          <w:tab/>
        </w:r>
      </w:hyperlink>
    </w:p>
    <w:p w14:paraId="466C95CB" w14:textId="77777777" w:rsidR="004E2B36" w:rsidRPr="000143A1" w:rsidRDefault="00550E2D" w:rsidP="004E2B36">
      <w:pPr>
        <w:pStyle w:val="22"/>
        <w:rPr>
          <w:rFonts w:asciiTheme="minorHAnsi" w:eastAsiaTheme="minorEastAsia" w:hAnsiTheme="minorHAnsi" w:cstheme="minorBidi"/>
          <w:i w:val="0"/>
          <w:iCs w:val="0"/>
          <w:sz w:val="22"/>
          <w:szCs w:val="22"/>
        </w:rPr>
      </w:pPr>
      <w:hyperlink w:anchor="_Toc156294886" w:history="1">
        <w:r w:rsidR="004E2B36" w:rsidRPr="000143A1">
          <w:rPr>
            <w:rStyle w:val="af0"/>
            <w:i w:val="0"/>
            <w:iCs w:val="0"/>
          </w:rPr>
          <w:t>3.2. Учебно-методическое обеспечение</w:t>
        </w:r>
        <w:r w:rsidR="004E2B36" w:rsidRPr="000143A1">
          <w:rPr>
            <w:i w:val="0"/>
            <w:iCs w:val="0"/>
            <w:webHidden/>
          </w:rPr>
          <w:tab/>
        </w:r>
      </w:hyperlink>
    </w:p>
    <w:p w14:paraId="4EBB68FB" w14:textId="77777777" w:rsidR="004E2B36" w:rsidRPr="000143A1" w:rsidRDefault="00550E2D" w:rsidP="004E2B36">
      <w:pPr>
        <w:pStyle w:val="14"/>
        <w:rPr>
          <w:rFonts w:asciiTheme="minorHAnsi" w:eastAsiaTheme="minorEastAsia" w:hAnsiTheme="minorHAnsi" w:cstheme="minorBidi"/>
          <w:b w:val="0"/>
          <w:bCs w:val="0"/>
          <w:lang w:eastAsia="ru-RU"/>
        </w:rPr>
      </w:pPr>
      <w:hyperlink w:anchor="_Toc156294887" w:history="1">
        <w:r w:rsidR="004E2B36" w:rsidRPr="000143A1">
          <w:rPr>
            <w:rStyle w:val="af0"/>
            <w:b w:val="0"/>
            <w:bCs w:val="0"/>
          </w:rPr>
          <w:t>4. КОНТРОЛЬ И ОЦЕНКА РЕЗУЛЬТАТОВ ОСВОЕНИЯ ДИСЦИПЛИНЫ</w:t>
        </w:r>
        <w:r w:rsidR="004E2B36" w:rsidRPr="000143A1">
          <w:rPr>
            <w:b w:val="0"/>
            <w:bCs w:val="0"/>
            <w:webHidden/>
          </w:rPr>
          <w:tab/>
        </w:r>
      </w:hyperlink>
    </w:p>
    <w:p w14:paraId="06B75608" w14:textId="77777777" w:rsidR="004E2B36" w:rsidRPr="00DF068E" w:rsidRDefault="004E2B36" w:rsidP="004E2B36">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426C1326" w14:textId="77777777" w:rsidR="004E2B36" w:rsidRPr="00DF068E" w:rsidRDefault="004E2B36" w:rsidP="004E2B36">
      <w:pPr>
        <w:pStyle w:val="1f"/>
        <w:jc w:val="left"/>
        <w:rPr>
          <w:rFonts w:ascii="Times New Roman" w:hAnsi="Times New Roman"/>
          <w:lang w:val="ru-RU"/>
        </w:rPr>
        <w:sectPr w:rsidR="004E2B36" w:rsidRPr="00DF068E" w:rsidSect="00502F97">
          <w:headerReference w:type="even" r:id="rId81"/>
          <w:headerReference w:type="default" r:id="rId82"/>
          <w:pgSz w:w="11906" w:h="16838"/>
          <w:pgMar w:top="1134" w:right="567" w:bottom="1134" w:left="1701" w:header="709" w:footer="709" w:gutter="0"/>
          <w:cols w:space="708"/>
          <w:docGrid w:linePitch="360"/>
        </w:sectPr>
      </w:pPr>
    </w:p>
    <w:p w14:paraId="47277305" w14:textId="3D9412FD" w:rsidR="004E2B36" w:rsidRPr="00F70F81" w:rsidRDefault="004E2B36" w:rsidP="00896039">
      <w:pPr>
        <w:pStyle w:val="1f"/>
        <w:numPr>
          <w:ilvl w:val="0"/>
          <w:numId w:val="17"/>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51C3E71A" w14:textId="411900F6" w:rsidR="00365E6A" w:rsidRPr="00345C95" w:rsidRDefault="00345C95" w:rsidP="00365E6A">
      <w:pPr>
        <w:pStyle w:val="1"/>
      </w:pPr>
      <w:bookmarkStart w:id="36" w:name="_Toc162252538"/>
      <w:bookmarkStart w:id="37" w:name="_Toc162252573"/>
      <w:bookmarkStart w:id="38" w:name="_Toc162626255"/>
      <w:r w:rsidRPr="00345C95">
        <w:t xml:space="preserve">«ОП.13 ОСНОВЫ КОРРЕКЦИОННОЙ ПЕДАГОГИКИ </w:t>
      </w:r>
      <w:r w:rsidR="00A52B0F">
        <w:br/>
      </w:r>
      <w:r w:rsidRPr="00345C95">
        <w:t>И КОРРЕКЦИОННОЙ ПСИХОЛОГИИ»</w:t>
      </w:r>
      <w:bookmarkEnd w:id="36"/>
      <w:bookmarkEnd w:id="37"/>
      <w:bookmarkEnd w:id="38"/>
    </w:p>
    <w:p w14:paraId="55FFF1D6" w14:textId="77777777" w:rsidR="004E2B36" w:rsidRPr="003F17D9" w:rsidRDefault="004E2B36" w:rsidP="004E2B36">
      <w:pPr>
        <w:pStyle w:val="afc"/>
        <w:rPr>
          <w:lang w:eastAsia="nl-NL"/>
        </w:rPr>
      </w:pPr>
    </w:p>
    <w:p w14:paraId="56ED7F40" w14:textId="77777777" w:rsidR="004E2B36" w:rsidRPr="00EA6E1D" w:rsidRDefault="004E2B36" w:rsidP="004E2B36">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7037924A" w14:textId="2FE77567" w:rsidR="004E2B36" w:rsidRDefault="004E2B36" w:rsidP="004E2B36">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3B6AAD">
        <w:rPr>
          <w:rFonts w:ascii="Times New Roman" w:eastAsia="Times New Roman" w:hAnsi="Times New Roman" w:cs="Times New Roman"/>
          <w:sz w:val="24"/>
          <w:szCs w:val="24"/>
          <w:lang w:eastAsia="ru-RU"/>
        </w:rPr>
        <w:t>«</w:t>
      </w:r>
      <w:r w:rsidR="003B6AAD" w:rsidRPr="003B6AAD">
        <w:rPr>
          <w:rFonts w:ascii="Times New Roman" w:eastAsia="Times New Roman" w:hAnsi="Times New Roman" w:cs="Times New Roman"/>
          <w:sz w:val="24"/>
          <w:szCs w:val="24"/>
          <w:lang w:eastAsia="ru-RU"/>
        </w:rPr>
        <w:t xml:space="preserve">ОП. 13 </w:t>
      </w:r>
      <w:r w:rsidR="00345C95" w:rsidRPr="00B17E10">
        <w:rPr>
          <w:rFonts w:ascii="Times New Roman" w:eastAsia="Times New Roman" w:hAnsi="Times New Roman" w:cs="Times New Roman"/>
          <w:sz w:val="24"/>
          <w:szCs w:val="24"/>
          <w:lang w:eastAsia="ru-RU"/>
        </w:rPr>
        <w:t>Основы коррекционной педагогики и коррекционной психологии</w:t>
      </w:r>
      <w:r w:rsidRPr="003B6AAD">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 xml:space="preserve">: </w:t>
      </w:r>
      <w:r w:rsidR="00345C95">
        <w:rPr>
          <w:rFonts w:ascii="Times New Roman" w:eastAsia="Times New Roman" w:hAnsi="Times New Roman" w:cs="Times New Roman"/>
          <w:sz w:val="24"/>
          <w:szCs w:val="24"/>
          <w:lang w:eastAsia="ru-RU"/>
        </w:rPr>
        <w:t>формирование профессиональных компетенций специалистов в области коррек</w:t>
      </w:r>
      <w:r w:rsidR="00B17E10">
        <w:rPr>
          <w:rFonts w:ascii="Times New Roman" w:eastAsia="Times New Roman" w:hAnsi="Times New Roman" w:cs="Times New Roman"/>
          <w:sz w:val="24"/>
          <w:szCs w:val="24"/>
          <w:lang w:eastAsia="ru-RU"/>
        </w:rPr>
        <w:t>ционной педагогики и психологии, а также развитие понимание основных принципов и методов коррекционной работы с детьми с особыми образовательными потребностями.</w:t>
      </w:r>
    </w:p>
    <w:p w14:paraId="5F93EAE2" w14:textId="139B822F" w:rsidR="0051588F" w:rsidRPr="0051588F" w:rsidRDefault="004E2B36" w:rsidP="0051588F">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 «</w:t>
      </w:r>
      <w:r w:rsidR="003B6AAD" w:rsidRPr="003B6AAD">
        <w:rPr>
          <w:rFonts w:ascii="Times New Roman" w:eastAsia="Times New Roman" w:hAnsi="Times New Roman" w:cs="Times New Roman"/>
          <w:sz w:val="24"/>
          <w:szCs w:val="24"/>
          <w:lang w:eastAsia="ru-RU"/>
        </w:rPr>
        <w:t>ОП. 13 «</w:t>
      </w:r>
      <w:r w:rsidR="00AC4D56" w:rsidRPr="00B17E10">
        <w:rPr>
          <w:rFonts w:ascii="Times New Roman" w:eastAsia="Times New Roman" w:hAnsi="Times New Roman" w:cs="Times New Roman"/>
          <w:sz w:val="24"/>
          <w:szCs w:val="24"/>
          <w:lang w:eastAsia="ru-RU"/>
        </w:rPr>
        <w:t>Основы коррекционной педагогики и коррекционной психологии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0051588F" w:rsidRPr="0051588F">
        <w:rPr>
          <w:rFonts w:ascii="Times New Roman" w:hAnsi="Times New Roman" w:cs="Times New Roman"/>
          <w:iCs/>
          <w:sz w:val="24"/>
          <w:szCs w:val="24"/>
        </w:rPr>
        <w:t xml:space="preserve">обязательную </w:t>
      </w:r>
      <w:r w:rsidR="00AC4D56" w:rsidRPr="0051588F">
        <w:rPr>
          <w:rFonts w:ascii="Times New Roman" w:hAnsi="Times New Roman" w:cs="Times New Roman"/>
          <w:iCs/>
          <w:sz w:val="24"/>
          <w:szCs w:val="24"/>
        </w:rPr>
        <w:t>часть общепрофессионального</w:t>
      </w:r>
      <w:r w:rsidR="0051588F" w:rsidRPr="0051588F">
        <w:rPr>
          <w:rFonts w:ascii="Times New Roman" w:hAnsi="Times New Roman" w:cs="Times New Roman"/>
          <w:iCs/>
          <w:sz w:val="24"/>
          <w:szCs w:val="24"/>
        </w:rPr>
        <w:t xml:space="preserve"> цикла образовательной программы.</w:t>
      </w:r>
    </w:p>
    <w:p w14:paraId="135BE0B6" w14:textId="48A6D045" w:rsidR="004E2B36" w:rsidRDefault="004E2B36" w:rsidP="004E2B36">
      <w:pPr>
        <w:suppressAutoHyphens/>
        <w:spacing w:line="276" w:lineRule="auto"/>
        <w:ind w:firstLine="709"/>
        <w:jc w:val="both"/>
        <w:rPr>
          <w:rFonts w:ascii="Times New Roman" w:hAnsi="Times New Roman" w:cs="Times New Roman"/>
          <w:sz w:val="24"/>
          <w:szCs w:val="24"/>
        </w:rPr>
      </w:pPr>
    </w:p>
    <w:p w14:paraId="46C852ED" w14:textId="77777777" w:rsidR="004E2B36" w:rsidRPr="00EA6E1D" w:rsidRDefault="004E2B36" w:rsidP="004E2B36">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E221967" w14:textId="77777777" w:rsidR="004E2B36" w:rsidRDefault="004E2B36" w:rsidP="004E2B36">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4D354CF3" w14:textId="79419A61" w:rsidR="004E2B36" w:rsidRDefault="004E2B36" w:rsidP="004E2B36">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827"/>
        <w:gridCol w:w="3827"/>
      </w:tblGrid>
      <w:tr w:rsidR="003B6AAD" w:rsidRPr="00A52B0F" w14:paraId="0175E2E8" w14:textId="77777777" w:rsidTr="00A52B0F">
        <w:tc>
          <w:tcPr>
            <w:tcW w:w="1980" w:type="dxa"/>
            <w:tcBorders>
              <w:top w:val="single" w:sz="4" w:space="0" w:color="auto"/>
              <w:left w:val="single" w:sz="4" w:space="0" w:color="auto"/>
              <w:right w:val="single" w:sz="4" w:space="0" w:color="auto"/>
            </w:tcBorders>
          </w:tcPr>
          <w:p w14:paraId="10D5D987" w14:textId="47DC1FAB" w:rsidR="003B6AAD" w:rsidRPr="00A52B0F" w:rsidRDefault="003B6AAD" w:rsidP="00A52B0F">
            <w:pPr>
              <w:jc w:val="center"/>
              <w:rPr>
                <w:rStyle w:val="afb"/>
                <w:b/>
                <w:i w:val="0"/>
                <w:sz w:val="24"/>
                <w:szCs w:val="24"/>
                <w:highlight w:val="green"/>
              </w:rPr>
            </w:pPr>
            <w:r w:rsidRPr="00A52B0F">
              <w:rPr>
                <w:rStyle w:val="afb"/>
                <w:b/>
                <w:i w:val="0"/>
                <w:sz w:val="24"/>
                <w:szCs w:val="24"/>
              </w:rPr>
              <w:t>Код ОК,</w:t>
            </w:r>
          </w:p>
          <w:p w14:paraId="7706BBF3" w14:textId="62B7AD60" w:rsidR="003B6AAD" w:rsidRPr="00A52B0F" w:rsidRDefault="003B6AAD" w:rsidP="00A52B0F">
            <w:pPr>
              <w:jc w:val="center"/>
              <w:rPr>
                <w:rStyle w:val="afb"/>
                <w:b/>
                <w:i w:val="0"/>
                <w:sz w:val="24"/>
                <w:szCs w:val="24"/>
                <w:highlight w:val="green"/>
              </w:rPr>
            </w:pPr>
            <w:r w:rsidRPr="00A52B0F">
              <w:rPr>
                <w:rStyle w:val="afb"/>
                <w:b/>
                <w:i w:val="0"/>
                <w:sz w:val="24"/>
                <w:szCs w:val="24"/>
              </w:rPr>
              <w:t>ПК</w:t>
            </w:r>
          </w:p>
        </w:tc>
        <w:tc>
          <w:tcPr>
            <w:tcW w:w="3827" w:type="dxa"/>
            <w:tcBorders>
              <w:top w:val="single" w:sz="4" w:space="0" w:color="auto"/>
              <w:left w:val="single" w:sz="4" w:space="0" w:color="auto"/>
              <w:right w:val="single" w:sz="4" w:space="0" w:color="auto"/>
            </w:tcBorders>
          </w:tcPr>
          <w:p w14:paraId="5865440D" w14:textId="77777777" w:rsidR="003B6AAD" w:rsidRPr="00A52B0F" w:rsidRDefault="003B6AAD" w:rsidP="00A52B0F">
            <w:pPr>
              <w:jc w:val="center"/>
              <w:rPr>
                <w:rFonts w:ascii="Times New Roman" w:hAnsi="Times New Roman" w:cs="Times New Roman"/>
                <w:b/>
                <w:sz w:val="24"/>
                <w:szCs w:val="24"/>
              </w:rPr>
            </w:pPr>
            <w:r w:rsidRPr="00A52B0F">
              <w:rPr>
                <w:rFonts w:ascii="Times New Roman" w:hAnsi="Times New Roman" w:cs="Times New Roman"/>
                <w:b/>
                <w:sz w:val="24"/>
                <w:szCs w:val="24"/>
              </w:rPr>
              <w:t>Уметь</w:t>
            </w:r>
          </w:p>
        </w:tc>
        <w:tc>
          <w:tcPr>
            <w:tcW w:w="3827" w:type="dxa"/>
            <w:tcBorders>
              <w:top w:val="single" w:sz="4" w:space="0" w:color="auto"/>
              <w:left w:val="single" w:sz="4" w:space="0" w:color="auto"/>
              <w:bottom w:val="single" w:sz="4" w:space="0" w:color="auto"/>
              <w:right w:val="single" w:sz="4" w:space="0" w:color="auto"/>
            </w:tcBorders>
          </w:tcPr>
          <w:p w14:paraId="3FF07A6B" w14:textId="77777777" w:rsidR="003B6AAD" w:rsidRPr="00A52B0F" w:rsidRDefault="003B6AAD" w:rsidP="00A52B0F">
            <w:pPr>
              <w:jc w:val="center"/>
              <w:rPr>
                <w:rFonts w:ascii="Times New Roman" w:hAnsi="Times New Roman" w:cs="Times New Roman"/>
                <w:b/>
                <w:i/>
                <w:sz w:val="24"/>
                <w:szCs w:val="24"/>
              </w:rPr>
            </w:pPr>
            <w:r w:rsidRPr="00A52B0F">
              <w:rPr>
                <w:rFonts w:ascii="Times New Roman" w:hAnsi="Times New Roman" w:cs="Times New Roman"/>
                <w:b/>
                <w:sz w:val="24"/>
                <w:szCs w:val="24"/>
              </w:rPr>
              <w:t>Знать</w:t>
            </w:r>
          </w:p>
        </w:tc>
      </w:tr>
      <w:tr w:rsidR="00B17E10" w:rsidRPr="00A52B0F" w14:paraId="3C88D3F5" w14:textId="77777777" w:rsidTr="00A52B0F">
        <w:tc>
          <w:tcPr>
            <w:tcW w:w="1980" w:type="dxa"/>
            <w:tcBorders>
              <w:top w:val="single" w:sz="4" w:space="0" w:color="auto"/>
              <w:left w:val="single" w:sz="4" w:space="0" w:color="auto"/>
              <w:right w:val="single" w:sz="4" w:space="0" w:color="auto"/>
            </w:tcBorders>
          </w:tcPr>
          <w:p w14:paraId="0AEDA728" w14:textId="7FBD19C3" w:rsidR="00B17E10" w:rsidRPr="00A52B0F" w:rsidRDefault="00B17E10" w:rsidP="00A52B0F">
            <w:pPr>
              <w:jc w:val="center"/>
              <w:rPr>
                <w:rFonts w:ascii="Times New Roman" w:eastAsia="Times New Roman" w:hAnsi="Times New Roman" w:cs="Times New Roman"/>
                <w:color w:val="000000"/>
                <w:kern w:val="2"/>
                <w:sz w:val="24"/>
                <w:szCs w:val="24"/>
              </w:rPr>
            </w:pPr>
            <w:r w:rsidRPr="00A52B0F">
              <w:rPr>
                <w:rFonts w:ascii="Times New Roman" w:eastAsia="Times New Roman" w:hAnsi="Times New Roman" w:cs="Times New Roman"/>
                <w:color w:val="000000"/>
                <w:kern w:val="2"/>
                <w:sz w:val="24"/>
                <w:szCs w:val="24"/>
              </w:rPr>
              <w:t>ОК 01</w:t>
            </w:r>
          </w:p>
          <w:p w14:paraId="573E3D62" w14:textId="01CB5A2C" w:rsidR="00B17E10" w:rsidRPr="00A52B0F" w:rsidRDefault="00B17E10" w:rsidP="00A52B0F">
            <w:pPr>
              <w:jc w:val="center"/>
              <w:rPr>
                <w:rFonts w:ascii="Times New Roman" w:eastAsia="Times New Roman" w:hAnsi="Times New Roman" w:cs="Times New Roman"/>
                <w:color w:val="000000"/>
                <w:kern w:val="2"/>
                <w:sz w:val="24"/>
                <w:szCs w:val="24"/>
              </w:rPr>
            </w:pPr>
            <w:r w:rsidRPr="00A52B0F">
              <w:rPr>
                <w:rFonts w:ascii="Times New Roman" w:eastAsia="Times New Roman" w:hAnsi="Times New Roman" w:cs="Times New Roman"/>
                <w:color w:val="000000"/>
                <w:kern w:val="2"/>
                <w:sz w:val="24"/>
                <w:szCs w:val="24"/>
              </w:rPr>
              <w:t>ОК 02</w:t>
            </w:r>
          </w:p>
          <w:p w14:paraId="228E8DCA" w14:textId="5A325045" w:rsidR="00B17E10" w:rsidRPr="00A52B0F" w:rsidRDefault="00B17E10" w:rsidP="00A52B0F">
            <w:pPr>
              <w:jc w:val="center"/>
              <w:rPr>
                <w:rFonts w:ascii="Times New Roman" w:eastAsia="Times New Roman" w:hAnsi="Times New Roman" w:cs="Times New Roman"/>
                <w:sz w:val="24"/>
                <w:szCs w:val="24"/>
                <w:lang w:eastAsia="ru-RU"/>
              </w:rPr>
            </w:pPr>
            <w:r w:rsidRPr="00A52B0F">
              <w:rPr>
                <w:rFonts w:ascii="Times New Roman" w:eastAsia="Times New Roman" w:hAnsi="Times New Roman" w:cs="Times New Roman"/>
                <w:color w:val="000000"/>
                <w:kern w:val="2"/>
                <w:sz w:val="24"/>
                <w:szCs w:val="24"/>
              </w:rPr>
              <w:t>ОК 06</w:t>
            </w:r>
          </w:p>
        </w:tc>
        <w:tc>
          <w:tcPr>
            <w:tcW w:w="3827" w:type="dxa"/>
            <w:tcBorders>
              <w:top w:val="single" w:sz="4" w:space="0" w:color="auto"/>
              <w:left w:val="single" w:sz="4" w:space="0" w:color="auto"/>
              <w:right w:val="single" w:sz="4" w:space="0" w:color="auto"/>
            </w:tcBorders>
          </w:tcPr>
          <w:p w14:paraId="6CCA3C81" w14:textId="06257461" w:rsidR="00B17E10" w:rsidRPr="00A52B0F" w:rsidRDefault="00B17E10" w:rsidP="00A52B0F">
            <w:pPr>
              <w:jc w:val="both"/>
              <w:rPr>
                <w:rFonts w:ascii="Times New Roman" w:eastAsia="Times New Roman" w:hAnsi="Times New Roman" w:cs="Times New Roman"/>
                <w:color w:val="000000"/>
                <w:kern w:val="2"/>
                <w:sz w:val="24"/>
                <w:szCs w:val="24"/>
              </w:rPr>
            </w:pPr>
            <w:r w:rsidRPr="00A52B0F">
              <w:rPr>
                <w:rFonts w:ascii="Times New Roman" w:eastAsia="Times New Roman" w:hAnsi="Times New Roman" w:cs="Times New Roman"/>
                <w:color w:val="000000"/>
                <w:kern w:val="2"/>
                <w:sz w:val="24"/>
                <w:szCs w:val="24"/>
              </w:rPr>
              <w:t xml:space="preserve">- ориентироваться в современных проблемах специального (коррекционного) образования, тенденциях его развития и направлениях реформирования; </w:t>
            </w:r>
          </w:p>
          <w:p w14:paraId="58421BF5" w14:textId="77777777" w:rsidR="00B17E10" w:rsidRPr="00A52B0F" w:rsidRDefault="00B17E10" w:rsidP="00A52B0F">
            <w:pPr>
              <w:jc w:val="both"/>
              <w:rPr>
                <w:rFonts w:ascii="Times New Roman" w:eastAsia="Times New Roman" w:hAnsi="Times New Roman" w:cs="Times New Roman"/>
                <w:color w:val="000000"/>
                <w:kern w:val="2"/>
                <w:sz w:val="24"/>
                <w:szCs w:val="24"/>
              </w:rPr>
            </w:pPr>
            <w:r w:rsidRPr="00A52B0F">
              <w:rPr>
                <w:rFonts w:ascii="Times New Roman" w:eastAsia="Times New Roman" w:hAnsi="Times New Roman" w:cs="Times New Roman"/>
                <w:color w:val="000000"/>
                <w:kern w:val="2"/>
                <w:sz w:val="24"/>
                <w:szCs w:val="24"/>
              </w:rPr>
              <w:t xml:space="preserve">использовать терминологию коррекционной педагогики; </w:t>
            </w:r>
          </w:p>
          <w:p w14:paraId="7B376708" w14:textId="46BC108E" w:rsidR="00B17E10" w:rsidRPr="00A52B0F" w:rsidRDefault="00B17E10" w:rsidP="00A52B0F">
            <w:pPr>
              <w:jc w:val="both"/>
              <w:rPr>
                <w:rFonts w:ascii="Times New Roman" w:eastAsia="Times New Roman" w:hAnsi="Times New Roman" w:cs="Times New Roman"/>
                <w:color w:val="000000"/>
                <w:kern w:val="2"/>
                <w:sz w:val="24"/>
                <w:szCs w:val="24"/>
              </w:rPr>
            </w:pPr>
            <w:r w:rsidRPr="00A52B0F">
              <w:rPr>
                <w:rFonts w:ascii="Times New Roman" w:eastAsia="Times New Roman" w:hAnsi="Times New Roman" w:cs="Times New Roman"/>
                <w:color w:val="000000"/>
                <w:kern w:val="2"/>
                <w:sz w:val="24"/>
                <w:szCs w:val="24"/>
              </w:rPr>
              <w:t>- анализировать факторы и условия развития детей с ограниченными возможностями здоровья;</w:t>
            </w:r>
          </w:p>
          <w:p w14:paraId="1778A6BA" w14:textId="59E468A1" w:rsidR="00B17E10" w:rsidRPr="00A52B0F" w:rsidRDefault="00B17E10" w:rsidP="00A52B0F">
            <w:pPr>
              <w:jc w:val="both"/>
              <w:rPr>
                <w:rFonts w:ascii="Times New Roman" w:eastAsia="Times New Roman" w:hAnsi="Times New Roman" w:cs="Times New Roman"/>
                <w:color w:val="000000"/>
                <w:kern w:val="2"/>
                <w:sz w:val="24"/>
                <w:szCs w:val="24"/>
              </w:rPr>
            </w:pPr>
            <w:r w:rsidRPr="00A52B0F">
              <w:rPr>
                <w:rFonts w:ascii="Times New Roman" w:eastAsia="Times New Roman" w:hAnsi="Times New Roman" w:cs="Times New Roman"/>
                <w:color w:val="000000"/>
                <w:kern w:val="2"/>
                <w:sz w:val="24"/>
                <w:szCs w:val="24"/>
              </w:rPr>
              <w:t xml:space="preserve">- определять педагогические возможности различных методов, приемов, методик, форм организации деятельности и общения детей с ограниченными возможностями здоровья в связи с характером дефекта развития или патологии; </w:t>
            </w:r>
          </w:p>
          <w:p w14:paraId="0AA0FB20" w14:textId="43994CFA" w:rsidR="00B17E10" w:rsidRPr="00A52B0F" w:rsidRDefault="00B17E10" w:rsidP="00A52B0F">
            <w:pPr>
              <w:jc w:val="both"/>
              <w:rPr>
                <w:rFonts w:ascii="Times New Roman" w:eastAsia="Times New Roman" w:hAnsi="Times New Roman" w:cs="Times New Roman"/>
                <w:color w:val="000000"/>
                <w:kern w:val="2"/>
                <w:sz w:val="24"/>
                <w:szCs w:val="24"/>
              </w:rPr>
            </w:pPr>
            <w:r w:rsidRPr="00A52B0F">
              <w:rPr>
                <w:rFonts w:ascii="Times New Roman" w:eastAsia="Times New Roman" w:hAnsi="Times New Roman" w:cs="Times New Roman"/>
                <w:color w:val="000000"/>
                <w:kern w:val="2"/>
                <w:sz w:val="24"/>
                <w:szCs w:val="24"/>
              </w:rPr>
              <w:t xml:space="preserve">- анализировать опыт работы педагогов с детьми, имеющими отклонения в развитии и поведении; </w:t>
            </w:r>
          </w:p>
          <w:p w14:paraId="5CCEAE06" w14:textId="6AE8087E" w:rsidR="00B17E10" w:rsidRPr="00A52B0F" w:rsidRDefault="00B17E10" w:rsidP="00A52B0F">
            <w:pPr>
              <w:jc w:val="both"/>
              <w:rPr>
                <w:rFonts w:ascii="Times New Roman" w:eastAsia="Times New Roman" w:hAnsi="Times New Roman" w:cs="Times New Roman"/>
                <w:color w:val="000000"/>
                <w:kern w:val="2"/>
                <w:sz w:val="24"/>
                <w:szCs w:val="24"/>
              </w:rPr>
            </w:pPr>
            <w:r w:rsidRPr="00A52B0F">
              <w:rPr>
                <w:rFonts w:ascii="Times New Roman" w:eastAsia="Times New Roman" w:hAnsi="Times New Roman" w:cs="Times New Roman"/>
                <w:color w:val="000000"/>
                <w:kern w:val="2"/>
                <w:sz w:val="24"/>
                <w:szCs w:val="24"/>
              </w:rPr>
              <w:t xml:space="preserve">- находить и анализировать информацию, необходимую для решения профессиональных </w:t>
            </w:r>
            <w:r w:rsidRPr="00A52B0F">
              <w:rPr>
                <w:rFonts w:ascii="Times New Roman" w:eastAsia="Times New Roman" w:hAnsi="Times New Roman" w:cs="Times New Roman"/>
                <w:color w:val="000000"/>
                <w:kern w:val="2"/>
                <w:sz w:val="24"/>
                <w:szCs w:val="24"/>
              </w:rPr>
              <w:lastRenderedPageBreak/>
              <w:t>педагогических проблем, повышения эффективности педагогической деятельности, профессионального самообразования и саморазвития учителя детей младшего школьного возраста с отклонениями в развитии</w:t>
            </w:r>
          </w:p>
          <w:p w14:paraId="65EE5A6B" w14:textId="77777777" w:rsidR="00B17E10" w:rsidRPr="00A52B0F" w:rsidRDefault="00B17E10" w:rsidP="00A52B0F">
            <w:pPr>
              <w:jc w:val="both"/>
              <w:rPr>
                <w:rFonts w:ascii="Times New Roman" w:eastAsia="Times New Roman" w:hAnsi="Times New Roman" w:cs="Times New Roman"/>
                <w:color w:val="000000"/>
                <w:kern w:val="2"/>
                <w:sz w:val="24"/>
                <w:szCs w:val="24"/>
              </w:rPr>
            </w:pPr>
          </w:p>
          <w:p w14:paraId="51E23801" w14:textId="72B6E05D" w:rsidR="00B17E10" w:rsidRPr="00A52B0F" w:rsidRDefault="00B17E10" w:rsidP="00A52B0F">
            <w:pPr>
              <w:jc w:val="both"/>
              <w:rPr>
                <w:rFonts w:ascii="Times New Roman" w:eastAsia="Times New Roman" w:hAnsi="Times New Roman" w:cs="Times New Roman"/>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2464B837" w14:textId="2B6A770A" w:rsidR="00B17E10" w:rsidRPr="00A52B0F" w:rsidRDefault="00B17E10" w:rsidP="00A52B0F">
            <w:pPr>
              <w:jc w:val="both"/>
              <w:rPr>
                <w:rFonts w:ascii="Times New Roman" w:eastAsia="Times New Roman" w:hAnsi="Times New Roman" w:cs="Times New Roman"/>
                <w:color w:val="000000"/>
                <w:kern w:val="2"/>
                <w:sz w:val="24"/>
                <w:szCs w:val="24"/>
              </w:rPr>
            </w:pPr>
            <w:r w:rsidRPr="00A52B0F">
              <w:rPr>
                <w:rFonts w:ascii="Times New Roman" w:eastAsia="Times New Roman" w:hAnsi="Times New Roman" w:cs="Times New Roman"/>
                <w:color w:val="000000"/>
                <w:kern w:val="2"/>
                <w:sz w:val="24"/>
                <w:szCs w:val="24"/>
              </w:rPr>
              <w:lastRenderedPageBreak/>
              <w:t xml:space="preserve">- основные этапы истории коррекционной педагогики, коррекционной психологии и специального (коррекционного) образования; </w:t>
            </w:r>
          </w:p>
          <w:p w14:paraId="5950F836" w14:textId="04ADB564" w:rsidR="00B17E10" w:rsidRPr="00A52B0F" w:rsidRDefault="00B17E10" w:rsidP="00A52B0F">
            <w:pPr>
              <w:jc w:val="both"/>
              <w:rPr>
                <w:rFonts w:ascii="Times New Roman" w:eastAsia="Times New Roman" w:hAnsi="Times New Roman" w:cs="Times New Roman"/>
                <w:color w:val="000000"/>
                <w:kern w:val="2"/>
                <w:sz w:val="24"/>
                <w:szCs w:val="24"/>
              </w:rPr>
            </w:pPr>
            <w:r w:rsidRPr="00A52B0F">
              <w:rPr>
                <w:rFonts w:ascii="Times New Roman" w:eastAsia="Times New Roman" w:hAnsi="Times New Roman" w:cs="Times New Roman"/>
                <w:color w:val="000000"/>
                <w:kern w:val="2"/>
                <w:sz w:val="24"/>
                <w:szCs w:val="24"/>
              </w:rPr>
              <w:t>- понятийный аппарат коррекционной педагогики;</w:t>
            </w:r>
            <w:r w:rsidR="00A52B0F" w:rsidRPr="00A52B0F">
              <w:rPr>
                <w:rFonts w:ascii="Times New Roman" w:eastAsia="Times New Roman" w:hAnsi="Times New Roman" w:cs="Times New Roman"/>
                <w:color w:val="000000"/>
                <w:kern w:val="2"/>
                <w:sz w:val="24"/>
                <w:szCs w:val="24"/>
              </w:rPr>
              <w:br/>
              <w:t xml:space="preserve">- </w:t>
            </w:r>
            <w:r w:rsidRPr="00A52B0F">
              <w:rPr>
                <w:rFonts w:ascii="Times New Roman" w:eastAsia="Times New Roman" w:hAnsi="Times New Roman" w:cs="Times New Roman"/>
                <w:color w:val="000000"/>
                <w:kern w:val="2"/>
                <w:sz w:val="24"/>
                <w:szCs w:val="24"/>
              </w:rPr>
              <w:t>этиологию нарушений психофизического развития;</w:t>
            </w:r>
            <w:r w:rsidR="00A52B0F" w:rsidRPr="00A52B0F">
              <w:rPr>
                <w:rFonts w:ascii="Times New Roman" w:eastAsia="Times New Roman" w:hAnsi="Times New Roman" w:cs="Times New Roman"/>
                <w:color w:val="000000"/>
                <w:kern w:val="2"/>
                <w:sz w:val="24"/>
                <w:szCs w:val="24"/>
              </w:rPr>
              <w:br/>
              <w:t xml:space="preserve">- </w:t>
            </w:r>
            <w:r w:rsidRPr="00A52B0F">
              <w:rPr>
                <w:rFonts w:ascii="Times New Roman" w:eastAsia="Times New Roman" w:hAnsi="Times New Roman" w:cs="Times New Roman"/>
                <w:color w:val="000000"/>
                <w:kern w:val="2"/>
                <w:sz w:val="24"/>
                <w:szCs w:val="24"/>
              </w:rPr>
              <w:t>классификации нарушений в развитии и поведении детей;</w:t>
            </w:r>
            <w:r w:rsidR="00A52B0F" w:rsidRPr="00A52B0F">
              <w:rPr>
                <w:rFonts w:ascii="Times New Roman" w:eastAsia="Times New Roman" w:hAnsi="Times New Roman" w:cs="Times New Roman"/>
                <w:color w:val="000000"/>
                <w:kern w:val="2"/>
                <w:sz w:val="24"/>
                <w:szCs w:val="24"/>
              </w:rPr>
              <w:br/>
              <w:t xml:space="preserve">- </w:t>
            </w:r>
            <w:r w:rsidRPr="00A52B0F">
              <w:rPr>
                <w:rFonts w:ascii="Times New Roman" w:eastAsia="Times New Roman" w:hAnsi="Times New Roman" w:cs="Times New Roman"/>
                <w:color w:val="000000"/>
                <w:kern w:val="2"/>
                <w:sz w:val="24"/>
                <w:szCs w:val="24"/>
              </w:rPr>
              <w:t xml:space="preserve">общие и специфические закономерности социального, психического и физического развития при психических, сенсорных, интеллектуальных, речевых и физических нарушениях; </w:t>
            </w:r>
          </w:p>
          <w:p w14:paraId="124F1C44" w14:textId="156C11EA" w:rsidR="00B17E10" w:rsidRPr="00A52B0F" w:rsidRDefault="00A52B0F" w:rsidP="00A52B0F">
            <w:pPr>
              <w:jc w:val="both"/>
              <w:rPr>
                <w:rFonts w:ascii="Times New Roman" w:eastAsia="Times New Roman" w:hAnsi="Times New Roman" w:cs="Times New Roman"/>
                <w:color w:val="000000"/>
                <w:kern w:val="2"/>
                <w:sz w:val="24"/>
                <w:szCs w:val="24"/>
              </w:rPr>
            </w:pPr>
            <w:r w:rsidRPr="00A52B0F">
              <w:rPr>
                <w:rFonts w:ascii="Times New Roman" w:eastAsia="Times New Roman" w:hAnsi="Times New Roman" w:cs="Times New Roman"/>
                <w:color w:val="000000"/>
                <w:kern w:val="2"/>
                <w:sz w:val="24"/>
                <w:szCs w:val="24"/>
              </w:rPr>
              <w:t xml:space="preserve">- </w:t>
            </w:r>
            <w:r w:rsidR="00B17E10" w:rsidRPr="00A52B0F">
              <w:rPr>
                <w:rFonts w:ascii="Times New Roman" w:eastAsia="Times New Roman" w:hAnsi="Times New Roman" w:cs="Times New Roman"/>
                <w:color w:val="000000"/>
                <w:kern w:val="2"/>
                <w:sz w:val="24"/>
                <w:szCs w:val="24"/>
              </w:rPr>
              <w:t xml:space="preserve">возрастные особенности детей с ограниченными возможностями здоровья; </w:t>
            </w:r>
          </w:p>
          <w:p w14:paraId="513CF79F" w14:textId="77777777" w:rsidR="00A52B0F" w:rsidRPr="00A52B0F" w:rsidRDefault="00A52B0F" w:rsidP="00A52B0F">
            <w:pPr>
              <w:jc w:val="both"/>
              <w:rPr>
                <w:rFonts w:ascii="Times New Roman" w:eastAsia="Times New Roman" w:hAnsi="Times New Roman" w:cs="Times New Roman"/>
                <w:color w:val="000000"/>
                <w:kern w:val="2"/>
                <w:sz w:val="24"/>
                <w:szCs w:val="24"/>
              </w:rPr>
            </w:pPr>
            <w:r w:rsidRPr="00A52B0F">
              <w:rPr>
                <w:rFonts w:ascii="Times New Roman" w:eastAsia="Times New Roman" w:hAnsi="Times New Roman" w:cs="Times New Roman"/>
                <w:color w:val="000000"/>
                <w:kern w:val="2"/>
                <w:sz w:val="24"/>
                <w:szCs w:val="24"/>
              </w:rPr>
              <w:t xml:space="preserve">- </w:t>
            </w:r>
            <w:r w:rsidR="00B17E10" w:rsidRPr="00A52B0F">
              <w:rPr>
                <w:rFonts w:ascii="Times New Roman" w:eastAsia="Times New Roman" w:hAnsi="Times New Roman" w:cs="Times New Roman"/>
                <w:color w:val="000000"/>
                <w:kern w:val="2"/>
                <w:sz w:val="24"/>
                <w:szCs w:val="24"/>
              </w:rPr>
              <w:t xml:space="preserve">цели, задачи и структуру современной системы образования лиц с ограниченными возможностями здоровья в </w:t>
            </w:r>
            <w:r w:rsidR="00B17E10" w:rsidRPr="00A52B0F">
              <w:rPr>
                <w:rFonts w:ascii="Times New Roman" w:eastAsia="Times New Roman" w:hAnsi="Times New Roman" w:cs="Times New Roman"/>
                <w:color w:val="000000"/>
                <w:kern w:val="2"/>
                <w:sz w:val="24"/>
                <w:szCs w:val="24"/>
              </w:rPr>
              <w:lastRenderedPageBreak/>
              <w:t>Российской Федерации и зарубежных странах, перспективы ее развития;</w:t>
            </w:r>
          </w:p>
          <w:p w14:paraId="40A7A77C" w14:textId="77777777" w:rsidR="00A52B0F" w:rsidRPr="00A52B0F" w:rsidRDefault="00A52B0F" w:rsidP="00A52B0F">
            <w:pPr>
              <w:jc w:val="both"/>
              <w:rPr>
                <w:rFonts w:ascii="Times New Roman" w:eastAsia="Times New Roman" w:hAnsi="Times New Roman" w:cs="Times New Roman"/>
                <w:color w:val="000000"/>
                <w:kern w:val="2"/>
                <w:sz w:val="24"/>
                <w:szCs w:val="24"/>
              </w:rPr>
            </w:pPr>
            <w:r w:rsidRPr="00A52B0F">
              <w:rPr>
                <w:rFonts w:ascii="Times New Roman" w:eastAsia="Times New Roman" w:hAnsi="Times New Roman" w:cs="Times New Roman"/>
                <w:color w:val="000000"/>
                <w:kern w:val="2"/>
                <w:sz w:val="24"/>
                <w:szCs w:val="24"/>
              </w:rPr>
              <w:t xml:space="preserve">- </w:t>
            </w:r>
            <w:r w:rsidR="00B17E10" w:rsidRPr="00A52B0F">
              <w:rPr>
                <w:rFonts w:ascii="Times New Roman" w:eastAsia="Times New Roman" w:hAnsi="Times New Roman" w:cs="Times New Roman"/>
                <w:color w:val="000000"/>
                <w:kern w:val="2"/>
                <w:sz w:val="24"/>
                <w:szCs w:val="24"/>
              </w:rPr>
              <w:t>психолого-педагогические основы специального (коррекционного) образования лиц с интеллектуальной недостаточностью, нарушениями зрения, слуха, опорно-двигательной системы, тяжелыми нарушениями речи, недостатками эмоционально-личностных отношений и поведения, тяжелыми и множественными нарушениями;</w:t>
            </w:r>
          </w:p>
          <w:p w14:paraId="745D75C7" w14:textId="1537C8A1" w:rsidR="00B17E10" w:rsidRPr="00A52B0F" w:rsidRDefault="00A52B0F" w:rsidP="00A52B0F">
            <w:pPr>
              <w:jc w:val="both"/>
              <w:rPr>
                <w:rFonts w:ascii="Times New Roman" w:eastAsia="Times New Roman" w:hAnsi="Times New Roman" w:cs="Times New Roman"/>
                <w:color w:val="000000"/>
                <w:kern w:val="2"/>
                <w:sz w:val="24"/>
                <w:szCs w:val="24"/>
              </w:rPr>
            </w:pPr>
            <w:r w:rsidRPr="00A52B0F">
              <w:rPr>
                <w:rFonts w:ascii="Times New Roman" w:eastAsia="Times New Roman" w:hAnsi="Times New Roman" w:cs="Times New Roman"/>
                <w:color w:val="000000"/>
                <w:kern w:val="2"/>
                <w:sz w:val="24"/>
                <w:szCs w:val="24"/>
              </w:rPr>
              <w:t xml:space="preserve">- </w:t>
            </w:r>
            <w:r w:rsidR="00B17E10" w:rsidRPr="00A52B0F">
              <w:rPr>
                <w:rFonts w:ascii="Times New Roman" w:eastAsia="Times New Roman" w:hAnsi="Times New Roman" w:cs="Times New Roman"/>
                <w:color w:val="000000"/>
                <w:kern w:val="2"/>
                <w:sz w:val="24"/>
                <w:szCs w:val="24"/>
              </w:rPr>
              <w:t xml:space="preserve">принципы, цели и задачи, содержание, методы обучения и воспитания, формы организации деятельности обучающихся (воспитанников); </w:t>
            </w:r>
          </w:p>
          <w:p w14:paraId="165355B7" w14:textId="77777777" w:rsidR="00A52B0F" w:rsidRPr="00A52B0F" w:rsidRDefault="00A52B0F" w:rsidP="00A52B0F">
            <w:pPr>
              <w:jc w:val="both"/>
              <w:rPr>
                <w:rFonts w:ascii="Times New Roman" w:eastAsia="Times New Roman" w:hAnsi="Times New Roman" w:cs="Times New Roman"/>
                <w:color w:val="000000"/>
                <w:kern w:val="2"/>
                <w:sz w:val="24"/>
                <w:szCs w:val="24"/>
              </w:rPr>
            </w:pPr>
            <w:r w:rsidRPr="00A52B0F">
              <w:rPr>
                <w:rFonts w:ascii="Times New Roman" w:eastAsia="Times New Roman" w:hAnsi="Times New Roman" w:cs="Times New Roman"/>
                <w:color w:val="000000"/>
                <w:kern w:val="2"/>
                <w:sz w:val="24"/>
                <w:szCs w:val="24"/>
              </w:rPr>
              <w:t xml:space="preserve">- </w:t>
            </w:r>
            <w:r w:rsidR="00B17E10" w:rsidRPr="00A52B0F">
              <w:rPr>
                <w:rFonts w:ascii="Times New Roman" w:eastAsia="Times New Roman" w:hAnsi="Times New Roman" w:cs="Times New Roman"/>
                <w:color w:val="000000"/>
                <w:kern w:val="2"/>
                <w:sz w:val="24"/>
                <w:szCs w:val="24"/>
              </w:rPr>
              <w:t>психолого-педагогические особенности специального (коррекционного) образования детей младшего школьного возраста с интеллектуальной недостаточностью, нарушениями зрения, слуха, опорно-двигательной системы, тяжелыми нарушениями речи, недостатками эмоционально-личностных отношений и поведения, тяжелыми и множественными нарушениями: принципы, цели и задачи, содержание, методы обучения и воспитания, формы организации деятельности воспитанников;</w:t>
            </w:r>
          </w:p>
          <w:p w14:paraId="6E8B577D" w14:textId="7C0C820B" w:rsidR="00B17E10" w:rsidRPr="00A52B0F" w:rsidRDefault="00A52B0F" w:rsidP="00A52B0F">
            <w:pPr>
              <w:jc w:val="both"/>
              <w:rPr>
                <w:rFonts w:ascii="Times New Roman" w:eastAsia="Times New Roman" w:hAnsi="Times New Roman" w:cs="Times New Roman"/>
                <w:sz w:val="24"/>
                <w:szCs w:val="24"/>
                <w:lang w:eastAsia="ru-RU"/>
              </w:rPr>
            </w:pPr>
            <w:r w:rsidRPr="00A52B0F">
              <w:rPr>
                <w:rFonts w:ascii="Times New Roman" w:eastAsia="Times New Roman" w:hAnsi="Times New Roman" w:cs="Times New Roman"/>
                <w:color w:val="000000"/>
                <w:kern w:val="2"/>
                <w:sz w:val="24"/>
                <w:szCs w:val="24"/>
              </w:rPr>
              <w:t xml:space="preserve">- </w:t>
            </w:r>
            <w:r w:rsidR="00B17E10" w:rsidRPr="00A52B0F">
              <w:rPr>
                <w:rFonts w:ascii="Times New Roman" w:eastAsia="Times New Roman" w:hAnsi="Times New Roman" w:cs="Times New Roman"/>
                <w:color w:val="000000"/>
                <w:kern w:val="2"/>
                <w:sz w:val="24"/>
                <w:szCs w:val="24"/>
              </w:rPr>
              <w:t>педагогические условия профилактики и коррекции девиантного поведения детей</w:t>
            </w:r>
          </w:p>
        </w:tc>
      </w:tr>
    </w:tbl>
    <w:p w14:paraId="69BAB724" w14:textId="77777777" w:rsidR="004E2B36" w:rsidRDefault="004E2B36" w:rsidP="004E2B36">
      <w:pPr>
        <w:ind w:firstLine="709"/>
        <w:rPr>
          <w:rFonts w:ascii="Times New Roman" w:hAnsi="Times New Roman" w:cs="Times New Roman"/>
          <w:bCs/>
          <w:sz w:val="24"/>
          <w:szCs w:val="24"/>
        </w:rPr>
      </w:pPr>
    </w:p>
    <w:p w14:paraId="3B10CF0C" w14:textId="77777777" w:rsidR="004E2B36" w:rsidRDefault="004E2B36" w:rsidP="004E2B36">
      <w:pPr>
        <w:rPr>
          <w:rFonts w:ascii="Times New Roman" w:eastAsia="Segoe UI" w:hAnsi="Times New Roman" w:cs="Times New Roman"/>
          <w:b/>
          <w:bCs/>
          <w:caps/>
          <w:kern w:val="32"/>
          <w:sz w:val="24"/>
          <w:szCs w:val="24"/>
          <w:lang w:val="x-none" w:eastAsia="x-none"/>
        </w:rPr>
      </w:pPr>
    </w:p>
    <w:p w14:paraId="0EE3D994" w14:textId="77777777" w:rsidR="004E2B36" w:rsidRPr="00B115E3" w:rsidRDefault="004E2B36" w:rsidP="004E2B36">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561EAA8D" w14:textId="77777777" w:rsidR="004E2B36" w:rsidRPr="00E11160" w:rsidRDefault="004E2B36" w:rsidP="004E2B36">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4E2B36" w:rsidRPr="00DB7B6A" w14:paraId="7779AB9F" w14:textId="77777777" w:rsidTr="00B00194">
        <w:trPr>
          <w:trHeight w:val="23"/>
        </w:trPr>
        <w:tc>
          <w:tcPr>
            <w:tcW w:w="2460" w:type="pct"/>
            <w:vAlign w:val="center"/>
          </w:tcPr>
          <w:p w14:paraId="7181CE5E" w14:textId="77777777" w:rsidR="004E2B36" w:rsidRPr="00F70F81" w:rsidRDefault="004E2B36" w:rsidP="00B00194">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1BD6E29D"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1DC05B42" w14:textId="77777777" w:rsidR="004E2B36" w:rsidRPr="00F70F81" w:rsidRDefault="004E2B36" w:rsidP="00B00194">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4E2B36" w:rsidRPr="00DB7B6A" w14:paraId="3CBE55C1" w14:textId="77777777" w:rsidTr="00B00194">
        <w:trPr>
          <w:trHeight w:val="23"/>
        </w:trPr>
        <w:tc>
          <w:tcPr>
            <w:tcW w:w="2460" w:type="pct"/>
            <w:vAlign w:val="center"/>
          </w:tcPr>
          <w:p w14:paraId="11B9D8E4"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21C26C7C" w14:textId="036AD289" w:rsidR="004E2B36" w:rsidRPr="00F70F81" w:rsidRDefault="00A52B0F" w:rsidP="00B00194">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3AC899BA" w14:textId="7CAA2B07" w:rsidR="004E2B36" w:rsidRPr="00F70F81" w:rsidRDefault="00A52B0F" w:rsidP="00B00194">
            <w:pPr>
              <w:jc w:val="center"/>
              <w:rPr>
                <w:rFonts w:ascii="Times New Roman" w:hAnsi="Times New Roman" w:cs="Times New Roman"/>
                <w:bCs/>
                <w:sz w:val="24"/>
                <w:szCs w:val="24"/>
              </w:rPr>
            </w:pPr>
            <w:r>
              <w:rPr>
                <w:rFonts w:ascii="Times New Roman" w:hAnsi="Times New Roman" w:cs="Times New Roman"/>
                <w:bCs/>
                <w:sz w:val="24"/>
                <w:szCs w:val="24"/>
              </w:rPr>
              <w:t>12</w:t>
            </w:r>
          </w:p>
        </w:tc>
      </w:tr>
      <w:tr w:rsidR="004E2B36" w:rsidRPr="00DB7B6A" w14:paraId="2C73E374" w14:textId="77777777" w:rsidTr="00B00194">
        <w:trPr>
          <w:trHeight w:val="23"/>
        </w:trPr>
        <w:tc>
          <w:tcPr>
            <w:tcW w:w="2460" w:type="pct"/>
            <w:vAlign w:val="center"/>
          </w:tcPr>
          <w:p w14:paraId="6CEC9724"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15"/>
            </w:r>
          </w:p>
        </w:tc>
        <w:tc>
          <w:tcPr>
            <w:tcW w:w="1195" w:type="pct"/>
            <w:vAlign w:val="center"/>
          </w:tcPr>
          <w:p w14:paraId="4B6F2B9A" w14:textId="1F19817B" w:rsidR="004E2B36" w:rsidRPr="00F70F81" w:rsidRDefault="004E2B36" w:rsidP="00B00194">
            <w:pPr>
              <w:jc w:val="center"/>
              <w:rPr>
                <w:rFonts w:ascii="Times New Roman" w:hAnsi="Times New Roman" w:cs="Times New Roman"/>
                <w:bCs/>
                <w:sz w:val="24"/>
                <w:szCs w:val="24"/>
              </w:rPr>
            </w:pPr>
          </w:p>
        </w:tc>
        <w:tc>
          <w:tcPr>
            <w:tcW w:w="1345" w:type="pct"/>
            <w:vAlign w:val="center"/>
          </w:tcPr>
          <w:p w14:paraId="02E87F9A" w14:textId="40F751DE" w:rsidR="004E2B36" w:rsidRPr="00F70F81" w:rsidRDefault="004E2B36" w:rsidP="00B00194">
            <w:pPr>
              <w:jc w:val="center"/>
              <w:rPr>
                <w:rFonts w:ascii="Times New Roman" w:hAnsi="Times New Roman" w:cs="Times New Roman"/>
                <w:bCs/>
                <w:sz w:val="24"/>
                <w:szCs w:val="24"/>
              </w:rPr>
            </w:pPr>
          </w:p>
        </w:tc>
      </w:tr>
      <w:tr w:rsidR="004E2B36" w:rsidRPr="00DB7B6A" w14:paraId="07CDC3DC" w14:textId="77777777" w:rsidTr="00B00194">
        <w:trPr>
          <w:trHeight w:val="23"/>
        </w:trPr>
        <w:tc>
          <w:tcPr>
            <w:tcW w:w="2460" w:type="pct"/>
            <w:vAlign w:val="center"/>
          </w:tcPr>
          <w:p w14:paraId="74E9AEEF"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43E8F6D8" w14:textId="30890814" w:rsidR="004E2B36" w:rsidRPr="00F70F81" w:rsidRDefault="004E2B36" w:rsidP="00B00194">
            <w:pPr>
              <w:jc w:val="center"/>
              <w:rPr>
                <w:rFonts w:ascii="Times New Roman" w:hAnsi="Times New Roman" w:cs="Times New Roman"/>
                <w:bCs/>
                <w:sz w:val="24"/>
                <w:szCs w:val="24"/>
              </w:rPr>
            </w:pPr>
          </w:p>
        </w:tc>
        <w:tc>
          <w:tcPr>
            <w:tcW w:w="1345" w:type="pct"/>
            <w:vAlign w:val="center"/>
          </w:tcPr>
          <w:p w14:paraId="5B528539" w14:textId="5D49F552" w:rsidR="004E2B36" w:rsidRPr="00F70F81" w:rsidRDefault="004E2B36" w:rsidP="00B00194">
            <w:pPr>
              <w:jc w:val="center"/>
              <w:rPr>
                <w:rFonts w:ascii="Times New Roman" w:hAnsi="Times New Roman" w:cs="Times New Roman"/>
                <w:bCs/>
                <w:sz w:val="24"/>
                <w:szCs w:val="24"/>
              </w:rPr>
            </w:pPr>
          </w:p>
        </w:tc>
      </w:tr>
      <w:tr w:rsidR="004E2B36" w:rsidRPr="00DB7B6A" w14:paraId="4CD18979" w14:textId="77777777" w:rsidTr="00B00194">
        <w:trPr>
          <w:trHeight w:val="23"/>
        </w:trPr>
        <w:tc>
          <w:tcPr>
            <w:tcW w:w="2460" w:type="pct"/>
            <w:vAlign w:val="center"/>
          </w:tcPr>
          <w:p w14:paraId="7BDF94D4"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4B5D74E9" w14:textId="62F25F9F" w:rsidR="004E2B36" w:rsidRPr="00F70F81" w:rsidRDefault="004E2B36" w:rsidP="00B00194">
            <w:pPr>
              <w:jc w:val="center"/>
              <w:rPr>
                <w:rFonts w:ascii="Times New Roman" w:hAnsi="Times New Roman" w:cs="Times New Roman"/>
                <w:bCs/>
                <w:sz w:val="24"/>
                <w:szCs w:val="24"/>
              </w:rPr>
            </w:pPr>
          </w:p>
        </w:tc>
        <w:tc>
          <w:tcPr>
            <w:tcW w:w="1345" w:type="pct"/>
            <w:vAlign w:val="center"/>
          </w:tcPr>
          <w:p w14:paraId="5B5AFE10" w14:textId="52E98078" w:rsidR="004E2B36" w:rsidRPr="00F70F81" w:rsidRDefault="004E2B36" w:rsidP="00B00194">
            <w:pPr>
              <w:jc w:val="center"/>
              <w:rPr>
                <w:rFonts w:ascii="Times New Roman" w:hAnsi="Times New Roman" w:cs="Times New Roman"/>
                <w:bCs/>
                <w:sz w:val="24"/>
                <w:szCs w:val="24"/>
              </w:rPr>
            </w:pPr>
          </w:p>
        </w:tc>
      </w:tr>
      <w:tr w:rsidR="004E2B36" w:rsidRPr="00257255" w14:paraId="269384DC" w14:textId="77777777" w:rsidTr="00B00194">
        <w:trPr>
          <w:trHeight w:val="23"/>
        </w:trPr>
        <w:tc>
          <w:tcPr>
            <w:tcW w:w="2460" w:type="pct"/>
            <w:vAlign w:val="center"/>
          </w:tcPr>
          <w:p w14:paraId="1D93C2BF" w14:textId="77777777" w:rsidR="004E2B36" w:rsidRPr="00F70F81" w:rsidRDefault="004E2B36" w:rsidP="00B00194">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48A2E06B" w14:textId="1A0836EF" w:rsidR="004E2B36" w:rsidRPr="00F70F81" w:rsidRDefault="00A52B0F" w:rsidP="00B00194">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2B884A34" w14:textId="454038C4" w:rsidR="004E2B36" w:rsidRPr="00F70F81" w:rsidRDefault="0098680A" w:rsidP="00B00194">
            <w:pPr>
              <w:jc w:val="center"/>
              <w:rPr>
                <w:rFonts w:ascii="Times New Roman" w:hAnsi="Times New Roman" w:cs="Times New Roman"/>
                <w:b/>
                <w:sz w:val="24"/>
                <w:szCs w:val="24"/>
              </w:rPr>
            </w:pPr>
            <w:r>
              <w:rPr>
                <w:rFonts w:ascii="Times New Roman" w:hAnsi="Times New Roman" w:cs="Times New Roman"/>
                <w:b/>
                <w:sz w:val="24"/>
                <w:szCs w:val="24"/>
              </w:rPr>
              <w:t>12</w:t>
            </w:r>
          </w:p>
        </w:tc>
      </w:tr>
    </w:tbl>
    <w:p w14:paraId="55FE202F" w14:textId="77777777" w:rsidR="004E2B36" w:rsidRPr="00782EFC" w:rsidRDefault="004E2B36" w:rsidP="004E2B36">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607DC6" w:rsidRPr="00945811" w14:paraId="3A19C68A" w14:textId="77777777" w:rsidTr="00607DC6">
        <w:trPr>
          <w:trHeight w:val="903"/>
        </w:trPr>
        <w:tc>
          <w:tcPr>
            <w:tcW w:w="2972" w:type="dxa"/>
            <w:vAlign w:val="center"/>
          </w:tcPr>
          <w:p w14:paraId="11258238" w14:textId="24AE2478" w:rsidR="00607DC6" w:rsidRPr="00945811" w:rsidRDefault="00607DC6" w:rsidP="00B00194">
            <w:pPr>
              <w:spacing w:line="276" w:lineRule="auto"/>
              <w:jc w:val="center"/>
              <w:rPr>
                <w:rFonts w:ascii="Times New Roman" w:eastAsia="Times New Roman" w:hAnsi="Times New Roman" w:cs="Times New Roman"/>
                <w:b/>
                <w:sz w:val="24"/>
                <w:szCs w:val="24"/>
                <w:lang w:eastAsia="ru-RU"/>
              </w:rPr>
            </w:pPr>
            <w:r w:rsidRPr="00945811">
              <w:rPr>
                <w:rFonts w:ascii="Times New Roman" w:eastAsia="Times New Roman" w:hAnsi="Times New Roman" w:cs="Times New Roman"/>
                <w:b/>
                <w:bCs/>
                <w:sz w:val="24"/>
                <w:szCs w:val="24"/>
                <w:lang w:eastAsia="ru-RU"/>
              </w:rPr>
              <w:t xml:space="preserve">Наименование разделов </w:t>
            </w:r>
            <w:r w:rsidRPr="00945811">
              <w:rPr>
                <w:rFonts w:ascii="Times New Roman" w:eastAsia="Times New Roman" w:hAnsi="Times New Roman" w:cs="Times New Roman"/>
                <w:b/>
                <w:bCs/>
                <w:sz w:val="24"/>
                <w:szCs w:val="24"/>
                <w:lang w:eastAsia="ru-RU"/>
              </w:rPr>
              <w:br/>
              <w:t>и тем</w:t>
            </w:r>
          </w:p>
        </w:tc>
        <w:tc>
          <w:tcPr>
            <w:tcW w:w="6662" w:type="dxa"/>
            <w:vAlign w:val="center"/>
          </w:tcPr>
          <w:p w14:paraId="67015B55" w14:textId="0F900F78" w:rsidR="00607DC6" w:rsidRPr="00945811" w:rsidRDefault="00607DC6" w:rsidP="00945811">
            <w:pPr>
              <w:suppressAutoHyphens/>
              <w:jc w:val="center"/>
              <w:rPr>
                <w:rFonts w:ascii="Times New Roman" w:eastAsia="Times New Roman" w:hAnsi="Times New Roman" w:cs="Times New Roman"/>
                <w:b/>
                <w:sz w:val="24"/>
                <w:szCs w:val="24"/>
                <w:lang w:eastAsia="ru-RU"/>
              </w:rPr>
            </w:pPr>
            <w:r w:rsidRPr="00945811">
              <w:rPr>
                <w:rFonts w:ascii="Times New Roman" w:eastAsia="Times New Roman" w:hAnsi="Times New Roman" w:cs="Times New Roman"/>
                <w:b/>
                <w:bCs/>
                <w:sz w:val="24"/>
                <w:szCs w:val="24"/>
                <w:lang w:eastAsia="ru-RU"/>
              </w:rPr>
              <w:t>Примерное содержание учебного материала, практических  лабораторных занятий</w:t>
            </w:r>
          </w:p>
        </w:tc>
      </w:tr>
      <w:tr w:rsidR="00945811" w:rsidRPr="00945811" w14:paraId="57181277" w14:textId="77777777" w:rsidTr="00E47CB4">
        <w:tc>
          <w:tcPr>
            <w:tcW w:w="9634" w:type="dxa"/>
            <w:gridSpan w:val="2"/>
          </w:tcPr>
          <w:p w14:paraId="58E4A844" w14:textId="545C7D04" w:rsidR="00945811" w:rsidRPr="00945811" w:rsidRDefault="00945811" w:rsidP="00945811">
            <w:pPr>
              <w:jc w:val="both"/>
              <w:rPr>
                <w:rFonts w:ascii="Times New Roman" w:hAnsi="Times New Roman" w:cs="Times New Roman"/>
                <w:b/>
                <w:bCs/>
                <w:sz w:val="24"/>
                <w:szCs w:val="24"/>
              </w:rPr>
            </w:pPr>
            <w:r w:rsidRPr="00945811">
              <w:rPr>
                <w:rFonts w:ascii="Times New Roman" w:eastAsia="Times New Roman" w:hAnsi="Times New Roman" w:cs="Times New Roman"/>
                <w:b/>
                <w:bCs/>
                <w:iCs/>
                <w:kern w:val="2"/>
                <w:sz w:val="24"/>
                <w:szCs w:val="24"/>
              </w:rPr>
              <w:t>Раздел 1. Теоретические основы коррекционной педагогики</w:t>
            </w:r>
          </w:p>
        </w:tc>
      </w:tr>
      <w:tr w:rsidR="00945811" w:rsidRPr="00945811" w14:paraId="0DFD7383" w14:textId="77777777" w:rsidTr="00607DC6">
        <w:tc>
          <w:tcPr>
            <w:tcW w:w="2972" w:type="dxa"/>
            <w:vMerge w:val="restart"/>
          </w:tcPr>
          <w:p w14:paraId="7F70C774" w14:textId="77777777" w:rsidR="00945811" w:rsidRPr="00945811" w:rsidRDefault="00945811" w:rsidP="00945811">
            <w:pPr>
              <w:rPr>
                <w:rFonts w:ascii="Times New Roman" w:eastAsia="Times New Roman" w:hAnsi="Times New Roman" w:cs="Times New Roman"/>
                <w:b/>
                <w:bCs/>
                <w:kern w:val="2"/>
                <w:sz w:val="24"/>
                <w:szCs w:val="24"/>
              </w:rPr>
            </w:pPr>
            <w:r w:rsidRPr="00945811">
              <w:rPr>
                <w:rFonts w:ascii="Times New Roman" w:eastAsia="Times New Roman" w:hAnsi="Times New Roman" w:cs="Times New Roman"/>
                <w:b/>
                <w:bCs/>
                <w:kern w:val="2"/>
                <w:sz w:val="24"/>
                <w:szCs w:val="24"/>
              </w:rPr>
              <w:t>Тема 1.1</w:t>
            </w:r>
          </w:p>
          <w:p w14:paraId="5F2CD141" w14:textId="24A0AFF8" w:rsidR="00945811" w:rsidRPr="00945811" w:rsidRDefault="00945811" w:rsidP="00945811">
            <w:pPr>
              <w:rPr>
                <w:rFonts w:ascii="Times New Roman" w:hAnsi="Times New Roman" w:cs="Times New Roman"/>
                <w:b/>
                <w:bCs/>
                <w:sz w:val="24"/>
                <w:szCs w:val="24"/>
              </w:rPr>
            </w:pPr>
            <w:r w:rsidRPr="00945811">
              <w:rPr>
                <w:rFonts w:ascii="Times New Roman" w:eastAsia="Times New Roman" w:hAnsi="Times New Roman" w:cs="Times New Roman"/>
                <w:b/>
                <w:bCs/>
                <w:kern w:val="2"/>
                <w:sz w:val="24"/>
                <w:szCs w:val="24"/>
              </w:rPr>
              <w:t>История и теория коррекционной педагогики</w:t>
            </w:r>
          </w:p>
        </w:tc>
        <w:tc>
          <w:tcPr>
            <w:tcW w:w="6662" w:type="dxa"/>
          </w:tcPr>
          <w:p w14:paraId="55649037" w14:textId="438B7644" w:rsidR="00945811" w:rsidRPr="00945811" w:rsidRDefault="00945811" w:rsidP="00945811">
            <w:pPr>
              <w:jc w:val="both"/>
              <w:rPr>
                <w:rFonts w:ascii="Times New Roman" w:hAnsi="Times New Roman" w:cs="Times New Roman"/>
                <w:b/>
                <w:bCs/>
                <w:sz w:val="24"/>
                <w:szCs w:val="24"/>
              </w:rPr>
            </w:pPr>
            <w:r w:rsidRPr="00945811">
              <w:rPr>
                <w:rFonts w:ascii="Times New Roman" w:eastAsia="Times New Roman" w:hAnsi="Times New Roman" w:cs="Times New Roman"/>
                <w:b/>
                <w:bCs/>
                <w:kern w:val="2"/>
                <w:sz w:val="24"/>
                <w:szCs w:val="24"/>
              </w:rPr>
              <w:t>Содержание</w:t>
            </w:r>
          </w:p>
        </w:tc>
      </w:tr>
      <w:tr w:rsidR="00945811" w:rsidRPr="00945811" w14:paraId="1C9003D8" w14:textId="77777777" w:rsidTr="00DD3138">
        <w:tc>
          <w:tcPr>
            <w:tcW w:w="2972" w:type="dxa"/>
            <w:vMerge/>
            <w:vAlign w:val="center"/>
          </w:tcPr>
          <w:p w14:paraId="4B157ADC" w14:textId="77777777" w:rsidR="00945811" w:rsidRPr="00945811" w:rsidRDefault="00945811" w:rsidP="00945811">
            <w:pPr>
              <w:rPr>
                <w:rFonts w:ascii="Times New Roman" w:hAnsi="Times New Roman" w:cs="Times New Roman"/>
                <w:b/>
                <w:bCs/>
                <w:sz w:val="24"/>
                <w:szCs w:val="24"/>
              </w:rPr>
            </w:pPr>
          </w:p>
        </w:tc>
        <w:tc>
          <w:tcPr>
            <w:tcW w:w="6662" w:type="dxa"/>
          </w:tcPr>
          <w:p w14:paraId="1217226A" w14:textId="5844D8E2" w:rsidR="00945811" w:rsidRPr="00945811" w:rsidRDefault="00945811" w:rsidP="00945811">
            <w:pPr>
              <w:jc w:val="both"/>
              <w:rPr>
                <w:rFonts w:ascii="Times New Roman" w:hAnsi="Times New Roman" w:cs="Times New Roman"/>
                <w:b/>
                <w:bCs/>
                <w:sz w:val="24"/>
                <w:szCs w:val="24"/>
              </w:rPr>
            </w:pPr>
            <w:r w:rsidRPr="00945811">
              <w:rPr>
                <w:rFonts w:ascii="Times New Roman" w:eastAsia="Times New Roman" w:hAnsi="Times New Roman" w:cs="Times New Roman"/>
                <w:kern w:val="2"/>
                <w:sz w:val="24"/>
                <w:szCs w:val="24"/>
              </w:rPr>
              <w:t>Основные этапы истории коррекционной педагогики и специального (коррекционного) образования Периодизация эволюции отношения государства и общества к детям с ограниченными возможностями здоровья. Периоды и хронологические сроки применительно к Западной Европе и России. Новейшая история специального (коррекционного) образования.</w:t>
            </w:r>
          </w:p>
        </w:tc>
      </w:tr>
      <w:tr w:rsidR="00945811" w:rsidRPr="00945811" w14:paraId="585EE54F" w14:textId="77777777" w:rsidTr="00DD3138">
        <w:tc>
          <w:tcPr>
            <w:tcW w:w="2972" w:type="dxa"/>
            <w:vMerge/>
            <w:vAlign w:val="center"/>
          </w:tcPr>
          <w:p w14:paraId="5FAEFA34" w14:textId="77777777" w:rsidR="00945811" w:rsidRPr="00945811" w:rsidRDefault="00945811" w:rsidP="00945811">
            <w:pPr>
              <w:rPr>
                <w:rFonts w:ascii="Times New Roman" w:hAnsi="Times New Roman" w:cs="Times New Roman"/>
                <w:b/>
                <w:bCs/>
                <w:sz w:val="24"/>
                <w:szCs w:val="24"/>
              </w:rPr>
            </w:pPr>
          </w:p>
        </w:tc>
        <w:tc>
          <w:tcPr>
            <w:tcW w:w="6662" w:type="dxa"/>
          </w:tcPr>
          <w:p w14:paraId="56C1802B" w14:textId="64412932" w:rsidR="00945811" w:rsidRPr="00945811" w:rsidRDefault="00945811" w:rsidP="00945811">
            <w:pPr>
              <w:jc w:val="both"/>
              <w:rPr>
                <w:rFonts w:ascii="Times New Roman" w:hAnsi="Times New Roman" w:cs="Times New Roman"/>
                <w:b/>
                <w:bCs/>
                <w:sz w:val="24"/>
                <w:szCs w:val="24"/>
              </w:rPr>
            </w:pPr>
            <w:r w:rsidRPr="00945811">
              <w:rPr>
                <w:rFonts w:ascii="Times New Roman" w:eastAsia="Times New Roman" w:hAnsi="Times New Roman" w:cs="Times New Roman"/>
                <w:kern w:val="2"/>
                <w:sz w:val="24"/>
                <w:szCs w:val="24"/>
              </w:rPr>
              <w:t>Понятийный аппарат коррекционной педагогики Предмет, объект, задачи коррекционной педагогики. Определение понятий: «коррекция», «компенсация», «социализация», используемых в области дошкольной коррекционной педагогики. Контингент детей, относимых к системе специального (коррекционного) образования. Девиантное поведение. Система общих и специфических требований и психолого-педагогических условий, направленных на развитие детей раннего и дошкольного возраста. Методы науки коррекционной педагогики.</w:t>
            </w:r>
          </w:p>
        </w:tc>
      </w:tr>
      <w:tr w:rsidR="009837FC" w:rsidRPr="00945811" w14:paraId="2601DF04" w14:textId="77777777" w:rsidTr="00EC320F">
        <w:trPr>
          <w:trHeight w:val="2770"/>
        </w:trPr>
        <w:tc>
          <w:tcPr>
            <w:tcW w:w="2972" w:type="dxa"/>
            <w:vMerge/>
            <w:vAlign w:val="center"/>
          </w:tcPr>
          <w:p w14:paraId="5B77F6AD" w14:textId="77777777" w:rsidR="009837FC" w:rsidRPr="00945811" w:rsidRDefault="009837FC" w:rsidP="00945811">
            <w:pPr>
              <w:rPr>
                <w:rFonts w:ascii="Times New Roman" w:hAnsi="Times New Roman" w:cs="Times New Roman"/>
                <w:b/>
                <w:bCs/>
                <w:sz w:val="24"/>
                <w:szCs w:val="24"/>
              </w:rPr>
            </w:pPr>
          </w:p>
        </w:tc>
        <w:tc>
          <w:tcPr>
            <w:tcW w:w="6662" w:type="dxa"/>
          </w:tcPr>
          <w:p w14:paraId="433CE1B8" w14:textId="77777777" w:rsidR="009837FC" w:rsidRPr="00945811" w:rsidRDefault="009837FC" w:rsidP="00945811">
            <w:pPr>
              <w:jc w:val="both"/>
              <w:rPr>
                <w:rFonts w:ascii="Times New Roman" w:hAnsi="Times New Roman" w:cs="Times New Roman"/>
                <w:b/>
                <w:bCs/>
                <w:sz w:val="24"/>
                <w:szCs w:val="24"/>
              </w:rPr>
            </w:pPr>
            <w:r w:rsidRPr="00945811">
              <w:rPr>
                <w:rFonts w:ascii="Times New Roman" w:eastAsia="Times New Roman" w:hAnsi="Times New Roman" w:cs="Times New Roman"/>
                <w:kern w:val="2"/>
                <w:sz w:val="24"/>
                <w:szCs w:val="24"/>
              </w:rPr>
              <w:t>Этиология нарушений психофизического развития Классификации нарушений в развитии человека по причинам, которые их вызывают. Причины эндогенных и экзогенных нарушений. Нарушения вследствие органических и функциональных расстройств. Врожденные и приобретенные причины нарушений в развитии детей.</w:t>
            </w:r>
          </w:p>
          <w:p w14:paraId="243F2883" w14:textId="11AC3380" w:rsidR="009837FC" w:rsidRPr="00945811" w:rsidRDefault="009837FC" w:rsidP="00945811">
            <w:pPr>
              <w:jc w:val="both"/>
              <w:rPr>
                <w:rFonts w:ascii="Times New Roman" w:hAnsi="Times New Roman" w:cs="Times New Roman"/>
                <w:b/>
                <w:bCs/>
                <w:sz w:val="24"/>
                <w:szCs w:val="24"/>
              </w:rPr>
            </w:pPr>
            <w:r w:rsidRPr="00945811">
              <w:rPr>
                <w:rFonts w:ascii="Times New Roman" w:eastAsia="Times New Roman" w:hAnsi="Times New Roman" w:cs="Times New Roman"/>
                <w:kern w:val="2"/>
                <w:sz w:val="24"/>
                <w:szCs w:val="24"/>
              </w:rPr>
              <w:t xml:space="preserve">Классификации и виды нарушений в развитии и поведении детей Факторы </w:t>
            </w:r>
            <w:proofErr w:type="spellStart"/>
            <w:r w:rsidRPr="00945811">
              <w:rPr>
                <w:rFonts w:ascii="Times New Roman" w:eastAsia="Times New Roman" w:hAnsi="Times New Roman" w:cs="Times New Roman"/>
                <w:kern w:val="2"/>
                <w:sz w:val="24"/>
                <w:szCs w:val="24"/>
              </w:rPr>
              <w:t>дизонтогенеза</w:t>
            </w:r>
            <w:proofErr w:type="spellEnd"/>
            <w:r w:rsidRPr="00945811">
              <w:rPr>
                <w:rFonts w:ascii="Times New Roman" w:eastAsia="Times New Roman" w:hAnsi="Times New Roman" w:cs="Times New Roman"/>
                <w:kern w:val="2"/>
                <w:sz w:val="24"/>
                <w:szCs w:val="24"/>
              </w:rPr>
              <w:t xml:space="preserve"> (Г.Е. Сухарева, М.С. Певзнер, В.В. Лебединский). Параметры </w:t>
            </w:r>
            <w:proofErr w:type="spellStart"/>
            <w:r w:rsidRPr="00945811">
              <w:rPr>
                <w:rFonts w:ascii="Times New Roman" w:eastAsia="Times New Roman" w:hAnsi="Times New Roman" w:cs="Times New Roman"/>
                <w:kern w:val="2"/>
                <w:sz w:val="24"/>
                <w:szCs w:val="24"/>
              </w:rPr>
              <w:t>дизонтогенеза</w:t>
            </w:r>
            <w:proofErr w:type="spellEnd"/>
            <w:r w:rsidRPr="00945811">
              <w:rPr>
                <w:rFonts w:ascii="Times New Roman" w:eastAsia="Times New Roman" w:hAnsi="Times New Roman" w:cs="Times New Roman"/>
                <w:kern w:val="2"/>
                <w:sz w:val="24"/>
                <w:szCs w:val="24"/>
              </w:rPr>
              <w:t xml:space="preserve">. Классификация видов психического </w:t>
            </w:r>
            <w:proofErr w:type="spellStart"/>
            <w:r w:rsidRPr="00945811">
              <w:rPr>
                <w:rFonts w:ascii="Times New Roman" w:eastAsia="Times New Roman" w:hAnsi="Times New Roman" w:cs="Times New Roman"/>
                <w:kern w:val="2"/>
                <w:sz w:val="24"/>
                <w:szCs w:val="24"/>
              </w:rPr>
              <w:t>дизонтогенеза</w:t>
            </w:r>
            <w:proofErr w:type="spellEnd"/>
            <w:r w:rsidRPr="00945811">
              <w:rPr>
                <w:rFonts w:ascii="Times New Roman" w:eastAsia="Times New Roman" w:hAnsi="Times New Roman" w:cs="Times New Roman"/>
                <w:kern w:val="2"/>
                <w:sz w:val="24"/>
                <w:szCs w:val="24"/>
              </w:rPr>
              <w:t xml:space="preserve"> (В.В. Лебединский).</w:t>
            </w:r>
          </w:p>
        </w:tc>
      </w:tr>
      <w:tr w:rsidR="00945811" w:rsidRPr="00945811" w14:paraId="7BE58B99" w14:textId="77777777" w:rsidTr="00DD3138">
        <w:tc>
          <w:tcPr>
            <w:tcW w:w="2972" w:type="dxa"/>
            <w:vMerge/>
            <w:vAlign w:val="center"/>
          </w:tcPr>
          <w:p w14:paraId="23F8B54E" w14:textId="77777777" w:rsidR="00945811" w:rsidRPr="00945811" w:rsidRDefault="00945811" w:rsidP="00945811">
            <w:pPr>
              <w:rPr>
                <w:rFonts w:ascii="Times New Roman" w:hAnsi="Times New Roman" w:cs="Times New Roman"/>
                <w:b/>
                <w:bCs/>
                <w:sz w:val="24"/>
                <w:szCs w:val="24"/>
              </w:rPr>
            </w:pPr>
          </w:p>
        </w:tc>
        <w:tc>
          <w:tcPr>
            <w:tcW w:w="6662" w:type="dxa"/>
          </w:tcPr>
          <w:p w14:paraId="17503A9E" w14:textId="5FB6410E" w:rsidR="00945811" w:rsidRPr="00945811" w:rsidRDefault="00945811" w:rsidP="00945811">
            <w:pPr>
              <w:jc w:val="both"/>
              <w:rPr>
                <w:rFonts w:ascii="Times New Roman" w:hAnsi="Times New Roman" w:cs="Times New Roman"/>
                <w:b/>
                <w:bCs/>
                <w:sz w:val="24"/>
                <w:szCs w:val="24"/>
              </w:rPr>
            </w:pPr>
            <w:r w:rsidRPr="00945811">
              <w:rPr>
                <w:rFonts w:ascii="Times New Roman" w:eastAsia="Times New Roman" w:hAnsi="Times New Roman" w:cs="Times New Roman"/>
                <w:b/>
                <w:bCs/>
                <w:kern w:val="2"/>
                <w:sz w:val="24"/>
                <w:szCs w:val="24"/>
              </w:rPr>
              <w:t>В том числе практических занятий и лабораторных работ</w:t>
            </w:r>
          </w:p>
        </w:tc>
      </w:tr>
      <w:tr w:rsidR="0098680A" w:rsidRPr="00945811" w14:paraId="57BC7A7E" w14:textId="77777777" w:rsidTr="0098680A">
        <w:trPr>
          <w:trHeight w:val="1943"/>
        </w:trPr>
        <w:tc>
          <w:tcPr>
            <w:tcW w:w="2972" w:type="dxa"/>
            <w:vMerge/>
            <w:vAlign w:val="center"/>
          </w:tcPr>
          <w:p w14:paraId="6946372B" w14:textId="77777777" w:rsidR="0098680A" w:rsidRPr="00945811" w:rsidRDefault="0098680A" w:rsidP="00945811">
            <w:pPr>
              <w:rPr>
                <w:rFonts w:ascii="Times New Roman" w:hAnsi="Times New Roman" w:cs="Times New Roman"/>
                <w:b/>
                <w:bCs/>
                <w:sz w:val="24"/>
                <w:szCs w:val="24"/>
              </w:rPr>
            </w:pPr>
          </w:p>
        </w:tc>
        <w:tc>
          <w:tcPr>
            <w:tcW w:w="6662" w:type="dxa"/>
          </w:tcPr>
          <w:p w14:paraId="6CA0295F" w14:textId="095D7D57" w:rsidR="0098680A" w:rsidRPr="00945811" w:rsidRDefault="0098680A" w:rsidP="00945811">
            <w:pPr>
              <w:jc w:val="both"/>
              <w:rPr>
                <w:rFonts w:ascii="Times New Roman" w:hAnsi="Times New Roman" w:cs="Times New Roman"/>
                <w:b/>
                <w:bCs/>
                <w:sz w:val="24"/>
                <w:szCs w:val="24"/>
              </w:rPr>
            </w:pPr>
            <w:r w:rsidRPr="00945811">
              <w:rPr>
                <w:rFonts w:ascii="Times New Roman" w:eastAsia="Times New Roman" w:hAnsi="Times New Roman" w:cs="Times New Roman"/>
                <w:kern w:val="2"/>
                <w:sz w:val="24"/>
                <w:szCs w:val="24"/>
              </w:rPr>
              <w:t>Составление таблицы, отражающей концепцию отношения к людям с ограниченными возможностями здоровья</w:t>
            </w:r>
          </w:p>
          <w:p w14:paraId="57601068" w14:textId="629E1FDC" w:rsidR="0098680A" w:rsidRPr="00945811" w:rsidRDefault="0098680A" w:rsidP="00945811">
            <w:pPr>
              <w:jc w:val="both"/>
              <w:rPr>
                <w:rFonts w:ascii="Times New Roman" w:hAnsi="Times New Roman" w:cs="Times New Roman"/>
                <w:b/>
                <w:bCs/>
                <w:sz w:val="24"/>
                <w:szCs w:val="24"/>
              </w:rPr>
            </w:pPr>
            <w:r w:rsidRPr="00945811">
              <w:rPr>
                <w:rFonts w:ascii="Times New Roman" w:eastAsia="Times New Roman" w:hAnsi="Times New Roman" w:cs="Times New Roman"/>
                <w:kern w:val="2"/>
                <w:sz w:val="24"/>
                <w:szCs w:val="24"/>
              </w:rPr>
              <w:t>Составление схемы «Этиология нарушений психофизического развития»</w:t>
            </w:r>
          </w:p>
          <w:p w14:paraId="45BF5213" w14:textId="67393008" w:rsidR="0098680A" w:rsidRPr="00945811" w:rsidRDefault="0098680A" w:rsidP="00945811">
            <w:pPr>
              <w:jc w:val="both"/>
              <w:rPr>
                <w:rFonts w:ascii="Times New Roman" w:hAnsi="Times New Roman" w:cs="Times New Roman"/>
                <w:b/>
                <w:bCs/>
                <w:sz w:val="24"/>
                <w:szCs w:val="24"/>
              </w:rPr>
            </w:pPr>
            <w:r w:rsidRPr="00945811">
              <w:rPr>
                <w:rFonts w:ascii="Times New Roman" w:eastAsia="Times New Roman" w:hAnsi="Times New Roman" w:cs="Times New Roman"/>
                <w:kern w:val="2"/>
                <w:sz w:val="24"/>
                <w:szCs w:val="24"/>
              </w:rPr>
              <w:t>Составление таблицы «Общие и специфические закономерности развития детей с ограниченными возможностями здоровья»</w:t>
            </w:r>
          </w:p>
        </w:tc>
      </w:tr>
      <w:tr w:rsidR="00945811" w:rsidRPr="00945811" w14:paraId="6497E3ED" w14:textId="77777777" w:rsidTr="00607DC6">
        <w:tc>
          <w:tcPr>
            <w:tcW w:w="2972" w:type="dxa"/>
            <w:vMerge w:val="restart"/>
          </w:tcPr>
          <w:p w14:paraId="5F11B018" w14:textId="77777777" w:rsidR="00945811" w:rsidRPr="00945811" w:rsidRDefault="00945811" w:rsidP="00945811">
            <w:pPr>
              <w:rPr>
                <w:rFonts w:ascii="Times New Roman" w:eastAsia="Times New Roman" w:hAnsi="Times New Roman" w:cs="Times New Roman"/>
                <w:b/>
                <w:bCs/>
                <w:kern w:val="2"/>
                <w:sz w:val="24"/>
                <w:szCs w:val="24"/>
              </w:rPr>
            </w:pPr>
            <w:r w:rsidRPr="00945811">
              <w:rPr>
                <w:rFonts w:ascii="Times New Roman" w:eastAsia="Times New Roman" w:hAnsi="Times New Roman" w:cs="Times New Roman"/>
                <w:b/>
                <w:bCs/>
                <w:kern w:val="2"/>
                <w:sz w:val="24"/>
                <w:szCs w:val="24"/>
              </w:rPr>
              <w:t>Тема 1.2</w:t>
            </w:r>
          </w:p>
          <w:p w14:paraId="7F2CDAF1" w14:textId="449D7930" w:rsidR="00945811" w:rsidRPr="00945811" w:rsidRDefault="00945811" w:rsidP="00945811">
            <w:pPr>
              <w:rPr>
                <w:rFonts w:ascii="Times New Roman" w:hAnsi="Times New Roman" w:cs="Times New Roman"/>
                <w:b/>
                <w:bCs/>
                <w:sz w:val="24"/>
                <w:szCs w:val="24"/>
              </w:rPr>
            </w:pPr>
            <w:r w:rsidRPr="00945811">
              <w:rPr>
                <w:rFonts w:ascii="Times New Roman" w:eastAsia="Times New Roman" w:hAnsi="Times New Roman" w:cs="Times New Roman"/>
                <w:b/>
                <w:bCs/>
                <w:kern w:val="2"/>
                <w:sz w:val="24"/>
                <w:szCs w:val="24"/>
              </w:rPr>
              <w:t>Специальное (коррекционное) образование лиц с ограниченными возможностями здоровья</w:t>
            </w:r>
          </w:p>
        </w:tc>
        <w:tc>
          <w:tcPr>
            <w:tcW w:w="6662" w:type="dxa"/>
          </w:tcPr>
          <w:p w14:paraId="76D8573E" w14:textId="683EF290" w:rsidR="00945811" w:rsidRPr="00945811" w:rsidRDefault="00945811" w:rsidP="00945811">
            <w:pPr>
              <w:jc w:val="both"/>
              <w:rPr>
                <w:rFonts w:ascii="Times New Roman" w:hAnsi="Times New Roman" w:cs="Times New Roman"/>
                <w:b/>
                <w:bCs/>
                <w:sz w:val="24"/>
                <w:szCs w:val="24"/>
              </w:rPr>
            </w:pPr>
            <w:r w:rsidRPr="00945811">
              <w:rPr>
                <w:rFonts w:ascii="Times New Roman" w:eastAsia="Times New Roman" w:hAnsi="Times New Roman" w:cs="Times New Roman"/>
                <w:b/>
                <w:bCs/>
                <w:kern w:val="2"/>
                <w:sz w:val="24"/>
                <w:szCs w:val="24"/>
              </w:rPr>
              <w:t xml:space="preserve">Содержание </w:t>
            </w:r>
          </w:p>
        </w:tc>
      </w:tr>
      <w:tr w:rsidR="00945811" w:rsidRPr="00945811" w14:paraId="7D7918A5" w14:textId="77777777" w:rsidTr="00DD3138">
        <w:tc>
          <w:tcPr>
            <w:tcW w:w="2972" w:type="dxa"/>
            <w:vMerge/>
            <w:vAlign w:val="center"/>
          </w:tcPr>
          <w:p w14:paraId="7DA01F33" w14:textId="77777777" w:rsidR="00945811" w:rsidRPr="00945811" w:rsidRDefault="00945811" w:rsidP="00945811">
            <w:pPr>
              <w:rPr>
                <w:rFonts w:ascii="Times New Roman" w:hAnsi="Times New Roman" w:cs="Times New Roman"/>
                <w:b/>
                <w:bCs/>
                <w:sz w:val="24"/>
                <w:szCs w:val="24"/>
              </w:rPr>
            </w:pPr>
          </w:p>
        </w:tc>
        <w:tc>
          <w:tcPr>
            <w:tcW w:w="6662" w:type="dxa"/>
          </w:tcPr>
          <w:p w14:paraId="02D9ED81" w14:textId="51EC6D21" w:rsidR="00945811" w:rsidRPr="00945811" w:rsidRDefault="00945811" w:rsidP="00945811">
            <w:pPr>
              <w:jc w:val="both"/>
              <w:rPr>
                <w:rFonts w:ascii="Times New Roman" w:hAnsi="Times New Roman" w:cs="Times New Roman"/>
                <w:b/>
                <w:bCs/>
                <w:sz w:val="24"/>
                <w:szCs w:val="24"/>
              </w:rPr>
            </w:pPr>
            <w:r w:rsidRPr="00945811">
              <w:rPr>
                <w:rFonts w:ascii="Times New Roman" w:eastAsia="Times New Roman" w:hAnsi="Times New Roman" w:cs="Times New Roman"/>
                <w:kern w:val="2"/>
                <w:sz w:val="24"/>
                <w:szCs w:val="24"/>
              </w:rPr>
              <w:t>Основы дидактики специального образования Особые образовательные потребности и содержание специального (коррекционного) образования. Принципы специального (коррекционного) образования. Технологии, методы, формы организации и средства обеспечения коррекционно-образовательного процесса в системе специального (коррекционного) образования. Профессиональная деятельность и личность педагога системы специального (коррекционного) образования</w:t>
            </w:r>
          </w:p>
        </w:tc>
      </w:tr>
      <w:tr w:rsidR="009837FC" w:rsidRPr="00945811" w14:paraId="0ADC34AF" w14:textId="77777777" w:rsidTr="00FE7B7A">
        <w:trPr>
          <w:trHeight w:val="3046"/>
        </w:trPr>
        <w:tc>
          <w:tcPr>
            <w:tcW w:w="2972" w:type="dxa"/>
            <w:vMerge/>
            <w:vAlign w:val="center"/>
          </w:tcPr>
          <w:p w14:paraId="3ABBED17" w14:textId="77777777" w:rsidR="009837FC" w:rsidRPr="00945811" w:rsidRDefault="009837FC" w:rsidP="00945811">
            <w:pPr>
              <w:rPr>
                <w:rFonts w:ascii="Times New Roman" w:hAnsi="Times New Roman" w:cs="Times New Roman"/>
                <w:b/>
                <w:bCs/>
                <w:sz w:val="24"/>
                <w:szCs w:val="24"/>
              </w:rPr>
            </w:pPr>
          </w:p>
        </w:tc>
        <w:tc>
          <w:tcPr>
            <w:tcW w:w="6662" w:type="dxa"/>
          </w:tcPr>
          <w:p w14:paraId="5057521F" w14:textId="77777777" w:rsidR="009837FC" w:rsidRPr="00945811" w:rsidRDefault="009837FC" w:rsidP="00945811">
            <w:pPr>
              <w:jc w:val="both"/>
              <w:rPr>
                <w:rFonts w:ascii="Times New Roman" w:hAnsi="Times New Roman" w:cs="Times New Roman"/>
                <w:b/>
                <w:bCs/>
                <w:sz w:val="24"/>
                <w:szCs w:val="24"/>
              </w:rPr>
            </w:pPr>
            <w:r w:rsidRPr="00945811">
              <w:rPr>
                <w:rFonts w:ascii="Times New Roman" w:eastAsia="Times New Roman" w:hAnsi="Times New Roman" w:cs="Times New Roman"/>
                <w:kern w:val="2"/>
                <w:sz w:val="24"/>
                <w:szCs w:val="24"/>
              </w:rPr>
              <w:t>Современная система специальных образовательных услуг Медико-социально-педагогический патронаж. Дошкольное образование детей с ограниченными возможностями. Школьная система специального образования. Профессиональная ориентация, система профессионального образования лиц с ограниченной трудоспособностью. Социально-педагогическая помощь лицам с ограниченными возможностями</w:t>
            </w:r>
          </w:p>
          <w:p w14:paraId="56836C3D" w14:textId="40F65F94" w:rsidR="009837FC" w:rsidRPr="00945811" w:rsidRDefault="009837FC" w:rsidP="00945811">
            <w:pPr>
              <w:jc w:val="both"/>
              <w:rPr>
                <w:rFonts w:ascii="Times New Roman" w:hAnsi="Times New Roman" w:cs="Times New Roman"/>
                <w:b/>
                <w:bCs/>
                <w:sz w:val="24"/>
                <w:szCs w:val="24"/>
              </w:rPr>
            </w:pPr>
            <w:r w:rsidRPr="00945811">
              <w:rPr>
                <w:rFonts w:ascii="Times New Roman" w:eastAsia="Times New Roman" w:hAnsi="Times New Roman" w:cs="Times New Roman"/>
                <w:kern w:val="2"/>
                <w:sz w:val="24"/>
                <w:szCs w:val="24"/>
              </w:rPr>
              <w:t>Психолого-педагогические особенности специального (коррекционного) образования детей раннего и дошкольного возраста с ограниченными возможностями здоровья</w:t>
            </w:r>
          </w:p>
        </w:tc>
      </w:tr>
      <w:tr w:rsidR="00945811" w:rsidRPr="00945811" w14:paraId="5E8A5AF5" w14:textId="77777777" w:rsidTr="00DD3138">
        <w:tc>
          <w:tcPr>
            <w:tcW w:w="2972" w:type="dxa"/>
            <w:vMerge/>
            <w:vAlign w:val="center"/>
          </w:tcPr>
          <w:p w14:paraId="61A7D6A8" w14:textId="77777777" w:rsidR="00945811" w:rsidRPr="00945811" w:rsidRDefault="00945811" w:rsidP="00945811">
            <w:pPr>
              <w:rPr>
                <w:rFonts w:ascii="Times New Roman" w:hAnsi="Times New Roman" w:cs="Times New Roman"/>
                <w:b/>
                <w:bCs/>
                <w:sz w:val="24"/>
                <w:szCs w:val="24"/>
              </w:rPr>
            </w:pPr>
          </w:p>
        </w:tc>
        <w:tc>
          <w:tcPr>
            <w:tcW w:w="6662" w:type="dxa"/>
          </w:tcPr>
          <w:p w14:paraId="7EE2D174" w14:textId="2C462537" w:rsidR="00945811" w:rsidRPr="00945811" w:rsidRDefault="00945811" w:rsidP="00945811">
            <w:pPr>
              <w:jc w:val="both"/>
              <w:rPr>
                <w:rFonts w:ascii="Times New Roman" w:hAnsi="Times New Roman" w:cs="Times New Roman"/>
                <w:b/>
                <w:bCs/>
                <w:sz w:val="24"/>
                <w:szCs w:val="24"/>
              </w:rPr>
            </w:pPr>
            <w:r w:rsidRPr="00945811">
              <w:rPr>
                <w:rFonts w:ascii="Times New Roman" w:eastAsia="Times New Roman" w:hAnsi="Times New Roman" w:cs="Times New Roman"/>
                <w:kern w:val="2"/>
                <w:sz w:val="24"/>
                <w:szCs w:val="24"/>
              </w:rPr>
              <w:t>Специальное образование как условие присвоения ребенком общественно-исторического опыта. Цели и задачи коррекционно-педагогического процесса. Роль дефектолога и учителя в планировании и реализации коррекционно-педагогического процесса, их взаимодействие. Цели, задачи и структура современной системы образования лиц с ограниченными возможностями здоровья в Российской Федерации и зарубежных странах, перспективы ее развития</w:t>
            </w:r>
          </w:p>
        </w:tc>
      </w:tr>
      <w:tr w:rsidR="00945811" w:rsidRPr="00945811" w14:paraId="15989D0D" w14:textId="77777777" w:rsidTr="00DD3138">
        <w:tc>
          <w:tcPr>
            <w:tcW w:w="2972" w:type="dxa"/>
            <w:vMerge/>
            <w:vAlign w:val="center"/>
          </w:tcPr>
          <w:p w14:paraId="0531AF14" w14:textId="77777777" w:rsidR="00945811" w:rsidRPr="00945811" w:rsidRDefault="00945811" w:rsidP="00945811">
            <w:pPr>
              <w:rPr>
                <w:rFonts w:ascii="Times New Roman" w:hAnsi="Times New Roman" w:cs="Times New Roman"/>
                <w:b/>
                <w:bCs/>
                <w:sz w:val="24"/>
                <w:szCs w:val="24"/>
              </w:rPr>
            </w:pPr>
          </w:p>
        </w:tc>
        <w:tc>
          <w:tcPr>
            <w:tcW w:w="6662" w:type="dxa"/>
          </w:tcPr>
          <w:p w14:paraId="5E163914" w14:textId="1A0E66BB" w:rsidR="00945811" w:rsidRPr="00945811" w:rsidRDefault="00945811" w:rsidP="00945811">
            <w:pPr>
              <w:jc w:val="both"/>
              <w:rPr>
                <w:rFonts w:ascii="Times New Roman" w:hAnsi="Times New Roman" w:cs="Times New Roman"/>
                <w:b/>
                <w:bCs/>
                <w:sz w:val="24"/>
                <w:szCs w:val="24"/>
              </w:rPr>
            </w:pPr>
            <w:r w:rsidRPr="00945811">
              <w:rPr>
                <w:rFonts w:ascii="Times New Roman" w:eastAsia="Times New Roman" w:hAnsi="Times New Roman" w:cs="Times New Roman"/>
                <w:kern w:val="2"/>
                <w:sz w:val="24"/>
                <w:szCs w:val="24"/>
              </w:rPr>
              <w:t>Перспективы развития специальной педагогики и специального образования Профилактика, раннее выявление и ранняя комплексная помощь детям с отклонениями в развитии. Общее и специальное образование: интеграция и дифференциация. Специальная педагогика и гуманистическое образовательные системы</w:t>
            </w:r>
          </w:p>
        </w:tc>
      </w:tr>
      <w:tr w:rsidR="00945811" w:rsidRPr="00945811" w14:paraId="355E8CB3" w14:textId="77777777" w:rsidTr="00DD3138">
        <w:tc>
          <w:tcPr>
            <w:tcW w:w="2972" w:type="dxa"/>
            <w:vMerge/>
            <w:vAlign w:val="center"/>
          </w:tcPr>
          <w:p w14:paraId="03D43AAF" w14:textId="77777777" w:rsidR="00945811" w:rsidRPr="00945811" w:rsidRDefault="00945811" w:rsidP="00945811">
            <w:pPr>
              <w:rPr>
                <w:rFonts w:ascii="Times New Roman" w:hAnsi="Times New Roman" w:cs="Times New Roman"/>
                <w:b/>
                <w:bCs/>
                <w:sz w:val="24"/>
                <w:szCs w:val="24"/>
              </w:rPr>
            </w:pPr>
          </w:p>
        </w:tc>
        <w:tc>
          <w:tcPr>
            <w:tcW w:w="6662" w:type="dxa"/>
          </w:tcPr>
          <w:p w14:paraId="7FDBFBF9" w14:textId="3587CCCE" w:rsidR="00945811" w:rsidRPr="00945811" w:rsidRDefault="00945811" w:rsidP="00945811">
            <w:pPr>
              <w:jc w:val="both"/>
              <w:rPr>
                <w:rFonts w:ascii="Times New Roman" w:hAnsi="Times New Roman" w:cs="Times New Roman"/>
                <w:b/>
                <w:bCs/>
                <w:sz w:val="24"/>
                <w:szCs w:val="24"/>
              </w:rPr>
            </w:pPr>
            <w:r w:rsidRPr="00945811">
              <w:rPr>
                <w:rFonts w:ascii="Times New Roman" w:eastAsia="Times New Roman" w:hAnsi="Times New Roman" w:cs="Times New Roman"/>
                <w:b/>
                <w:bCs/>
                <w:kern w:val="2"/>
                <w:sz w:val="24"/>
                <w:szCs w:val="24"/>
              </w:rPr>
              <w:t>В том числе практических занятий и лабораторных работ</w:t>
            </w:r>
          </w:p>
        </w:tc>
      </w:tr>
      <w:tr w:rsidR="009837FC" w:rsidRPr="00945811" w14:paraId="2DD67505" w14:textId="77777777" w:rsidTr="008B008F">
        <w:trPr>
          <w:trHeight w:val="1114"/>
        </w:trPr>
        <w:tc>
          <w:tcPr>
            <w:tcW w:w="2972" w:type="dxa"/>
            <w:vMerge/>
            <w:vAlign w:val="center"/>
          </w:tcPr>
          <w:p w14:paraId="1F2AEA05" w14:textId="77777777" w:rsidR="009837FC" w:rsidRPr="00945811" w:rsidRDefault="009837FC" w:rsidP="00945811">
            <w:pPr>
              <w:rPr>
                <w:rFonts w:ascii="Times New Roman" w:hAnsi="Times New Roman" w:cs="Times New Roman"/>
                <w:b/>
                <w:bCs/>
                <w:sz w:val="24"/>
                <w:szCs w:val="24"/>
              </w:rPr>
            </w:pPr>
          </w:p>
        </w:tc>
        <w:tc>
          <w:tcPr>
            <w:tcW w:w="6662" w:type="dxa"/>
          </w:tcPr>
          <w:p w14:paraId="338404A1" w14:textId="4C00125D" w:rsidR="009837FC" w:rsidRPr="00945811" w:rsidRDefault="009837FC" w:rsidP="00945811">
            <w:pPr>
              <w:jc w:val="both"/>
              <w:rPr>
                <w:rFonts w:ascii="Times New Roman" w:hAnsi="Times New Roman" w:cs="Times New Roman"/>
                <w:b/>
                <w:bCs/>
                <w:sz w:val="24"/>
                <w:szCs w:val="24"/>
              </w:rPr>
            </w:pPr>
            <w:r w:rsidRPr="00945811">
              <w:rPr>
                <w:rFonts w:ascii="Times New Roman" w:eastAsia="Times New Roman" w:hAnsi="Times New Roman" w:cs="Times New Roman"/>
                <w:kern w:val="2"/>
                <w:sz w:val="24"/>
                <w:szCs w:val="24"/>
              </w:rPr>
              <w:t>Профессиональная деятельность и личность педагога системы специального образования</w:t>
            </w:r>
          </w:p>
          <w:p w14:paraId="4C6084E0" w14:textId="1763D7E6" w:rsidR="009837FC" w:rsidRPr="00945811" w:rsidRDefault="009837FC" w:rsidP="00945811">
            <w:pPr>
              <w:jc w:val="both"/>
              <w:rPr>
                <w:rFonts w:ascii="Times New Roman" w:hAnsi="Times New Roman" w:cs="Times New Roman"/>
                <w:b/>
                <w:bCs/>
                <w:sz w:val="24"/>
                <w:szCs w:val="24"/>
              </w:rPr>
            </w:pPr>
            <w:r w:rsidRPr="00945811">
              <w:rPr>
                <w:rFonts w:ascii="Times New Roman" w:eastAsia="Times New Roman" w:hAnsi="Times New Roman" w:cs="Times New Roman"/>
                <w:kern w:val="2"/>
                <w:sz w:val="24"/>
                <w:szCs w:val="24"/>
              </w:rPr>
              <w:t>Современная система специальных образовательных услуг</w:t>
            </w:r>
          </w:p>
        </w:tc>
      </w:tr>
      <w:tr w:rsidR="00945811" w:rsidRPr="00945811" w14:paraId="7B404EC6" w14:textId="77777777" w:rsidTr="00607DC6">
        <w:tc>
          <w:tcPr>
            <w:tcW w:w="2972" w:type="dxa"/>
            <w:vMerge w:val="restart"/>
          </w:tcPr>
          <w:p w14:paraId="2A9FB740" w14:textId="77777777" w:rsidR="00945811" w:rsidRPr="00945811" w:rsidRDefault="00945811" w:rsidP="00945811">
            <w:pPr>
              <w:rPr>
                <w:rFonts w:ascii="Times New Roman" w:eastAsia="Times New Roman" w:hAnsi="Times New Roman" w:cs="Times New Roman"/>
                <w:b/>
                <w:bCs/>
                <w:kern w:val="2"/>
                <w:sz w:val="24"/>
                <w:szCs w:val="24"/>
              </w:rPr>
            </w:pPr>
            <w:r w:rsidRPr="00945811">
              <w:rPr>
                <w:rFonts w:ascii="Times New Roman" w:eastAsia="Times New Roman" w:hAnsi="Times New Roman" w:cs="Times New Roman"/>
                <w:b/>
                <w:bCs/>
                <w:kern w:val="2"/>
                <w:sz w:val="24"/>
                <w:szCs w:val="24"/>
              </w:rPr>
              <w:t>Тема 1.3</w:t>
            </w:r>
          </w:p>
          <w:p w14:paraId="4C45ECFD" w14:textId="77777777" w:rsidR="00945811" w:rsidRPr="00945811" w:rsidRDefault="00945811" w:rsidP="00945811">
            <w:pPr>
              <w:rPr>
                <w:rFonts w:ascii="Times New Roman" w:eastAsia="Times New Roman" w:hAnsi="Times New Roman" w:cs="Times New Roman"/>
                <w:b/>
                <w:bCs/>
                <w:kern w:val="2"/>
                <w:sz w:val="24"/>
                <w:szCs w:val="24"/>
              </w:rPr>
            </w:pPr>
            <w:r w:rsidRPr="00945811">
              <w:rPr>
                <w:rFonts w:ascii="Times New Roman" w:eastAsia="Times New Roman" w:hAnsi="Times New Roman" w:cs="Times New Roman"/>
                <w:b/>
                <w:bCs/>
                <w:kern w:val="2"/>
                <w:sz w:val="24"/>
                <w:szCs w:val="24"/>
              </w:rPr>
              <w:t>Психолого-педагогические основы специального (коррекционного)</w:t>
            </w:r>
          </w:p>
          <w:p w14:paraId="5A50B00F" w14:textId="31A17E7A" w:rsidR="00945811" w:rsidRPr="00945811" w:rsidRDefault="00945811" w:rsidP="00945811">
            <w:pPr>
              <w:rPr>
                <w:rFonts w:ascii="Times New Roman" w:hAnsi="Times New Roman" w:cs="Times New Roman"/>
                <w:b/>
                <w:bCs/>
                <w:sz w:val="24"/>
                <w:szCs w:val="24"/>
              </w:rPr>
            </w:pPr>
            <w:r w:rsidRPr="00945811">
              <w:rPr>
                <w:rFonts w:ascii="Times New Roman" w:eastAsia="Times New Roman" w:hAnsi="Times New Roman" w:cs="Times New Roman"/>
                <w:b/>
                <w:bCs/>
                <w:kern w:val="2"/>
                <w:sz w:val="24"/>
                <w:szCs w:val="24"/>
              </w:rPr>
              <w:t>образования</w:t>
            </w:r>
          </w:p>
        </w:tc>
        <w:tc>
          <w:tcPr>
            <w:tcW w:w="6662" w:type="dxa"/>
          </w:tcPr>
          <w:p w14:paraId="647F1B1F" w14:textId="1B7DDC9F" w:rsidR="00945811" w:rsidRPr="00945811" w:rsidRDefault="00945811" w:rsidP="00945811">
            <w:pPr>
              <w:jc w:val="both"/>
              <w:rPr>
                <w:rFonts w:ascii="Times New Roman" w:hAnsi="Times New Roman" w:cs="Times New Roman"/>
                <w:b/>
                <w:bCs/>
                <w:sz w:val="24"/>
                <w:szCs w:val="24"/>
              </w:rPr>
            </w:pPr>
            <w:r w:rsidRPr="00945811">
              <w:rPr>
                <w:rFonts w:ascii="Times New Roman" w:eastAsia="Times New Roman" w:hAnsi="Times New Roman" w:cs="Times New Roman"/>
                <w:b/>
                <w:bCs/>
                <w:kern w:val="2"/>
                <w:sz w:val="24"/>
                <w:szCs w:val="24"/>
              </w:rPr>
              <w:t xml:space="preserve">Содержание </w:t>
            </w:r>
          </w:p>
        </w:tc>
      </w:tr>
      <w:tr w:rsidR="009837FC" w:rsidRPr="00945811" w14:paraId="7E5B9D7F" w14:textId="77777777" w:rsidTr="002746AA">
        <w:trPr>
          <w:trHeight w:val="5028"/>
        </w:trPr>
        <w:tc>
          <w:tcPr>
            <w:tcW w:w="2972" w:type="dxa"/>
            <w:vMerge/>
            <w:vAlign w:val="center"/>
          </w:tcPr>
          <w:p w14:paraId="4A5B1AE4" w14:textId="77777777" w:rsidR="009837FC" w:rsidRPr="00945811" w:rsidRDefault="009837FC" w:rsidP="00945811">
            <w:pPr>
              <w:rPr>
                <w:rFonts w:ascii="Times New Roman" w:hAnsi="Times New Roman" w:cs="Times New Roman"/>
                <w:b/>
                <w:bCs/>
                <w:sz w:val="24"/>
                <w:szCs w:val="24"/>
              </w:rPr>
            </w:pPr>
          </w:p>
        </w:tc>
        <w:tc>
          <w:tcPr>
            <w:tcW w:w="6662" w:type="dxa"/>
          </w:tcPr>
          <w:p w14:paraId="6A361CD0" w14:textId="77777777" w:rsidR="009837FC" w:rsidRPr="00945811" w:rsidRDefault="009837FC" w:rsidP="00945811">
            <w:pPr>
              <w:jc w:val="both"/>
              <w:rPr>
                <w:rFonts w:ascii="Times New Roman" w:hAnsi="Times New Roman" w:cs="Times New Roman"/>
                <w:b/>
                <w:bCs/>
                <w:sz w:val="24"/>
                <w:szCs w:val="24"/>
              </w:rPr>
            </w:pPr>
            <w:r w:rsidRPr="00945811">
              <w:rPr>
                <w:rFonts w:ascii="Times New Roman" w:eastAsia="Times New Roman" w:hAnsi="Times New Roman" w:cs="Times New Roman"/>
                <w:kern w:val="2"/>
                <w:sz w:val="24"/>
                <w:szCs w:val="24"/>
              </w:rPr>
              <w:t xml:space="preserve">Психолого-педагогические основы специального (коррекционного) образования детей школьного возраста с нарушениями умственного развития </w:t>
            </w:r>
          </w:p>
          <w:p w14:paraId="38FC52F8" w14:textId="77777777" w:rsidR="009837FC" w:rsidRPr="00945811" w:rsidRDefault="009837FC" w:rsidP="00945811">
            <w:pPr>
              <w:jc w:val="both"/>
              <w:rPr>
                <w:rFonts w:ascii="Times New Roman" w:hAnsi="Times New Roman" w:cs="Times New Roman"/>
                <w:b/>
                <w:bCs/>
                <w:sz w:val="24"/>
                <w:szCs w:val="24"/>
              </w:rPr>
            </w:pPr>
            <w:r w:rsidRPr="00945811">
              <w:rPr>
                <w:rFonts w:ascii="Times New Roman" w:eastAsia="Times New Roman" w:hAnsi="Times New Roman" w:cs="Times New Roman"/>
                <w:kern w:val="2"/>
                <w:sz w:val="24"/>
                <w:szCs w:val="24"/>
              </w:rPr>
              <w:t xml:space="preserve">Психолого-педагогические основы специального (коррекционного) образования детей с нарушениями речи </w:t>
            </w:r>
          </w:p>
          <w:p w14:paraId="4307D427" w14:textId="77777777" w:rsidR="009837FC" w:rsidRPr="00945811" w:rsidRDefault="009837FC" w:rsidP="00945811">
            <w:pPr>
              <w:jc w:val="both"/>
              <w:rPr>
                <w:rFonts w:ascii="Times New Roman" w:hAnsi="Times New Roman" w:cs="Times New Roman"/>
                <w:b/>
                <w:bCs/>
                <w:sz w:val="24"/>
                <w:szCs w:val="24"/>
              </w:rPr>
            </w:pPr>
            <w:r w:rsidRPr="00945811">
              <w:rPr>
                <w:rFonts w:ascii="Times New Roman" w:eastAsia="Times New Roman" w:hAnsi="Times New Roman" w:cs="Times New Roman"/>
                <w:kern w:val="2"/>
                <w:sz w:val="24"/>
                <w:szCs w:val="24"/>
              </w:rPr>
              <w:t xml:space="preserve">Психолого-педагогические основы специального (коррекционного) образования детей с недостатками слуха </w:t>
            </w:r>
          </w:p>
          <w:p w14:paraId="1E62B0C4" w14:textId="77777777" w:rsidR="009837FC" w:rsidRPr="00945811" w:rsidRDefault="009837FC" w:rsidP="00945811">
            <w:pPr>
              <w:jc w:val="both"/>
              <w:rPr>
                <w:rFonts w:ascii="Times New Roman" w:hAnsi="Times New Roman" w:cs="Times New Roman"/>
                <w:b/>
                <w:bCs/>
                <w:sz w:val="24"/>
                <w:szCs w:val="24"/>
              </w:rPr>
            </w:pPr>
            <w:r w:rsidRPr="00945811">
              <w:rPr>
                <w:rFonts w:ascii="Times New Roman" w:eastAsia="Times New Roman" w:hAnsi="Times New Roman" w:cs="Times New Roman"/>
                <w:kern w:val="2"/>
                <w:sz w:val="24"/>
                <w:szCs w:val="24"/>
              </w:rPr>
              <w:t xml:space="preserve">Психолого-педагогические основы специального (коррекционного) образования детей с недостатками зрения </w:t>
            </w:r>
          </w:p>
          <w:p w14:paraId="4B240573" w14:textId="77777777" w:rsidR="009837FC" w:rsidRPr="00945811" w:rsidRDefault="009837FC" w:rsidP="00945811">
            <w:pPr>
              <w:jc w:val="both"/>
              <w:rPr>
                <w:rFonts w:ascii="Times New Roman" w:hAnsi="Times New Roman" w:cs="Times New Roman"/>
                <w:b/>
                <w:bCs/>
                <w:sz w:val="24"/>
                <w:szCs w:val="24"/>
              </w:rPr>
            </w:pPr>
            <w:r w:rsidRPr="00945811">
              <w:rPr>
                <w:rFonts w:ascii="Times New Roman" w:eastAsia="Times New Roman" w:hAnsi="Times New Roman" w:cs="Times New Roman"/>
                <w:kern w:val="2"/>
                <w:sz w:val="24"/>
                <w:szCs w:val="24"/>
              </w:rPr>
              <w:t>Психолого-педагогические основы специального (коррекционного) образования детей с нарушениями опорно-двигательного аппарата (ОДА)</w:t>
            </w:r>
          </w:p>
          <w:p w14:paraId="3FF1FA19" w14:textId="77777777" w:rsidR="009837FC" w:rsidRPr="00945811" w:rsidRDefault="009837FC" w:rsidP="00945811">
            <w:pPr>
              <w:jc w:val="both"/>
              <w:rPr>
                <w:rFonts w:ascii="Times New Roman" w:hAnsi="Times New Roman" w:cs="Times New Roman"/>
                <w:b/>
                <w:bCs/>
                <w:sz w:val="24"/>
                <w:szCs w:val="24"/>
              </w:rPr>
            </w:pPr>
            <w:r w:rsidRPr="00945811">
              <w:rPr>
                <w:rFonts w:ascii="Times New Roman" w:eastAsia="Times New Roman" w:hAnsi="Times New Roman" w:cs="Times New Roman"/>
                <w:kern w:val="2"/>
                <w:sz w:val="24"/>
                <w:szCs w:val="24"/>
              </w:rPr>
              <w:t xml:space="preserve">Психолого-педагогические основы специального (коррекционного) образования детей с недостатками эмоционально-личностных отношений и поведения </w:t>
            </w:r>
          </w:p>
          <w:p w14:paraId="24236EBA" w14:textId="1AEA70F5" w:rsidR="009837FC" w:rsidRPr="00945811" w:rsidRDefault="009837FC" w:rsidP="00945811">
            <w:pPr>
              <w:jc w:val="both"/>
              <w:rPr>
                <w:rFonts w:ascii="Times New Roman" w:hAnsi="Times New Roman" w:cs="Times New Roman"/>
                <w:b/>
                <w:bCs/>
                <w:sz w:val="24"/>
                <w:szCs w:val="24"/>
              </w:rPr>
            </w:pPr>
            <w:r w:rsidRPr="00945811">
              <w:rPr>
                <w:rFonts w:ascii="Times New Roman" w:eastAsia="Times New Roman" w:hAnsi="Times New Roman" w:cs="Times New Roman"/>
                <w:kern w:val="2"/>
                <w:sz w:val="24"/>
                <w:szCs w:val="24"/>
              </w:rPr>
              <w:t xml:space="preserve">Психолого-педагогические основы специального (коррекционного) образования детей с тяжелыми и множественными нарушениями </w:t>
            </w:r>
          </w:p>
        </w:tc>
      </w:tr>
      <w:tr w:rsidR="00945811" w:rsidRPr="00945811" w14:paraId="4AB10247" w14:textId="77777777" w:rsidTr="00DD3138">
        <w:tc>
          <w:tcPr>
            <w:tcW w:w="2972" w:type="dxa"/>
            <w:vMerge/>
            <w:vAlign w:val="center"/>
          </w:tcPr>
          <w:p w14:paraId="10473F89" w14:textId="77777777" w:rsidR="00945811" w:rsidRPr="00945811" w:rsidRDefault="00945811" w:rsidP="00945811">
            <w:pPr>
              <w:rPr>
                <w:rFonts w:ascii="Times New Roman" w:hAnsi="Times New Roman" w:cs="Times New Roman"/>
                <w:b/>
                <w:bCs/>
                <w:sz w:val="24"/>
                <w:szCs w:val="24"/>
              </w:rPr>
            </w:pPr>
          </w:p>
        </w:tc>
        <w:tc>
          <w:tcPr>
            <w:tcW w:w="6662" w:type="dxa"/>
          </w:tcPr>
          <w:p w14:paraId="185D346D" w14:textId="797E0136" w:rsidR="00945811" w:rsidRPr="00945811" w:rsidRDefault="00945811" w:rsidP="00945811">
            <w:pPr>
              <w:jc w:val="both"/>
              <w:rPr>
                <w:rFonts w:ascii="Times New Roman" w:hAnsi="Times New Roman" w:cs="Times New Roman"/>
                <w:b/>
                <w:bCs/>
                <w:sz w:val="24"/>
                <w:szCs w:val="24"/>
              </w:rPr>
            </w:pPr>
            <w:r w:rsidRPr="00945811">
              <w:rPr>
                <w:rFonts w:ascii="Times New Roman" w:eastAsia="Times New Roman" w:hAnsi="Times New Roman" w:cs="Times New Roman"/>
                <w:b/>
                <w:bCs/>
                <w:kern w:val="2"/>
                <w:sz w:val="24"/>
                <w:szCs w:val="24"/>
              </w:rPr>
              <w:t>В том числе практических занятий и лабораторных работ</w:t>
            </w:r>
          </w:p>
        </w:tc>
      </w:tr>
      <w:tr w:rsidR="00E3610C" w:rsidRPr="00945811" w14:paraId="0F7B89A0" w14:textId="77777777" w:rsidTr="001363C6">
        <w:trPr>
          <w:trHeight w:val="4732"/>
        </w:trPr>
        <w:tc>
          <w:tcPr>
            <w:tcW w:w="2972" w:type="dxa"/>
            <w:vMerge/>
            <w:vAlign w:val="center"/>
          </w:tcPr>
          <w:p w14:paraId="3452341D" w14:textId="77777777" w:rsidR="00E3610C" w:rsidRPr="00945811" w:rsidRDefault="00E3610C" w:rsidP="00945811">
            <w:pPr>
              <w:rPr>
                <w:rFonts w:ascii="Times New Roman" w:hAnsi="Times New Roman" w:cs="Times New Roman"/>
                <w:b/>
                <w:bCs/>
                <w:sz w:val="24"/>
                <w:szCs w:val="24"/>
              </w:rPr>
            </w:pPr>
          </w:p>
        </w:tc>
        <w:tc>
          <w:tcPr>
            <w:tcW w:w="6662" w:type="dxa"/>
          </w:tcPr>
          <w:p w14:paraId="1ADC70B1" w14:textId="77777777" w:rsidR="00E3610C" w:rsidRPr="00945811" w:rsidRDefault="00E3610C" w:rsidP="00945811">
            <w:pPr>
              <w:jc w:val="both"/>
              <w:rPr>
                <w:rFonts w:ascii="Times New Roman" w:hAnsi="Times New Roman" w:cs="Times New Roman"/>
                <w:b/>
                <w:bCs/>
                <w:sz w:val="24"/>
                <w:szCs w:val="24"/>
              </w:rPr>
            </w:pPr>
            <w:r w:rsidRPr="00945811">
              <w:rPr>
                <w:rFonts w:ascii="Times New Roman" w:eastAsia="Times New Roman" w:hAnsi="Times New Roman" w:cs="Times New Roman"/>
                <w:kern w:val="2"/>
                <w:sz w:val="24"/>
                <w:szCs w:val="24"/>
              </w:rPr>
              <w:t>Характеристика функционирования специальных (коррекционных) учреждений для детей с недостатками интеллекта, Составление карты развития ребенка с умственной отсталостью</w:t>
            </w:r>
          </w:p>
          <w:p w14:paraId="15DBFA90" w14:textId="77777777" w:rsidR="00E3610C" w:rsidRPr="00945811" w:rsidRDefault="00E3610C" w:rsidP="00945811">
            <w:pPr>
              <w:jc w:val="both"/>
              <w:rPr>
                <w:rFonts w:ascii="Times New Roman" w:hAnsi="Times New Roman" w:cs="Times New Roman"/>
                <w:b/>
                <w:bCs/>
                <w:sz w:val="24"/>
                <w:szCs w:val="24"/>
              </w:rPr>
            </w:pPr>
            <w:r w:rsidRPr="00945811">
              <w:rPr>
                <w:rFonts w:ascii="Times New Roman" w:eastAsia="Times New Roman" w:hAnsi="Times New Roman" w:cs="Times New Roman"/>
                <w:kern w:val="2"/>
                <w:sz w:val="24"/>
                <w:szCs w:val="24"/>
              </w:rPr>
              <w:t>Характеристика функционирования специальных (коррекционных) учреждений для детей с ЗПР, Составление карты развития ребенка с ЗПР</w:t>
            </w:r>
          </w:p>
          <w:p w14:paraId="08276FF4" w14:textId="77777777" w:rsidR="00E3610C" w:rsidRPr="00945811" w:rsidRDefault="00E3610C" w:rsidP="00945811">
            <w:pPr>
              <w:jc w:val="both"/>
              <w:rPr>
                <w:rFonts w:ascii="Times New Roman" w:hAnsi="Times New Roman" w:cs="Times New Roman"/>
                <w:b/>
                <w:bCs/>
                <w:sz w:val="24"/>
                <w:szCs w:val="24"/>
              </w:rPr>
            </w:pPr>
            <w:r w:rsidRPr="00945811">
              <w:rPr>
                <w:rFonts w:ascii="Times New Roman" w:eastAsia="Times New Roman" w:hAnsi="Times New Roman" w:cs="Times New Roman"/>
                <w:kern w:val="2"/>
                <w:sz w:val="24"/>
                <w:szCs w:val="24"/>
              </w:rPr>
              <w:t>Характеристика функционирования специальных (коррекционных) учреждений для детей с недостатками речи. Составление карты развития ребенка с нарушением речи</w:t>
            </w:r>
          </w:p>
          <w:p w14:paraId="6BFE9FCE" w14:textId="77777777" w:rsidR="00E3610C" w:rsidRPr="00945811" w:rsidRDefault="00E3610C" w:rsidP="00945811">
            <w:pPr>
              <w:jc w:val="both"/>
              <w:rPr>
                <w:rFonts w:ascii="Times New Roman" w:hAnsi="Times New Roman" w:cs="Times New Roman"/>
                <w:b/>
                <w:bCs/>
                <w:sz w:val="24"/>
                <w:szCs w:val="24"/>
              </w:rPr>
            </w:pPr>
            <w:r w:rsidRPr="00945811">
              <w:rPr>
                <w:rFonts w:ascii="Times New Roman" w:eastAsia="Times New Roman" w:hAnsi="Times New Roman" w:cs="Times New Roman"/>
                <w:kern w:val="2"/>
                <w:sz w:val="24"/>
                <w:szCs w:val="24"/>
              </w:rPr>
              <w:t>Характеристика функционирования специальных (коррекционных) учреждений для детей с недостатками слуха. Составление карты развития ребенка с нарушением слуха</w:t>
            </w:r>
          </w:p>
          <w:p w14:paraId="50A61B8B" w14:textId="22459C92" w:rsidR="00E3610C" w:rsidRPr="00945811" w:rsidRDefault="00E3610C" w:rsidP="00945811">
            <w:pPr>
              <w:jc w:val="both"/>
              <w:rPr>
                <w:rFonts w:ascii="Times New Roman" w:hAnsi="Times New Roman" w:cs="Times New Roman"/>
                <w:b/>
                <w:bCs/>
                <w:sz w:val="24"/>
                <w:szCs w:val="24"/>
              </w:rPr>
            </w:pPr>
            <w:r w:rsidRPr="00945811">
              <w:rPr>
                <w:rFonts w:ascii="Times New Roman" w:eastAsia="Times New Roman" w:hAnsi="Times New Roman" w:cs="Times New Roman"/>
                <w:kern w:val="2"/>
                <w:sz w:val="24"/>
                <w:szCs w:val="24"/>
              </w:rPr>
              <w:t>Характеристика функционирования специальных (коррекционных) учреждений для детей с недостатками зрения. Составить карту развития ребенка с нарушением зрения</w:t>
            </w:r>
          </w:p>
        </w:tc>
      </w:tr>
      <w:tr w:rsidR="00945811" w:rsidRPr="00945811" w14:paraId="2F9F3A6B" w14:textId="77777777" w:rsidTr="00B26FCA">
        <w:tc>
          <w:tcPr>
            <w:tcW w:w="9634" w:type="dxa"/>
            <w:gridSpan w:val="2"/>
          </w:tcPr>
          <w:p w14:paraId="337F2445" w14:textId="6E786906" w:rsidR="00945811" w:rsidRPr="00945811" w:rsidRDefault="00945811" w:rsidP="00945811">
            <w:pPr>
              <w:jc w:val="both"/>
              <w:rPr>
                <w:rFonts w:ascii="Times New Roman" w:hAnsi="Times New Roman" w:cs="Times New Roman"/>
                <w:b/>
                <w:bCs/>
                <w:sz w:val="24"/>
                <w:szCs w:val="24"/>
              </w:rPr>
            </w:pPr>
            <w:r w:rsidRPr="00945811">
              <w:rPr>
                <w:rFonts w:ascii="Times New Roman" w:eastAsia="Times New Roman" w:hAnsi="Times New Roman" w:cs="Times New Roman"/>
                <w:b/>
                <w:kern w:val="2"/>
                <w:sz w:val="24"/>
                <w:szCs w:val="24"/>
              </w:rPr>
              <w:t>Раздел 2. Основы инклюзивного образования</w:t>
            </w:r>
          </w:p>
        </w:tc>
      </w:tr>
      <w:tr w:rsidR="00945811" w:rsidRPr="00945811" w14:paraId="45AF501E" w14:textId="77777777" w:rsidTr="00607DC6">
        <w:tc>
          <w:tcPr>
            <w:tcW w:w="2972" w:type="dxa"/>
            <w:vMerge w:val="restart"/>
          </w:tcPr>
          <w:p w14:paraId="3959006F" w14:textId="77777777" w:rsidR="00945811" w:rsidRPr="00945811" w:rsidRDefault="00945811" w:rsidP="00945811">
            <w:pPr>
              <w:rPr>
                <w:rFonts w:ascii="Times New Roman" w:eastAsia="Times New Roman" w:hAnsi="Times New Roman" w:cs="Times New Roman"/>
                <w:b/>
                <w:bCs/>
                <w:kern w:val="2"/>
                <w:sz w:val="24"/>
                <w:szCs w:val="24"/>
              </w:rPr>
            </w:pPr>
            <w:r w:rsidRPr="00945811">
              <w:rPr>
                <w:rFonts w:ascii="Times New Roman" w:eastAsia="Times New Roman" w:hAnsi="Times New Roman" w:cs="Times New Roman"/>
                <w:b/>
                <w:bCs/>
                <w:kern w:val="2"/>
                <w:sz w:val="24"/>
                <w:szCs w:val="24"/>
              </w:rPr>
              <w:t>Тема 2.1</w:t>
            </w:r>
          </w:p>
          <w:p w14:paraId="7DCC548B" w14:textId="26726636" w:rsidR="00945811" w:rsidRPr="00945811" w:rsidRDefault="00945811" w:rsidP="00945811">
            <w:pPr>
              <w:rPr>
                <w:rFonts w:ascii="Times New Roman" w:hAnsi="Times New Roman" w:cs="Times New Roman"/>
                <w:b/>
                <w:bCs/>
                <w:sz w:val="24"/>
                <w:szCs w:val="24"/>
              </w:rPr>
            </w:pPr>
            <w:r w:rsidRPr="00945811">
              <w:rPr>
                <w:rFonts w:ascii="Times New Roman" w:eastAsia="Times New Roman" w:hAnsi="Times New Roman" w:cs="Times New Roman"/>
                <w:b/>
                <w:bCs/>
                <w:kern w:val="2"/>
                <w:sz w:val="24"/>
                <w:szCs w:val="24"/>
              </w:rPr>
              <w:t>Методологические и теоретические аспекты инклюзивного образования</w:t>
            </w:r>
          </w:p>
        </w:tc>
        <w:tc>
          <w:tcPr>
            <w:tcW w:w="6662" w:type="dxa"/>
          </w:tcPr>
          <w:p w14:paraId="22D44D89" w14:textId="0DC7EED3" w:rsidR="00945811" w:rsidRPr="00945811" w:rsidRDefault="00945811" w:rsidP="00945811">
            <w:pPr>
              <w:jc w:val="both"/>
              <w:rPr>
                <w:rFonts w:ascii="Times New Roman" w:hAnsi="Times New Roman" w:cs="Times New Roman"/>
                <w:b/>
                <w:bCs/>
                <w:sz w:val="24"/>
                <w:szCs w:val="24"/>
              </w:rPr>
            </w:pPr>
            <w:r w:rsidRPr="00945811">
              <w:rPr>
                <w:rFonts w:ascii="Times New Roman" w:eastAsia="Times New Roman" w:hAnsi="Times New Roman" w:cs="Times New Roman"/>
                <w:b/>
                <w:bCs/>
                <w:kern w:val="2"/>
                <w:sz w:val="24"/>
                <w:szCs w:val="24"/>
              </w:rPr>
              <w:t xml:space="preserve">Содержание </w:t>
            </w:r>
          </w:p>
        </w:tc>
      </w:tr>
      <w:tr w:rsidR="009837FC" w:rsidRPr="00945811" w14:paraId="06394448" w14:textId="77777777" w:rsidTr="005D36CC">
        <w:trPr>
          <w:trHeight w:val="838"/>
        </w:trPr>
        <w:tc>
          <w:tcPr>
            <w:tcW w:w="2972" w:type="dxa"/>
            <w:vMerge/>
            <w:vAlign w:val="center"/>
          </w:tcPr>
          <w:p w14:paraId="4E861F6A" w14:textId="77777777" w:rsidR="009837FC" w:rsidRPr="00945811" w:rsidRDefault="009837FC" w:rsidP="00945811">
            <w:pPr>
              <w:rPr>
                <w:rFonts w:ascii="Times New Roman" w:hAnsi="Times New Roman" w:cs="Times New Roman"/>
                <w:b/>
                <w:bCs/>
                <w:sz w:val="24"/>
                <w:szCs w:val="24"/>
              </w:rPr>
            </w:pPr>
          </w:p>
        </w:tc>
        <w:tc>
          <w:tcPr>
            <w:tcW w:w="6662" w:type="dxa"/>
          </w:tcPr>
          <w:p w14:paraId="040E64B5" w14:textId="77777777" w:rsidR="009837FC" w:rsidRPr="00945811" w:rsidRDefault="009837FC" w:rsidP="00945811">
            <w:pPr>
              <w:jc w:val="both"/>
              <w:rPr>
                <w:rFonts w:ascii="Times New Roman" w:hAnsi="Times New Roman" w:cs="Times New Roman"/>
                <w:b/>
                <w:bCs/>
                <w:sz w:val="24"/>
                <w:szCs w:val="24"/>
              </w:rPr>
            </w:pPr>
            <w:r w:rsidRPr="00945811">
              <w:rPr>
                <w:rFonts w:ascii="Times New Roman" w:eastAsia="Times New Roman" w:hAnsi="Times New Roman" w:cs="Times New Roman"/>
                <w:kern w:val="2"/>
                <w:sz w:val="24"/>
                <w:szCs w:val="24"/>
              </w:rPr>
              <w:t>Понятие и сущность инклюзивного образования. Методологические основания педагогики инклюзии</w:t>
            </w:r>
          </w:p>
          <w:p w14:paraId="0A70033F" w14:textId="373A36D1" w:rsidR="009837FC" w:rsidRPr="00945811" w:rsidRDefault="009837FC" w:rsidP="00945811">
            <w:pPr>
              <w:jc w:val="both"/>
              <w:rPr>
                <w:rFonts w:ascii="Times New Roman" w:hAnsi="Times New Roman" w:cs="Times New Roman"/>
                <w:b/>
                <w:bCs/>
                <w:sz w:val="24"/>
                <w:szCs w:val="24"/>
              </w:rPr>
            </w:pPr>
            <w:r w:rsidRPr="00945811">
              <w:rPr>
                <w:rFonts w:ascii="Times New Roman" w:eastAsia="Times New Roman" w:hAnsi="Times New Roman" w:cs="Times New Roman"/>
                <w:kern w:val="2"/>
                <w:sz w:val="24"/>
                <w:szCs w:val="24"/>
              </w:rPr>
              <w:t>Понятие и сущность инклюзивной образовательной среды</w:t>
            </w:r>
          </w:p>
        </w:tc>
      </w:tr>
      <w:tr w:rsidR="00945811" w:rsidRPr="00945811" w14:paraId="5E135C9F" w14:textId="77777777" w:rsidTr="00607DC6">
        <w:tc>
          <w:tcPr>
            <w:tcW w:w="2972" w:type="dxa"/>
            <w:vMerge w:val="restart"/>
          </w:tcPr>
          <w:p w14:paraId="07EA13E0" w14:textId="77777777" w:rsidR="00945811" w:rsidRPr="00945811" w:rsidRDefault="00945811" w:rsidP="00945811">
            <w:pPr>
              <w:rPr>
                <w:rFonts w:ascii="Times New Roman" w:eastAsia="Times New Roman" w:hAnsi="Times New Roman" w:cs="Times New Roman"/>
                <w:b/>
                <w:bCs/>
                <w:kern w:val="2"/>
                <w:sz w:val="24"/>
                <w:szCs w:val="24"/>
              </w:rPr>
            </w:pPr>
            <w:r w:rsidRPr="00945811">
              <w:rPr>
                <w:rFonts w:ascii="Times New Roman" w:eastAsia="Times New Roman" w:hAnsi="Times New Roman" w:cs="Times New Roman"/>
                <w:b/>
                <w:bCs/>
                <w:kern w:val="2"/>
                <w:sz w:val="24"/>
                <w:szCs w:val="24"/>
              </w:rPr>
              <w:t>Тема 2.2</w:t>
            </w:r>
          </w:p>
          <w:p w14:paraId="66A82229" w14:textId="3A092C4D" w:rsidR="00945811" w:rsidRPr="00945811" w:rsidRDefault="00945811" w:rsidP="00945811">
            <w:pPr>
              <w:rPr>
                <w:rFonts w:ascii="Times New Roman" w:hAnsi="Times New Roman" w:cs="Times New Roman"/>
                <w:b/>
                <w:bCs/>
                <w:sz w:val="24"/>
                <w:szCs w:val="24"/>
              </w:rPr>
            </w:pPr>
            <w:r w:rsidRPr="00945811">
              <w:rPr>
                <w:rFonts w:ascii="Times New Roman" w:eastAsia="Times New Roman" w:hAnsi="Times New Roman" w:cs="Times New Roman"/>
                <w:b/>
                <w:bCs/>
                <w:kern w:val="2"/>
                <w:sz w:val="24"/>
                <w:szCs w:val="24"/>
              </w:rPr>
              <w:t>Практика инклюзивного образования в России и за рубежом</w:t>
            </w:r>
          </w:p>
        </w:tc>
        <w:tc>
          <w:tcPr>
            <w:tcW w:w="6662" w:type="dxa"/>
          </w:tcPr>
          <w:p w14:paraId="5B33676B" w14:textId="0CF55B18" w:rsidR="00945811" w:rsidRPr="00945811" w:rsidRDefault="00945811" w:rsidP="00945811">
            <w:pPr>
              <w:jc w:val="both"/>
              <w:rPr>
                <w:rFonts w:ascii="Times New Roman" w:hAnsi="Times New Roman" w:cs="Times New Roman"/>
                <w:b/>
                <w:bCs/>
                <w:sz w:val="24"/>
                <w:szCs w:val="24"/>
              </w:rPr>
            </w:pPr>
            <w:r w:rsidRPr="00945811">
              <w:rPr>
                <w:rFonts w:ascii="Times New Roman" w:eastAsia="Times New Roman" w:hAnsi="Times New Roman" w:cs="Times New Roman"/>
                <w:b/>
                <w:bCs/>
                <w:kern w:val="2"/>
                <w:sz w:val="24"/>
                <w:szCs w:val="24"/>
              </w:rPr>
              <w:t xml:space="preserve">Содержание </w:t>
            </w:r>
          </w:p>
        </w:tc>
      </w:tr>
      <w:tr w:rsidR="00E3610C" w:rsidRPr="00945811" w14:paraId="7B467F2D" w14:textId="77777777" w:rsidTr="008F0005">
        <w:trPr>
          <w:trHeight w:val="1400"/>
        </w:trPr>
        <w:tc>
          <w:tcPr>
            <w:tcW w:w="2972" w:type="dxa"/>
            <w:vMerge/>
            <w:vAlign w:val="center"/>
          </w:tcPr>
          <w:p w14:paraId="388B3313" w14:textId="77777777" w:rsidR="00E3610C" w:rsidRPr="00945811" w:rsidRDefault="00E3610C" w:rsidP="00945811">
            <w:pPr>
              <w:rPr>
                <w:rFonts w:ascii="Times New Roman" w:hAnsi="Times New Roman" w:cs="Times New Roman"/>
                <w:b/>
                <w:bCs/>
                <w:sz w:val="24"/>
                <w:szCs w:val="24"/>
              </w:rPr>
            </w:pPr>
          </w:p>
        </w:tc>
        <w:tc>
          <w:tcPr>
            <w:tcW w:w="6662" w:type="dxa"/>
          </w:tcPr>
          <w:p w14:paraId="5B1DE77D" w14:textId="77777777" w:rsidR="00E3610C" w:rsidRPr="00945811" w:rsidRDefault="00E3610C" w:rsidP="00945811">
            <w:pPr>
              <w:jc w:val="both"/>
              <w:rPr>
                <w:rFonts w:ascii="Times New Roman" w:hAnsi="Times New Roman" w:cs="Times New Roman"/>
                <w:b/>
                <w:bCs/>
                <w:sz w:val="24"/>
                <w:szCs w:val="24"/>
              </w:rPr>
            </w:pPr>
            <w:r w:rsidRPr="00945811">
              <w:rPr>
                <w:rFonts w:ascii="Times New Roman" w:eastAsia="Times New Roman" w:hAnsi="Times New Roman" w:cs="Times New Roman"/>
                <w:kern w:val="2"/>
                <w:sz w:val="24"/>
                <w:szCs w:val="24"/>
              </w:rPr>
              <w:t>Нормативно-правовые основы инклюзивного образования</w:t>
            </w:r>
          </w:p>
          <w:p w14:paraId="25468EDD" w14:textId="77777777" w:rsidR="00E3610C" w:rsidRPr="00945811" w:rsidRDefault="00E3610C" w:rsidP="00945811">
            <w:pPr>
              <w:jc w:val="both"/>
              <w:rPr>
                <w:rFonts w:ascii="Times New Roman" w:hAnsi="Times New Roman" w:cs="Times New Roman"/>
                <w:b/>
                <w:bCs/>
                <w:sz w:val="24"/>
                <w:szCs w:val="24"/>
              </w:rPr>
            </w:pPr>
            <w:r w:rsidRPr="00945811">
              <w:rPr>
                <w:rFonts w:ascii="Times New Roman" w:eastAsia="Times New Roman" w:hAnsi="Times New Roman" w:cs="Times New Roman"/>
                <w:kern w:val="2"/>
                <w:sz w:val="24"/>
                <w:szCs w:val="24"/>
              </w:rPr>
              <w:t>Реализация инклюзивной практики в зарубежных странах и в России</w:t>
            </w:r>
          </w:p>
          <w:p w14:paraId="4F333A0A" w14:textId="1EE36FB5" w:rsidR="00E3610C" w:rsidRPr="00945811" w:rsidRDefault="00E3610C" w:rsidP="00945811">
            <w:pPr>
              <w:jc w:val="both"/>
              <w:rPr>
                <w:rFonts w:ascii="Times New Roman" w:hAnsi="Times New Roman" w:cs="Times New Roman"/>
                <w:b/>
                <w:bCs/>
                <w:sz w:val="24"/>
                <w:szCs w:val="24"/>
              </w:rPr>
            </w:pPr>
            <w:r w:rsidRPr="00945811">
              <w:rPr>
                <w:rFonts w:ascii="Times New Roman" w:eastAsia="Times New Roman" w:hAnsi="Times New Roman" w:cs="Times New Roman"/>
                <w:kern w:val="2"/>
                <w:sz w:val="24"/>
                <w:szCs w:val="24"/>
              </w:rPr>
              <w:t>Организация педагогического процесса с учетом принципов инклюзии</w:t>
            </w:r>
          </w:p>
        </w:tc>
      </w:tr>
      <w:tr w:rsidR="00945811" w:rsidRPr="00945811" w14:paraId="3F273C04" w14:textId="77777777" w:rsidTr="00FD29A4">
        <w:tc>
          <w:tcPr>
            <w:tcW w:w="2972" w:type="dxa"/>
            <w:vMerge/>
            <w:vAlign w:val="center"/>
          </w:tcPr>
          <w:p w14:paraId="74408C59" w14:textId="77777777" w:rsidR="00945811" w:rsidRPr="00945811" w:rsidRDefault="00945811" w:rsidP="00945811">
            <w:pPr>
              <w:rPr>
                <w:rFonts w:ascii="Times New Roman" w:hAnsi="Times New Roman" w:cs="Times New Roman"/>
                <w:b/>
                <w:bCs/>
                <w:sz w:val="24"/>
                <w:szCs w:val="24"/>
              </w:rPr>
            </w:pPr>
          </w:p>
        </w:tc>
        <w:tc>
          <w:tcPr>
            <w:tcW w:w="6662" w:type="dxa"/>
          </w:tcPr>
          <w:p w14:paraId="6B5536E1" w14:textId="2E9F3744" w:rsidR="00945811" w:rsidRPr="00945811" w:rsidRDefault="00945811" w:rsidP="00945811">
            <w:pPr>
              <w:jc w:val="both"/>
              <w:rPr>
                <w:rFonts w:ascii="Times New Roman" w:hAnsi="Times New Roman" w:cs="Times New Roman"/>
                <w:b/>
                <w:bCs/>
                <w:sz w:val="24"/>
                <w:szCs w:val="24"/>
              </w:rPr>
            </w:pPr>
            <w:r w:rsidRPr="00945811">
              <w:rPr>
                <w:rFonts w:ascii="Times New Roman" w:eastAsia="Times New Roman" w:hAnsi="Times New Roman" w:cs="Times New Roman"/>
                <w:b/>
                <w:bCs/>
                <w:kern w:val="2"/>
                <w:sz w:val="24"/>
                <w:szCs w:val="24"/>
              </w:rPr>
              <w:t>В том числе практических занятий и лабораторных работ</w:t>
            </w:r>
          </w:p>
        </w:tc>
      </w:tr>
      <w:tr w:rsidR="00E3610C" w:rsidRPr="00945811" w14:paraId="62DE434E" w14:textId="77777777" w:rsidTr="00AD22BD">
        <w:trPr>
          <w:trHeight w:val="562"/>
        </w:trPr>
        <w:tc>
          <w:tcPr>
            <w:tcW w:w="2972" w:type="dxa"/>
            <w:vMerge/>
            <w:vAlign w:val="center"/>
          </w:tcPr>
          <w:p w14:paraId="3B9A688D" w14:textId="77777777" w:rsidR="00E3610C" w:rsidRPr="00945811" w:rsidRDefault="00E3610C" w:rsidP="00945811">
            <w:pPr>
              <w:rPr>
                <w:rFonts w:ascii="Times New Roman" w:hAnsi="Times New Roman" w:cs="Times New Roman"/>
                <w:b/>
                <w:bCs/>
                <w:sz w:val="24"/>
                <w:szCs w:val="24"/>
              </w:rPr>
            </w:pPr>
          </w:p>
        </w:tc>
        <w:tc>
          <w:tcPr>
            <w:tcW w:w="6662" w:type="dxa"/>
          </w:tcPr>
          <w:p w14:paraId="644AFF21" w14:textId="77777777" w:rsidR="00E3610C" w:rsidRPr="00945811" w:rsidRDefault="00E3610C" w:rsidP="00945811">
            <w:pPr>
              <w:jc w:val="both"/>
              <w:rPr>
                <w:rFonts w:ascii="Times New Roman" w:hAnsi="Times New Roman" w:cs="Times New Roman"/>
                <w:b/>
                <w:bCs/>
                <w:sz w:val="24"/>
                <w:szCs w:val="24"/>
              </w:rPr>
            </w:pPr>
            <w:r w:rsidRPr="00945811">
              <w:rPr>
                <w:rFonts w:ascii="Times New Roman" w:eastAsia="Times New Roman" w:hAnsi="Times New Roman" w:cs="Times New Roman"/>
                <w:kern w:val="2"/>
                <w:sz w:val="24"/>
                <w:szCs w:val="24"/>
              </w:rPr>
              <w:t>Моделирование и апробация инклюзивных практик</w:t>
            </w:r>
          </w:p>
          <w:p w14:paraId="2DA9B700" w14:textId="2C2A93FE" w:rsidR="00E3610C" w:rsidRPr="00945811" w:rsidRDefault="00E3610C" w:rsidP="00945811">
            <w:pPr>
              <w:jc w:val="both"/>
              <w:rPr>
                <w:rFonts w:ascii="Times New Roman" w:hAnsi="Times New Roman" w:cs="Times New Roman"/>
                <w:b/>
                <w:bCs/>
                <w:sz w:val="24"/>
                <w:szCs w:val="24"/>
              </w:rPr>
            </w:pPr>
            <w:r w:rsidRPr="00945811">
              <w:rPr>
                <w:rFonts w:ascii="Times New Roman" w:eastAsia="Times New Roman" w:hAnsi="Times New Roman" w:cs="Times New Roman"/>
                <w:kern w:val="2"/>
                <w:sz w:val="24"/>
                <w:szCs w:val="24"/>
              </w:rPr>
              <w:t>Оценка результативности инклюзивного образования</w:t>
            </w:r>
          </w:p>
        </w:tc>
      </w:tr>
      <w:tr w:rsidR="00945811" w:rsidRPr="00945811" w14:paraId="62275576" w14:textId="77777777" w:rsidTr="00607DC6">
        <w:tc>
          <w:tcPr>
            <w:tcW w:w="9634" w:type="dxa"/>
            <w:gridSpan w:val="2"/>
          </w:tcPr>
          <w:p w14:paraId="188DAFCD" w14:textId="3235658D" w:rsidR="00945811" w:rsidRPr="00945811" w:rsidRDefault="00945811" w:rsidP="00945811">
            <w:pPr>
              <w:jc w:val="both"/>
              <w:rPr>
                <w:rFonts w:ascii="Times New Roman" w:hAnsi="Times New Roman" w:cs="Times New Roman"/>
                <w:b/>
                <w:sz w:val="24"/>
                <w:szCs w:val="24"/>
              </w:rPr>
            </w:pPr>
            <w:r w:rsidRPr="00945811">
              <w:rPr>
                <w:rFonts w:ascii="Times New Roman" w:hAnsi="Times New Roman" w:cs="Times New Roman"/>
                <w:b/>
                <w:sz w:val="24"/>
                <w:szCs w:val="24"/>
              </w:rPr>
              <w:t xml:space="preserve">Промежуточная аттестация </w:t>
            </w:r>
          </w:p>
        </w:tc>
      </w:tr>
      <w:tr w:rsidR="00945811" w:rsidRPr="00945811" w14:paraId="1395EA30" w14:textId="77777777" w:rsidTr="00607DC6">
        <w:tc>
          <w:tcPr>
            <w:tcW w:w="9634" w:type="dxa"/>
            <w:gridSpan w:val="2"/>
          </w:tcPr>
          <w:p w14:paraId="326F57CA" w14:textId="04BAFE0B" w:rsidR="00945811" w:rsidRPr="00945811" w:rsidRDefault="00945811" w:rsidP="00945811">
            <w:pPr>
              <w:jc w:val="both"/>
              <w:rPr>
                <w:rFonts w:ascii="Times New Roman" w:hAnsi="Times New Roman" w:cs="Times New Roman"/>
                <w:b/>
                <w:sz w:val="24"/>
                <w:szCs w:val="24"/>
              </w:rPr>
            </w:pPr>
            <w:r w:rsidRPr="00945811">
              <w:rPr>
                <w:rFonts w:ascii="Times New Roman" w:hAnsi="Times New Roman" w:cs="Times New Roman"/>
                <w:b/>
                <w:bCs/>
                <w:sz w:val="24"/>
                <w:szCs w:val="24"/>
              </w:rPr>
              <w:t>Всего: 36</w:t>
            </w:r>
          </w:p>
        </w:tc>
      </w:tr>
    </w:tbl>
    <w:p w14:paraId="491330FD" w14:textId="77777777" w:rsidR="004E2B36" w:rsidRDefault="004E2B36" w:rsidP="004E2B36">
      <w:pPr>
        <w:pStyle w:val="114"/>
        <w:jc w:val="both"/>
        <w:rPr>
          <w:rFonts w:ascii="Times New Roman" w:hAnsi="Times New Roman"/>
        </w:rPr>
      </w:pPr>
    </w:p>
    <w:p w14:paraId="5BF35B29" w14:textId="77777777" w:rsidR="00607DC6" w:rsidRDefault="00607DC6" w:rsidP="004E2B36">
      <w:pPr>
        <w:pStyle w:val="1f"/>
        <w:rPr>
          <w:rFonts w:ascii="Times New Roman" w:hAnsi="Times New Roman"/>
        </w:rPr>
      </w:pPr>
    </w:p>
    <w:p w14:paraId="12E0F306" w14:textId="21FD166D" w:rsidR="004E2B36" w:rsidRPr="00DF068E" w:rsidRDefault="004E2B36" w:rsidP="004E2B36">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5AD7E021" w14:textId="77777777" w:rsidR="004E2B36" w:rsidRPr="00E11160" w:rsidRDefault="004E2B36" w:rsidP="004E2B36">
      <w:pPr>
        <w:pStyle w:val="114"/>
        <w:rPr>
          <w:rFonts w:ascii="Times New Roman" w:hAnsi="Times New Roman"/>
        </w:rPr>
      </w:pPr>
      <w:r w:rsidRPr="00E11160">
        <w:rPr>
          <w:rFonts w:ascii="Times New Roman" w:hAnsi="Times New Roman"/>
        </w:rPr>
        <w:t>3.1. Материально-техническое обеспечение</w:t>
      </w:r>
    </w:p>
    <w:p w14:paraId="26BE3F9C" w14:textId="62A10F29" w:rsidR="004E2B36" w:rsidRPr="00FA680C" w:rsidRDefault="004E2B36" w:rsidP="004E2B36">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607DC6">
        <w:rPr>
          <w:rFonts w:ascii="Times New Roman" w:hAnsi="Times New Roman" w:cs="Times New Roman"/>
          <w:bCs/>
          <w:sz w:val="24"/>
          <w:szCs w:val="24"/>
        </w:rPr>
        <w:t xml:space="preserve"> </w:t>
      </w:r>
      <w:r w:rsidR="00607DC6" w:rsidRPr="00607DC6">
        <w:rPr>
          <w:rFonts w:ascii="Times New Roman" w:hAnsi="Times New Roman" w:cs="Times New Roman"/>
          <w:bCs/>
          <w:sz w:val="24"/>
          <w:szCs w:val="24"/>
        </w:rPr>
        <w:t>«</w:t>
      </w:r>
      <w:r w:rsidR="005D672A">
        <w:rPr>
          <w:rFonts w:ascii="Times New Roman" w:hAnsi="Times New Roman" w:cs="Times New Roman"/>
          <w:bCs/>
          <w:sz w:val="24"/>
          <w:szCs w:val="24"/>
        </w:rPr>
        <w:t>Педагогики и психологии</w:t>
      </w:r>
      <w:r w:rsidR="00607DC6" w:rsidRPr="00607DC6">
        <w:rPr>
          <w:rFonts w:ascii="Times New Roman" w:hAnsi="Times New Roman" w:cs="Times New Roman"/>
          <w:bCs/>
          <w:sz w:val="24"/>
          <w:szCs w:val="24"/>
        </w:rPr>
        <w:t xml:space="preserve">»,  </w:t>
      </w:r>
      <w:r w:rsidRPr="00FA680C">
        <w:rPr>
          <w:rFonts w:ascii="Times New Roman" w:hAnsi="Times New Roman" w:cs="Times New Roman"/>
          <w:bCs/>
          <w:sz w:val="24"/>
          <w:szCs w:val="24"/>
        </w:rPr>
        <w:t>оснащенный</w:t>
      </w:r>
      <w:r w:rsidR="00607DC6">
        <w:rPr>
          <w:rFonts w:ascii="Times New Roman" w:hAnsi="Times New Roman" w:cs="Times New Roman"/>
          <w:bCs/>
          <w:sz w:val="24"/>
          <w:szCs w:val="24"/>
        </w:rPr>
        <w:t xml:space="preserve"> </w:t>
      </w:r>
      <w:r w:rsidRPr="00607DC6">
        <w:rPr>
          <w:rFonts w:ascii="Times New Roman" w:hAnsi="Times New Roman" w:cs="Times New Roman"/>
          <w:bCs/>
          <w:sz w:val="24"/>
          <w:szCs w:val="24"/>
        </w:rPr>
        <w:t>в соответствии с приложением 3 ПОП-П</w:t>
      </w:r>
      <w:r w:rsidRPr="00FA680C">
        <w:rPr>
          <w:rFonts w:ascii="Times New Roman" w:hAnsi="Times New Roman" w:cs="Times New Roman"/>
          <w:bCs/>
          <w:sz w:val="24"/>
          <w:szCs w:val="24"/>
        </w:rPr>
        <w:t xml:space="preserve">. </w:t>
      </w:r>
    </w:p>
    <w:p w14:paraId="20906C59" w14:textId="77777777" w:rsidR="004E2B36" w:rsidRDefault="004E2B36" w:rsidP="004E2B36"/>
    <w:p w14:paraId="5F995C0F" w14:textId="77777777" w:rsidR="004E2B36" w:rsidRPr="00E11160" w:rsidRDefault="004E2B36" w:rsidP="004E2B36">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196DA177" w14:textId="77777777" w:rsidR="004E2B36" w:rsidRDefault="004E2B36" w:rsidP="004E2B36">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DD808EE" w14:textId="77777777" w:rsidR="004E2B36" w:rsidRDefault="004E2B36" w:rsidP="004E2B36">
      <w:pPr>
        <w:pStyle w:val="a4"/>
        <w:spacing w:line="276" w:lineRule="auto"/>
        <w:ind w:left="0" w:firstLine="709"/>
        <w:jc w:val="both"/>
        <w:rPr>
          <w:rFonts w:ascii="Times New Roman" w:hAnsi="Times New Roman"/>
          <w:bCs/>
          <w:sz w:val="24"/>
          <w:szCs w:val="24"/>
        </w:rPr>
      </w:pPr>
    </w:p>
    <w:p w14:paraId="03DB5CDE" w14:textId="77777777" w:rsidR="004E2B36" w:rsidRPr="00E11160" w:rsidRDefault="004E2B36" w:rsidP="004E2B36">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7D52A46E" w14:textId="4C49523F" w:rsidR="005D672A" w:rsidRPr="005D672A" w:rsidRDefault="005D672A" w:rsidP="0005423F">
      <w:pPr>
        <w:numPr>
          <w:ilvl w:val="0"/>
          <w:numId w:val="93"/>
        </w:numPr>
        <w:tabs>
          <w:tab w:val="left" w:pos="993"/>
        </w:tabs>
        <w:spacing w:line="276" w:lineRule="auto"/>
        <w:ind w:left="0" w:firstLine="709"/>
        <w:contextualSpacing/>
        <w:jc w:val="both"/>
        <w:rPr>
          <w:rFonts w:ascii="Times New Roman" w:eastAsia="Times New Roman" w:hAnsi="Times New Roman" w:cs="Times New Roman"/>
          <w:bCs/>
          <w:sz w:val="24"/>
          <w:szCs w:val="24"/>
          <w:lang w:val="x-none" w:eastAsia="x-none"/>
        </w:rPr>
      </w:pPr>
      <w:r w:rsidRPr="005D672A">
        <w:rPr>
          <w:rFonts w:ascii="Times New Roman" w:eastAsia="Times New Roman" w:hAnsi="Times New Roman" w:cs="Times New Roman"/>
          <w:bCs/>
          <w:sz w:val="24"/>
          <w:szCs w:val="24"/>
          <w:lang w:val="x-none" w:eastAsia="x-none"/>
        </w:rPr>
        <w:t xml:space="preserve">Быстрова, Ю. А., Основы специальной психологии и педагогики : учебник / Ю. А. Быстрова, С. Н. Савинков, А. Е. Быстрова. — Москва : </w:t>
      </w:r>
      <w:proofErr w:type="spellStart"/>
      <w:r w:rsidRPr="005D672A">
        <w:rPr>
          <w:rFonts w:ascii="Times New Roman" w:eastAsia="Times New Roman" w:hAnsi="Times New Roman" w:cs="Times New Roman"/>
          <w:bCs/>
          <w:sz w:val="24"/>
          <w:szCs w:val="24"/>
          <w:lang w:val="x-none" w:eastAsia="x-none"/>
        </w:rPr>
        <w:t>КноРус</w:t>
      </w:r>
      <w:proofErr w:type="spellEnd"/>
      <w:r w:rsidRPr="005D672A">
        <w:rPr>
          <w:rFonts w:ascii="Times New Roman" w:eastAsia="Times New Roman" w:hAnsi="Times New Roman" w:cs="Times New Roman"/>
          <w:bCs/>
          <w:sz w:val="24"/>
          <w:szCs w:val="24"/>
          <w:lang w:val="x-none" w:eastAsia="x-none"/>
        </w:rPr>
        <w:t xml:space="preserve">, 2023. — 140 с. — ISBN 978-5-406-11500-8. — URL: https://book.ru/book/949422 </w:t>
      </w:r>
    </w:p>
    <w:p w14:paraId="667B0599" w14:textId="77777777" w:rsidR="005D672A" w:rsidRPr="005D672A" w:rsidRDefault="005D672A" w:rsidP="0005423F">
      <w:pPr>
        <w:numPr>
          <w:ilvl w:val="0"/>
          <w:numId w:val="93"/>
        </w:numPr>
        <w:tabs>
          <w:tab w:val="left" w:pos="993"/>
        </w:tabs>
        <w:spacing w:line="276" w:lineRule="auto"/>
        <w:ind w:left="0" w:firstLine="709"/>
        <w:contextualSpacing/>
        <w:jc w:val="both"/>
        <w:rPr>
          <w:rFonts w:ascii="Times New Roman" w:eastAsia="Times New Roman" w:hAnsi="Times New Roman" w:cs="Times New Roman"/>
          <w:bCs/>
          <w:sz w:val="24"/>
          <w:szCs w:val="24"/>
          <w:lang w:val="x-none" w:eastAsia="x-none"/>
        </w:rPr>
      </w:pPr>
      <w:r w:rsidRPr="005D672A">
        <w:rPr>
          <w:rFonts w:ascii="Times New Roman" w:eastAsia="Times New Roman" w:hAnsi="Times New Roman" w:cs="Times New Roman"/>
          <w:bCs/>
          <w:sz w:val="24"/>
          <w:szCs w:val="24"/>
          <w:lang w:val="x-none" w:eastAsia="x-none"/>
        </w:rPr>
        <w:t xml:space="preserve">Глухов, В. П.  Основы специальной педагогики и специальной психологии : учебник для среднего профессионального образования / В. П. Глухов. — 3-е изд., </w:t>
      </w:r>
      <w:proofErr w:type="spellStart"/>
      <w:r w:rsidRPr="005D672A">
        <w:rPr>
          <w:rFonts w:ascii="Times New Roman" w:eastAsia="Times New Roman" w:hAnsi="Times New Roman" w:cs="Times New Roman"/>
          <w:bCs/>
          <w:sz w:val="24"/>
          <w:szCs w:val="24"/>
          <w:lang w:val="x-none" w:eastAsia="x-none"/>
        </w:rPr>
        <w:t>испр</w:t>
      </w:r>
      <w:proofErr w:type="spellEnd"/>
      <w:r w:rsidRPr="005D672A">
        <w:rPr>
          <w:rFonts w:ascii="Times New Roman" w:eastAsia="Times New Roman" w:hAnsi="Times New Roman" w:cs="Times New Roman"/>
          <w:bCs/>
          <w:sz w:val="24"/>
          <w:szCs w:val="24"/>
          <w:lang w:val="x-none" w:eastAsia="x-none"/>
        </w:rPr>
        <w:t xml:space="preserve">. и доп. — Москва : Издательство </w:t>
      </w:r>
      <w:proofErr w:type="spellStart"/>
      <w:r w:rsidRPr="005D672A">
        <w:rPr>
          <w:rFonts w:ascii="Times New Roman" w:eastAsia="Times New Roman" w:hAnsi="Times New Roman" w:cs="Times New Roman"/>
          <w:bCs/>
          <w:sz w:val="24"/>
          <w:szCs w:val="24"/>
          <w:lang w:val="x-none" w:eastAsia="x-none"/>
        </w:rPr>
        <w:t>Юрайт</w:t>
      </w:r>
      <w:proofErr w:type="spellEnd"/>
      <w:r w:rsidRPr="005D672A">
        <w:rPr>
          <w:rFonts w:ascii="Times New Roman" w:eastAsia="Times New Roman" w:hAnsi="Times New Roman" w:cs="Times New Roman"/>
          <w:bCs/>
          <w:sz w:val="24"/>
          <w:szCs w:val="24"/>
          <w:lang w:val="x-none" w:eastAsia="x-none"/>
        </w:rPr>
        <w:t xml:space="preserve">, 2023. — 323 с. — (Профессиональное образование). — ISBN 978-5-534-13973-0. — Текст : электронный // Образовательная платформа </w:t>
      </w:r>
      <w:proofErr w:type="spellStart"/>
      <w:r w:rsidRPr="005D672A">
        <w:rPr>
          <w:rFonts w:ascii="Times New Roman" w:eastAsia="Times New Roman" w:hAnsi="Times New Roman" w:cs="Times New Roman"/>
          <w:bCs/>
          <w:sz w:val="24"/>
          <w:szCs w:val="24"/>
          <w:lang w:val="x-none" w:eastAsia="x-none"/>
        </w:rPr>
        <w:t>Юрайт</w:t>
      </w:r>
      <w:proofErr w:type="spellEnd"/>
      <w:r w:rsidRPr="005D672A">
        <w:rPr>
          <w:rFonts w:ascii="Times New Roman" w:eastAsia="Times New Roman" w:hAnsi="Times New Roman" w:cs="Times New Roman"/>
          <w:bCs/>
          <w:sz w:val="24"/>
          <w:szCs w:val="24"/>
          <w:lang w:val="x-none" w:eastAsia="x-none"/>
        </w:rPr>
        <w:t xml:space="preserve"> [сайт]. — URL: </w:t>
      </w:r>
      <w:hyperlink r:id="rId83" w:tgtFrame="_blank" w:history="1">
        <w:r w:rsidRPr="005D672A">
          <w:rPr>
            <w:rStyle w:val="af0"/>
            <w:rFonts w:ascii="Times New Roman" w:eastAsia="Times New Roman" w:hAnsi="Times New Roman" w:cs="Times New Roman"/>
            <w:bCs/>
            <w:sz w:val="24"/>
            <w:szCs w:val="24"/>
            <w:lang w:val="x-none" w:eastAsia="x-none"/>
          </w:rPr>
          <w:t>https://urait.ru/bcode/517221</w:t>
        </w:r>
      </w:hyperlink>
    </w:p>
    <w:p w14:paraId="18929F51" w14:textId="3063FC35" w:rsidR="00A60703" w:rsidRPr="005D672A" w:rsidRDefault="005D672A" w:rsidP="00A60703">
      <w:pPr>
        <w:numPr>
          <w:ilvl w:val="0"/>
          <w:numId w:val="93"/>
        </w:numPr>
        <w:spacing w:line="276" w:lineRule="auto"/>
        <w:ind w:left="0" w:firstLine="709"/>
        <w:contextualSpacing/>
        <w:jc w:val="both"/>
        <w:rPr>
          <w:rFonts w:ascii="Times New Roman" w:eastAsia="Times New Roman" w:hAnsi="Times New Roman" w:cs="Times New Roman"/>
          <w:bCs/>
          <w:sz w:val="24"/>
          <w:szCs w:val="24"/>
          <w:lang w:val="x-none" w:eastAsia="x-none"/>
        </w:rPr>
      </w:pPr>
      <w:proofErr w:type="spellStart"/>
      <w:r w:rsidRPr="005D672A">
        <w:rPr>
          <w:rFonts w:ascii="Times New Roman" w:eastAsia="Times New Roman" w:hAnsi="Times New Roman" w:cs="Times New Roman"/>
          <w:bCs/>
          <w:sz w:val="24"/>
          <w:szCs w:val="24"/>
          <w:lang w:val="x-none" w:eastAsia="x-none"/>
        </w:rPr>
        <w:t>Годовникова</w:t>
      </w:r>
      <w:proofErr w:type="spellEnd"/>
      <w:r w:rsidRPr="005D672A">
        <w:rPr>
          <w:rFonts w:ascii="Times New Roman" w:eastAsia="Times New Roman" w:hAnsi="Times New Roman" w:cs="Times New Roman"/>
          <w:bCs/>
          <w:sz w:val="24"/>
          <w:szCs w:val="24"/>
          <w:lang w:val="x-none" w:eastAsia="x-none"/>
        </w:rPr>
        <w:t>, Л. В.  Психолого-педагогическое сопровождение обучающихся с ОВЗ : учебное пособие для среднего профессионального образования / Л. В. </w:t>
      </w:r>
      <w:proofErr w:type="spellStart"/>
      <w:r w:rsidRPr="005D672A">
        <w:rPr>
          <w:rFonts w:ascii="Times New Roman" w:eastAsia="Times New Roman" w:hAnsi="Times New Roman" w:cs="Times New Roman"/>
          <w:bCs/>
          <w:sz w:val="24"/>
          <w:szCs w:val="24"/>
          <w:lang w:val="x-none" w:eastAsia="x-none"/>
        </w:rPr>
        <w:t>Годовникова</w:t>
      </w:r>
      <w:proofErr w:type="spellEnd"/>
      <w:r w:rsidRPr="005D672A">
        <w:rPr>
          <w:rFonts w:ascii="Times New Roman" w:eastAsia="Times New Roman" w:hAnsi="Times New Roman" w:cs="Times New Roman"/>
          <w:bCs/>
          <w:sz w:val="24"/>
          <w:szCs w:val="24"/>
          <w:lang w:val="x-none" w:eastAsia="x-none"/>
        </w:rPr>
        <w:t xml:space="preserve">. — 2-е изд. — Москва : Издательство </w:t>
      </w:r>
      <w:proofErr w:type="spellStart"/>
      <w:r w:rsidRPr="005D672A">
        <w:rPr>
          <w:rFonts w:ascii="Times New Roman" w:eastAsia="Times New Roman" w:hAnsi="Times New Roman" w:cs="Times New Roman"/>
          <w:bCs/>
          <w:sz w:val="24"/>
          <w:szCs w:val="24"/>
          <w:lang w:val="x-none" w:eastAsia="x-none"/>
        </w:rPr>
        <w:t>Юрайт</w:t>
      </w:r>
      <w:proofErr w:type="spellEnd"/>
      <w:r w:rsidRPr="005D672A">
        <w:rPr>
          <w:rFonts w:ascii="Times New Roman" w:eastAsia="Times New Roman" w:hAnsi="Times New Roman" w:cs="Times New Roman"/>
          <w:bCs/>
          <w:sz w:val="24"/>
          <w:szCs w:val="24"/>
          <w:lang w:val="x-none" w:eastAsia="x-none"/>
        </w:rPr>
        <w:t xml:space="preserve">, 2023. — 218 с. — (Профессиональное образование). — ISBN 978-5-534-13059-1. — Текст : электронный // Образовательная платформа </w:t>
      </w:r>
      <w:proofErr w:type="spellStart"/>
      <w:r w:rsidRPr="005D672A">
        <w:rPr>
          <w:rFonts w:ascii="Times New Roman" w:eastAsia="Times New Roman" w:hAnsi="Times New Roman" w:cs="Times New Roman"/>
          <w:bCs/>
          <w:sz w:val="24"/>
          <w:szCs w:val="24"/>
          <w:lang w:val="x-none" w:eastAsia="x-none"/>
        </w:rPr>
        <w:t>Юрайт</w:t>
      </w:r>
      <w:proofErr w:type="spellEnd"/>
      <w:r w:rsidRPr="005D672A">
        <w:rPr>
          <w:rFonts w:ascii="Times New Roman" w:eastAsia="Times New Roman" w:hAnsi="Times New Roman" w:cs="Times New Roman"/>
          <w:bCs/>
          <w:sz w:val="24"/>
          <w:szCs w:val="24"/>
          <w:lang w:val="x-none" w:eastAsia="x-none"/>
        </w:rPr>
        <w:t xml:space="preserve"> [сайт]. — URL: https://urait.ru/bcode/</w:t>
      </w:r>
    </w:p>
    <w:p w14:paraId="3D0FFAE6" w14:textId="77777777" w:rsidR="005D672A" w:rsidRPr="005D672A" w:rsidRDefault="005D672A" w:rsidP="004E2B36">
      <w:pPr>
        <w:suppressAutoHyphens/>
        <w:spacing w:line="276" w:lineRule="auto"/>
        <w:ind w:firstLine="709"/>
        <w:contextualSpacing/>
        <w:rPr>
          <w:rFonts w:ascii="Times New Roman" w:hAnsi="Times New Roman" w:cs="Times New Roman"/>
          <w:b/>
          <w:bCs/>
          <w:sz w:val="24"/>
          <w:szCs w:val="24"/>
          <w:lang w:val="x-none"/>
        </w:rPr>
      </w:pPr>
    </w:p>
    <w:p w14:paraId="432316CB" w14:textId="77777777" w:rsidR="0013670A" w:rsidRPr="0013670A" w:rsidRDefault="0013670A" w:rsidP="004E2B36">
      <w:pPr>
        <w:pStyle w:val="1f"/>
        <w:rPr>
          <w:rFonts w:ascii="Times New Roman" w:hAnsi="Times New Roman"/>
          <w:lang w:val="ru-RU"/>
        </w:rPr>
      </w:pPr>
    </w:p>
    <w:p w14:paraId="6AB37D1B" w14:textId="342E30EE" w:rsidR="004E2B36" w:rsidRPr="00DF068E" w:rsidRDefault="004E2B36" w:rsidP="004E2B36">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3686"/>
        <w:gridCol w:w="2694"/>
      </w:tblGrid>
      <w:tr w:rsidR="004E2B36" w:rsidRPr="0001453B" w14:paraId="02081A71" w14:textId="77777777" w:rsidTr="00BD5918">
        <w:trPr>
          <w:trHeight w:val="519"/>
        </w:trPr>
        <w:tc>
          <w:tcPr>
            <w:tcW w:w="1784" w:type="pct"/>
            <w:vAlign w:val="center"/>
          </w:tcPr>
          <w:p w14:paraId="02D3540C" w14:textId="77777777" w:rsidR="004E2B36" w:rsidRPr="00BD5918" w:rsidRDefault="004E2B36" w:rsidP="00BD5918">
            <w:pPr>
              <w:suppressAutoHyphens/>
              <w:contextualSpacing/>
              <w:jc w:val="center"/>
              <w:rPr>
                <w:rFonts w:ascii="Times New Roman" w:hAnsi="Times New Roman" w:cs="Times New Roman"/>
                <w:b/>
                <w:iCs/>
                <w:sz w:val="24"/>
                <w:szCs w:val="24"/>
              </w:rPr>
            </w:pPr>
            <w:r w:rsidRPr="00BD5918">
              <w:rPr>
                <w:rFonts w:ascii="Times New Roman" w:hAnsi="Times New Roman" w:cs="Times New Roman"/>
                <w:b/>
                <w:iCs/>
                <w:sz w:val="24"/>
                <w:szCs w:val="24"/>
              </w:rPr>
              <w:t>Результаты обучения</w:t>
            </w:r>
          </w:p>
        </w:tc>
        <w:tc>
          <w:tcPr>
            <w:tcW w:w="1858" w:type="pct"/>
            <w:vAlign w:val="center"/>
          </w:tcPr>
          <w:p w14:paraId="004BFEAB" w14:textId="77777777" w:rsidR="004E2B36" w:rsidRPr="00BD5918" w:rsidRDefault="004E2B36" w:rsidP="00BD5918">
            <w:pPr>
              <w:suppressAutoHyphens/>
              <w:contextualSpacing/>
              <w:jc w:val="center"/>
              <w:rPr>
                <w:rFonts w:ascii="Times New Roman" w:hAnsi="Times New Roman" w:cs="Times New Roman"/>
                <w:b/>
                <w:sz w:val="24"/>
                <w:szCs w:val="24"/>
              </w:rPr>
            </w:pPr>
            <w:r w:rsidRPr="00BD5918">
              <w:rPr>
                <w:rFonts w:ascii="Times New Roman" w:hAnsi="Times New Roman" w:cs="Times New Roman"/>
                <w:b/>
                <w:iCs/>
                <w:sz w:val="24"/>
                <w:szCs w:val="24"/>
              </w:rPr>
              <w:t>Показатели освоенности компетенций</w:t>
            </w:r>
          </w:p>
        </w:tc>
        <w:tc>
          <w:tcPr>
            <w:tcW w:w="1358" w:type="pct"/>
            <w:vAlign w:val="center"/>
          </w:tcPr>
          <w:p w14:paraId="7E75A356" w14:textId="77777777" w:rsidR="004E2B36" w:rsidRPr="00BD5918" w:rsidRDefault="004E2B36" w:rsidP="00BD5918">
            <w:pPr>
              <w:suppressAutoHyphens/>
              <w:contextualSpacing/>
              <w:jc w:val="center"/>
              <w:rPr>
                <w:rFonts w:ascii="Times New Roman" w:hAnsi="Times New Roman" w:cs="Times New Roman"/>
                <w:b/>
                <w:sz w:val="24"/>
                <w:szCs w:val="24"/>
              </w:rPr>
            </w:pPr>
            <w:r w:rsidRPr="00BD5918">
              <w:rPr>
                <w:rFonts w:ascii="Times New Roman" w:hAnsi="Times New Roman" w:cs="Times New Roman"/>
                <w:b/>
                <w:sz w:val="24"/>
                <w:szCs w:val="24"/>
              </w:rPr>
              <w:t>Методы оценки</w:t>
            </w:r>
          </w:p>
        </w:tc>
      </w:tr>
      <w:tr w:rsidR="004E2B36" w:rsidRPr="0001453B" w14:paraId="5F1D9DE4" w14:textId="77777777" w:rsidTr="00BD5918">
        <w:trPr>
          <w:trHeight w:val="698"/>
        </w:trPr>
        <w:tc>
          <w:tcPr>
            <w:tcW w:w="1784" w:type="pct"/>
          </w:tcPr>
          <w:p w14:paraId="0BEB229E" w14:textId="77777777" w:rsidR="004E2B36" w:rsidRPr="00BD5918" w:rsidRDefault="004E2B36" w:rsidP="00BD5918">
            <w:pPr>
              <w:suppressAutoHyphens/>
              <w:contextualSpacing/>
              <w:jc w:val="both"/>
              <w:rPr>
                <w:rFonts w:ascii="Times New Roman" w:hAnsi="Times New Roman" w:cs="Times New Roman"/>
                <w:bCs/>
                <w:i/>
                <w:sz w:val="24"/>
                <w:szCs w:val="24"/>
              </w:rPr>
            </w:pPr>
            <w:r w:rsidRPr="00BD5918">
              <w:rPr>
                <w:rFonts w:ascii="Times New Roman" w:hAnsi="Times New Roman" w:cs="Times New Roman"/>
                <w:bCs/>
                <w:i/>
                <w:sz w:val="24"/>
                <w:szCs w:val="24"/>
              </w:rPr>
              <w:t xml:space="preserve">Знает: </w:t>
            </w:r>
          </w:p>
          <w:p w14:paraId="4F20F4E3" w14:textId="1AFB26FB" w:rsidR="005D672A" w:rsidRPr="00BD5918" w:rsidRDefault="005D672A" w:rsidP="00BD5918">
            <w:pPr>
              <w:jc w:val="both"/>
              <w:rPr>
                <w:rFonts w:ascii="Times New Roman" w:eastAsia="Times New Roman" w:hAnsi="Times New Roman" w:cs="Times New Roman"/>
                <w:bCs/>
                <w:kern w:val="2"/>
                <w:sz w:val="24"/>
                <w:szCs w:val="24"/>
              </w:rPr>
            </w:pPr>
            <w:r w:rsidRPr="00BD5918">
              <w:rPr>
                <w:rFonts w:ascii="Times New Roman" w:eastAsia="Times New Roman" w:hAnsi="Times New Roman" w:cs="Times New Roman"/>
                <w:bCs/>
                <w:kern w:val="2"/>
                <w:sz w:val="24"/>
                <w:szCs w:val="24"/>
              </w:rPr>
              <w:t xml:space="preserve">- основные этапы истории коррекционной педагогики, коррекционной психологии и специального (коррекционного) образования; </w:t>
            </w:r>
          </w:p>
          <w:p w14:paraId="3E5F7531" w14:textId="6D1556D1" w:rsidR="005D672A" w:rsidRPr="00BD5918" w:rsidRDefault="005D672A" w:rsidP="00BD5918">
            <w:pPr>
              <w:jc w:val="both"/>
              <w:rPr>
                <w:rFonts w:ascii="Times New Roman" w:eastAsia="Times New Roman" w:hAnsi="Times New Roman" w:cs="Times New Roman"/>
                <w:bCs/>
                <w:kern w:val="2"/>
                <w:sz w:val="24"/>
                <w:szCs w:val="24"/>
              </w:rPr>
            </w:pPr>
            <w:r w:rsidRPr="00BD5918">
              <w:rPr>
                <w:rFonts w:ascii="Times New Roman" w:eastAsia="Times New Roman" w:hAnsi="Times New Roman" w:cs="Times New Roman"/>
                <w:bCs/>
                <w:kern w:val="2"/>
                <w:sz w:val="24"/>
                <w:szCs w:val="24"/>
              </w:rPr>
              <w:t xml:space="preserve">- понятийный аппарат коррекционной педагогики; </w:t>
            </w:r>
          </w:p>
          <w:p w14:paraId="6F1FB2A3" w14:textId="77777777" w:rsidR="005D672A" w:rsidRPr="00BD5918" w:rsidRDefault="005D672A" w:rsidP="00BD5918">
            <w:pPr>
              <w:jc w:val="both"/>
              <w:rPr>
                <w:rFonts w:ascii="Times New Roman" w:eastAsia="Times New Roman" w:hAnsi="Times New Roman" w:cs="Times New Roman"/>
                <w:bCs/>
                <w:kern w:val="2"/>
                <w:sz w:val="24"/>
                <w:szCs w:val="24"/>
              </w:rPr>
            </w:pPr>
            <w:r w:rsidRPr="00BD5918">
              <w:rPr>
                <w:rFonts w:ascii="Times New Roman" w:eastAsia="Times New Roman" w:hAnsi="Times New Roman" w:cs="Times New Roman"/>
                <w:bCs/>
                <w:kern w:val="2"/>
                <w:sz w:val="24"/>
                <w:szCs w:val="24"/>
              </w:rPr>
              <w:t xml:space="preserve">этиологию нарушений психофизического развития; </w:t>
            </w:r>
          </w:p>
          <w:p w14:paraId="693EAB3F" w14:textId="3DA2DE55" w:rsidR="0013670A" w:rsidRPr="00BD5918" w:rsidRDefault="005D672A" w:rsidP="00BD5918">
            <w:pPr>
              <w:suppressAutoHyphens/>
              <w:contextualSpacing/>
              <w:jc w:val="both"/>
              <w:rPr>
                <w:rFonts w:ascii="Times New Roman" w:eastAsia="Times New Roman" w:hAnsi="Times New Roman" w:cs="Times New Roman"/>
                <w:bCs/>
                <w:kern w:val="2"/>
                <w:sz w:val="24"/>
                <w:szCs w:val="24"/>
              </w:rPr>
            </w:pPr>
            <w:r w:rsidRPr="00BD5918">
              <w:rPr>
                <w:rFonts w:ascii="Times New Roman" w:eastAsia="Times New Roman" w:hAnsi="Times New Roman" w:cs="Times New Roman"/>
                <w:bCs/>
                <w:kern w:val="2"/>
                <w:sz w:val="24"/>
                <w:szCs w:val="24"/>
              </w:rPr>
              <w:t>классификации нарушений в развитии и</w:t>
            </w:r>
          </w:p>
          <w:p w14:paraId="036A3CEF" w14:textId="77777777" w:rsidR="00BD5918" w:rsidRPr="00BD5918" w:rsidRDefault="00BD5918" w:rsidP="00BD5918">
            <w:pPr>
              <w:jc w:val="both"/>
              <w:rPr>
                <w:rFonts w:ascii="Times New Roman" w:eastAsia="Times New Roman" w:hAnsi="Times New Roman" w:cs="Times New Roman"/>
                <w:bCs/>
                <w:kern w:val="2"/>
                <w:sz w:val="24"/>
                <w:szCs w:val="24"/>
              </w:rPr>
            </w:pPr>
            <w:r w:rsidRPr="00BD5918">
              <w:rPr>
                <w:rFonts w:ascii="Times New Roman" w:eastAsia="Times New Roman" w:hAnsi="Times New Roman" w:cs="Times New Roman"/>
                <w:bCs/>
                <w:kern w:val="2"/>
                <w:sz w:val="24"/>
                <w:szCs w:val="24"/>
              </w:rPr>
              <w:t xml:space="preserve">общие и специфические закономерности социального, психического и физического развития при психических, сенсорных, интеллектуальных, речевых и физических нарушениях; </w:t>
            </w:r>
          </w:p>
          <w:p w14:paraId="1DB05BD7" w14:textId="77777777" w:rsidR="00BD5918" w:rsidRPr="00BD5918" w:rsidRDefault="00BD5918" w:rsidP="00BD5918">
            <w:pPr>
              <w:jc w:val="both"/>
              <w:rPr>
                <w:rFonts w:ascii="Times New Roman" w:eastAsia="Times New Roman" w:hAnsi="Times New Roman" w:cs="Times New Roman"/>
                <w:bCs/>
                <w:kern w:val="2"/>
                <w:sz w:val="24"/>
                <w:szCs w:val="24"/>
              </w:rPr>
            </w:pPr>
            <w:r w:rsidRPr="00BD5918">
              <w:rPr>
                <w:rFonts w:ascii="Times New Roman" w:eastAsia="Times New Roman" w:hAnsi="Times New Roman" w:cs="Times New Roman"/>
                <w:bCs/>
                <w:kern w:val="2"/>
                <w:sz w:val="24"/>
                <w:szCs w:val="24"/>
              </w:rPr>
              <w:t xml:space="preserve">возрастные особенности детей с ограниченными возможностями здоровья; </w:t>
            </w:r>
          </w:p>
          <w:p w14:paraId="11C017BB" w14:textId="77777777" w:rsidR="00BD5918" w:rsidRPr="00BD5918" w:rsidRDefault="00BD5918" w:rsidP="00BD5918">
            <w:pPr>
              <w:jc w:val="both"/>
              <w:rPr>
                <w:rFonts w:ascii="Times New Roman" w:eastAsia="Times New Roman" w:hAnsi="Times New Roman" w:cs="Times New Roman"/>
                <w:bCs/>
                <w:kern w:val="2"/>
                <w:sz w:val="24"/>
                <w:szCs w:val="24"/>
              </w:rPr>
            </w:pPr>
            <w:r w:rsidRPr="00BD5918">
              <w:rPr>
                <w:rFonts w:ascii="Times New Roman" w:eastAsia="Times New Roman" w:hAnsi="Times New Roman" w:cs="Times New Roman"/>
                <w:bCs/>
                <w:kern w:val="2"/>
                <w:sz w:val="24"/>
                <w:szCs w:val="24"/>
              </w:rPr>
              <w:t xml:space="preserve">цели, задачи и структуру современной системы образования лиц с ограниченными возможностями здоровья в Российской Федерации и зарубежных </w:t>
            </w:r>
            <w:r w:rsidRPr="00BD5918">
              <w:rPr>
                <w:rFonts w:ascii="Times New Roman" w:eastAsia="Times New Roman" w:hAnsi="Times New Roman" w:cs="Times New Roman"/>
                <w:bCs/>
                <w:kern w:val="2"/>
                <w:sz w:val="24"/>
                <w:szCs w:val="24"/>
              </w:rPr>
              <w:lastRenderedPageBreak/>
              <w:t xml:space="preserve">странах, перспективы ее развития; </w:t>
            </w:r>
          </w:p>
          <w:p w14:paraId="115B257F" w14:textId="77777777" w:rsidR="00BD5918" w:rsidRPr="00BD5918" w:rsidRDefault="00BD5918" w:rsidP="00BD5918">
            <w:pPr>
              <w:jc w:val="both"/>
              <w:rPr>
                <w:rFonts w:ascii="Times New Roman" w:eastAsia="Times New Roman" w:hAnsi="Times New Roman" w:cs="Times New Roman"/>
                <w:bCs/>
                <w:kern w:val="2"/>
                <w:sz w:val="24"/>
                <w:szCs w:val="24"/>
              </w:rPr>
            </w:pPr>
            <w:r w:rsidRPr="00BD5918">
              <w:rPr>
                <w:rFonts w:ascii="Times New Roman" w:eastAsia="Times New Roman" w:hAnsi="Times New Roman" w:cs="Times New Roman"/>
                <w:bCs/>
                <w:kern w:val="2"/>
                <w:sz w:val="24"/>
                <w:szCs w:val="24"/>
              </w:rPr>
              <w:t xml:space="preserve">психолого-педагогические основы специального (коррекционного) образования лиц с интеллектуальной недостаточностью, нарушениями зрения, слуха, опорно-двигательной системы, тяжелыми нарушениями речи, недостатками эмоционально-личностных отношений и поведения, тяжелыми и множественными нарушениями; </w:t>
            </w:r>
          </w:p>
          <w:p w14:paraId="70BA3454" w14:textId="77777777" w:rsidR="00BD5918" w:rsidRPr="00BD5918" w:rsidRDefault="00BD5918" w:rsidP="00BD5918">
            <w:pPr>
              <w:jc w:val="both"/>
              <w:rPr>
                <w:rFonts w:ascii="Times New Roman" w:eastAsia="Times New Roman" w:hAnsi="Times New Roman" w:cs="Times New Roman"/>
                <w:bCs/>
                <w:kern w:val="2"/>
                <w:sz w:val="24"/>
                <w:szCs w:val="24"/>
              </w:rPr>
            </w:pPr>
            <w:r w:rsidRPr="00BD5918">
              <w:rPr>
                <w:rFonts w:ascii="Times New Roman" w:eastAsia="Times New Roman" w:hAnsi="Times New Roman" w:cs="Times New Roman"/>
                <w:bCs/>
                <w:kern w:val="2"/>
                <w:sz w:val="24"/>
                <w:szCs w:val="24"/>
              </w:rPr>
              <w:t xml:space="preserve">принципы, цели и задачи, содержание, методы обучения и воспитания, формы организации деятельности обучающихся (воспитанников); </w:t>
            </w:r>
          </w:p>
          <w:p w14:paraId="32766763" w14:textId="77777777" w:rsidR="00BD5918" w:rsidRPr="00BD5918" w:rsidRDefault="00BD5918" w:rsidP="00BD5918">
            <w:pPr>
              <w:jc w:val="both"/>
              <w:rPr>
                <w:rFonts w:ascii="Times New Roman" w:eastAsia="Times New Roman" w:hAnsi="Times New Roman" w:cs="Times New Roman"/>
                <w:bCs/>
                <w:kern w:val="2"/>
                <w:sz w:val="24"/>
                <w:szCs w:val="24"/>
              </w:rPr>
            </w:pPr>
            <w:r w:rsidRPr="00BD5918">
              <w:rPr>
                <w:rFonts w:ascii="Times New Roman" w:eastAsia="Times New Roman" w:hAnsi="Times New Roman" w:cs="Times New Roman"/>
                <w:bCs/>
                <w:kern w:val="2"/>
                <w:sz w:val="24"/>
                <w:szCs w:val="24"/>
              </w:rPr>
              <w:t xml:space="preserve">психолого-педагогические особенности специального (коррекционного) образования детей младшего школьного возраста с интеллектуальной недостаточностью, нарушениями зрения, слуха, опорно-двигательной системы, тяжелыми нарушениями речи, недостатками эмоционально-личностных отношений и поведения, тяжелыми и множественными нарушениями: принципы, цели и задачи, содержание, методы обучения и воспитания, формы организации деятельности воспитанников; </w:t>
            </w:r>
          </w:p>
          <w:p w14:paraId="2C383587" w14:textId="036917F6" w:rsidR="00BD5918" w:rsidRPr="00BD5918" w:rsidRDefault="00BD5918" w:rsidP="00BD5918">
            <w:pPr>
              <w:suppressAutoHyphens/>
              <w:contextualSpacing/>
              <w:jc w:val="both"/>
              <w:rPr>
                <w:rFonts w:ascii="Times New Roman" w:hAnsi="Times New Roman" w:cs="Times New Roman"/>
                <w:bCs/>
                <w:i/>
                <w:sz w:val="24"/>
                <w:szCs w:val="24"/>
              </w:rPr>
            </w:pPr>
            <w:r w:rsidRPr="00BD5918">
              <w:rPr>
                <w:rFonts w:ascii="Times New Roman" w:eastAsia="Times New Roman" w:hAnsi="Times New Roman" w:cs="Times New Roman"/>
                <w:bCs/>
                <w:kern w:val="2"/>
                <w:sz w:val="24"/>
                <w:szCs w:val="24"/>
              </w:rPr>
              <w:t>педагогические условия профилактики и коррекции девиантного поведения детей</w:t>
            </w:r>
          </w:p>
          <w:p w14:paraId="7E42B68E" w14:textId="60626B55" w:rsidR="005D672A" w:rsidRPr="00BD5918" w:rsidRDefault="005D672A" w:rsidP="00BD5918">
            <w:pPr>
              <w:suppressAutoHyphens/>
              <w:contextualSpacing/>
              <w:jc w:val="both"/>
              <w:rPr>
                <w:rFonts w:ascii="Times New Roman" w:hAnsi="Times New Roman" w:cs="Times New Roman"/>
                <w:bCs/>
                <w:i/>
                <w:sz w:val="24"/>
                <w:szCs w:val="24"/>
              </w:rPr>
            </w:pPr>
          </w:p>
          <w:p w14:paraId="3ABC7E8F" w14:textId="6C501641" w:rsidR="005D672A" w:rsidRPr="00BD5918" w:rsidRDefault="005D672A" w:rsidP="00BD5918">
            <w:pPr>
              <w:suppressAutoHyphens/>
              <w:contextualSpacing/>
              <w:jc w:val="both"/>
              <w:rPr>
                <w:rFonts w:ascii="Times New Roman" w:hAnsi="Times New Roman" w:cs="Times New Roman"/>
                <w:bCs/>
                <w:i/>
                <w:sz w:val="24"/>
                <w:szCs w:val="24"/>
              </w:rPr>
            </w:pPr>
          </w:p>
          <w:p w14:paraId="5772A171" w14:textId="77777777" w:rsidR="005D672A" w:rsidRPr="00BD5918" w:rsidRDefault="005D672A" w:rsidP="00BD5918">
            <w:pPr>
              <w:suppressAutoHyphens/>
              <w:contextualSpacing/>
              <w:jc w:val="both"/>
              <w:rPr>
                <w:rFonts w:ascii="Times New Roman" w:hAnsi="Times New Roman" w:cs="Times New Roman"/>
                <w:bCs/>
                <w:i/>
                <w:sz w:val="24"/>
                <w:szCs w:val="24"/>
              </w:rPr>
            </w:pPr>
          </w:p>
          <w:p w14:paraId="68901CA4" w14:textId="2CF14A05" w:rsidR="004E2B36" w:rsidRPr="00BD5918" w:rsidRDefault="004E2B36" w:rsidP="00BD5918">
            <w:pPr>
              <w:suppressAutoHyphens/>
              <w:contextualSpacing/>
              <w:jc w:val="both"/>
              <w:rPr>
                <w:rFonts w:ascii="Times New Roman" w:hAnsi="Times New Roman" w:cs="Times New Roman"/>
                <w:bCs/>
                <w:i/>
                <w:sz w:val="24"/>
                <w:szCs w:val="24"/>
              </w:rPr>
            </w:pPr>
            <w:r w:rsidRPr="00BD5918">
              <w:rPr>
                <w:rFonts w:ascii="Times New Roman" w:hAnsi="Times New Roman" w:cs="Times New Roman"/>
                <w:bCs/>
                <w:i/>
                <w:sz w:val="24"/>
                <w:szCs w:val="24"/>
              </w:rPr>
              <w:t xml:space="preserve">Умеет: </w:t>
            </w:r>
          </w:p>
          <w:p w14:paraId="1543C054" w14:textId="77777777" w:rsidR="00BD5918" w:rsidRPr="00BD5918" w:rsidRDefault="00BD5918" w:rsidP="00BD5918">
            <w:pPr>
              <w:jc w:val="both"/>
              <w:rPr>
                <w:rFonts w:ascii="Times New Roman" w:eastAsia="Times New Roman" w:hAnsi="Times New Roman" w:cs="Times New Roman"/>
                <w:bCs/>
                <w:kern w:val="2"/>
                <w:sz w:val="24"/>
                <w:szCs w:val="24"/>
              </w:rPr>
            </w:pPr>
            <w:r w:rsidRPr="00BD5918">
              <w:rPr>
                <w:rFonts w:ascii="Times New Roman" w:eastAsia="Times New Roman" w:hAnsi="Times New Roman" w:cs="Times New Roman"/>
                <w:bCs/>
                <w:kern w:val="2"/>
                <w:sz w:val="24"/>
                <w:szCs w:val="24"/>
              </w:rPr>
              <w:t xml:space="preserve">ориентироваться в современных проблемах специального (коррекционного) образования, тенденциях его развития и направлениях реформирования; </w:t>
            </w:r>
          </w:p>
          <w:p w14:paraId="63361B86" w14:textId="77777777" w:rsidR="00BD5918" w:rsidRPr="00BD5918" w:rsidRDefault="00BD5918" w:rsidP="00BD5918">
            <w:pPr>
              <w:jc w:val="both"/>
              <w:rPr>
                <w:rFonts w:ascii="Times New Roman" w:eastAsia="Times New Roman" w:hAnsi="Times New Roman" w:cs="Times New Roman"/>
                <w:bCs/>
                <w:kern w:val="2"/>
                <w:sz w:val="24"/>
                <w:szCs w:val="24"/>
              </w:rPr>
            </w:pPr>
            <w:r w:rsidRPr="00BD5918">
              <w:rPr>
                <w:rFonts w:ascii="Times New Roman" w:eastAsia="Times New Roman" w:hAnsi="Times New Roman" w:cs="Times New Roman"/>
                <w:bCs/>
                <w:kern w:val="2"/>
                <w:sz w:val="24"/>
                <w:szCs w:val="24"/>
              </w:rPr>
              <w:t xml:space="preserve">использовать терминологию коррекционной педагогики; </w:t>
            </w:r>
          </w:p>
          <w:p w14:paraId="2DCAC8AF" w14:textId="77777777" w:rsidR="00BD5918" w:rsidRPr="00BD5918" w:rsidRDefault="00BD5918" w:rsidP="00BD5918">
            <w:pPr>
              <w:jc w:val="both"/>
              <w:rPr>
                <w:rFonts w:ascii="Times New Roman" w:eastAsia="Times New Roman" w:hAnsi="Times New Roman" w:cs="Times New Roman"/>
                <w:bCs/>
                <w:kern w:val="2"/>
                <w:sz w:val="24"/>
                <w:szCs w:val="24"/>
              </w:rPr>
            </w:pPr>
            <w:r w:rsidRPr="00BD5918">
              <w:rPr>
                <w:rFonts w:ascii="Times New Roman" w:eastAsia="Times New Roman" w:hAnsi="Times New Roman" w:cs="Times New Roman"/>
                <w:bCs/>
                <w:kern w:val="2"/>
                <w:sz w:val="24"/>
                <w:szCs w:val="24"/>
              </w:rPr>
              <w:lastRenderedPageBreak/>
              <w:t>анализировать факторы и условия развития детей с ограниченными возможностями здоровья;</w:t>
            </w:r>
          </w:p>
          <w:p w14:paraId="5781B5B8" w14:textId="77777777" w:rsidR="00BD5918" w:rsidRPr="00BD5918" w:rsidRDefault="00BD5918" w:rsidP="00BD5918">
            <w:pPr>
              <w:jc w:val="both"/>
              <w:rPr>
                <w:rFonts w:ascii="Times New Roman" w:eastAsia="Times New Roman" w:hAnsi="Times New Roman" w:cs="Times New Roman"/>
                <w:bCs/>
                <w:kern w:val="2"/>
                <w:sz w:val="24"/>
                <w:szCs w:val="24"/>
              </w:rPr>
            </w:pPr>
            <w:r w:rsidRPr="00BD5918">
              <w:rPr>
                <w:rFonts w:ascii="Times New Roman" w:eastAsia="Times New Roman" w:hAnsi="Times New Roman" w:cs="Times New Roman"/>
                <w:bCs/>
                <w:kern w:val="2"/>
                <w:sz w:val="24"/>
                <w:szCs w:val="24"/>
              </w:rPr>
              <w:t xml:space="preserve">определять педагогические возможности различных методов, приемов, методик, форм организации деятельности и общения детей с ограниченными возможностями здоровья в связи с характером дефекта развития или патологии; </w:t>
            </w:r>
          </w:p>
          <w:p w14:paraId="26252D03" w14:textId="77777777" w:rsidR="00BD5918" w:rsidRPr="00BD5918" w:rsidRDefault="00BD5918" w:rsidP="00BD5918">
            <w:pPr>
              <w:jc w:val="both"/>
              <w:rPr>
                <w:rFonts w:ascii="Times New Roman" w:eastAsia="Times New Roman" w:hAnsi="Times New Roman" w:cs="Times New Roman"/>
                <w:bCs/>
                <w:kern w:val="2"/>
                <w:sz w:val="24"/>
                <w:szCs w:val="24"/>
              </w:rPr>
            </w:pPr>
            <w:r w:rsidRPr="00BD5918">
              <w:rPr>
                <w:rFonts w:ascii="Times New Roman" w:eastAsia="Times New Roman" w:hAnsi="Times New Roman" w:cs="Times New Roman"/>
                <w:bCs/>
                <w:kern w:val="2"/>
                <w:sz w:val="24"/>
                <w:szCs w:val="24"/>
              </w:rPr>
              <w:t xml:space="preserve">анализировать опыт работы педагогов с детьми, имеющими отклонения в развитии и поведении; </w:t>
            </w:r>
          </w:p>
          <w:p w14:paraId="3FB170DE" w14:textId="7B3C8568" w:rsidR="00BD5918" w:rsidRPr="00BD5918" w:rsidRDefault="00BD5918" w:rsidP="00BD5918">
            <w:pPr>
              <w:suppressAutoHyphens/>
              <w:contextualSpacing/>
              <w:jc w:val="both"/>
              <w:rPr>
                <w:rFonts w:ascii="Times New Roman" w:hAnsi="Times New Roman" w:cs="Times New Roman"/>
                <w:bCs/>
                <w:i/>
                <w:sz w:val="24"/>
                <w:szCs w:val="24"/>
              </w:rPr>
            </w:pPr>
            <w:r w:rsidRPr="00BD5918">
              <w:rPr>
                <w:rFonts w:ascii="Times New Roman" w:eastAsia="Times New Roman" w:hAnsi="Times New Roman" w:cs="Times New Roman"/>
                <w:bCs/>
                <w:kern w:val="2"/>
                <w:sz w:val="24"/>
                <w:szCs w:val="24"/>
              </w:rPr>
              <w:t>находить и анализировать информацию, необходимую для решения профессиональных педагогических проблем, повышения эффективности педагогической деятельности, профессионального самообразования и саморазвития учителя детей младшего школьного возраста с отклонениями в развитии</w:t>
            </w:r>
          </w:p>
          <w:p w14:paraId="69AC78E9" w14:textId="243C891F" w:rsidR="004E2B36" w:rsidRPr="00BD5918" w:rsidRDefault="004E2B36" w:rsidP="00BD5918">
            <w:pPr>
              <w:suppressAutoHyphens/>
              <w:contextualSpacing/>
              <w:jc w:val="both"/>
              <w:rPr>
                <w:rFonts w:ascii="Times New Roman" w:hAnsi="Times New Roman" w:cs="Times New Roman"/>
                <w:i/>
                <w:sz w:val="24"/>
                <w:szCs w:val="24"/>
              </w:rPr>
            </w:pPr>
          </w:p>
        </w:tc>
        <w:tc>
          <w:tcPr>
            <w:tcW w:w="1858" w:type="pct"/>
          </w:tcPr>
          <w:p w14:paraId="78E3BEB0" w14:textId="6FD45D23" w:rsidR="0013670A" w:rsidRPr="00BD5918" w:rsidRDefault="0013670A" w:rsidP="00BD5918">
            <w:pPr>
              <w:shd w:val="clear" w:color="auto" w:fill="FFFFFF"/>
              <w:snapToGrid w:val="0"/>
              <w:jc w:val="both"/>
              <w:rPr>
                <w:rFonts w:ascii="Times New Roman" w:hAnsi="Times New Roman" w:cs="Times New Roman"/>
                <w:sz w:val="24"/>
                <w:szCs w:val="24"/>
                <w:lang w:eastAsia="zh-CN"/>
              </w:rPr>
            </w:pPr>
          </w:p>
          <w:p w14:paraId="1C8D9506" w14:textId="77777777" w:rsidR="00BD5918" w:rsidRPr="00BD5918" w:rsidRDefault="00BD5918" w:rsidP="00BD5918">
            <w:pPr>
              <w:jc w:val="both"/>
              <w:rPr>
                <w:rFonts w:ascii="Times New Roman" w:eastAsia="Times New Roman" w:hAnsi="Times New Roman" w:cs="Times New Roman"/>
                <w:bCs/>
                <w:kern w:val="2"/>
                <w:sz w:val="24"/>
                <w:szCs w:val="24"/>
              </w:rPr>
            </w:pPr>
            <w:r w:rsidRPr="00BD5918">
              <w:rPr>
                <w:rFonts w:ascii="Times New Roman" w:eastAsia="Times New Roman" w:hAnsi="Times New Roman" w:cs="Times New Roman"/>
                <w:bCs/>
                <w:kern w:val="2"/>
                <w:sz w:val="24"/>
                <w:szCs w:val="24"/>
              </w:rPr>
              <w:t xml:space="preserve">Знает основные этапы истории коррекционной педагогики, коррекционной психологии и специального (коррекционного) образования; понятийный аппарат коррекционной педагогики; этиологию нарушений психофизического развития; классификацию нарушений в развитии и поведении детей; возрастные особенности детей с ограниченными возможностями здоровья; </w:t>
            </w:r>
          </w:p>
          <w:p w14:paraId="7E9AC943" w14:textId="77777777" w:rsidR="00BD5918" w:rsidRPr="00BD5918" w:rsidRDefault="00BD5918" w:rsidP="00BD5918">
            <w:pPr>
              <w:jc w:val="both"/>
              <w:rPr>
                <w:rFonts w:ascii="Times New Roman" w:eastAsia="Times New Roman" w:hAnsi="Times New Roman" w:cs="Times New Roman"/>
                <w:bCs/>
                <w:kern w:val="2"/>
                <w:sz w:val="24"/>
                <w:szCs w:val="24"/>
              </w:rPr>
            </w:pPr>
            <w:r w:rsidRPr="00BD5918">
              <w:rPr>
                <w:rFonts w:ascii="Times New Roman" w:eastAsia="Times New Roman" w:hAnsi="Times New Roman" w:cs="Times New Roman"/>
                <w:bCs/>
                <w:kern w:val="2"/>
                <w:sz w:val="24"/>
                <w:szCs w:val="24"/>
              </w:rPr>
              <w:t xml:space="preserve">Ориентируется в системе образования лиц с ограниченными возможностями здоровья в Российской Федерации и зарубежных странах; </w:t>
            </w:r>
          </w:p>
          <w:p w14:paraId="4105F4D0" w14:textId="308E0348" w:rsidR="00BD5918" w:rsidRPr="00BD5918" w:rsidRDefault="00BD5918" w:rsidP="00BD5918">
            <w:pPr>
              <w:shd w:val="clear" w:color="auto" w:fill="FFFFFF"/>
              <w:snapToGrid w:val="0"/>
              <w:jc w:val="both"/>
              <w:rPr>
                <w:rFonts w:ascii="Times New Roman" w:eastAsia="Times New Roman" w:hAnsi="Times New Roman" w:cs="Times New Roman"/>
                <w:bCs/>
                <w:kern w:val="2"/>
                <w:sz w:val="24"/>
                <w:szCs w:val="24"/>
              </w:rPr>
            </w:pPr>
            <w:r w:rsidRPr="00BD5918">
              <w:rPr>
                <w:rFonts w:ascii="Times New Roman" w:eastAsia="Times New Roman" w:hAnsi="Times New Roman" w:cs="Times New Roman"/>
                <w:bCs/>
                <w:kern w:val="2"/>
                <w:sz w:val="24"/>
                <w:szCs w:val="24"/>
              </w:rPr>
              <w:t xml:space="preserve">Знает психолого-педагогические основы специального (коррекционного) образования лиц, принципы, цели и задачи, содержание, методы обучения и воспитания, формы организации деятельности обучающихся </w:t>
            </w:r>
            <w:r w:rsidRPr="00BD5918">
              <w:rPr>
                <w:rFonts w:ascii="Times New Roman" w:eastAsia="Times New Roman" w:hAnsi="Times New Roman" w:cs="Times New Roman"/>
                <w:bCs/>
                <w:kern w:val="2"/>
                <w:sz w:val="24"/>
                <w:szCs w:val="24"/>
              </w:rPr>
              <w:lastRenderedPageBreak/>
              <w:t>(воспитанников); педагогические условия профилактики и коррекции девиантного поведения детей</w:t>
            </w:r>
          </w:p>
          <w:p w14:paraId="5320A4BE" w14:textId="265CE0B8" w:rsidR="00BD5918" w:rsidRPr="00BD5918" w:rsidRDefault="00BD5918" w:rsidP="00BD5918">
            <w:pPr>
              <w:shd w:val="clear" w:color="auto" w:fill="FFFFFF"/>
              <w:snapToGrid w:val="0"/>
              <w:jc w:val="both"/>
              <w:rPr>
                <w:rFonts w:ascii="Times New Roman" w:eastAsia="Times New Roman" w:hAnsi="Times New Roman" w:cs="Times New Roman"/>
                <w:bCs/>
                <w:kern w:val="2"/>
                <w:sz w:val="24"/>
                <w:szCs w:val="24"/>
              </w:rPr>
            </w:pPr>
          </w:p>
          <w:p w14:paraId="5425C890" w14:textId="488C0E5C" w:rsidR="00BD5918" w:rsidRPr="00BD5918" w:rsidRDefault="00BD5918" w:rsidP="00BD5918">
            <w:pPr>
              <w:shd w:val="clear" w:color="auto" w:fill="FFFFFF"/>
              <w:snapToGrid w:val="0"/>
              <w:jc w:val="both"/>
              <w:rPr>
                <w:rFonts w:ascii="Times New Roman" w:eastAsia="Times New Roman" w:hAnsi="Times New Roman" w:cs="Times New Roman"/>
                <w:bCs/>
                <w:kern w:val="2"/>
                <w:sz w:val="24"/>
                <w:szCs w:val="24"/>
              </w:rPr>
            </w:pPr>
          </w:p>
          <w:p w14:paraId="400FB54A" w14:textId="35AAB7DE" w:rsidR="00BD5918" w:rsidRPr="00BD5918" w:rsidRDefault="00BD5918" w:rsidP="00BD5918">
            <w:pPr>
              <w:shd w:val="clear" w:color="auto" w:fill="FFFFFF"/>
              <w:snapToGrid w:val="0"/>
              <w:jc w:val="both"/>
              <w:rPr>
                <w:rFonts w:ascii="Times New Roman" w:eastAsia="Times New Roman" w:hAnsi="Times New Roman" w:cs="Times New Roman"/>
                <w:bCs/>
                <w:kern w:val="2"/>
                <w:sz w:val="24"/>
                <w:szCs w:val="24"/>
              </w:rPr>
            </w:pPr>
          </w:p>
          <w:p w14:paraId="715C8D45" w14:textId="06A4972A" w:rsidR="00BD5918" w:rsidRPr="00BD5918" w:rsidRDefault="00BD5918" w:rsidP="00BD5918">
            <w:pPr>
              <w:shd w:val="clear" w:color="auto" w:fill="FFFFFF"/>
              <w:snapToGrid w:val="0"/>
              <w:jc w:val="both"/>
              <w:rPr>
                <w:rFonts w:ascii="Times New Roman" w:eastAsia="Times New Roman" w:hAnsi="Times New Roman" w:cs="Times New Roman"/>
                <w:bCs/>
                <w:kern w:val="2"/>
                <w:sz w:val="24"/>
                <w:szCs w:val="24"/>
              </w:rPr>
            </w:pPr>
          </w:p>
          <w:p w14:paraId="7347ECEA" w14:textId="2958B1DD" w:rsidR="00BD5918" w:rsidRPr="00BD5918" w:rsidRDefault="00BD5918" w:rsidP="00BD5918">
            <w:pPr>
              <w:shd w:val="clear" w:color="auto" w:fill="FFFFFF"/>
              <w:snapToGrid w:val="0"/>
              <w:jc w:val="both"/>
              <w:rPr>
                <w:rFonts w:ascii="Times New Roman" w:eastAsia="Times New Roman" w:hAnsi="Times New Roman" w:cs="Times New Roman"/>
                <w:bCs/>
                <w:kern w:val="2"/>
                <w:sz w:val="24"/>
                <w:szCs w:val="24"/>
              </w:rPr>
            </w:pPr>
          </w:p>
          <w:p w14:paraId="4AAC31A4" w14:textId="4AF94FEC" w:rsidR="00BD5918" w:rsidRPr="00BD5918" w:rsidRDefault="00BD5918" w:rsidP="00BD5918">
            <w:pPr>
              <w:shd w:val="clear" w:color="auto" w:fill="FFFFFF"/>
              <w:snapToGrid w:val="0"/>
              <w:jc w:val="both"/>
              <w:rPr>
                <w:rFonts w:ascii="Times New Roman" w:eastAsia="Times New Roman" w:hAnsi="Times New Roman" w:cs="Times New Roman"/>
                <w:bCs/>
                <w:kern w:val="2"/>
                <w:sz w:val="24"/>
                <w:szCs w:val="24"/>
              </w:rPr>
            </w:pPr>
          </w:p>
          <w:p w14:paraId="597BE76D" w14:textId="016A2083" w:rsidR="00BD5918" w:rsidRPr="00BD5918" w:rsidRDefault="00BD5918" w:rsidP="00BD5918">
            <w:pPr>
              <w:shd w:val="clear" w:color="auto" w:fill="FFFFFF"/>
              <w:snapToGrid w:val="0"/>
              <w:jc w:val="both"/>
              <w:rPr>
                <w:rFonts w:ascii="Times New Roman" w:eastAsia="Times New Roman" w:hAnsi="Times New Roman" w:cs="Times New Roman"/>
                <w:bCs/>
                <w:kern w:val="2"/>
                <w:sz w:val="24"/>
                <w:szCs w:val="24"/>
              </w:rPr>
            </w:pPr>
          </w:p>
          <w:p w14:paraId="5F6DE1E2" w14:textId="157F7FF6" w:rsidR="00BD5918" w:rsidRPr="00BD5918" w:rsidRDefault="00BD5918" w:rsidP="00BD5918">
            <w:pPr>
              <w:shd w:val="clear" w:color="auto" w:fill="FFFFFF"/>
              <w:snapToGrid w:val="0"/>
              <w:jc w:val="both"/>
              <w:rPr>
                <w:rFonts w:ascii="Times New Roman" w:eastAsia="Times New Roman" w:hAnsi="Times New Roman" w:cs="Times New Roman"/>
                <w:bCs/>
                <w:kern w:val="2"/>
                <w:sz w:val="24"/>
                <w:szCs w:val="24"/>
              </w:rPr>
            </w:pPr>
          </w:p>
          <w:p w14:paraId="575CABAD" w14:textId="1932E53D" w:rsidR="00BD5918" w:rsidRPr="00BD5918" w:rsidRDefault="00BD5918" w:rsidP="00BD5918">
            <w:pPr>
              <w:shd w:val="clear" w:color="auto" w:fill="FFFFFF"/>
              <w:snapToGrid w:val="0"/>
              <w:jc w:val="both"/>
              <w:rPr>
                <w:rFonts w:ascii="Times New Roman" w:eastAsia="Times New Roman" w:hAnsi="Times New Roman" w:cs="Times New Roman"/>
                <w:bCs/>
                <w:kern w:val="2"/>
                <w:sz w:val="24"/>
                <w:szCs w:val="24"/>
              </w:rPr>
            </w:pPr>
          </w:p>
          <w:p w14:paraId="50912362" w14:textId="6B0758B7" w:rsidR="00BD5918" w:rsidRPr="00BD5918" w:rsidRDefault="00BD5918" w:rsidP="00BD5918">
            <w:pPr>
              <w:shd w:val="clear" w:color="auto" w:fill="FFFFFF"/>
              <w:snapToGrid w:val="0"/>
              <w:jc w:val="both"/>
              <w:rPr>
                <w:rFonts w:ascii="Times New Roman" w:eastAsia="Times New Roman" w:hAnsi="Times New Roman" w:cs="Times New Roman"/>
                <w:bCs/>
                <w:kern w:val="2"/>
                <w:sz w:val="24"/>
                <w:szCs w:val="24"/>
              </w:rPr>
            </w:pPr>
          </w:p>
          <w:p w14:paraId="13E356D3" w14:textId="13869753" w:rsidR="00BD5918" w:rsidRPr="00BD5918" w:rsidRDefault="00BD5918" w:rsidP="00BD5918">
            <w:pPr>
              <w:shd w:val="clear" w:color="auto" w:fill="FFFFFF"/>
              <w:snapToGrid w:val="0"/>
              <w:jc w:val="both"/>
              <w:rPr>
                <w:rFonts w:ascii="Times New Roman" w:eastAsia="Times New Roman" w:hAnsi="Times New Roman" w:cs="Times New Roman"/>
                <w:bCs/>
                <w:kern w:val="2"/>
                <w:sz w:val="24"/>
                <w:szCs w:val="24"/>
              </w:rPr>
            </w:pPr>
          </w:p>
          <w:p w14:paraId="2D68073F" w14:textId="0AEAC94B" w:rsidR="00BD5918" w:rsidRPr="00BD5918" w:rsidRDefault="00BD5918" w:rsidP="00BD5918">
            <w:pPr>
              <w:shd w:val="clear" w:color="auto" w:fill="FFFFFF"/>
              <w:snapToGrid w:val="0"/>
              <w:jc w:val="both"/>
              <w:rPr>
                <w:rFonts w:ascii="Times New Roman" w:eastAsia="Times New Roman" w:hAnsi="Times New Roman" w:cs="Times New Roman"/>
                <w:bCs/>
                <w:kern w:val="2"/>
                <w:sz w:val="24"/>
                <w:szCs w:val="24"/>
              </w:rPr>
            </w:pPr>
          </w:p>
          <w:p w14:paraId="6C38E7B5" w14:textId="5E1E0410" w:rsidR="00BD5918" w:rsidRPr="00BD5918" w:rsidRDefault="00BD5918" w:rsidP="00BD5918">
            <w:pPr>
              <w:shd w:val="clear" w:color="auto" w:fill="FFFFFF"/>
              <w:snapToGrid w:val="0"/>
              <w:jc w:val="both"/>
              <w:rPr>
                <w:rFonts w:ascii="Times New Roman" w:eastAsia="Times New Roman" w:hAnsi="Times New Roman" w:cs="Times New Roman"/>
                <w:bCs/>
                <w:kern w:val="2"/>
                <w:sz w:val="24"/>
                <w:szCs w:val="24"/>
              </w:rPr>
            </w:pPr>
          </w:p>
          <w:p w14:paraId="408EB6A6" w14:textId="3E01DA2B" w:rsidR="00BD5918" w:rsidRPr="00BD5918" w:rsidRDefault="00BD5918" w:rsidP="00BD5918">
            <w:pPr>
              <w:shd w:val="clear" w:color="auto" w:fill="FFFFFF"/>
              <w:snapToGrid w:val="0"/>
              <w:jc w:val="both"/>
              <w:rPr>
                <w:rFonts w:ascii="Times New Roman" w:eastAsia="Times New Roman" w:hAnsi="Times New Roman" w:cs="Times New Roman"/>
                <w:bCs/>
                <w:kern w:val="2"/>
                <w:sz w:val="24"/>
                <w:szCs w:val="24"/>
              </w:rPr>
            </w:pPr>
          </w:p>
          <w:p w14:paraId="681B719F" w14:textId="7FE2BDF8" w:rsidR="00BD5918" w:rsidRPr="00BD5918" w:rsidRDefault="00BD5918" w:rsidP="00BD5918">
            <w:pPr>
              <w:shd w:val="clear" w:color="auto" w:fill="FFFFFF"/>
              <w:snapToGrid w:val="0"/>
              <w:jc w:val="both"/>
              <w:rPr>
                <w:rFonts w:ascii="Times New Roman" w:eastAsia="Times New Roman" w:hAnsi="Times New Roman" w:cs="Times New Roman"/>
                <w:bCs/>
                <w:kern w:val="2"/>
                <w:sz w:val="24"/>
                <w:szCs w:val="24"/>
              </w:rPr>
            </w:pPr>
          </w:p>
          <w:p w14:paraId="389ED1CC" w14:textId="3FE35EF1" w:rsidR="00BD5918" w:rsidRPr="00BD5918" w:rsidRDefault="00BD5918" w:rsidP="00BD5918">
            <w:pPr>
              <w:shd w:val="clear" w:color="auto" w:fill="FFFFFF"/>
              <w:snapToGrid w:val="0"/>
              <w:jc w:val="both"/>
              <w:rPr>
                <w:rFonts w:ascii="Times New Roman" w:eastAsia="Times New Roman" w:hAnsi="Times New Roman" w:cs="Times New Roman"/>
                <w:bCs/>
                <w:kern w:val="2"/>
                <w:sz w:val="24"/>
                <w:szCs w:val="24"/>
              </w:rPr>
            </w:pPr>
          </w:p>
          <w:p w14:paraId="10BE299B" w14:textId="6A4EE1EB" w:rsidR="00BD5918" w:rsidRPr="00BD5918" w:rsidRDefault="00BD5918" w:rsidP="00BD5918">
            <w:pPr>
              <w:shd w:val="clear" w:color="auto" w:fill="FFFFFF"/>
              <w:snapToGrid w:val="0"/>
              <w:jc w:val="both"/>
              <w:rPr>
                <w:rFonts w:ascii="Times New Roman" w:eastAsia="Times New Roman" w:hAnsi="Times New Roman" w:cs="Times New Roman"/>
                <w:bCs/>
                <w:kern w:val="2"/>
                <w:sz w:val="24"/>
                <w:szCs w:val="24"/>
              </w:rPr>
            </w:pPr>
          </w:p>
          <w:p w14:paraId="6F3DE091" w14:textId="33DCFF9B" w:rsidR="00BD5918" w:rsidRPr="00BD5918" w:rsidRDefault="00BD5918" w:rsidP="00BD5918">
            <w:pPr>
              <w:shd w:val="clear" w:color="auto" w:fill="FFFFFF"/>
              <w:snapToGrid w:val="0"/>
              <w:jc w:val="both"/>
              <w:rPr>
                <w:rFonts w:ascii="Times New Roman" w:eastAsia="Times New Roman" w:hAnsi="Times New Roman" w:cs="Times New Roman"/>
                <w:bCs/>
                <w:kern w:val="2"/>
                <w:sz w:val="24"/>
                <w:szCs w:val="24"/>
              </w:rPr>
            </w:pPr>
          </w:p>
          <w:p w14:paraId="4046AA8F" w14:textId="720A1433" w:rsidR="00BD5918" w:rsidRPr="00BD5918" w:rsidRDefault="00BD5918" w:rsidP="00BD5918">
            <w:pPr>
              <w:shd w:val="clear" w:color="auto" w:fill="FFFFFF"/>
              <w:snapToGrid w:val="0"/>
              <w:jc w:val="both"/>
              <w:rPr>
                <w:rFonts w:ascii="Times New Roman" w:eastAsia="Times New Roman" w:hAnsi="Times New Roman" w:cs="Times New Roman"/>
                <w:bCs/>
                <w:kern w:val="2"/>
                <w:sz w:val="24"/>
                <w:szCs w:val="24"/>
              </w:rPr>
            </w:pPr>
          </w:p>
          <w:p w14:paraId="07B5EA15" w14:textId="68E1DD5A" w:rsidR="00BD5918" w:rsidRPr="00BD5918" w:rsidRDefault="00BD5918" w:rsidP="00BD5918">
            <w:pPr>
              <w:shd w:val="clear" w:color="auto" w:fill="FFFFFF"/>
              <w:snapToGrid w:val="0"/>
              <w:jc w:val="both"/>
              <w:rPr>
                <w:rFonts w:ascii="Times New Roman" w:eastAsia="Times New Roman" w:hAnsi="Times New Roman" w:cs="Times New Roman"/>
                <w:bCs/>
                <w:kern w:val="2"/>
                <w:sz w:val="24"/>
                <w:szCs w:val="24"/>
              </w:rPr>
            </w:pPr>
          </w:p>
          <w:p w14:paraId="3BF5A89A" w14:textId="5A51ECCB" w:rsidR="00BD5918" w:rsidRPr="00BD5918" w:rsidRDefault="00BD5918" w:rsidP="00BD5918">
            <w:pPr>
              <w:shd w:val="clear" w:color="auto" w:fill="FFFFFF"/>
              <w:snapToGrid w:val="0"/>
              <w:jc w:val="both"/>
              <w:rPr>
                <w:rFonts w:ascii="Times New Roman" w:eastAsia="Times New Roman" w:hAnsi="Times New Roman" w:cs="Times New Roman"/>
                <w:bCs/>
                <w:kern w:val="2"/>
                <w:sz w:val="24"/>
                <w:szCs w:val="24"/>
              </w:rPr>
            </w:pPr>
          </w:p>
          <w:p w14:paraId="13F60137" w14:textId="5F9949CF" w:rsidR="00BD5918" w:rsidRPr="00BD5918" w:rsidRDefault="00BD5918" w:rsidP="00BD5918">
            <w:pPr>
              <w:shd w:val="clear" w:color="auto" w:fill="FFFFFF"/>
              <w:snapToGrid w:val="0"/>
              <w:jc w:val="both"/>
              <w:rPr>
                <w:rFonts w:ascii="Times New Roman" w:eastAsia="Times New Roman" w:hAnsi="Times New Roman" w:cs="Times New Roman"/>
                <w:bCs/>
                <w:kern w:val="2"/>
                <w:sz w:val="24"/>
                <w:szCs w:val="24"/>
              </w:rPr>
            </w:pPr>
          </w:p>
          <w:p w14:paraId="16B17832" w14:textId="315CE284" w:rsidR="00BD5918" w:rsidRPr="00BD5918" w:rsidRDefault="00BD5918" w:rsidP="00BD5918">
            <w:pPr>
              <w:shd w:val="clear" w:color="auto" w:fill="FFFFFF"/>
              <w:snapToGrid w:val="0"/>
              <w:jc w:val="both"/>
              <w:rPr>
                <w:rFonts w:ascii="Times New Roman" w:eastAsia="Times New Roman" w:hAnsi="Times New Roman" w:cs="Times New Roman"/>
                <w:bCs/>
                <w:kern w:val="2"/>
                <w:sz w:val="24"/>
                <w:szCs w:val="24"/>
              </w:rPr>
            </w:pPr>
          </w:p>
          <w:p w14:paraId="536ABF50" w14:textId="413A4657" w:rsidR="00BD5918" w:rsidRPr="00BD5918" w:rsidRDefault="00BD5918" w:rsidP="00BD5918">
            <w:pPr>
              <w:shd w:val="clear" w:color="auto" w:fill="FFFFFF"/>
              <w:snapToGrid w:val="0"/>
              <w:jc w:val="both"/>
              <w:rPr>
                <w:rFonts w:ascii="Times New Roman" w:eastAsia="Times New Roman" w:hAnsi="Times New Roman" w:cs="Times New Roman"/>
                <w:bCs/>
                <w:kern w:val="2"/>
                <w:sz w:val="24"/>
                <w:szCs w:val="24"/>
              </w:rPr>
            </w:pPr>
          </w:p>
          <w:p w14:paraId="73A94F1E" w14:textId="414D3818" w:rsidR="00BD5918" w:rsidRPr="00BD5918" w:rsidRDefault="00BD5918" w:rsidP="00BD5918">
            <w:pPr>
              <w:shd w:val="clear" w:color="auto" w:fill="FFFFFF"/>
              <w:snapToGrid w:val="0"/>
              <w:jc w:val="both"/>
              <w:rPr>
                <w:rFonts w:ascii="Times New Roman" w:eastAsia="Times New Roman" w:hAnsi="Times New Roman" w:cs="Times New Roman"/>
                <w:bCs/>
                <w:kern w:val="2"/>
                <w:sz w:val="24"/>
                <w:szCs w:val="24"/>
              </w:rPr>
            </w:pPr>
          </w:p>
          <w:p w14:paraId="4A6DD6D8" w14:textId="72D80C69" w:rsidR="00BD5918" w:rsidRPr="00BD5918" w:rsidRDefault="00BD5918" w:rsidP="00BD5918">
            <w:pPr>
              <w:shd w:val="clear" w:color="auto" w:fill="FFFFFF"/>
              <w:snapToGrid w:val="0"/>
              <w:jc w:val="both"/>
              <w:rPr>
                <w:rFonts w:ascii="Times New Roman" w:eastAsia="Times New Roman" w:hAnsi="Times New Roman" w:cs="Times New Roman"/>
                <w:bCs/>
                <w:kern w:val="2"/>
                <w:sz w:val="24"/>
                <w:szCs w:val="24"/>
              </w:rPr>
            </w:pPr>
          </w:p>
          <w:p w14:paraId="65610038" w14:textId="555249B9" w:rsidR="00BD5918" w:rsidRPr="00BD5918" w:rsidRDefault="00BD5918" w:rsidP="00BD5918">
            <w:pPr>
              <w:shd w:val="clear" w:color="auto" w:fill="FFFFFF"/>
              <w:snapToGrid w:val="0"/>
              <w:jc w:val="both"/>
              <w:rPr>
                <w:rFonts w:ascii="Times New Roman" w:eastAsia="Times New Roman" w:hAnsi="Times New Roman" w:cs="Times New Roman"/>
                <w:bCs/>
                <w:kern w:val="2"/>
                <w:sz w:val="24"/>
                <w:szCs w:val="24"/>
              </w:rPr>
            </w:pPr>
          </w:p>
          <w:p w14:paraId="50E30ED4" w14:textId="31BCC5F1" w:rsidR="00BD5918" w:rsidRPr="00BD5918" w:rsidRDefault="00BD5918" w:rsidP="00BD5918">
            <w:pPr>
              <w:shd w:val="clear" w:color="auto" w:fill="FFFFFF"/>
              <w:snapToGrid w:val="0"/>
              <w:jc w:val="both"/>
              <w:rPr>
                <w:rFonts w:ascii="Times New Roman" w:eastAsia="Times New Roman" w:hAnsi="Times New Roman" w:cs="Times New Roman"/>
                <w:bCs/>
                <w:kern w:val="2"/>
                <w:sz w:val="24"/>
                <w:szCs w:val="24"/>
              </w:rPr>
            </w:pPr>
          </w:p>
          <w:p w14:paraId="320269BF" w14:textId="219F8AE5" w:rsidR="00BD5918" w:rsidRPr="00BD5918" w:rsidRDefault="00BD5918" w:rsidP="00BD5918">
            <w:pPr>
              <w:shd w:val="clear" w:color="auto" w:fill="FFFFFF"/>
              <w:snapToGrid w:val="0"/>
              <w:jc w:val="both"/>
              <w:rPr>
                <w:rFonts w:ascii="Times New Roman" w:eastAsia="Times New Roman" w:hAnsi="Times New Roman" w:cs="Times New Roman"/>
                <w:bCs/>
                <w:kern w:val="2"/>
                <w:sz w:val="24"/>
                <w:szCs w:val="24"/>
              </w:rPr>
            </w:pPr>
          </w:p>
          <w:p w14:paraId="00A04A1D" w14:textId="2047E2A0" w:rsidR="00BD5918" w:rsidRPr="00BD5918" w:rsidRDefault="00BD5918" w:rsidP="00BD5918">
            <w:pPr>
              <w:shd w:val="clear" w:color="auto" w:fill="FFFFFF"/>
              <w:snapToGrid w:val="0"/>
              <w:jc w:val="both"/>
              <w:rPr>
                <w:rFonts w:ascii="Times New Roman" w:eastAsia="Times New Roman" w:hAnsi="Times New Roman" w:cs="Times New Roman"/>
                <w:bCs/>
                <w:kern w:val="2"/>
                <w:sz w:val="24"/>
                <w:szCs w:val="24"/>
              </w:rPr>
            </w:pPr>
          </w:p>
          <w:p w14:paraId="00CDCE6D" w14:textId="7274D059" w:rsidR="00BD5918" w:rsidRPr="00BD5918" w:rsidRDefault="00BD5918" w:rsidP="00BD5918">
            <w:pPr>
              <w:shd w:val="clear" w:color="auto" w:fill="FFFFFF"/>
              <w:snapToGrid w:val="0"/>
              <w:jc w:val="both"/>
              <w:rPr>
                <w:rFonts w:ascii="Times New Roman" w:eastAsia="Times New Roman" w:hAnsi="Times New Roman" w:cs="Times New Roman"/>
                <w:bCs/>
                <w:kern w:val="2"/>
                <w:sz w:val="24"/>
                <w:szCs w:val="24"/>
              </w:rPr>
            </w:pPr>
          </w:p>
          <w:p w14:paraId="0669D6FE" w14:textId="25697DDB" w:rsidR="00BD5918" w:rsidRPr="00BD5918" w:rsidRDefault="00BD5918" w:rsidP="00BD5918">
            <w:pPr>
              <w:shd w:val="clear" w:color="auto" w:fill="FFFFFF"/>
              <w:snapToGrid w:val="0"/>
              <w:jc w:val="both"/>
              <w:rPr>
                <w:rFonts w:ascii="Times New Roman" w:eastAsia="Times New Roman" w:hAnsi="Times New Roman" w:cs="Times New Roman"/>
                <w:bCs/>
                <w:kern w:val="2"/>
                <w:sz w:val="24"/>
                <w:szCs w:val="24"/>
              </w:rPr>
            </w:pPr>
          </w:p>
          <w:p w14:paraId="5B0DFB25" w14:textId="4268AA4F" w:rsidR="00BD5918" w:rsidRPr="00BD5918" w:rsidRDefault="00BD5918" w:rsidP="00BD5918">
            <w:pPr>
              <w:shd w:val="clear" w:color="auto" w:fill="FFFFFF"/>
              <w:snapToGrid w:val="0"/>
              <w:jc w:val="both"/>
              <w:rPr>
                <w:rFonts w:ascii="Times New Roman" w:eastAsia="Times New Roman" w:hAnsi="Times New Roman" w:cs="Times New Roman"/>
                <w:bCs/>
                <w:kern w:val="2"/>
                <w:sz w:val="24"/>
                <w:szCs w:val="24"/>
              </w:rPr>
            </w:pPr>
          </w:p>
          <w:p w14:paraId="445A79CE" w14:textId="5DFFBD42" w:rsidR="00BD5918" w:rsidRPr="00BD5918" w:rsidRDefault="00BD5918" w:rsidP="00BD5918">
            <w:pPr>
              <w:shd w:val="clear" w:color="auto" w:fill="FFFFFF"/>
              <w:snapToGrid w:val="0"/>
              <w:jc w:val="both"/>
              <w:rPr>
                <w:rFonts w:ascii="Times New Roman" w:eastAsia="Times New Roman" w:hAnsi="Times New Roman" w:cs="Times New Roman"/>
                <w:bCs/>
                <w:kern w:val="2"/>
                <w:sz w:val="24"/>
                <w:szCs w:val="24"/>
              </w:rPr>
            </w:pPr>
          </w:p>
          <w:p w14:paraId="370C7C9F" w14:textId="7515ABF6" w:rsidR="00BD5918" w:rsidRPr="00BD5918" w:rsidRDefault="00BD5918" w:rsidP="00BD5918">
            <w:pPr>
              <w:shd w:val="clear" w:color="auto" w:fill="FFFFFF"/>
              <w:snapToGrid w:val="0"/>
              <w:jc w:val="both"/>
              <w:rPr>
                <w:rFonts w:ascii="Times New Roman" w:eastAsia="Times New Roman" w:hAnsi="Times New Roman" w:cs="Times New Roman"/>
                <w:bCs/>
                <w:kern w:val="2"/>
                <w:sz w:val="24"/>
                <w:szCs w:val="24"/>
              </w:rPr>
            </w:pPr>
          </w:p>
          <w:p w14:paraId="5B72F227" w14:textId="63C0B0AF" w:rsidR="00BD5918" w:rsidRPr="00BD5918" w:rsidRDefault="00BD5918" w:rsidP="00BD5918">
            <w:pPr>
              <w:shd w:val="clear" w:color="auto" w:fill="FFFFFF"/>
              <w:snapToGrid w:val="0"/>
              <w:jc w:val="both"/>
              <w:rPr>
                <w:rFonts w:ascii="Times New Roman" w:eastAsia="Times New Roman" w:hAnsi="Times New Roman" w:cs="Times New Roman"/>
                <w:bCs/>
                <w:kern w:val="2"/>
                <w:sz w:val="24"/>
                <w:szCs w:val="24"/>
              </w:rPr>
            </w:pPr>
          </w:p>
          <w:p w14:paraId="724726B4" w14:textId="2EA4AE45" w:rsidR="00BD5918" w:rsidRPr="00BD5918" w:rsidRDefault="00BD5918" w:rsidP="00BD5918">
            <w:pPr>
              <w:shd w:val="clear" w:color="auto" w:fill="FFFFFF"/>
              <w:snapToGrid w:val="0"/>
              <w:jc w:val="both"/>
              <w:rPr>
                <w:rFonts w:ascii="Times New Roman" w:eastAsia="Times New Roman" w:hAnsi="Times New Roman" w:cs="Times New Roman"/>
                <w:bCs/>
                <w:kern w:val="2"/>
                <w:sz w:val="24"/>
                <w:szCs w:val="24"/>
              </w:rPr>
            </w:pPr>
          </w:p>
          <w:p w14:paraId="7EBE4FAD" w14:textId="66038C0B" w:rsidR="00BD5918" w:rsidRPr="00BD5918" w:rsidRDefault="00BD5918" w:rsidP="00BD5918">
            <w:pPr>
              <w:shd w:val="clear" w:color="auto" w:fill="FFFFFF"/>
              <w:snapToGrid w:val="0"/>
              <w:jc w:val="both"/>
              <w:rPr>
                <w:rFonts w:ascii="Times New Roman" w:eastAsia="Times New Roman" w:hAnsi="Times New Roman" w:cs="Times New Roman"/>
                <w:bCs/>
                <w:kern w:val="2"/>
                <w:sz w:val="24"/>
                <w:szCs w:val="24"/>
              </w:rPr>
            </w:pPr>
          </w:p>
          <w:p w14:paraId="312066ED" w14:textId="43195F46" w:rsidR="00BD5918" w:rsidRPr="00BD5918" w:rsidRDefault="00BD5918" w:rsidP="00BD5918">
            <w:pPr>
              <w:shd w:val="clear" w:color="auto" w:fill="FFFFFF"/>
              <w:snapToGrid w:val="0"/>
              <w:jc w:val="both"/>
              <w:rPr>
                <w:rFonts w:ascii="Times New Roman" w:eastAsia="Times New Roman" w:hAnsi="Times New Roman" w:cs="Times New Roman"/>
                <w:bCs/>
                <w:kern w:val="2"/>
                <w:sz w:val="24"/>
                <w:szCs w:val="24"/>
              </w:rPr>
            </w:pPr>
          </w:p>
          <w:p w14:paraId="3F68DDB7" w14:textId="350E94CA" w:rsidR="00BD5918" w:rsidRPr="00BD5918" w:rsidRDefault="00BD5918" w:rsidP="00BD5918">
            <w:pPr>
              <w:shd w:val="clear" w:color="auto" w:fill="FFFFFF"/>
              <w:snapToGrid w:val="0"/>
              <w:jc w:val="both"/>
              <w:rPr>
                <w:rFonts w:ascii="Times New Roman" w:eastAsia="Times New Roman" w:hAnsi="Times New Roman" w:cs="Times New Roman"/>
                <w:bCs/>
                <w:kern w:val="2"/>
                <w:sz w:val="24"/>
                <w:szCs w:val="24"/>
              </w:rPr>
            </w:pPr>
          </w:p>
          <w:p w14:paraId="3C0BBA0A" w14:textId="77777777" w:rsidR="00BD5918" w:rsidRPr="00BD5918" w:rsidRDefault="00BD5918" w:rsidP="00BD5918">
            <w:pPr>
              <w:jc w:val="both"/>
              <w:rPr>
                <w:rFonts w:ascii="Times New Roman" w:eastAsia="Times New Roman" w:hAnsi="Times New Roman" w:cs="Times New Roman"/>
                <w:bCs/>
                <w:kern w:val="2"/>
                <w:sz w:val="24"/>
                <w:szCs w:val="24"/>
              </w:rPr>
            </w:pPr>
            <w:r w:rsidRPr="00BD5918">
              <w:rPr>
                <w:rFonts w:ascii="Times New Roman" w:eastAsia="Times New Roman" w:hAnsi="Times New Roman" w:cs="Times New Roman"/>
                <w:bCs/>
                <w:kern w:val="2"/>
                <w:sz w:val="24"/>
                <w:szCs w:val="24"/>
              </w:rPr>
              <w:t xml:space="preserve">Ориентируется в современных проблемах специального (коррекционного) образования, тенденциях его развития и направлениях реформирования; </w:t>
            </w:r>
          </w:p>
          <w:p w14:paraId="28ECDA3D" w14:textId="77777777" w:rsidR="00BD5918" w:rsidRPr="00BD5918" w:rsidRDefault="00BD5918" w:rsidP="00BD5918">
            <w:pPr>
              <w:jc w:val="both"/>
              <w:rPr>
                <w:rFonts w:ascii="Times New Roman" w:eastAsia="Times New Roman" w:hAnsi="Times New Roman" w:cs="Times New Roman"/>
                <w:bCs/>
                <w:kern w:val="2"/>
                <w:sz w:val="24"/>
                <w:szCs w:val="24"/>
              </w:rPr>
            </w:pPr>
            <w:r w:rsidRPr="00BD5918">
              <w:rPr>
                <w:rFonts w:ascii="Times New Roman" w:eastAsia="Times New Roman" w:hAnsi="Times New Roman" w:cs="Times New Roman"/>
                <w:bCs/>
                <w:kern w:val="2"/>
                <w:sz w:val="24"/>
                <w:szCs w:val="24"/>
              </w:rPr>
              <w:t xml:space="preserve">использует терминологию коррекционной педагогики; </w:t>
            </w:r>
          </w:p>
          <w:p w14:paraId="217D3060" w14:textId="77777777" w:rsidR="00BD5918" w:rsidRPr="00BD5918" w:rsidRDefault="00BD5918" w:rsidP="00BD5918">
            <w:pPr>
              <w:jc w:val="both"/>
              <w:rPr>
                <w:rFonts w:ascii="Times New Roman" w:eastAsia="Times New Roman" w:hAnsi="Times New Roman" w:cs="Times New Roman"/>
                <w:bCs/>
                <w:kern w:val="2"/>
                <w:sz w:val="24"/>
                <w:szCs w:val="24"/>
              </w:rPr>
            </w:pPr>
            <w:r w:rsidRPr="00BD5918">
              <w:rPr>
                <w:rFonts w:ascii="Times New Roman" w:eastAsia="Times New Roman" w:hAnsi="Times New Roman" w:cs="Times New Roman"/>
                <w:bCs/>
                <w:kern w:val="2"/>
                <w:sz w:val="24"/>
                <w:szCs w:val="24"/>
              </w:rPr>
              <w:lastRenderedPageBreak/>
              <w:t>анализирует факторы и условия развития детей с ограниченными возможностями здоровья;</w:t>
            </w:r>
          </w:p>
          <w:p w14:paraId="5AB5A106" w14:textId="77777777" w:rsidR="00BD5918" w:rsidRPr="00BD5918" w:rsidRDefault="00BD5918" w:rsidP="00BD5918">
            <w:pPr>
              <w:jc w:val="both"/>
              <w:rPr>
                <w:rFonts w:ascii="Times New Roman" w:eastAsia="Times New Roman" w:hAnsi="Times New Roman" w:cs="Times New Roman"/>
                <w:bCs/>
                <w:kern w:val="2"/>
                <w:sz w:val="24"/>
                <w:szCs w:val="24"/>
              </w:rPr>
            </w:pPr>
            <w:r w:rsidRPr="00BD5918">
              <w:rPr>
                <w:rFonts w:ascii="Times New Roman" w:eastAsia="Times New Roman" w:hAnsi="Times New Roman" w:cs="Times New Roman"/>
                <w:bCs/>
                <w:kern w:val="2"/>
                <w:sz w:val="24"/>
                <w:szCs w:val="24"/>
              </w:rPr>
              <w:t xml:space="preserve">определяет педагогические возможности различных методов, приемов, методик, форм организации деятельности и общения детей с ограниченными возможностями здоровья в связи с характером дефекта развития или патологии; </w:t>
            </w:r>
          </w:p>
          <w:p w14:paraId="04EF4E55" w14:textId="77777777" w:rsidR="00BD5918" w:rsidRPr="00BD5918" w:rsidRDefault="00BD5918" w:rsidP="00BD5918">
            <w:pPr>
              <w:jc w:val="both"/>
              <w:rPr>
                <w:rFonts w:ascii="Times New Roman" w:eastAsia="Times New Roman" w:hAnsi="Times New Roman" w:cs="Times New Roman"/>
                <w:bCs/>
                <w:kern w:val="2"/>
                <w:sz w:val="24"/>
                <w:szCs w:val="24"/>
              </w:rPr>
            </w:pPr>
            <w:r w:rsidRPr="00BD5918">
              <w:rPr>
                <w:rFonts w:ascii="Times New Roman" w:eastAsia="Times New Roman" w:hAnsi="Times New Roman" w:cs="Times New Roman"/>
                <w:bCs/>
                <w:kern w:val="2"/>
                <w:sz w:val="24"/>
                <w:szCs w:val="24"/>
              </w:rPr>
              <w:t xml:space="preserve">анализирует опыт работы педагогов с детьми, имеющими отклонения в развитии и поведении; </w:t>
            </w:r>
          </w:p>
          <w:p w14:paraId="7A2DA99B" w14:textId="6B9CBC9D" w:rsidR="00BD5918" w:rsidRPr="00BD5918" w:rsidRDefault="00BD5918" w:rsidP="00BD5918">
            <w:pPr>
              <w:shd w:val="clear" w:color="auto" w:fill="FFFFFF"/>
              <w:snapToGrid w:val="0"/>
              <w:jc w:val="both"/>
              <w:rPr>
                <w:rFonts w:ascii="Times New Roman" w:eastAsia="Times New Roman" w:hAnsi="Times New Roman" w:cs="Times New Roman"/>
                <w:bCs/>
                <w:kern w:val="2"/>
                <w:sz w:val="24"/>
                <w:szCs w:val="24"/>
              </w:rPr>
            </w:pPr>
            <w:r w:rsidRPr="00BD5918">
              <w:rPr>
                <w:rFonts w:ascii="Times New Roman" w:eastAsia="Times New Roman" w:hAnsi="Times New Roman" w:cs="Times New Roman"/>
                <w:bCs/>
                <w:kern w:val="2"/>
                <w:sz w:val="24"/>
                <w:szCs w:val="24"/>
              </w:rPr>
              <w:t>способен находить и анализировать информацию, необходимую для решения профессиональных педагогических проблем, повышения эффективности педагогической деятельности, профессионального самообразования и саморазвития учителя детей младшего школьного возраста с отклонениями в развитии</w:t>
            </w:r>
          </w:p>
          <w:p w14:paraId="1278B6DB" w14:textId="77777777" w:rsidR="00BD5918" w:rsidRPr="00BD5918" w:rsidRDefault="00BD5918" w:rsidP="00BD5918">
            <w:pPr>
              <w:shd w:val="clear" w:color="auto" w:fill="FFFFFF"/>
              <w:snapToGrid w:val="0"/>
              <w:jc w:val="both"/>
              <w:rPr>
                <w:rFonts w:ascii="Times New Roman" w:hAnsi="Times New Roman" w:cs="Times New Roman"/>
                <w:sz w:val="24"/>
                <w:szCs w:val="24"/>
                <w:lang w:eastAsia="zh-CN"/>
              </w:rPr>
            </w:pPr>
          </w:p>
          <w:p w14:paraId="4962E3A1" w14:textId="1A143C32" w:rsidR="005D672A" w:rsidRPr="00BD5918" w:rsidRDefault="005D672A" w:rsidP="00BD5918">
            <w:pPr>
              <w:shd w:val="clear" w:color="auto" w:fill="FFFFFF"/>
              <w:snapToGrid w:val="0"/>
              <w:jc w:val="both"/>
              <w:rPr>
                <w:rFonts w:ascii="Times New Roman" w:hAnsi="Times New Roman" w:cs="Times New Roman"/>
                <w:i/>
                <w:sz w:val="24"/>
                <w:szCs w:val="24"/>
              </w:rPr>
            </w:pPr>
          </w:p>
          <w:p w14:paraId="18A763D4" w14:textId="63A84032" w:rsidR="0013670A" w:rsidRPr="00BD5918" w:rsidRDefault="0013670A" w:rsidP="00BD5918">
            <w:pPr>
              <w:autoSpaceDE w:val="0"/>
              <w:autoSpaceDN w:val="0"/>
              <w:adjustRightInd w:val="0"/>
              <w:ind w:left="26"/>
              <w:jc w:val="both"/>
              <w:rPr>
                <w:rFonts w:ascii="Times New Roman" w:hAnsi="Times New Roman" w:cs="Times New Roman"/>
                <w:i/>
                <w:sz w:val="24"/>
                <w:szCs w:val="24"/>
              </w:rPr>
            </w:pPr>
          </w:p>
        </w:tc>
        <w:tc>
          <w:tcPr>
            <w:tcW w:w="1358" w:type="pct"/>
          </w:tcPr>
          <w:p w14:paraId="16445F52" w14:textId="4D757D40" w:rsidR="0001453B" w:rsidRPr="00BD5918" w:rsidRDefault="0001453B" w:rsidP="00BD5918">
            <w:pPr>
              <w:jc w:val="both"/>
              <w:rPr>
                <w:rFonts w:ascii="Times New Roman" w:eastAsia="Calibri" w:hAnsi="Times New Roman" w:cs="Times New Roman"/>
                <w:sz w:val="24"/>
                <w:szCs w:val="24"/>
              </w:rPr>
            </w:pPr>
          </w:p>
          <w:p w14:paraId="170A071A" w14:textId="77777777" w:rsidR="00BD5918" w:rsidRPr="00BD5918" w:rsidRDefault="00BD5918" w:rsidP="00BD5918">
            <w:pPr>
              <w:jc w:val="both"/>
              <w:rPr>
                <w:rFonts w:ascii="Times New Roman" w:hAnsi="Times New Roman" w:cs="Times New Roman"/>
                <w:bCs/>
                <w:kern w:val="2"/>
                <w:sz w:val="24"/>
                <w:szCs w:val="24"/>
              </w:rPr>
            </w:pPr>
            <w:r w:rsidRPr="00BD5918">
              <w:rPr>
                <w:rFonts w:ascii="Times New Roman" w:hAnsi="Times New Roman" w:cs="Times New Roman"/>
                <w:bCs/>
                <w:kern w:val="2"/>
                <w:sz w:val="24"/>
                <w:szCs w:val="24"/>
              </w:rPr>
              <w:t>Устный опрос,</w:t>
            </w:r>
          </w:p>
          <w:p w14:paraId="76BF2A5D" w14:textId="77777777" w:rsidR="00BD5918" w:rsidRPr="00BD5918" w:rsidRDefault="00BD5918" w:rsidP="00BD5918">
            <w:pPr>
              <w:jc w:val="both"/>
              <w:rPr>
                <w:rFonts w:ascii="Times New Roman" w:hAnsi="Times New Roman" w:cs="Times New Roman"/>
                <w:bCs/>
                <w:kern w:val="2"/>
                <w:sz w:val="24"/>
                <w:szCs w:val="24"/>
              </w:rPr>
            </w:pPr>
            <w:r w:rsidRPr="00BD5918">
              <w:rPr>
                <w:rFonts w:ascii="Times New Roman" w:hAnsi="Times New Roman" w:cs="Times New Roman"/>
                <w:bCs/>
                <w:kern w:val="2"/>
                <w:sz w:val="24"/>
                <w:szCs w:val="24"/>
              </w:rPr>
              <w:t xml:space="preserve">проверочные работы, </w:t>
            </w:r>
          </w:p>
          <w:p w14:paraId="2F52D033" w14:textId="73D004C8" w:rsidR="00BD5918" w:rsidRPr="00BD5918" w:rsidRDefault="00BD5918" w:rsidP="00BD5918">
            <w:pPr>
              <w:jc w:val="both"/>
              <w:rPr>
                <w:rFonts w:ascii="Times New Roman" w:hAnsi="Times New Roman" w:cs="Times New Roman"/>
                <w:bCs/>
                <w:kern w:val="2"/>
                <w:sz w:val="24"/>
                <w:szCs w:val="24"/>
              </w:rPr>
            </w:pPr>
            <w:r w:rsidRPr="00BD5918">
              <w:rPr>
                <w:rFonts w:ascii="Times New Roman" w:hAnsi="Times New Roman" w:cs="Times New Roman"/>
                <w:bCs/>
                <w:kern w:val="2"/>
                <w:sz w:val="24"/>
                <w:szCs w:val="24"/>
              </w:rPr>
              <w:t>тестирование, зачет</w:t>
            </w:r>
          </w:p>
          <w:p w14:paraId="0E54690A" w14:textId="574E6C30" w:rsidR="00BD5918" w:rsidRPr="00BD5918" w:rsidRDefault="00BD5918" w:rsidP="00BD5918">
            <w:pPr>
              <w:jc w:val="both"/>
              <w:rPr>
                <w:rFonts w:ascii="Times New Roman" w:eastAsia="Calibri" w:hAnsi="Times New Roman" w:cs="Times New Roman"/>
                <w:bCs/>
                <w:kern w:val="2"/>
                <w:sz w:val="24"/>
                <w:szCs w:val="24"/>
              </w:rPr>
            </w:pPr>
          </w:p>
          <w:p w14:paraId="7699592E" w14:textId="73FF418E" w:rsidR="00BD5918" w:rsidRPr="00BD5918" w:rsidRDefault="00BD5918" w:rsidP="00BD5918">
            <w:pPr>
              <w:jc w:val="both"/>
              <w:rPr>
                <w:rFonts w:ascii="Times New Roman" w:eastAsia="Calibri" w:hAnsi="Times New Roman" w:cs="Times New Roman"/>
                <w:bCs/>
                <w:kern w:val="2"/>
                <w:sz w:val="24"/>
                <w:szCs w:val="24"/>
              </w:rPr>
            </w:pPr>
          </w:p>
          <w:p w14:paraId="2282CA91" w14:textId="0EA1D866" w:rsidR="00BD5918" w:rsidRPr="00BD5918" w:rsidRDefault="00BD5918" w:rsidP="00BD5918">
            <w:pPr>
              <w:jc w:val="both"/>
              <w:rPr>
                <w:rFonts w:ascii="Times New Roman" w:eastAsia="Calibri" w:hAnsi="Times New Roman" w:cs="Times New Roman"/>
                <w:bCs/>
                <w:kern w:val="2"/>
                <w:sz w:val="24"/>
                <w:szCs w:val="24"/>
              </w:rPr>
            </w:pPr>
          </w:p>
          <w:p w14:paraId="71F76B9C" w14:textId="3BE84678" w:rsidR="00BD5918" w:rsidRPr="00BD5918" w:rsidRDefault="00BD5918" w:rsidP="00BD5918">
            <w:pPr>
              <w:jc w:val="both"/>
              <w:rPr>
                <w:rFonts w:ascii="Times New Roman" w:eastAsia="Calibri" w:hAnsi="Times New Roman" w:cs="Times New Roman"/>
                <w:bCs/>
                <w:kern w:val="2"/>
                <w:sz w:val="24"/>
                <w:szCs w:val="24"/>
              </w:rPr>
            </w:pPr>
          </w:p>
          <w:p w14:paraId="58E43ABD" w14:textId="46AE59FF" w:rsidR="00BD5918" w:rsidRPr="00BD5918" w:rsidRDefault="00BD5918" w:rsidP="00BD5918">
            <w:pPr>
              <w:jc w:val="both"/>
              <w:rPr>
                <w:rFonts w:ascii="Times New Roman" w:eastAsia="Calibri" w:hAnsi="Times New Roman" w:cs="Times New Roman"/>
                <w:bCs/>
                <w:kern w:val="2"/>
                <w:sz w:val="24"/>
                <w:szCs w:val="24"/>
              </w:rPr>
            </w:pPr>
          </w:p>
          <w:p w14:paraId="29BF76B6" w14:textId="3139ED40" w:rsidR="00BD5918" w:rsidRPr="00BD5918" w:rsidRDefault="00BD5918" w:rsidP="00BD5918">
            <w:pPr>
              <w:jc w:val="both"/>
              <w:rPr>
                <w:rFonts w:ascii="Times New Roman" w:eastAsia="Calibri" w:hAnsi="Times New Roman" w:cs="Times New Roman"/>
                <w:bCs/>
                <w:kern w:val="2"/>
                <w:sz w:val="24"/>
                <w:szCs w:val="24"/>
              </w:rPr>
            </w:pPr>
          </w:p>
          <w:p w14:paraId="164F6E85" w14:textId="004F95A0" w:rsidR="00BD5918" w:rsidRPr="00BD5918" w:rsidRDefault="00BD5918" w:rsidP="00BD5918">
            <w:pPr>
              <w:jc w:val="both"/>
              <w:rPr>
                <w:rFonts w:ascii="Times New Roman" w:eastAsia="Calibri" w:hAnsi="Times New Roman" w:cs="Times New Roman"/>
                <w:bCs/>
                <w:kern w:val="2"/>
                <w:sz w:val="24"/>
                <w:szCs w:val="24"/>
              </w:rPr>
            </w:pPr>
          </w:p>
          <w:p w14:paraId="082BBC2C" w14:textId="10DE9B70" w:rsidR="00BD5918" w:rsidRPr="00BD5918" w:rsidRDefault="00BD5918" w:rsidP="00BD5918">
            <w:pPr>
              <w:jc w:val="both"/>
              <w:rPr>
                <w:rFonts w:ascii="Times New Roman" w:eastAsia="Calibri" w:hAnsi="Times New Roman" w:cs="Times New Roman"/>
                <w:bCs/>
                <w:kern w:val="2"/>
                <w:sz w:val="24"/>
                <w:szCs w:val="24"/>
              </w:rPr>
            </w:pPr>
          </w:p>
          <w:p w14:paraId="46FDC310" w14:textId="10310DED" w:rsidR="00BD5918" w:rsidRPr="00BD5918" w:rsidRDefault="00BD5918" w:rsidP="00BD5918">
            <w:pPr>
              <w:jc w:val="both"/>
              <w:rPr>
                <w:rFonts w:ascii="Times New Roman" w:eastAsia="Calibri" w:hAnsi="Times New Roman" w:cs="Times New Roman"/>
                <w:bCs/>
                <w:kern w:val="2"/>
                <w:sz w:val="24"/>
                <w:szCs w:val="24"/>
              </w:rPr>
            </w:pPr>
          </w:p>
          <w:p w14:paraId="44EFF572" w14:textId="44A7E0AB" w:rsidR="00BD5918" w:rsidRPr="00BD5918" w:rsidRDefault="00BD5918" w:rsidP="00BD5918">
            <w:pPr>
              <w:jc w:val="both"/>
              <w:rPr>
                <w:rFonts w:ascii="Times New Roman" w:eastAsia="Calibri" w:hAnsi="Times New Roman" w:cs="Times New Roman"/>
                <w:bCs/>
                <w:kern w:val="2"/>
                <w:sz w:val="24"/>
                <w:szCs w:val="24"/>
              </w:rPr>
            </w:pPr>
          </w:p>
          <w:p w14:paraId="7762DA2F" w14:textId="265923A7" w:rsidR="00BD5918" w:rsidRPr="00BD5918" w:rsidRDefault="00BD5918" w:rsidP="00BD5918">
            <w:pPr>
              <w:jc w:val="both"/>
              <w:rPr>
                <w:rFonts w:ascii="Times New Roman" w:eastAsia="Calibri" w:hAnsi="Times New Roman" w:cs="Times New Roman"/>
                <w:bCs/>
                <w:kern w:val="2"/>
                <w:sz w:val="24"/>
                <w:szCs w:val="24"/>
              </w:rPr>
            </w:pPr>
          </w:p>
          <w:p w14:paraId="44B98AC5" w14:textId="1D0D7DE3" w:rsidR="00BD5918" w:rsidRPr="00BD5918" w:rsidRDefault="00BD5918" w:rsidP="00BD5918">
            <w:pPr>
              <w:jc w:val="both"/>
              <w:rPr>
                <w:rFonts w:ascii="Times New Roman" w:eastAsia="Calibri" w:hAnsi="Times New Roman" w:cs="Times New Roman"/>
                <w:bCs/>
                <w:kern w:val="2"/>
                <w:sz w:val="24"/>
                <w:szCs w:val="24"/>
              </w:rPr>
            </w:pPr>
          </w:p>
          <w:p w14:paraId="29A32A88" w14:textId="73A37EAB" w:rsidR="00BD5918" w:rsidRPr="00BD5918" w:rsidRDefault="00BD5918" w:rsidP="00BD5918">
            <w:pPr>
              <w:jc w:val="both"/>
              <w:rPr>
                <w:rFonts w:ascii="Times New Roman" w:eastAsia="Calibri" w:hAnsi="Times New Roman" w:cs="Times New Roman"/>
                <w:bCs/>
                <w:kern w:val="2"/>
                <w:sz w:val="24"/>
                <w:szCs w:val="24"/>
              </w:rPr>
            </w:pPr>
          </w:p>
          <w:p w14:paraId="623F491A" w14:textId="30E44256" w:rsidR="00BD5918" w:rsidRPr="00BD5918" w:rsidRDefault="00BD5918" w:rsidP="00BD5918">
            <w:pPr>
              <w:jc w:val="both"/>
              <w:rPr>
                <w:rFonts w:ascii="Times New Roman" w:eastAsia="Calibri" w:hAnsi="Times New Roman" w:cs="Times New Roman"/>
                <w:bCs/>
                <w:kern w:val="2"/>
                <w:sz w:val="24"/>
                <w:szCs w:val="24"/>
              </w:rPr>
            </w:pPr>
          </w:p>
          <w:p w14:paraId="3FD1B98E" w14:textId="6BC84E08" w:rsidR="00BD5918" w:rsidRPr="00BD5918" w:rsidRDefault="00BD5918" w:rsidP="00BD5918">
            <w:pPr>
              <w:jc w:val="both"/>
              <w:rPr>
                <w:rFonts w:ascii="Times New Roman" w:eastAsia="Calibri" w:hAnsi="Times New Roman" w:cs="Times New Roman"/>
                <w:bCs/>
                <w:kern w:val="2"/>
                <w:sz w:val="24"/>
                <w:szCs w:val="24"/>
              </w:rPr>
            </w:pPr>
          </w:p>
          <w:p w14:paraId="7E6673C0" w14:textId="3B738DDA" w:rsidR="00BD5918" w:rsidRPr="00BD5918" w:rsidRDefault="00BD5918" w:rsidP="00BD5918">
            <w:pPr>
              <w:jc w:val="both"/>
              <w:rPr>
                <w:rFonts w:ascii="Times New Roman" w:eastAsia="Calibri" w:hAnsi="Times New Roman" w:cs="Times New Roman"/>
                <w:bCs/>
                <w:kern w:val="2"/>
                <w:sz w:val="24"/>
                <w:szCs w:val="24"/>
              </w:rPr>
            </w:pPr>
          </w:p>
          <w:p w14:paraId="5B15BCD6" w14:textId="6BFA3302" w:rsidR="00BD5918" w:rsidRPr="00BD5918" w:rsidRDefault="00BD5918" w:rsidP="00BD5918">
            <w:pPr>
              <w:jc w:val="both"/>
              <w:rPr>
                <w:rFonts w:ascii="Times New Roman" w:eastAsia="Calibri" w:hAnsi="Times New Roman" w:cs="Times New Roman"/>
                <w:bCs/>
                <w:kern w:val="2"/>
                <w:sz w:val="24"/>
                <w:szCs w:val="24"/>
              </w:rPr>
            </w:pPr>
          </w:p>
          <w:p w14:paraId="7883C8B0" w14:textId="72B6F69B" w:rsidR="00BD5918" w:rsidRPr="00BD5918" w:rsidRDefault="00BD5918" w:rsidP="00BD5918">
            <w:pPr>
              <w:jc w:val="both"/>
              <w:rPr>
                <w:rFonts w:ascii="Times New Roman" w:eastAsia="Calibri" w:hAnsi="Times New Roman" w:cs="Times New Roman"/>
                <w:bCs/>
                <w:kern w:val="2"/>
                <w:sz w:val="24"/>
                <w:szCs w:val="24"/>
              </w:rPr>
            </w:pPr>
          </w:p>
          <w:p w14:paraId="701F7D16" w14:textId="030E9AAD" w:rsidR="00BD5918" w:rsidRPr="00BD5918" w:rsidRDefault="00BD5918" w:rsidP="00BD5918">
            <w:pPr>
              <w:jc w:val="both"/>
              <w:rPr>
                <w:rFonts w:ascii="Times New Roman" w:eastAsia="Calibri" w:hAnsi="Times New Roman" w:cs="Times New Roman"/>
                <w:bCs/>
                <w:kern w:val="2"/>
                <w:sz w:val="24"/>
                <w:szCs w:val="24"/>
              </w:rPr>
            </w:pPr>
          </w:p>
          <w:p w14:paraId="62507EB1" w14:textId="45192DB6" w:rsidR="00BD5918" w:rsidRPr="00BD5918" w:rsidRDefault="00BD5918" w:rsidP="00BD5918">
            <w:pPr>
              <w:jc w:val="both"/>
              <w:rPr>
                <w:rFonts w:ascii="Times New Roman" w:eastAsia="Calibri" w:hAnsi="Times New Roman" w:cs="Times New Roman"/>
                <w:bCs/>
                <w:kern w:val="2"/>
                <w:sz w:val="24"/>
                <w:szCs w:val="24"/>
              </w:rPr>
            </w:pPr>
          </w:p>
          <w:p w14:paraId="71FB6EB0" w14:textId="55D25264" w:rsidR="00BD5918" w:rsidRPr="00BD5918" w:rsidRDefault="00BD5918" w:rsidP="00BD5918">
            <w:pPr>
              <w:jc w:val="both"/>
              <w:rPr>
                <w:rFonts w:ascii="Times New Roman" w:eastAsia="Calibri" w:hAnsi="Times New Roman" w:cs="Times New Roman"/>
                <w:bCs/>
                <w:kern w:val="2"/>
                <w:sz w:val="24"/>
                <w:szCs w:val="24"/>
              </w:rPr>
            </w:pPr>
          </w:p>
          <w:p w14:paraId="00AFBB4C" w14:textId="70B0F479" w:rsidR="00BD5918" w:rsidRPr="00BD5918" w:rsidRDefault="00BD5918" w:rsidP="00BD5918">
            <w:pPr>
              <w:jc w:val="both"/>
              <w:rPr>
                <w:rFonts w:ascii="Times New Roman" w:eastAsia="Calibri" w:hAnsi="Times New Roman" w:cs="Times New Roman"/>
                <w:bCs/>
                <w:kern w:val="2"/>
                <w:sz w:val="24"/>
                <w:szCs w:val="24"/>
              </w:rPr>
            </w:pPr>
          </w:p>
          <w:p w14:paraId="4F9FCA0E" w14:textId="40176975" w:rsidR="00BD5918" w:rsidRPr="00BD5918" w:rsidRDefault="00BD5918" w:rsidP="00BD5918">
            <w:pPr>
              <w:jc w:val="both"/>
              <w:rPr>
                <w:rFonts w:ascii="Times New Roman" w:eastAsia="Calibri" w:hAnsi="Times New Roman" w:cs="Times New Roman"/>
                <w:bCs/>
                <w:kern w:val="2"/>
                <w:sz w:val="24"/>
                <w:szCs w:val="24"/>
              </w:rPr>
            </w:pPr>
          </w:p>
          <w:p w14:paraId="5D357655" w14:textId="670989FF" w:rsidR="00BD5918" w:rsidRPr="00BD5918" w:rsidRDefault="00BD5918" w:rsidP="00BD5918">
            <w:pPr>
              <w:jc w:val="both"/>
              <w:rPr>
                <w:rFonts w:ascii="Times New Roman" w:eastAsia="Calibri" w:hAnsi="Times New Roman" w:cs="Times New Roman"/>
                <w:bCs/>
                <w:kern w:val="2"/>
                <w:sz w:val="24"/>
                <w:szCs w:val="24"/>
              </w:rPr>
            </w:pPr>
          </w:p>
          <w:p w14:paraId="73FFE3C9" w14:textId="3AD2824B" w:rsidR="00BD5918" w:rsidRPr="00BD5918" w:rsidRDefault="00BD5918" w:rsidP="00BD5918">
            <w:pPr>
              <w:jc w:val="both"/>
              <w:rPr>
                <w:rFonts w:ascii="Times New Roman" w:eastAsia="Calibri" w:hAnsi="Times New Roman" w:cs="Times New Roman"/>
                <w:bCs/>
                <w:kern w:val="2"/>
                <w:sz w:val="24"/>
                <w:szCs w:val="24"/>
              </w:rPr>
            </w:pPr>
          </w:p>
          <w:p w14:paraId="38DD3CDB" w14:textId="1A746D96" w:rsidR="00BD5918" w:rsidRPr="00BD5918" w:rsidRDefault="00BD5918" w:rsidP="00BD5918">
            <w:pPr>
              <w:jc w:val="both"/>
              <w:rPr>
                <w:rFonts w:ascii="Times New Roman" w:eastAsia="Calibri" w:hAnsi="Times New Roman" w:cs="Times New Roman"/>
                <w:bCs/>
                <w:kern w:val="2"/>
                <w:sz w:val="24"/>
                <w:szCs w:val="24"/>
              </w:rPr>
            </w:pPr>
          </w:p>
          <w:p w14:paraId="7F9CC6AA" w14:textId="3C7E6A49" w:rsidR="00BD5918" w:rsidRPr="00BD5918" w:rsidRDefault="00BD5918" w:rsidP="00BD5918">
            <w:pPr>
              <w:jc w:val="both"/>
              <w:rPr>
                <w:rFonts w:ascii="Times New Roman" w:eastAsia="Calibri" w:hAnsi="Times New Roman" w:cs="Times New Roman"/>
                <w:bCs/>
                <w:kern w:val="2"/>
                <w:sz w:val="24"/>
                <w:szCs w:val="24"/>
              </w:rPr>
            </w:pPr>
          </w:p>
          <w:p w14:paraId="58C0362E" w14:textId="60EB5D5F" w:rsidR="00BD5918" w:rsidRPr="00BD5918" w:rsidRDefault="00BD5918" w:rsidP="00BD5918">
            <w:pPr>
              <w:jc w:val="both"/>
              <w:rPr>
                <w:rFonts w:ascii="Times New Roman" w:eastAsia="Calibri" w:hAnsi="Times New Roman" w:cs="Times New Roman"/>
                <w:bCs/>
                <w:kern w:val="2"/>
                <w:sz w:val="24"/>
                <w:szCs w:val="24"/>
              </w:rPr>
            </w:pPr>
          </w:p>
          <w:p w14:paraId="4069FD79" w14:textId="3D2DDD61" w:rsidR="00BD5918" w:rsidRPr="00BD5918" w:rsidRDefault="00BD5918" w:rsidP="00BD5918">
            <w:pPr>
              <w:jc w:val="both"/>
              <w:rPr>
                <w:rFonts w:ascii="Times New Roman" w:eastAsia="Calibri" w:hAnsi="Times New Roman" w:cs="Times New Roman"/>
                <w:bCs/>
                <w:kern w:val="2"/>
                <w:sz w:val="24"/>
                <w:szCs w:val="24"/>
              </w:rPr>
            </w:pPr>
          </w:p>
          <w:p w14:paraId="2392A496" w14:textId="4BC0D9DF" w:rsidR="00BD5918" w:rsidRPr="00BD5918" w:rsidRDefault="00BD5918" w:rsidP="00BD5918">
            <w:pPr>
              <w:jc w:val="both"/>
              <w:rPr>
                <w:rFonts w:ascii="Times New Roman" w:eastAsia="Calibri" w:hAnsi="Times New Roman" w:cs="Times New Roman"/>
                <w:bCs/>
                <w:kern w:val="2"/>
                <w:sz w:val="24"/>
                <w:szCs w:val="24"/>
              </w:rPr>
            </w:pPr>
          </w:p>
          <w:p w14:paraId="40730F83" w14:textId="1926E3B8" w:rsidR="00BD5918" w:rsidRPr="00BD5918" w:rsidRDefault="00BD5918" w:rsidP="00BD5918">
            <w:pPr>
              <w:jc w:val="both"/>
              <w:rPr>
                <w:rFonts w:ascii="Times New Roman" w:eastAsia="Calibri" w:hAnsi="Times New Roman" w:cs="Times New Roman"/>
                <w:bCs/>
                <w:kern w:val="2"/>
                <w:sz w:val="24"/>
                <w:szCs w:val="24"/>
              </w:rPr>
            </w:pPr>
          </w:p>
          <w:p w14:paraId="03FAB621" w14:textId="4429D0E0" w:rsidR="00BD5918" w:rsidRPr="00BD5918" w:rsidRDefault="00BD5918" w:rsidP="00BD5918">
            <w:pPr>
              <w:jc w:val="both"/>
              <w:rPr>
                <w:rFonts w:ascii="Times New Roman" w:eastAsia="Calibri" w:hAnsi="Times New Roman" w:cs="Times New Roman"/>
                <w:bCs/>
                <w:kern w:val="2"/>
                <w:sz w:val="24"/>
                <w:szCs w:val="24"/>
              </w:rPr>
            </w:pPr>
          </w:p>
          <w:p w14:paraId="133F06C2" w14:textId="73F2EABC" w:rsidR="00BD5918" w:rsidRPr="00BD5918" w:rsidRDefault="00BD5918" w:rsidP="00BD5918">
            <w:pPr>
              <w:jc w:val="both"/>
              <w:rPr>
                <w:rFonts w:ascii="Times New Roman" w:eastAsia="Calibri" w:hAnsi="Times New Roman" w:cs="Times New Roman"/>
                <w:bCs/>
                <w:kern w:val="2"/>
                <w:sz w:val="24"/>
                <w:szCs w:val="24"/>
              </w:rPr>
            </w:pPr>
          </w:p>
          <w:p w14:paraId="49241938" w14:textId="08E85AFB" w:rsidR="00BD5918" w:rsidRPr="00BD5918" w:rsidRDefault="00BD5918" w:rsidP="00BD5918">
            <w:pPr>
              <w:jc w:val="both"/>
              <w:rPr>
                <w:rFonts w:ascii="Times New Roman" w:eastAsia="Calibri" w:hAnsi="Times New Roman" w:cs="Times New Roman"/>
                <w:bCs/>
                <w:kern w:val="2"/>
                <w:sz w:val="24"/>
                <w:szCs w:val="24"/>
              </w:rPr>
            </w:pPr>
          </w:p>
          <w:p w14:paraId="54F6F64C" w14:textId="21539468" w:rsidR="00BD5918" w:rsidRPr="00BD5918" w:rsidRDefault="00BD5918" w:rsidP="00BD5918">
            <w:pPr>
              <w:jc w:val="both"/>
              <w:rPr>
                <w:rFonts w:ascii="Times New Roman" w:eastAsia="Calibri" w:hAnsi="Times New Roman" w:cs="Times New Roman"/>
                <w:bCs/>
                <w:kern w:val="2"/>
                <w:sz w:val="24"/>
                <w:szCs w:val="24"/>
              </w:rPr>
            </w:pPr>
          </w:p>
          <w:p w14:paraId="1E71289C" w14:textId="762F9F71" w:rsidR="00BD5918" w:rsidRPr="00BD5918" w:rsidRDefault="00BD5918" w:rsidP="00BD5918">
            <w:pPr>
              <w:jc w:val="both"/>
              <w:rPr>
                <w:rFonts w:ascii="Times New Roman" w:eastAsia="Calibri" w:hAnsi="Times New Roman" w:cs="Times New Roman"/>
                <w:bCs/>
                <w:kern w:val="2"/>
                <w:sz w:val="24"/>
                <w:szCs w:val="24"/>
              </w:rPr>
            </w:pPr>
          </w:p>
          <w:p w14:paraId="1C04A9CA" w14:textId="79F2680C" w:rsidR="00BD5918" w:rsidRPr="00BD5918" w:rsidRDefault="00BD5918" w:rsidP="00BD5918">
            <w:pPr>
              <w:jc w:val="both"/>
              <w:rPr>
                <w:rFonts w:ascii="Times New Roman" w:eastAsia="Calibri" w:hAnsi="Times New Roman" w:cs="Times New Roman"/>
                <w:bCs/>
                <w:kern w:val="2"/>
                <w:sz w:val="24"/>
                <w:szCs w:val="24"/>
              </w:rPr>
            </w:pPr>
          </w:p>
          <w:p w14:paraId="638E8101" w14:textId="6CF7EBE3" w:rsidR="00BD5918" w:rsidRPr="00BD5918" w:rsidRDefault="00BD5918" w:rsidP="00BD5918">
            <w:pPr>
              <w:jc w:val="both"/>
              <w:rPr>
                <w:rFonts w:ascii="Times New Roman" w:eastAsia="Calibri" w:hAnsi="Times New Roman" w:cs="Times New Roman"/>
                <w:bCs/>
                <w:kern w:val="2"/>
                <w:sz w:val="24"/>
                <w:szCs w:val="24"/>
              </w:rPr>
            </w:pPr>
          </w:p>
          <w:p w14:paraId="7E214C36" w14:textId="5E75B16C" w:rsidR="00BD5918" w:rsidRPr="00BD5918" w:rsidRDefault="00BD5918" w:rsidP="00BD5918">
            <w:pPr>
              <w:jc w:val="both"/>
              <w:rPr>
                <w:rFonts w:ascii="Times New Roman" w:eastAsia="Calibri" w:hAnsi="Times New Roman" w:cs="Times New Roman"/>
                <w:bCs/>
                <w:kern w:val="2"/>
                <w:sz w:val="24"/>
                <w:szCs w:val="24"/>
              </w:rPr>
            </w:pPr>
          </w:p>
          <w:p w14:paraId="6424552C" w14:textId="60E46A20" w:rsidR="00BD5918" w:rsidRPr="00BD5918" w:rsidRDefault="00BD5918" w:rsidP="00BD5918">
            <w:pPr>
              <w:jc w:val="both"/>
              <w:rPr>
                <w:rFonts w:ascii="Times New Roman" w:eastAsia="Calibri" w:hAnsi="Times New Roman" w:cs="Times New Roman"/>
                <w:bCs/>
                <w:kern w:val="2"/>
                <w:sz w:val="24"/>
                <w:szCs w:val="24"/>
              </w:rPr>
            </w:pPr>
          </w:p>
          <w:p w14:paraId="35C8321B" w14:textId="5C36FF89" w:rsidR="00BD5918" w:rsidRPr="00BD5918" w:rsidRDefault="00BD5918" w:rsidP="00BD5918">
            <w:pPr>
              <w:jc w:val="both"/>
              <w:rPr>
                <w:rFonts w:ascii="Times New Roman" w:eastAsia="Calibri" w:hAnsi="Times New Roman" w:cs="Times New Roman"/>
                <w:bCs/>
                <w:kern w:val="2"/>
                <w:sz w:val="24"/>
                <w:szCs w:val="24"/>
              </w:rPr>
            </w:pPr>
          </w:p>
          <w:p w14:paraId="44F620C8" w14:textId="315475B8" w:rsidR="00BD5918" w:rsidRPr="00BD5918" w:rsidRDefault="00BD5918" w:rsidP="00BD5918">
            <w:pPr>
              <w:jc w:val="both"/>
              <w:rPr>
                <w:rFonts w:ascii="Times New Roman" w:eastAsia="Calibri" w:hAnsi="Times New Roman" w:cs="Times New Roman"/>
                <w:bCs/>
                <w:kern w:val="2"/>
                <w:sz w:val="24"/>
                <w:szCs w:val="24"/>
              </w:rPr>
            </w:pPr>
          </w:p>
          <w:p w14:paraId="1034DE40" w14:textId="573EFEE3" w:rsidR="00BD5918" w:rsidRPr="00BD5918" w:rsidRDefault="00BD5918" w:rsidP="00BD5918">
            <w:pPr>
              <w:jc w:val="both"/>
              <w:rPr>
                <w:rFonts w:ascii="Times New Roman" w:eastAsia="Calibri" w:hAnsi="Times New Roman" w:cs="Times New Roman"/>
                <w:bCs/>
                <w:kern w:val="2"/>
                <w:sz w:val="24"/>
                <w:szCs w:val="24"/>
              </w:rPr>
            </w:pPr>
          </w:p>
          <w:p w14:paraId="26C528CD" w14:textId="74BB0E3F" w:rsidR="00BD5918" w:rsidRPr="00BD5918" w:rsidRDefault="00BD5918" w:rsidP="00BD5918">
            <w:pPr>
              <w:jc w:val="both"/>
              <w:rPr>
                <w:rFonts w:ascii="Times New Roman" w:eastAsia="Calibri" w:hAnsi="Times New Roman" w:cs="Times New Roman"/>
                <w:bCs/>
                <w:kern w:val="2"/>
                <w:sz w:val="24"/>
                <w:szCs w:val="24"/>
              </w:rPr>
            </w:pPr>
          </w:p>
          <w:p w14:paraId="471E758E" w14:textId="7690AD5D" w:rsidR="00BD5918" w:rsidRPr="00BD5918" w:rsidRDefault="00BD5918" w:rsidP="00BD5918">
            <w:pPr>
              <w:jc w:val="both"/>
              <w:rPr>
                <w:rFonts w:ascii="Times New Roman" w:eastAsia="Calibri" w:hAnsi="Times New Roman" w:cs="Times New Roman"/>
                <w:bCs/>
                <w:kern w:val="2"/>
                <w:sz w:val="24"/>
                <w:szCs w:val="24"/>
              </w:rPr>
            </w:pPr>
          </w:p>
          <w:p w14:paraId="2757AE64" w14:textId="69C9F17E" w:rsidR="00BD5918" w:rsidRPr="00BD5918" w:rsidRDefault="00BD5918" w:rsidP="00BD5918">
            <w:pPr>
              <w:jc w:val="both"/>
              <w:rPr>
                <w:rFonts w:ascii="Times New Roman" w:eastAsia="Calibri" w:hAnsi="Times New Roman" w:cs="Times New Roman"/>
                <w:bCs/>
                <w:kern w:val="2"/>
                <w:sz w:val="24"/>
                <w:szCs w:val="24"/>
              </w:rPr>
            </w:pPr>
          </w:p>
          <w:p w14:paraId="03424D56" w14:textId="219D9890" w:rsidR="00BD5918" w:rsidRPr="00BD5918" w:rsidRDefault="00BD5918" w:rsidP="00BD5918">
            <w:pPr>
              <w:jc w:val="both"/>
              <w:rPr>
                <w:rFonts w:ascii="Times New Roman" w:eastAsia="Calibri" w:hAnsi="Times New Roman" w:cs="Times New Roman"/>
                <w:bCs/>
                <w:kern w:val="2"/>
                <w:sz w:val="24"/>
                <w:szCs w:val="24"/>
              </w:rPr>
            </w:pPr>
          </w:p>
          <w:p w14:paraId="35F28842" w14:textId="34622272" w:rsidR="00BD5918" w:rsidRPr="00BD5918" w:rsidRDefault="00BD5918" w:rsidP="00BD5918">
            <w:pPr>
              <w:jc w:val="both"/>
              <w:rPr>
                <w:rFonts w:ascii="Times New Roman" w:eastAsia="Calibri" w:hAnsi="Times New Roman" w:cs="Times New Roman"/>
                <w:bCs/>
                <w:kern w:val="2"/>
                <w:sz w:val="24"/>
                <w:szCs w:val="24"/>
              </w:rPr>
            </w:pPr>
          </w:p>
          <w:p w14:paraId="33D03A6B" w14:textId="565DEDE4" w:rsidR="00BD5918" w:rsidRPr="00BD5918" w:rsidRDefault="00BD5918" w:rsidP="00BD5918">
            <w:pPr>
              <w:jc w:val="both"/>
              <w:rPr>
                <w:rFonts w:ascii="Times New Roman" w:eastAsia="Calibri" w:hAnsi="Times New Roman" w:cs="Times New Roman"/>
                <w:bCs/>
                <w:kern w:val="2"/>
                <w:sz w:val="24"/>
                <w:szCs w:val="24"/>
              </w:rPr>
            </w:pPr>
          </w:p>
          <w:p w14:paraId="6C7C278E" w14:textId="720669B8" w:rsidR="00BD5918" w:rsidRPr="00BD5918" w:rsidRDefault="00BD5918" w:rsidP="00BD5918">
            <w:pPr>
              <w:jc w:val="both"/>
              <w:rPr>
                <w:rFonts w:ascii="Times New Roman" w:eastAsia="Calibri" w:hAnsi="Times New Roman" w:cs="Times New Roman"/>
                <w:bCs/>
                <w:kern w:val="2"/>
                <w:sz w:val="24"/>
                <w:szCs w:val="24"/>
              </w:rPr>
            </w:pPr>
          </w:p>
          <w:p w14:paraId="7B12B0DA" w14:textId="17178286" w:rsidR="00BD5918" w:rsidRPr="00BD5918" w:rsidRDefault="00BD5918" w:rsidP="00BD5918">
            <w:pPr>
              <w:jc w:val="both"/>
              <w:rPr>
                <w:rFonts w:ascii="Times New Roman" w:eastAsia="Calibri" w:hAnsi="Times New Roman" w:cs="Times New Roman"/>
                <w:bCs/>
                <w:kern w:val="2"/>
                <w:sz w:val="24"/>
                <w:szCs w:val="24"/>
              </w:rPr>
            </w:pPr>
          </w:p>
          <w:p w14:paraId="7BF714BC" w14:textId="50E36A21" w:rsidR="00BD5918" w:rsidRPr="00BD5918" w:rsidRDefault="00BD5918" w:rsidP="00BD5918">
            <w:pPr>
              <w:jc w:val="both"/>
              <w:rPr>
                <w:rFonts w:ascii="Times New Roman" w:eastAsia="Calibri" w:hAnsi="Times New Roman" w:cs="Times New Roman"/>
                <w:bCs/>
                <w:kern w:val="2"/>
                <w:sz w:val="24"/>
                <w:szCs w:val="24"/>
              </w:rPr>
            </w:pPr>
          </w:p>
          <w:p w14:paraId="3F6B5B51" w14:textId="149AF869" w:rsidR="00BD5918" w:rsidRPr="00BD5918" w:rsidRDefault="00BD5918" w:rsidP="00BD5918">
            <w:pPr>
              <w:jc w:val="both"/>
              <w:rPr>
                <w:rFonts w:ascii="Times New Roman" w:eastAsia="Calibri" w:hAnsi="Times New Roman" w:cs="Times New Roman"/>
                <w:bCs/>
                <w:kern w:val="2"/>
                <w:sz w:val="24"/>
                <w:szCs w:val="24"/>
              </w:rPr>
            </w:pPr>
          </w:p>
          <w:p w14:paraId="1838A0A6" w14:textId="4F77C53D" w:rsidR="00BD5918" w:rsidRPr="00BD5918" w:rsidRDefault="00BD5918" w:rsidP="00BD5918">
            <w:pPr>
              <w:jc w:val="both"/>
              <w:rPr>
                <w:rFonts w:ascii="Times New Roman" w:eastAsia="Calibri" w:hAnsi="Times New Roman" w:cs="Times New Roman"/>
                <w:bCs/>
                <w:kern w:val="2"/>
                <w:sz w:val="24"/>
                <w:szCs w:val="24"/>
              </w:rPr>
            </w:pPr>
          </w:p>
          <w:p w14:paraId="40D69332" w14:textId="02D9BD6F" w:rsidR="00BD5918" w:rsidRPr="00BD5918" w:rsidRDefault="00BD5918" w:rsidP="00BD5918">
            <w:pPr>
              <w:jc w:val="both"/>
              <w:rPr>
                <w:rFonts w:ascii="Times New Roman" w:eastAsia="Calibri" w:hAnsi="Times New Roman" w:cs="Times New Roman"/>
                <w:bCs/>
                <w:kern w:val="2"/>
                <w:sz w:val="24"/>
                <w:szCs w:val="24"/>
              </w:rPr>
            </w:pPr>
          </w:p>
          <w:p w14:paraId="7644FDBF" w14:textId="4FC791F5" w:rsidR="00BD5918" w:rsidRPr="00BD5918" w:rsidRDefault="00BD5918" w:rsidP="00BD5918">
            <w:pPr>
              <w:jc w:val="both"/>
              <w:rPr>
                <w:rFonts w:ascii="Times New Roman" w:eastAsia="Calibri" w:hAnsi="Times New Roman" w:cs="Times New Roman"/>
                <w:bCs/>
                <w:kern w:val="2"/>
                <w:sz w:val="24"/>
                <w:szCs w:val="24"/>
              </w:rPr>
            </w:pPr>
          </w:p>
          <w:p w14:paraId="36374171" w14:textId="00D652F0" w:rsidR="00BD5918" w:rsidRPr="00BD5918" w:rsidRDefault="00BD5918" w:rsidP="00BD5918">
            <w:pPr>
              <w:jc w:val="both"/>
              <w:rPr>
                <w:rFonts w:ascii="Times New Roman" w:eastAsia="Calibri" w:hAnsi="Times New Roman" w:cs="Times New Roman"/>
                <w:bCs/>
                <w:kern w:val="2"/>
                <w:sz w:val="24"/>
                <w:szCs w:val="24"/>
              </w:rPr>
            </w:pPr>
          </w:p>
          <w:p w14:paraId="39386E38" w14:textId="44E93A8E" w:rsidR="00BD5918" w:rsidRPr="00BD5918" w:rsidRDefault="00BD5918" w:rsidP="00BD5918">
            <w:pPr>
              <w:jc w:val="both"/>
              <w:rPr>
                <w:rFonts w:ascii="Times New Roman" w:eastAsia="Calibri" w:hAnsi="Times New Roman" w:cs="Times New Roman"/>
                <w:bCs/>
                <w:kern w:val="2"/>
                <w:sz w:val="24"/>
                <w:szCs w:val="24"/>
              </w:rPr>
            </w:pPr>
          </w:p>
          <w:p w14:paraId="42782138" w14:textId="159F2DB3" w:rsidR="00BD5918" w:rsidRPr="00BD5918" w:rsidRDefault="00BD5918" w:rsidP="00BD5918">
            <w:pPr>
              <w:jc w:val="both"/>
              <w:rPr>
                <w:rFonts w:ascii="Times New Roman" w:eastAsia="Calibri" w:hAnsi="Times New Roman" w:cs="Times New Roman"/>
                <w:bCs/>
                <w:kern w:val="2"/>
                <w:sz w:val="24"/>
                <w:szCs w:val="24"/>
              </w:rPr>
            </w:pPr>
          </w:p>
          <w:p w14:paraId="16A8E307" w14:textId="681A4374" w:rsidR="00BD5918" w:rsidRPr="00BD5918" w:rsidRDefault="00BD5918" w:rsidP="00BD5918">
            <w:pPr>
              <w:jc w:val="both"/>
              <w:rPr>
                <w:rFonts w:ascii="Times New Roman" w:eastAsia="Calibri" w:hAnsi="Times New Roman" w:cs="Times New Roman"/>
                <w:bCs/>
                <w:kern w:val="2"/>
                <w:sz w:val="24"/>
                <w:szCs w:val="24"/>
              </w:rPr>
            </w:pPr>
          </w:p>
          <w:p w14:paraId="529AB705" w14:textId="146C1AA7" w:rsidR="00BD5918" w:rsidRPr="00BD5918" w:rsidRDefault="00BD5918" w:rsidP="00BD5918">
            <w:pPr>
              <w:jc w:val="both"/>
              <w:rPr>
                <w:rFonts w:ascii="Times New Roman" w:eastAsia="Calibri" w:hAnsi="Times New Roman" w:cs="Times New Roman"/>
                <w:bCs/>
                <w:kern w:val="2"/>
                <w:sz w:val="24"/>
                <w:szCs w:val="24"/>
              </w:rPr>
            </w:pPr>
          </w:p>
          <w:p w14:paraId="1247385C" w14:textId="5149E408" w:rsidR="00BD5918" w:rsidRPr="00BD5918" w:rsidRDefault="00BD5918" w:rsidP="00BD5918">
            <w:pPr>
              <w:jc w:val="both"/>
              <w:rPr>
                <w:rFonts w:ascii="Times New Roman" w:eastAsia="Calibri" w:hAnsi="Times New Roman" w:cs="Times New Roman"/>
                <w:bCs/>
                <w:kern w:val="2"/>
                <w:sz w:val="24"/>
                <w:szCs w:val="24"/>
              </w:rPr>
            </w:pPr>
          </w:p>
          <w:p w14:paraId="1ABDF31B" w14:textId="04241161" w:rsidR="00BD5918" w:rsidRPr="00BD5918" w:rsidRDefault="00BD5918" w:rsidP="00BD5918">
            <w:pPr>
              <w:jc w:val="both"/>
              <w:rPr>
                <w:rFonts w:ascii="Times New Roman" w:eastAsia="Calibri" w:hAnsi="Times New Roman" w:cs="Times New Roman"/>
                <w:bCs/>
                <w:kern w:val="2"/>
                <w:sz w:val="24"/>
                <w:szCs w:val="24"/>
              </w:rPr>
            </w:pPr>
          </w:p>
          <w:p w14:paraId="76BB5D0C" w14:textId="0CED9903" w:rsidR="00BD5918" w:rsidRPr="00BD5918" w:rsidRDefault="00BD5918" w:rsidP="00BD5918">
            <w:pPr>
              <w:jc w:val="both"/>
              <w:rPr>
                <w:rFonts w:ascii="Times New Roman" w:eastAsia="Calibri" w:hAnsi="Times New Roman" w:cs="Times New Roman"/>
                <w:bCs/>
                <w:kern w:val="2"/>
                <w:sz w:val="24"/>
                <w:szCs w:val="24"/>
              </w:rPr>
            </w:pPr>
          </w:p>
          <w:p w14:paraId="1213C11D" w14:textId="1AE431C8" w:rsidR="00BD5918" w:rsidRPr="00BD5918" w:rsidRDefault="00BD5918" w:rsidP="00BD5918">
            <w:pPr>
              <w:jc w:val="both"/>
              <w:rPr>
                <w:rFonts w:ascii="Times New Roman" w:eastAsia="Calibri" w:hAnsi="Times New Roman" w:cs="Times New Roman"/>
                <w:bCs/>
                <w:kern w:val="2"/>
                <w:sz w:val="24"/>
                <w:szCs w:val="24"/>
              </w:rPr>
            </w:pPr>
          </w:p>
          <w:p w14:paraId="3F567AA2" w14:textId="73AB5C6F" w:rsidR="00BD5918" w:rsidRPr="00BD5918" w:rsidRDefault="00BD5918" w:rsidP="00BD5918">
            <w:pPr>
              <w:jc w:val="both"/>
              <w:rPr>
                <w:rFonts w:ascii="Times New Roman" w:eastAsia="Calibri" w:hAnsi="Times New Roman" w:cs="Times New Roman"/>
                <w:bCs/>
                <w:kern w:val="2"/>
                <w:sz w:val="24"/>
                <w:szCs w:val="24"/>
              </w:rPr>
            </w:pPr>
          </w:p>
          <w:p w14:paraId="10060863" w14:textId="527C6D65" w:rsidR="00BD5918" w:rsidRPr="00BD5918" w:rsidRDefault="00BD5918" w:rsidP="00BD5918">
            <w:pPr>
              <w:jc w:val="both"/>
              <w:rPr>
                <w:rFonts w:ascii="Times New Roman" w:eastAsia="Calibri" w:hAnsi="Times New Roman" w:cs="Times New Roman"/>
                <w:bCs/>
                <w:kern w:val="2"/>
                <w:sz w:val="24"/>
                <w:szCs w:val="24"/>
              </w:rPr>
            </w:pPr>
          </w:p>
          <w:p w14:paraId="0A7D94B6" w14:textId="0EBEB581" w:rsidR="00BD5918" w:rsidRPr="00BD5918" w:rsidRDefault="00BD5918" w:rsidP="00BD5918">
            <w:pPr>
              <w:jc w:val="both"/>
              <w:rPr>
                <w:rFonts w:ascii="Times New Roman" w:eastAsia="Calibri" w:hAnsi="Times New Roman" w:cs="Times New Roman"/>
                <w:bCs/>
                <w:kern w:val="2"/>
                <w:sz w:val="24"/>
                <w:szCs w:val="24"/>
              </w:rPr>
            </w:pPr>
          </w:p>
          <w:p w14:paraId="4545CFDC" w14:textId="2243F507" w:rsidR="00BD5918" w:rsidRPr="00BD5918" w:rsidRDefault="00BD5918" w:rsidP="00BD5918">
            <w:pPr>
              <w:jc w:val="both"/>
              <w:rPr>
                <w:rFonts w:ascii="Times New Roman" w:eastAsia="Calibri" w:hAnsi="Times New Roman" w:cs="Times New Roman"/>
                <w:bCs/>
                <w:kern w:val="2"/>
                <w:sz w:val="24"/>
                <w:szCs w:val="24"/>
              </w:rPr>
            </w:pPr>
          </w:p>
          <w:p w14:paraId="3FF884BE" w14:textId="77777777" w:rsidR="00BD5918" w:rsidRPr="00BD5918" w:rsidRDefault="00BD5918" w:rsidP="00BD5918">
            <w:pPr>
              <w:autoSpaceDE w:val="0"/>
              <w:autoSpaceDN w:val="0"/>
              <w:adjustRightInd w:val="0"/>
              <w:jc w:val="both"/>
              <w:rPr>
                <w:rFonts w:ascii="Times New Roman" w:hAnsi="Times New Roman" w:cs="Times New Roman"/>
                <w:kern w:val="2"/>
                <w:sz w:val="24"/>
                <w:szCs w:val="24"/>
              </w:rPr>
            </w:pPr>
            <w:r w:rsidRPr="00BD5918">
              <w:rPr>
                <w:rFonts w:ascii="Times New Roman" w:hAnsi="Times New Roman" w:cs="Times New Roman"/>
                <w:kern w:val="2"/>
                <w:sz w:val="24"/>
                <w:szCs w:val="24"/>
              </w:rPr>
              <w:t>Оценка результатов выполнения практической работы</w:t>
            </w:r>
          </w:p>
          <w:p w14:paraId="3C094E95" w14:textId="77777777" w:rsidR="00BD5918" w:rsidRPr="00BD5918" w:rsidRDefault="00BD5918" w:rsidP="00BD5918">
            <w:pPr>
              <w:autoSpaceDE w:val="0"/>
              <w:autoSpaceDN w:val="0"/>
              <w:adjustRightInd w:val="0"/>
              <w:jc w:val="both"/>
              <w:rPr>
                <w:rFonts w:ascii="Times New Roman" w:hAnsi="Times New Roman" w:cs="Times New Roman"/>
                <w:kern w:val="2"/>
                <w:sz w:val="24"/>
                <w:szCs w:val="24"/>
              </w:rPr>
            </w:pPr>
            <w:r w:rsidRPr="00BD5918">
              <w:rPr>
                <w:rFonts w:ascii="Times New Roman" w:hAnsi="Times New Roman" w:cs="Times New Roman"/>
                <w:kern w:val="2"/>
                <w:sz w:val="24"/>
                <w:szCs w:val="24"/>
              </w:rPr>
              <w:t xml:space="preserve">Экспертное наблюдение за ходом выполнения практической работы. </w:t>
            </w:r>
          </w:p>
          <w:p w14:paraId="00D67FFC" w14:textId="4C187C1A" w:rsidR="00BD5918" w:rsidRPr="00BD5918" w:rsidRDefault="00BD5918" w:rsidP="00BD5918">
            <w:pPr>
              <w:jc w:val="both"/>
              <w:rPr>
                <w:rFonts w:ascii="Times New Roman" w:eastAsia="Calibri" w:hAnsi="Times New Roman" w:cs="Times New Roman"/>
                <w:sz w:val="24"/>
                <w:szCs w:val="24"/>
              </w:rPr>
            </w:pPr>
            <w:r w:rsidRPr="00BD5918">
              <w:rPr>
                <w:rFonts w:ascii="Times New Roman" w:hAnsi="Times New Roman" w:cs="Times New Roman"/>
                <w:kern w:val="2"/>
                <w:sz w:val="24"/>
                <w:szCs w:val="24"/>
              </w:rPr>
              <w:lastRenderedPageBreak/>
              <w:t>Дифференцированный зачет</w:t>
            </w:r>
          </w:p>
          <w:p w14:paraId="01BDE908" w14:textId="6DA188D5" w:rsidR="0001453B" w:rsidRPr="00BD5918" w:rsidRDefault="0001453B" w:rsidP="00BD5918">
            <w:pPr>
              <w:jc w:val="both"/>
              <w:rPr>
                <w:rFonts w:ascii="Times New Roman" w:eastAsia="Calibri" w:hAnsi="Times New Roman" w:cs="Times New Roman"/>
                <w:sz w:val="24"/>
                <w:szCs w:val="24"/>
              </w:rPr>
            </w:pPr>
          </w:p>
          <w:p w14:paraId="690B44AC" w14:textId="70565D9D" w:rsidR="0001453B" w:rsidRPr="00BD5918" w:rsidRDefault="0001453B" w:rsidP="00BD5918">
            <w:pPr>
              <w:jc w:val="both"/>
              <w:rPr>
                <w:rFonts w:ascii="Times New Roman" w:eastAsia="Calibri" w:hAnsi="Times New Roman" w:cs="Times New Roman"/>
                <w:sz w:val="24"/>
                <w:szCs w:val="24"/>
              </w:rPr>
            </w:pPr>
          </w:p>
          <w:p w14:paraId="3C5235CA" w14:textId="38E653A2" w:rsidR="0001453B" w:rsidRPr="00BD5918" w:rsidRDefault="0001453B" w:rsidP="00BD5918">
            <w:pPr>
              <w:jc w:val="both"/>
              <w:rPr>
                <w:rFonts w:ascii="Times New Roman" w:eastAsia="Calibri" w:hAnsi="Times New Roman" w:cs="Times New Roman"/>
                <w:sz w:val="24"/>
                <w:szCs w:val="24"/>
              </w:rPr>
            </w:pPr>
          </w:p>
          <w:p w14:paraId="7723521A" w14:textId="2111B100" w:rsidR="0001453B" w:rsidRPr="00BD5918" w:rsidRDefault="0001453B" w:rsidP="00BD5918">
            <w:pPr>
              <w:jc w:val="both"/>
              <w:rPr>
                <w:rFonts w:ascii="Times New Roman" w:eastAsia="Calibri" w:hAnsi="Times New Roman" w:cs="Times New Roman"/>
                <w:sz w:val="24"/>
                <w:szCs w:val="24"/>
              </w:rPr>
            </w:pPr>
          </w:p>
          <w:p w14:paraId="3EC002B9" w14:textId="6735561C" w:rsidR="0001453B" w:rsidRPr="00BD5918" w:rsidRDefault="0001453B" w:rsidP="00BD5918">
            <w:pPr>
              <w:jc w:val="both"/>
              <w:rPr>
                <w:rFonts w:ascii="Times New Roman" w:eastAsia="Calibri" w:hAnsi="Times New Roman" w:cs="Times New Roman"/>
                <w:sz w:val="24"/>
                <w:szCs w:val="24"/>
              </w:rPr>
            </w:pPr>
          </w:p>
          <w:p w14:paraId="04356763" w14:textId="0FCBF412" w:rsidR="0001453B" w:rsidRPr="00BD5918" w:rsidRDefault="0001453B" w:rsidP="00BD5918">
            <w:pPr>
              <w:jc w:val="both"/>
              <w:rPr>
                <w:rFonts w:ascii="Times New Roman" w:eastAsia="Calibri" w:hAnsi="Times New Roman" w:cs="Times New Roman"/>
                <w:sz w:val="24"/>
                <w:szCs w:val="24"/>
              </w:rPr>
            </w:pPr>
          </w:p>
          <w:p w14:paraId="1E5F055F" w14:textId="3E5DD525" w:rsidR="0001453B" w:rsidRPr="00BD5918" w:rsidRDefault="0001453B" w:rsidP="00BD5918">
            <w:pPr>
              <w:jc w:val="both"/>
              <w:rPr>
                <w:rFonts w:ascii="Times New Roman" w:eastAsia="Calibri" w:hAnsi="Times New Roman" w:cs="Times New Roman"/>
                <w:sz w:val="24"/>
                <w:szCs w:val="24"/>
              </w:rPr>
            </w:pPr>
          </w:p>
          <w:p w14:paraId="30C6B8CB" w14:textId="52AC211B" w:rsidR="0001453B" w:rsidRPr="00BD5918" w:rsidRDefault="0001453B" w:rsidP="00BD5918">
            <w:pPr>
              <w:jc w:val="both"/>
              <w:rPr>
                <w:rFonts w:ascii="Times New Roman" w:eastAsia="Calibri" w:hAnsi="Times New Roman" w:cs="Times New Roman"/>
                <w:sz w:val="24"/>
                <w:szCs w:val="24"/>
              </w:rPr>
            </w:pPr>
          </w:p>
          <w:p w14:paraId="307EEF16" w14:textId="10A6F683" w:rsidR="0001453B" w:rsidRPr="00BD5918" w:rsidRDefault="0001453B" w:rsidP="00BD5918">
            <w:pPr>
              <w:jc w:val="both"/>
              <w:rPr>
                <w:rFonts w:ascii="Times New Roman" w:eastAsia="Calibri" w:hAnsi="Times New Roman" w:cs="Times New Roman"/>
                <w:sz w:val="24"/>
                <w:szCs w:val="24"/>
              </w:rPr>
            </w:pPr>
          </w:p>
          <w:p w14:paraId="704BB90F" w14:textId="24075A81" w:rsidR="0001453B" w:rsidRPr="00BD5918" w:rsidRDefault="0001453B" w:rsidP="00BD5918">
            <w:pPr>
              <w:jc w:val="both"/>
              <w:rPr>
                <w:rFonts w:ascii="Times New Roman" w:eastAsia="Calibri" w:hAnsi="Times New Roman" w:cs="Times New Roman"/>
                <w:sz w:val="24"/>
                <w:szCs w:val="24"/>
              </w:rPr>
            </w:pPr>
          </w:p>
          <w:p w14:paraId="4927C9A0" w14:textId="166ED2E6" w:rsidR="0001453B" w:rsidRPr="00BD5918" w:rsidRDefault="0001453B" w:rsidP="00BD5918">
            <w:pPr>
              <w:jc w:val="both"/>
              <w:rPr>
                <w:rFonts w:ascii="Times New Roman" w:eastAsia="Calibri" w:hAnsi="Times New Roman" w:cs="Times New Roman"/>
                <w:sz w:val="24"/>
                <w:szCs w:val="24"/>
              </w:rPr>
            </w:pPr>
          </w:p>
          <w:p w14:paraId="349D77E1" w14:textId="180CC0AB" w:rsidR="0001453B" w:rsidRPr="00BD5918" w:rsidRDefault="0001453B" w:rsidP="00BD5918">
            <w:pPr>
              <w:jc w:val="both"/>
              <w:rPr>
                <w:rFonts w:ascii="Times New Roman" w:eastAsia="Calibri" w:hAnsi="Times New Roman" w:cs="Times New Roman"/>
                <w:sz w:val="24"/>
                <w:szCs w:val="24"/>
              </w:rPr>
            </w:pPr>
          </w:p>
          <w:p w14:paraId="3C481000" w14:textId="339AAC76" w:rsidR="0001453B" w:rsidRPr="00BD5918" w:rsidRDefault="0001453B" w:rsidP="00BD5918">
            <w:pPr>
              <w:jc w:val="both"/>
              <w:rPr>
                <w:rFonts w:ascii="Times New Roman" w:eastAsia="Calibri" w:hAnsi="Times New Roman" w:cs="Times New Roman"/>
                <w:sz w:val="24"/>
                <w:szCs w:val="24"/>
              </w:rPr>
            </w:pPr>
          </w:p>
          <w:p w14:paraId="4FD70A40" w14:textId="07B11BDC" w:rsidR="0001453B" w:rsidRPr="00BD5918" w:rsidRDefault="0001453B" w:rsidP="00BD5918">
            <w:pPr>
              <w:jc w:val="both"/>
              <w:rPr>
                <w:rFonts w:ascii="Times New Roman" w:eastAsia="Calibri" w:hAnsi="Times New Roman" w:cs="Times New Roman"/>
                <w:sz w:val="24"/>
                <w:szCs w:val="24"/>
              </w:rPr>
            </w:pPr>
          </w:p>
          <w:p w14:paraId="30867BE6" w14:textId="324BEA24" w:rsidR="0001453B" w:rsidRPr="00BD5918" w:rsidRDefault="0001453B" w:rsidP="00BD5918">
            <w:pPr>
              <w:jc w:val="both"/>
              <w:rPr>
                <w:rFonts w:ascii="Times New Roman" w:eastAsia="Calibri" w:hAnsi="Times New Roman" w:cs="Times New Roman"/>
                <w:sz w:val="24"/>
                <w:szCs w:val="24"/>
              </w:rPr>
            </w:pPr>
          </w:p>
          <w:p w14:paraId="25623AC6" w14:textId="447593A6" w:rsidR="0001453B" w:rsidRPr="00BD5918" w:rsidRDefault="0001453B" w:rsidP="00BD5918">
            <w:pPr>
              <w:jc w:val="both"/>
              <w:rPr>
                <w:rFonts w:ascii="Times New Roman" w:eastAsia="Calibri" w:hAnsi="Times New Roman" w:cs="Times New Roman"/>
                <w:sz w:val="24"/>
                <w:szCs w:val="24"/>
              </w:rPr>
            </w:pPr>
          </w:p>
          <w:p w14:paraId="6DAE1959" w14:textId="4B0F6790" w:rsidR="0001453B" w:rsidRPr="00BD5918" w:rsidRDefault="0001453B" w:rsidP="00BD5918">
            <w:pPr>
              <w:jc w:val="both"/>
              <w:rPr>
                <w:rFonts w:ascii="Times New Roman" w:eastAsia="Calibri" w:hAnsi="Times New Roman" w:cs="Times New Roman"/>
                <w:sz w:val="24"/>
                <w:szCs w:val="24"/>
              </w:rPr>
            </w:pPr>
          </w:p>
          <w:p w14:paraId="2904DF72" w14:textId="3AFCF3FA" w:rsidR="0001453B" w:rsidRPr="00BD5918" w:rsidRDefault="0001453B" w:rsidP="00BD5918">
            <w:pPr>
              <w:jc w:val="both"/>
              <w:rPr>
                <w:rFonts w:ascii="Times New Roman" w:eastAsia="Calibri" w:hAnsi="Times New Roman" w:cs="Times New Roman"/>
                <w:sz w:val="24"/>
                <w:szCs w:val="24"/>
              </w:rPr>
            </w:pPr>
          </w:p>
          <w:p w14:paraId="15289650" w14:textId="511B4265" w:rsidR="0001453B" w:rsidRPr="00BD5918" w:rsidRDefault="0001453B" w:rsidP="00BD5918">
            <w:pPr>
              <w:jc w:val="both"/>
              <w:rPr>
                <w:rFonts w:ascii="Times New Roman" w:eastAsia="Calibri" w:hAnsi="Times New Roman" w:cs="Times New Roman"/>
                <w:sz w:val="24"/>
                <w:szCs w:val="24"/>
              </w:rPr>
            </w:pPr>
          </w:p>
          <w:p w14:paraId="69744076" w14:textId="2BD9E64E" w:rsidR="0001453B" w:rsidRPr="00BD5918" w:rsidRDefault="0001453B" w:rsidP="00BD5918">
            <w:pPr>
              <w:jc w:val="both"/>
              <w:rPr>
                <w:rFonts w:ascii="Times New Roman" w:eastAsia="Calibri" w:hAnsi="Times New Roman" w:cs="Times New Roman"/>
                <w:sz w:val="24"/>
                <w:szCs w:val="24"/>
              </w:rPr>
            </w:pPr>
          </w:p>
          <w:p w14:paraId="61650657" w14:textId="7BB126CC" w:rsidR="0001453B" w:rsidRPr="00BD5918" w:rsidRDefault="0001453B" w:rsidP="00BD5918">
            <w:pPr>
              <w:jc w:val="both"/>
              <w:rPr>
                <w:rFonts w:ascii="Times New Roman" w:eastAsia="Calibri" w:hAnsi="Times New Roman" w:cs="Times New Roman"/>
                <w:sz w:val="24"/>
                <w:szCs w:val="24"/>
              </w:rPr>
            </w:pPr>
          </w:p>
          <w:p w14:paraId="562A4F3A" w14:textId="302E4C4C" w:rsidR="0001453B" w:rsidRPr="00BD5918" w:rsidRDefault="0001453B" w:rsidP="00BD5918">
            <w:pPr>
              <w:jc w:val="both"/>
              <w:rPr>
                <w:rFonts w:ascii="Times New Roman" w:eastAsia="Calibri" w:hAnsi="Times New Roman" w:cs="Times New Roman"/>
                <w:sz w:val="24"/>
                <w:szCs w:val="24"/>
              </w:rPr>
            </w:pPr>
          </w:p>
          <w:p w14:paraId="7B31CC7C" w14:textId="407E98D3" w:rsidR="0001453B" w:rsidRPr="00BD5918" w:rsidRDefault="0001453B" w:rsidP="00BD5918">
            <w:pPr>
              <w:jc w:val="both"/>
              <w:rPr>
                <w:rFonts w:ascii="Times New Roman" w:eastAsia="Calibri" w:hAnsi="Times New Roman" w:cs="Times New Roman"/>
                <w:sz w:val="24"/>
                <w:szCs w:val="24"/>
              </w:rPr>
            </w:pPr>
          </w:p>
          <w:p w14:paraId="53B9A028" w14:textId="1341FFA4" w:rsidR="0001453B" w:rsidRPr="00BD5918" w:rsidRDefault="0001453B" w:rsidP="00BD5918">
            <w:pPr>
              <w:jc w:val="both"/>
              <w:rPr>
                <w:rFonts w:ascii="Times New Roman" w:eastAsia="Calibri" w:hAnsi="Times New Roman" w:cs="Times New Roman"/>
                <w:sz w:val="24"/>
                <w:szCs w:val="24"/>
              </w:rPr>
            </w:pPr>
          </w:p>
          <w:p w14:paraId="65F8F9A3" w14:textId="1B8DD1DC" w:rsidR="0001453B" w:rsidRPr="00BD5918" w:rsidRDefault="0001453B" w:rsidP="00BD5918">
            <w:pPr>
              <w:jc w:val="both"/>
              <w:rPr>
                <w:rFonts w:ascii="Times New Roman" w:eastAsia="Calibri" w:hAnsi="Times New Roman" w:cs="Times New Roman"/>
                <w:sz w:val="24"/>
                <w:szCs w:val="24"/>
              </w:rPr>
            </w:pPr>
          </w:p>
          <w:p w14:paraId="2AB8B120" w14:textId="0A6FE80D" w:rsidR="0001453B" w:rsidRPr="00BD5918" w:rsidRDefault="0001453B" w:rsidP="00BD5918">
            <w:pPr>
              <w:jc w:val="both"/>
              <w:rPr>
                <w:rFonts w:ascii="Times New Roman" w:eastAsia="Calibri" w:hAnsi="Times New Roman" w:cs="Times New Roman"/>
                <w:sz w:val="24"/>
                <w:szCs w:val="24"/>
              </w:rPr>
            </w:pPr>
          </w:p>
          <w:p w14:paraId="022602E2" w14:textId="07494882" w:rsidR="0001453B" w:rsidRPr="00BD5918" w:rsidRDefault="0001453B" w:rsidP="00BD5918">
            <w:pPr>
              <w:jc w:val="both"/>
              <w:rPr>
                <w:rFonts w:ascii="Times New Roman" w:eastAsia="Calibri" w:hAnsi="Times New Roman" w:cs="Times New Roman"/>
                <w:sz w:val="24"/>
                <w:szCs w:val="24"/>
              </w:rPr>
            </w:pPr>
          </w:p>
          <w:p w14:paraId="216F63BF" w14:textId="4952498E" w:rsidR="0001453B" w:rsidRPr="00BD5918" w:rsidRDefault="0001453B" w:rsidP="00BD5918">
            <w:pPr>
              <w:jc w:val="both"/>
              <w:rPr>
                <w:rFonts w:ascii="Times New Roman" w:eastAsia="Calibri" w:hAnsi="Times New Roman" w:cs="Times New Roman"/>
                <w:sz w:val="24"/>
                <w:szCs w:val="24"/>
              </w:rPr>
            </w:pPr>
          </w:p>
          <w:p w14:paraId="74DC997F" w14:textId="4DF99B9D" w:rsidR="0001453B" w:rsidRPr="00BD5918" w:rsidRDefault="0001453B" w:rsidP="00BD5918">
            <w:pPr>
              <w:jc w:val="both"/>
              <w:rPr>
                <w:rFonts w:ascii="Times New Roman" w:eastAsia="Calibri" w:hAnsi="Times New Roman" w:cs="Times New Roman"/>
                <w:sz w:val="24"/>
                <w:szCs w:val="24"/>
              </w:rPr>
            </w:pPr>
          </w:p>
          <w:p w14:paraId="7BD3C740" w14:textId="068FCDB3" w:rsidR="0001453B" w:rsidRPr="00BD5918" w:rsidRDefault="0001453B" w:rsidP="00BD5918">
            <w:pPr>
              <w:jc w:val="both"/>
              <w:rPr>
                <w:rFonts w:ascii="Times New Roman" w:eastAsia="Calibri" w:hAnsi="Times New Roman" w:cs="Times New Roman"/>
                <w:sz w:val="24"/>
                <w:szCs w:val="24"/>
              </w:rPr>
            </w:pPr>
          </w:p>
          <w:p w14:paraId="55D311C9" w14:textId="1D5E29FB" w:rsidR="0001453B" w:rsidRPr="00BD5918" w:rsidRDefault="0001453B" w:rsidP="00BD5918">
            <w:pPr>
              <w:jc w:val="both"/>
              <w:rPr>
                <w:rFonts w:ascii="Times New Roman" w:eastAsia="Calibri" w:hAnsi="Times New Roman" w:cs="Times New Roman"/>
                <w:sz w:val="24"/>
                <w:szCs w:val="24"/>
              </w:rPr>
            </w:pPr>
          </w:p>
          <w:p w14:paraId="407D537B" w14:textId="22F87299" w:rsidR="0001453B" w:rsidRPr="00BD5918" w:rsidRDefault="0001453B" w:rsidP="00BD5918">
            <w:pPr>
              <w:jc w:val="both"/>
              <w:rPr>
                <w:rFonts w:ascii="Times New Roman" w:eastAsia="Calibri" w:hAnsi="Times New Roman" w:cs="Times New Roman"/>
                <w:sz w:val="24"/>
                <w:szCs w:val="24"/>
              </w:rPr>
            </w:pPr>
          </w:p>
          <w:p w14:paraId="3051140D" w14:textId="77777777" w:rsidR="0001453B" w:rsidRPr="00BD5918" w:rsidRDefault="0001453B" w:rsidP="00BD5918">
            <w:pPr>
              <w:jc w:val="both"/>
              <w:rPr>
                <w:rFonts w:ascii="Times New Roman" w:eastAsia="Calibri" w:hAnsi="Times New Roman" w:cs="Times New Roman"/>
                <w:sz w:val="24"/>
                <w:szCs w:val="24"/>
              </w:rPr>
            </w:pPr>
          </w:p>
          <w:p w14:paraId="63FC3F84" w14:textId="29B27963" w:rsidR="004E2B36" w:rsidRPr="00BD5918" w:rsidRDefault="004E2B36" w:rsidP="00BD5918">
            <w:pPr>
              <w:suppressAutoHyphens/>
              <w:contextualSpacing/>
              <w:jc w:val="both"/>
              <w:rPr>
                <w:rFonts w:ascii="Times New Roman" w:hAnsi="Times New Roman" w:cs="Times New Roman"/>
                <w:i/>
                <w:sz w:val="24"/>
                <w:szCs w:val="24"/>
              </w:rPr>
            </w:pPr>
          </w:p>
        </w:tc>
      </w:tr>
    </w:tbl>
    <w:p w14:paraId="001FD6F5" w14:textId="18F247CD" w:rsidR="005E139C" w:rsidRDefault="005E139C" w:rsidP="00BD6A9B">
      <w:pPr>
        <w:jc w:val="center"/>
        <w:rPr>
          <w:rFonts w:ascii="Times New Roman Полужирный" w:eastAsia="Segoe UI" w:hAnsi="Times New Roman Полужирный" w:cs="Times New Roman"/>
          <w:b/>
          <w:bCs/>
          <w:caps/>
          <w:kern w:val="32"/>
          <w:sz w:val="24"/>
          <w:szCs w:val="24"/>
          <w:lang w:val="x-none" w:eastAsia="x-none"/>
        </w:rPr>
      </w:pPr>
    </w:p>
    <w:p w14:paraId="21B93E72" w14:textId="5A9D4D04" w:rsidR="00A81636" w:rsidRDefault="00A81636" w:rsidP="00BD6A9B">
      <w:pPr>
        <w:jc w:val="center"/>
        <w:rPr>
          <w:rFonts w:ascii="Times New Roman Полужирный" w:eastAsia="Segoe UI" w:hAnsi="Times New Roman Полужирный" w:cs="Times New Roman"/>
          <w:b/>
          <w:bCs/>
          <w:caps/>
          <w:kern w:val="32"/>
          <w:sz w:val="24"/>
          <w:szCs w:val="24"/>
          <w:lang w:val="x-none" w:eastAsia="x-none"/>
        </w:rPr>
      </w:pPr>
    </w:p>
    <w:p w14:paraId="5FA075BB" w14:textId="136C75B0" w:rsidR="00AC4D56" w:rsidRDefault="00AC4D56">
      <w:pP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6E4A6A9C" w14:textId="5626FEB5" w:rsidR="00A81636" w:rsidRDefault="00A81636" w:rsidP="00A81636">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2.1</w:t>
      </w:r>
      <w:r w:rsidR="00250AAF">
        <w:rPr>
          <w:rFonts w:ascii="Times New Roman" w:hAnsi="Times New Roman" w:cs="Times New Roman"/>
          <w:b/>
          <w:bCs/>
          <w:sz w:val="24"/>
          <w:szCs w:val="24"/>
        </w:rPr>
        <w:t>4</w:t>
      </w:r>
    </w:p>
    <w:p w14:paraId="37E8E56C" w14:textId="77777777" w:rsidR="00A81636" w:rsidRDefault="00A81636" w:rsidP="00A81636">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7CB638B9" w14:textId="77777777" w:rsidR="00A81636" w:rsidRDefault="00A81636" w:rsidP="00A81636">
      <w:pPr>
        <w:jc w:val="right"/>
        <w:rPr>
          <w:rFonts w:ascii="Times New Roman" w:hAnsi="Times New Roman" w:cs="Times New Roman"/>
          <w:b/>
          <w:bCs/>
          <w:color w:val="0070C0"/>
          <w:sz w:val="24"/>
          <w:szCs w:val="24"/>
        </w:rPr>
      </w:pPr>
      <w:r>
        <w:rPr>
          <w:rFonts w:ascii="Times New Roman" w:eastAsia="Times New Roman" w:hAnsi="Times New Roman" w:cs="Times New Roman"/>
          <w:b/>
          <w:bCs/>
          <w:kern w:val="32"/>
          <w:sz w:val="24"/>
          <w:szCs w:val="24"/>
          <w:lang w:eastAsia="x-none"/>
        </w:rPr>
        <w:t>49.02.02 Адаптивная физическая культура</w:t>
      </w:r>
    </w:p>
    <w:p w14:paraId="75AAFEE6" w14:textId="77777777" w:rsidR="00A81636" w:rsidRDefault="00A81636" w:rsidP="00A81636">
      <w:pPr>
        <w:jc w:val="right"/>
        <w:rPr>
          <w:rFonts w:ascii="Times New Roman" w:hAnsi="Times New Roman" w:cs="Times New Roman"/>
          <w:b/>
          <w:bCs/>
          <w:color w:val="0070C0"/>
          <w:sz w:val="24"/>
          <w:szCs w:val="24"/>
        </w:rPr>
      </w:pPr>
    </w:p>
    <w:p w14:paraId="3C01BAC3" w14:textId="77777777" w:rsidR="00A81636" w:rsidRDefault="00A81636" w:rsidP="00A81636">
      <w:pPr>
        <w:jc w:val="right"/>
        <w:rPr>
          <w:rFonts w:ascii="Times New Roman" w:hAnsi="Times New Roman" w:cs="Times New Roman"/>
          <w:b/>
          <w:bCs/>
          <w:color w:val="0070C0"/>
          <w:sz w:val="24"/>
          <w:szCs w:val="24"/>
        </w:rPr>
      </w:pPr>
    </w:p>
    <w:p w14:paraId="29669266" w14:textId="77777777" w:rsidR="00A81636" w:rsidRDefault="00A81636" w:rsidP="00A81636">
      <w:pPr>
        <w:jc w:val="right"/>
        <w:rPr>
          <w:rFonts w:ascii="Times New Roman" w:hAnsi="Times New Roman" w:cs="Times New Roman"/>
          <w:b/>
          <w:bCs/>
          <w:color w:val="0070C0"/>
          <w:sz w:val="24"/>
          <w:szCs w:val="24"/>
        </w:rPr>
      </w:pPr>
    </w:p>
    <w:p w14:paraId="5F0B1870" w14:textId="77777777" w:rsidR="00A81636" w:rsidRDefault="00A81636" w:rsidP="00A81636">
      <w:pPr>
        <w:jc w:val="right"/>
        <w:rPr>
          <w:rFonts w:ascii="Times New Roman" w:hAnsi="Times New Roman" w:cs="Times New Roman"/>
          <w:b/>
          <w:bCs/>
          <w:color w:val="0070C0"/>
          <w:sz w:val="24"/>
          <w:szCs w:val="24"/>
        </w:rPr>
      </w:pPr>
    </w:p>
    <w:p w14:paraId="47B5622B" w14:textId="77777777" w:rsidR="00A81636" w:rsidRDefault="00A81636" w:rsidP="00A81636">
      <w:pPr>
        <w:jc w:val="right"/>
        <w:rPr>
          <w:rFonts w:ascii="Times New Roman" w:hAnsi="Times New Roman" w:cs="Times New Roman"/>
          <w:b/>
          <w:bCs/>
          <w:color w:val="0070C0"/>
          <w:sz w:val="24"/>
          <w:szCs w:val="24"/>
        </w:rPr>
      </w:pPr>
    </w:p>
    <w:p w14:paraId="1483F187" w14:textId="77777777" w:rsidR="00A81636" w:rsidRDefault="00A81636" w:rsidP="00A81636">
      <w:pPr>
        <w:jc w:val="right"/>
        <w:rPr>
          <w:rFonts w:ascii="Times New Roman" w:hAnsi="Times New Roman" w:cs="Times New Roman"/>
          <w:b/>
          <w:bCs/>
          <w:color w:val="0070C0"/>
          <w:sz w:val="24"/>
          <w:szCs w:val="24"/>
        </w:rPr>
      </w:pPr>
    </w:p>
    <w:p w14:paraId="24D57CB8" w14:textId="77777777" w:rsidR="00A81636" w:rsidRDefault="00A81636" w:rsidP="00A81636">
      <w:pPr>
        <w:jc w:val="right"/>
        <w:rPr>
          <w:rFonts w:ascii="Times New Roman" w:hAnsi="Times New Roman" w:cs="Times New Roman"/>
          <w:b/>
          <w:bCs/>
          <w:color w:val="0070C0"/>
          <w:sz w:val="24"/>
          <w:szCs w:val="24"/>
        </w:rPr>
      </w:pPr>
    </w:p>
    <w:p w14:paraId="2D1E6CEC" w14:textId="77777777" w:rsidR="00A81636" w:rsidRDefault="00A81636" w:rsidP="00A81636">
      <w:pPr>
        <w:jc w:val="right"/>
        <w:rPr>
          <w:rFonts w:ascii="Times New Roman" w:hAnsi="Times New Roman" w:cs="Times New Roman"/>
          <w:b/>
          <w:bCs/>
          <w:color w:val="0070C0"/>
          <w:sz w:val="24"/>
          <w:szCs w:val="24"/>
        </w:rPr>
      </w:pPr>
    </w:p>
    <w:p w14:paraId="0345578E" w14:textId="77777777" w:rsidR="00A81636" w:rsidRDefault="00A81636" w:rsidP="00A81636">
      <w:pPr>
        <w:jc w:val="right"/>
        <w:rPr>
          <w:rFonts w:ascii="Times New Roman" w:hAnsi="Times New Roman" w:cs="Times New Roman"/>
          <w:b/>
          <w:bCs/>
          <w:color w:val="0070C0"/>
          <w:sz w:val="24"/>
          <w:szCs w:val="24"/>
        </w:rPr>
      </w:pPr>
    </w:p>
    <w:p w14:paraId="163C9072" w14:textId="77777777" w:rsidR="00A81636" w:rsidRDefault="00A81636" w:rsidP="00A81636">
      <w:pPr>
        <w:jc w:val="right"/>
        <w:rPr>
          <w:rFonts w:ascii="Times New Roman" w:hAnsi="Times New Roman" w:cs="Times New Roman"/>
          <w:b/>
          <w:bCs/>
          <w:color w:val="0070C0"/>
          <w:sz w:val="24"/>
          <w:szCs w:val="24"/>
        </w:rPr>
      </w:pPr>
    </w:p>
    <w:p w14:paraId="2C7E1F30" w14:textId="77777777" w:rsidR="00A81636" w:rsidRPr="00502F97" w:rsidRDefault="00A81636" w:rsidP="00A81636">
      <w:pPr>
        <w:jc w:val="right"/>
        <w:rPr>
          <w:rFonts w:ascii="Times New Roman" w:hAnsi="Times New Roman" w:cs="Times New Roman"/>
          <w:b/>
          <w:bCs/>
          <w:color w:val="0070C0"/>
          <w:sz w:val="24"/>
          <w:szCs w:val="24"/>
        </w:rPr>
      </w:pPr>
    </w:p>
    <w:p w14:paraId="7D7F40A3" w14:textId="77777777" w:rsidR="00A81636" w:rsidRPr="008F578C" w:rsidRDefault="00A81636" w:rsidP="00A81636">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5DFA301" w14:textId="497B6539" w:rsidR="00A81636" w:rsidRPr="00B5348E" w:rsidRDefault="00A81636" w:rsidP="002F6CAE">
      <w:pPr>
        <w:pStyle w:val="1"/>
      </w:pPr>
      <w:bookmarkStart w:id="39" w:name="_Toc162626256"/>
      <w:r w:rsidRPr="00B5348E">
        <w:t>«ОП.1</w:t>
      </w:r>
      <w:r w:rsidR="002F6CAE" w:rsidRPr="00B5348E">
        <w:t>4 ТЕОРИЯ И ОРГАНИЗАЦИЯ АДАПТИВНОЙ ФИЗИЧЕСКОЙ КУЛЬТУРЫ</w:t>
      </w:r>
      <w:r w:rsidRPr="00B5348E">
        <w:rPr>
          <w:lang w:eastAsia="nl-NL"/>
        </w:rPr>
        <w:t>»</w:t>
      </w:r>
      <w:bookmarkEnd w:id="39"/>
    </w:p>
    <w:p w14:paraId="3F7D2585" w14:textId="77777777" w:rsidR="00A81636" w:rsidRPr="00BD6A9B" w:rsidRDefault="00A81636" w:rsidP="00A81636">
      <w:pPr>
        <w:spacing w:line="360" w:lineRule="auto"/>
        <w:jc w:val="center"/>
        <w:rPr>
          <w:rFonts w:ascii="Times New Roman" w:hAnsi="Times New Roman" w:cs="Times New Roman"/>
          <w:b/>
          <w:bCs/>
          <w:sz w:val="24"/>
          <w:szCs w:val="24"/>
        </w:rPr>
      </w:pPr>
    </w:p>
    <w:p w14:paraId="3F153615" w14:textId="77777777" w:rsidR="00A81636" w:rsidRPr="00BD6A9B" w:rsidRDefault="00A81636" w:rsidP="00A81636">
      <w:pPr>
        <w:spacing w:line="360" w:lineRule="auto"/>
        <w:jc w:val="center"/>
        <w:rPr>
          <w:rFonts w:ascii="Times New Roman" w:hAnsi="Times New Roman" w:cs="Times New Roman"/>
          <w:b/>
          <w:bCs/>
          <w:sz w:val="24"/>
          <w:szCs w:val="24"/>
        </w:rPr>
      </w:pPr>
    </w:p>
    <w:p w14:paraId="2BC8AA82" w14:textId="77777777" w:rsidR="00A81636" w:rsidRPr="00BD6A9B" w:rsidRDefault="00A81636" w:rsidP="00A81636">
      <w:pPr>
        <w:spacing w:line="360" w:lineRule="auto"/>
        <w:jc w:val="center"/>
        <w:rPr>
          <w:rFonts w:ascii="Times New Roman" w:hAnsi="Times New Roman" w:cs="Times New Roman"/>
          <w:b/>
          <w:bCs/>
          <w:sz w:val="24"/>
          <w:szCs w:val="24"/>
        </w:rPr>
      </w:pPr>
    </w:p>
    <w:p w14:paraId="4C41FFC3" w14:textId="77777777" w:rsidR="00A81636" w:rsidRPr="00BD6A9B" w:rsidRDefault="00A81636" w:rsidP="00A81636">
      <w:pPr>
        <w:spacing w:line="360" w:lineRule="auto"/>
        <w:jc w:val="center"/>
        <w:rPr>
          <w:rFonts w:ascii="Times New Roman" w:hAnsi="Times New Roman" w:cs="Times New Roman"/>
          <w:b/>
          <w:bCs/>
          <w:sz w:val="24"/>
          <w:szCs w:val="24"/>
        </w:rPr>
      </w:pPr>
    </w:p>
    <w:p w14:paraId="1AFDC112" w14:textId="77777777" w:rsidR="00A81636" w:rsidRPr="00BD6A9B" w:rsidRDefault="00A81636" w:rsidP="00A81636">
      <w:pPr>
        <w:spacing w:line="360" w:lineRule="auto"/>
        <w:jc w:val="center"/>
        <w:rPr>
          <w:rFonts w:ascii="Times New Roman" w:hAnsi="Times New Roman" w:cs="Times New Roman"/>
          <w:b/>
          <w:bCs/>
          <w:sz w:val="24"/>
          <w:szCs w:val="24"/>
        </w:rPr>
      </w:pPr>
    </w:p>
    <w:p w14:paraId="13E4923A" w14:textId="77777777" w:rsidR="00A81636" w:rsidRPr="00BD6A9B" w:rsidRDefault="00A81636" w:rsidP="00A81636">
      <w:pPr>
        <w:spacing w:line="360" w:lineRule="auto"/>
        <w:jc w:val="center"/>
        <w:rPr>
          <w:rFonts w:ascii="Times New Roman" w:hAnsi="Times New Roman" w:cs="Times New Roman"/>
          <w:b/>
          <w:bCs/>
          <w:sz w:val="24"/>
          <w:szCs w:val="24"/>
        </w:rPr>
      </w:pPr>
    </w:p>
    <w:p w14:paraId="42CA87DF" w14:textId="77777777" w:rsidR="00A81636" w:rsidRPr="00BD6A9B" w:rsidRDefault="00A81636" w:rsidP="00A81636">
      <w:pPr>
        <w:spacing w:line="360" w:lineRule="auto"/>
        <w:jc w:val="center"/>
        <w:rPr>
          <w:rFonts w:ascii="Times New Roman" w:hAnsi="Times New Roman" w:cs="Times New Roman"/>
          <w:b/>
          <w:bCs/>
          <w:sz w:val="24"/>
          <w:szCs w:val="24"/>
        </w:rPr>
      </w:pPr>
    </w:p>
    <w:p w14:paraId="6ECB56D1" w14:textId="77777777" w:rsidR="00A81636" w:rsidRPr="00BD6A9B" w:rsidRDefault="00A81636" w:rsidP="00A81636">
      <w:pPr>
        <w:spacing w:line="360" w:lineRule="auto"/>
        <w:jc w:val="center"/>
        <w:rPr>
          <w:rFonts w:ascii="Times New Roman" w:hAnsi="Times New Roman" w:cs="Times New Roman"/>
          <w:b/>
          <w:bCs/>
          <w:sz w:val="24"/>
          <w:szCs w:val="24"/>
        </w:rPr>
      </w:pPr>
    </w:p>
    <w:p w14:paraId="09CE83D8" w14:textId="77777777" w:rsidR="00A81636" w:rsidRPr="00BD6A9B" w:rsidRDefault="00A81636" w:rsidP="00A81636">
      <w:pPr>
        <w:spacing w:line="360" w:lineRule="auto"/>
        <w:jc w:val="center"/>
        <w:rPr>
          <w:rFonts w:ascii="Times New Roman" w:hAnsi="Times New Roman" w:cs="Times New Roman"/>
          <w:b/>
          <w:bCs/>
          <w:sz w:val="24"/>
          <w:szCs w:val="24"/>
        </w:rPr>
      </w:pPr>
    </w:p>
    <w:p w14:paraId="52A4A8F2" w14:textId="77777777" w:rsidR="00A81636" w:rsidRPr="00BD6A9B" w:rsidRDefault="00A81636" w:rsidP="00A81636">
      <w:pPr>
        <w:spacing w:line="360" w:lineRule="auto"/>
        <w:jc w:val="center"/>
        <w:rPr>
          <w:rFonts w:ascii="Times New Roman" w:hAnsi="Times New Roman" w:cs="Times New Roman"/>
          <w:b/>
          <w:bCs/>
          <w:sz w:val="24"/>
          <w:szCs w:val="24"/>
        </w:rPr>
      </w:pPr>
    </w:p>
    <w:p w14:paraId="11F21D97" w14:textId="77777777" w:rsidR="00A81636" w:rsidRPr="00BD6A9B" w:rsidRDefault="00A81636" w:rsidP="00A81636">
      <w:pPr>
        <w:spacing w:line="360" w:lineRule="auto"/>
        <w:jc w:val="center"/>
        <w:rPr>
          <w:rFonts w:ascii="Times New Roman" w:hAnsi="Times New Roman" w:cs="Times New Roman"/>
          <w:b/>
          <w:bCs/>
          <w:sz w:val="24"/>
          <w:szCs w:val="24"/>
        </w:rPr>
      </w:pPr>
    </w:p>
    <w:p w14:paraId="1065DCE3" w14:textId="618A78F4" w:rsidR="00A81636" w:rsidRDefault="00A81636" w:rsidP="00A81636">
      <w:pPr>
        <w:spacing w:line="360" w:lineRule="auto"/>
        <w:jc w:val="center"/>
        <w:rPr>
          <w:rFonts w:ascii="Times New Roman" w:hAnsi="Times New Roman" w:cs="Times New Roman"/>
          <w:b/>
          <w:bCs/>
          <w:sz w:val="24"/>
          <w:szCs w:val="24"/>
        </w:rPr>
      </w:pPr>
    </w:p>
    <w:p w14:paraId="184F0E79" w14:textId="2BEAE5AA" w:rsidR="006A0811" w:rsidRDefault="006A0811" w:rsidP="00A81636">
      <w:pPr>
        <w:spacing w:line="360" w:lineRule="auto"/>
        <w:jc w:val="center"/>
        <w:rPr>
          <w:rFonts w:ascii="Times New Roman" w:hAnsi="Times New Roman" w:cs="Times New Roman"/>
          <w:b/>
          <w:bCs/>
          <w:sz w:val="24"/>
          <w:szCs w:val="24"/>
        </w:rPr>
      </w:pPr>
    </w:p>
    <w:p w14:paraId="6D797CF4" w14:textId="68BB8071" w:rsidR="006A0811" w:rsidRDefault="006A0811" w:rsidP="00A81636">
      <w:pPr>
        <w:spacing w:line="360" w:lineRule="auto"/>
        <w:jc w:val="center"/>
        <w:rPr>
          <w:rFonts w:ascii="Times New Roman" w:hAnsi="Times New Roman" w:cs="Times New Roman"/>
          <w:b/>
          <w:bCs/>
          <w:sz w:val="24"/>
          <w:szCs w:val="24"/>
        </w:rPr>
      </w:pPr>
    </w:p>
    <w:p w14:paraId="7C3B6D27" w14:textId="77777777" w:rsidR="006A0811" w:rsidRDefault="006A0811" w:rsidP="00A81636">
      <w:pPr>
        <w:spacing w:line="360" w:lineRule="auto"/>
        <w:jc w:val="center"/>
        <w:rPr>
          <w:rFonts w:ascii="Times New Roman" w:hAnsi="Times New Roman" w:cs="Times New Roman"/>
          <w:b/>
          <w:bCs/>
          <w:sz w:val="24"/>
          <w:szCs w:val="24"/>
        </w:rPr>
      </w:pPr>
    </w:p>
    <w:p w14:paraId="2ED79854" w14:textId="77777777" w:rsidR="00A81636" w:rsidRDefault="00A81636" w:rsidP="00A81636">
      <w:pPr>
        <w:spacing w:line="360" w:lineRule="auto"/>
        <w:jc w:val="center"/>
        <w:rPr>
          <w:rFonts w:ascii="Times New Roman" w:hAnsi="Times New Roman" w:cs="Times New Roman"/>
          <w:b/>
          <w:bCs/>
          <w:sz w:val="24"/>
          <w:szCs w:val="24"/>
        </w:rPr>
      </w:pPr>
    </w:p>
    <w:p w14:paraId="1FFB9A45" w14:textId="77777777" w:rsidR="00A81636" w:rsidRPr="00BD6A9B" w:rsidRDefault="00A81636" w:rsidP="00A81636">
      <w:pPr>
        <w:spacing w:line="360" w:lineRule="auto"/>
        <w:jc w:val="center"/>
        <w:rPr>
          <w:rFonts w:ascii="Times New Roman" w:hAnsi="Times New Roman" w:cs="Times New Roman"/>
          <w:b/>
          <w:bCs/>
          <w:sz w:val="24"/>
          <w:szCs w:val="24"/>
        </w:rPr>
      </w:pPr>
    </w:p>
    <w:p w14:paraId="125A150C" w14:textId="77777777" w:rsidR="00A81636" w:rsidRPr="00BD6A9B" w:rsidRDefault="00A81636" w:rsidP="00A81636">
      <w:pPr>
        <w:spacing w:line="360" w:lineRule="auto"/>
        <w:jc w:val="center"/>
        <w:rPr>
          <w:rFonts w:ascii="Times New Roman" w:hAnsi="Times New Roman" w:cs="Times New Roman"/>
          <w:b/>
          <w:bCs/>
          <w:sz w:val="24"/>
          <w:szCs w:val="24"/>
        </w:rPr>
      </w:pPr>
    </w:p>
    <w:p w14:paraId="24E627E1" w14:textId="77777777" w:rsidR="00A81636" w:rsidRPr="00BD6A9B" w:rsidRDefault="00A81636" w:rsidP="00A81636">
      <w:pPr>
        <w:spacing w:line="360" w:lineRule="auto"/>
        <w:jc w:val="center"/>
        <w:rPr>
          <w:rFonts w:ascii="Times New Roman" w:hAnsi="Times New Roman" w:cs="Times New Roman"/>
          <w:b/>
          <w:bCs/>
          <w:sz w:val="24"/>
          <w:szCs w:val="24"/>
        </w:rPr>
      </w:pPr>
    </w:p>
    <w:p w14:paraId="6047349E" w14:textId="77777777" w:rsidR="00A81636" w:rsidRDefault="00A81636" w:rsidP="00A81636">
      <w:pPr>
        <w:jc w:val="center"/>
        <w:rPr>
          <w:rFonts w:ascii="Times New Roman" w:hAnsi="Times New Roman" w:cs="Times New Roman"/>
          <w:b/>
          <w:bCs/>
          <w:sz w:val="24"/>
          <w:szCs w:val="24"/>
        </w:rPr>
      </w:pPr>
    </w:p>
    <w:p w14:paraId="26BA82D7" w14:textId="77777777" w:rsidR="00A81636" w:rsidRDefault="00A81636" w:rsidP="00A81636">
      <w:pPr>
        <w:jc w:val="center"/>
        <w:rPr>
          <w:rFonts w:ascii="Times New Roman" w:hAnsi="Times New Roman" w:cs="Times New Roman"/>
          <w:b/>
          <w:bCs/>
          <w:sz w:val="24"/>
          <w:szCs w:val="24"/>
        </w:rPr>
      </w:pPr>
    </w:p>
    <w:p w14:paraId="5C3A4C18" w14:textId="77777777" w:rsidR="00A81636" w:rsidRDefault="00A81636" w:rsidP="00A81636">
      <w:pPr>
        <w:jc w:val="center"/>
        <w:rPr>
          <w:rFonts w:ascii="Times New Roman" w:hAnsi="Times New Roman" w:cs="Times New Roman"/>
          <w:b/>
          <w:bCs/>
          <w:sz w:val="24"/>
          <w:szCs w:val="24"/>
        </w:rPr>
      </w:pPr>
    </w:p>
    <w:p w14:paraId="43861454" w14:textId="77777777" w:rsidR="00A81636" w:rsidRDefault="00A81636" w:rsidP="00A81636">
      <w:pPr>
        <w:jc w:val="center"/>
        <w:rPr>
          <w:rFonts w:ascii="Times New Roman" w:hAnsi="Times New Roman" w:cs="Times New Roman"/>
          <w:b/>
          <w:bCs/>
          <w:sz w:val="24"/>
          <w:szCs w:val="24"/>
        </w:rPr>
      </w:pPr>
    </w:p>
    <w:p w14:paraId="4E1C9330" w14:textId="77777777" w:rsidR="00A81636" w:rsidRDefault="00A81636" w:rsidP="00A81636">
      <w:pPr>
        <w:jc w:val="center"/>
        <w:rPr>
          <w:rFonts w:ascii="Times New Roman" w:hAnsi="Times New Roman" w:cs="Times New Roman"/>
          <w:b/>
          <w:bCs/>
          <w:sz w:val="24"/>
          <w:szCs w:val="24"/>
        </w:rPr>
      </w:pPr>
    </w:p>
    <w:p w14:paraId="3947701B" w14:textId="77777777" w:rsidR="00A81636" w:rsidRPr="00DF068E" w:rsidRDefault="00A81636" w:rsidP="00A81636">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04A48338" w14:textId="77777777" w:rsidR="00A81636" w:rsidRPr="000143A1" w:rsidRDefault="00A81636" w:rsidP="00A81636">
      <w:pPr>
        <w:pStyle w:val="14"/>
        <w:rPr>
          <w:rFonts w:asciiTheme="minorHAnsi" w:eastAsiaTheme="minorEastAsia" w:hAnsiTheme="minorHAnsi" w:cstheme="minorBidi"/>
          <w:b w:val="0"/>
          <w:bCs w:val="0"/>
          <w:lang w:eastAsia="ru-RU"/>
        </w:rPr>
      </w:pPr>
      <w:r w:rsidRPr="000143A1">
        <w:rPr>
          <w:rFonts w:eastAsiaTheme="minorHAnsi"/>
          <w:b w:val="0"/>
          <w:bCs w:val="0"/>
        </w:rPr>
        <w:fldChar w:fldCharType="begin"/>
      </w:r>
      <w:r w:rsidRPr="000143A1">
        <w:rPr>
          <w:b w:val="0"/>
          <w:bCs w:val="0"/>
        </w:rPr>
        <w:instrText xml:space="preserve"> TOC \h \z \t "Раздел 1;1;Раздел 1.1;2" </w:instrText>
      </w:r>
      <w:r w:rsidRPr="000143A1">
        <w:rPr>
          <w:rFonts w:eastAsiaTheme="minorHAnsi"/>
          <w:b w:val="0"/>
          <w:bCs w:val="0"/>
        </w:rPr>
        <w:fldChar w:fldCharType="separate"/>
      </w:r>
      <w:hyperlink w:anchor="_Toc156294875" w:history="1"/>
    </w:p>
    <w:p w14:paraId="364AB2CB" w14:textId="77777777" w:rsidR="00A81636" w:rsidRPr="000143A1" w:rsidRDefault="00550E2D" w:rsidP="00A81636">
      <w:pPr>
        <w:pStyle w:val="14"/>
        <w:rPr>
          <w:rFonts w:asciiTheme="minorHAnsi" w:eastAsiaTheme="minorEastAsia" w:hAnsiTheme="minorHAnsi" w:cstheme="minorBidi"/>
          <w:b w:val="0"/>
          <w:bCs w:val="0"/>
          <w:lang w:eastAsia="ru-RU"/>
        </w:rPr>
      </w:pPr>
      <w:hyperlink w:anchor="_Toc156294876" w:history="1">
        <w:r w:rsidR="00A81636" w:rsidRPr="000143A1">
          <w:rPr>
            <w:rStyle w:val="af0"/>
            <w:b w:val="0"/>
            <w:bCs w:val="0"/>
          </w:rPr>
          <w:t>1. ОБЩАЯ ХАРАКТЕРИСТИКА</w:t>
        </w:r>
        <w:r w:rsidR="00A81636" w:rsidRPr="000143A1">
          <w:rPr>
            <w:b w:val="0"/>
            <w:bCs w:val="0"/>
            <w:webHidden/>
          </w:rPr>
          <w:tab/>
        </w:r>
      </w:hyperlink>
    </w:p>
    <w:p w14:paraId="6AB9D91B" w14:textId="77777777" w:rsidR="00A81636" w:rsidRPr="000143A1" w:rsidRDefault="00550E2D" w:rsidP="00A81636">
      <w:pPr>
        <w:pStyle w:val="22"/>
        <w:rPr>
          <w:rFonts w:asciiTheme="minorHAnsi" w:eastAsiaTheme="minorEastAsia" w:hAnsiTheme="minorHAnsi" w:cstheme="minorBidi"/>
          <w:i w:val="0"/>
          <w:iCs w:val="0"/>
          <w:sz w:val="22"/>
          <w:szCs w:val="22"/>
        </w:rPr>
      </w:pPr>
      <w:hyperlink w:anchor="_Toc156294877" w:history="1">
        <w:r w:rsidR="00A81636" w:rsidRPr="000143A1">
          <w:rPr>
            <w:rStyle w:val="af0"/>
            <w:i w:val="0"/>
            <w:iCs w:val="0"/>
          </w:rPr>
          <w:t>1.1. Цель и место дисциплины в структуре образовательной программы</w:t>
        </w:r>
        <w:r w:rsidR="00A81636" w:rsidRPr="000143A1">
          <w:rPr>
            <w:i w:val="0"/>
            <w:iCs w:val="0"/>
            <w:webHidden/>
          </w:rPr>
          <w:tab/>
        </w:r>
      </w:hyperlink>
    </w:p>
    <w:p w14:paraId="76CAC5F5" w14:textId="77777777" w:rsidR="00A81636" w:rsidRPr="000143A1" w:rsidRDefault="00550E2D" w:rsidP="00A81636">
      <w:pPr>
        <w:pStyle w:val="22"/>
        <w:rPr>
          <w:rFonts w:asciiTheme="minorHAnsi" w:eastAsiaTheme="minorEastAsia" w:hAnsiTheme="minorHAnsi" w:cstheme="minorBidi"/>
          <w:i w:val="0"/>
          <w:iCs w:val="0"/>
          <w:sz w:val="22"/>
          <w:szCs w:val="22"/>
        </w:rPr>
      </w:pPr>
      <w:hyperlink w:anchor="_Toc156294878" w:history="1">
        <w:r w:rsidR="00A81636" w:rsidRPr="000143A1">
          <w:rPr>
            <w:rStyle w:val="af0"/>
            <w:i w:val="0"/>
            <w:iCs w:val="0"/>
          </w:rPr>
          <w:t>1.2. Планируемые результаты освоения дисциплины</w:t>
        </w:r>
        <w:r w:rsidR="00A81636" w:rsidRPr="000143A1">
          <w:rPr>
            <w:i w:val="0"/>
            <w:iCs w:val="0"/>
            <w:webHidden/>
          </w:rPr>
          <w:tab/>
        </w:r>
      </w:hyperlink>
    </w:p>
    <w:p w14:paraId="5C195072" w14:textId="77777777" w:rsidR="00A81636" w:rsidRPr="000143A1" w:rsidRDefault="00550E2D" w:rsidP="00A81636">
      <w:pPr>
        <w:pStyle w:val="14"/>
        <w:rPr>
          <w:rFonts w:asciiTheme="minorHAnsi" w:eastAsiaTheme="minorEastAsia" w:hAnsiTheme="minorHAnsi" w:cstheme="minorBidi"/>
          <w:b w:val="0"/>
          <w:bCs w:val="0"/>
          <w:lang w:eastAsia="ru-RU"/>
        </w:rPr>
      </w:pPr>
      <w:hyperlink w:anchor="_Toc156294879" w:history="1">
        <w:r w:rsidR="00A81636" w:rsidRPr="000143A1">
          <w:rPr>
            <w:rStyle w:val="af0"/>
            <w:b w:val="0"/>
            <w:bCs w:val="0"/>
          </w:rPr>
          <w:t>2. СТРУКТУРА И СОДЕРЖАНИЕ ДИСЦИПЛИНЫ</w:t>
        </w:r>
        <w:r w:rsidR="00A81636" w:rsidRPr="000143A1">
          <w:rPr>
            <w:b w:val="0"/>
            <w:bCs w:val="0"/>
            <w:webHidden/>
          </w:rPr>
          <w:tab/>
        </w:r>
      </w:hyperlink>
    </w:p>
    <w:p w14:paraId="52301CC6" w14:textId="77777777" w:rsidR="00A81636" w:rsidRPr="000143A1" w:rsidRDefault="00550E2D" w:rsidP="00A81636">
      <w:pPr>
        <w:pStyle w:val="22"/>
        <w:rPr>
          <w:rFonts w:asciiTheme="minorHAnsi" w:eastAsiaTheme="minorEastAsia" w:hAnsiTheme="minorHAnsi" w:cstheme="minorBidi"/>
          <w:i w:val="0"/>
          <w:iCs w:val="0"/>
          <w:sz w:val="22"/>
          <w:szCs w:val="22"/>
        </w:rPr>
      </w:pPr>
      <w:hyperlink w:anchor="_Toc156294880" w:history="1">
        <w:r w:rsidR="00A81636" w:rsidRPr="000143A1">
          <w:rPr>
            <w:rStyle w:val="af0"/>
            <w:i w:val="0"/>
            <w:iCs w:val="0"/>
          </w:rPr>
          <w:t>2.1. Трудоемкость освоения дисциплины</w:t>
        </w:r>
        <w:r w:rsidR="00A81636" w:rsidRPr="000143A1">
          <w:rPr>
            <w:i w:val="0"/>
            <w:iCs w:val="0"/>
            <w:webHidden/>
          </w:rPr>
          <w:tab/>
        </w:r>
      </w:hyperlink>
    </w:p>
    <w:p w14:paraId="1ACCBF55" w14:textId="77777777" w:rsidR="00A81636" w:rsidRPr="000143A1" w:rsidRDefault="00550E2D" w:rsidP="00A81636">
      <w:pPr>
        <w:pStyle w:val="22"/>
        <w:rPr>
          <w:rFonts w:asciiTheme="minorHAnsi" w:eastAsiaTheme="minorEastAsia" w:hAnsiTheme="minorHAnsi" w:cstheme="minorBidi"/>
          <w:i w:val="0"/>
          <w:iCs w:val="0"/>
          <w:sz w:val="22"/>
          <w:szCs w:val="22"/>
        </w:rPr>
      </w:pPr>
      <w:hyperlink w:anchor="_Toc156294881" w:history="1">
        <w:r w:rsidR="00A81636" w:rsidRPr="000143A1">
          <w:rPr>
            <w:rStyle w:val="af0"/>
            <w:i w:val="0"/>
            <w:iCs w:val="0"/>
          </w:rPr>
          <w:t>2.2. Примерное содержание дисциплины</w:t>
        </w:r>
        <w:r w:rsidR="00A81636" w:rsidRPr="000143A1">
          <w:rPr>
            <w:i w:val="0"/>
            <w:iCs w:val="0"/>
            <w:webHidden/>
          </w:rPr>
          <w:tab/>
        </w:r>
      </w:hyperlink>
    </w:p>
    <w:p w14:paraId="3BD4ECD5" w14:textId="77777777" w:rsidR="00A81636" w:rsidRPr="000143A1" w:rsidRDefault="00550E2D" w:rsidP="00A81636">
      <w:pPr>
        <w:pStyle w:val="22"/>
        <w:rPr>
          <w:rFonts w:asciiTheme="minorHAnsi" w:eastAsiaTheme="minorEastAsia" w:hAnsiTheme="minorHAnsi" w:cstheme="minorBidi"/>
          <w:i w:val="0"/>
          <w:iCs w:val="0"/>
          <w:sz w:val="22"/>
          <w:szCs w:val="22"/>
        </w:rPr>
      </w:pPr>
      <w:hyperlink w:anchor="_Toc156294883" w:history="1">
        <w:r w:rsidR="00A81636" w:rsidRPr="000143A1">
          <w:rPr>
            <w:rStyle w:val="af0"/>
            <w:i w:val="0"/>
            <w:iCs w:val="0"/>
          </w:rPr>
          <w:t>2.3. Курсовой проект (работа)</w:t>
        </w:r>
        <w:r w:rsidR="00A81636" w:rsidRPr="000143A1">
          <w:rPr>
            <w:i w:val="0"/>
            <w:iCs w:val="0"/>
            <w:webHidden/>
          </w:rPr>
          <w:tab/>
        </w:r>
      </w:hyperlink>
    </w:p>
    <w:p w14:paraId="728E6FC2" w14:textId="77777777" w:rsidR="00A81636" w:rsidRPr="000143A1" w:rsidRDefault="00550E2D" w:rsidP="00A81636">
      <w:pPr>
        <w:pStyle w:val="14"/>
        <w:rPr>
          <w:rFonts w:asciiTheme="minorHAnsi" w:eastAsiaTheme="minorEastAsia" w:hAnsiTheme="minorHAnsi" w:cstheme="minorBidi"/>
          <w:b w:val="0"/>
          <w:bCs w:val="0"/>
          <w:lang w:eastAsia="ru-RU"/>
        </w:rPr>
      </w:pPr>
      <w:hyperlink w:anchor="_Toc156294884" w:history="1">
        <w:r w:rsidR="00A81636" w:rsidRPr="000143A1">
          <w:rPr>
            <w:rStyle w:val="af0"/>
            <w:b w:val="0"/>
            <w:bCs w:val="0"/>
          </w:rPr>
          <w:t>3. УСЛОВИЯ РЕАЛИЗАЦИИ ДИСЦИПЛИНЫ</w:t>
        </w:r>
        <w:r w:rsidR="00A81636" w:rsidRPr="000143A1">
          <w:rPr>
            <w:b w:val="0"/>
            <w:bCs w:val="0"/>
            <w:webHidden/>
          </w:rPr>
          <w:tab/>
        </w:r>
      </w:hyperlink>
    </w:p>
    <w:p w14:paraId="5D625126" w14:textId="77777777" w:rsidR="00A81636" w:rsidRPr="000143A1" w:rsidRDefault="00550E2D" w:rsidP="00A81636">
      <w:pPr>
        <w:pStyle w:val="22"/>
        <w:rPr>
          <w:rFonts w:asciiTheme="minorHAnsi" w:eastAsiaTheme="minorEastAsia" w:hAnsiTheme="minorHAnsi" w:cstheme="minorBidi"/>
          <w:i w:val="0"/>
          <w:iCs w:val="0"/>
          <w:sz w:val="22"/>
          <w:szCs w:val="22"/>
        </w:rPr>
      </w:pPr>
      <w:hyperlink w:anchor="_Toc156294885" w:history="1">
        <w:r w:rsidR="00A81636" w:rsidRPr="000143A1">
          <w:rPr>
            <w:rStyle w:val="af0"/>
            <w:i w:val="0"/>
            <w:iCs w:val="0"/>
          </w:rPr>
          <w:t>3.1. Материально-техническое обеспечение</w:t>
        </w:r>
        <w:r w:rsidR="00A81636" w:rsidRPr="000143A1">
          <w:rPr>
            <w:i w:val="0"/>
            <w:iCs w:val="0"/>
            <w:webHidden/>
          </w:rPr>
          <w:tab/>
        </w:r>
      </w:hyperlink>
    </w:p>
    <w:p w14:paraId="1FCFF965" w14:textId="77777777" w:rsidR="00A81636" w:rsidRPr="000143A1" w:rsidRDefault="00550E2D" w:rsidP="00A81636">
      <w:pPr>
        <w:pStyle w:val="22"/>
        <w:rPr>
          <w:rFonts w:asciiTheme="minorHAnsi" w:eastAsiaTheme="minorEastAsia" w:hAnsiTheme="minorHAnsi" w:cstheme="minorBidi"/>
          <w:i w:val="0"/>
          <w:iCs w:val="0"/>
          <w:sz w:val="22"/>
          <w:szCs w:val="22"/>
        </w:rPr>
      </w:pPr>
      <w:hyperlink w:anchor="_Toc156294886" w:history="1">
        <w:r w:rsidR="00A81636" w:rsidRPr="000143A1">
          <w:rPr>
            <w:rStyle w:val="af0"/>
            <w:i w:val="0"/>
            <w:iCs w:val="0"/>
          </w:rPr>
          <w:t>3.2. Учебно-методическое обеспечение</w:t>
        </w:r>
        <w:r w:rsidR="00A81636" w:rsidRPr="000143A1">
          <w:rPr>
            <w:i w:val="0"/>
            <w:iCs w:val="0"/>
            <w:webHidden/>
          </w:rPr>
          <w:tab/>
        </w:r>
      </w:hyperlink>
    </w:p>
    <w:p w14:paraId="089F6253" w14:textId="77777777" w:rsidR="00A81636" w:rsidRPr="000143A1" w:rsidRDefault="00550E2D" w:rsidP="00A81636">
      <w:pPr>
        <w:pStyle w:val="14"/>
        <w:rPr>
          <w:rFonts w:asciiTheme="minorHAnsi" w:eastAsiaTheme="minorEastAsia" w:hAnsiTheme="minorHAnsi" w:cstheme="minorBidi"/>
          <w:b w:val="0"/>
          <w:bCs w:val="0"/>
          <w:lang w:eastAsia="ru-RU"/>
        </w:rPr>
      </w:pPr>
      <w:hyperlink w:anchor="_Toc156294887" w:history="1">
        <w:r w:rsidR="00A81636" w:rsidRPr="000143A1">
          <w:rPr>
            <w:rStyle w:val="af0"/>
            <w:b w:val="0"/>
            <w:bCs w:val="0"/>
          </w:rPr>
          <w:t>4. КОНТРОЛЬ И ОЦЕНКА РЕЗУЛЬТАТОВ ОСВОЕНИЯ ДИСЦИПЛИНЫ</w:t>
        </w:r>
        <w:r w:rsidR="00A81636" w:rsidRPr="000143A1">
          <w:rPr>
            <w:b w:val="0"/>
            <w:bCs w:val="0"/>
            <w:webHidden/>
          </w:rPr>
          <w:tab/>
        </w:r>
      </w:hyperlink>
    </w:p>
    <w:p w14:paraId="658BBA54" w14:textId="77777777" w:rsidR="00A81636" w:rsidRPr="00DF068E" w:rsidRDefault="00A81636" w:rsidP="00A81636">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3C7820DA" w14:textId="77777777" w:rsidR="00A81636" w:rsidRPr="00DF068E" w:rsidRDefault="00A81636" w:rsidP="00A81636">
      <w:pPr>
        <w:pStyle w:val="1f"/>
        <w:jc w:val="left"/>
        <w:rPr>
          <w:rFonts w:ascii="Times New Roman" w:hAnsi="Times New Roman"/>
          <w:lang w:val="ru-RU"/>
        </w:rPr>
        <w:sectPr w:rsidR="00A81636" w:rsidRPr="00DF068E" w:rsidSect="00502F97">
          <w:headerReference w:type="even" r:id="rId84"/>
          <w:headerReference w:type="default" r:id="rId85"/>
          <w:pgSz w:w="11906" w:h="16838"/>
          <w:pgMar w:top="1134" w:right="567" w:bottom="1134" w:left="1701" w:header="709" w:footer="709" w:gutter="0"/>
          <w:cols w:space="708"/>
          <w:docGrid w:linePitch="360"/>
        </w:sectPr>
      </w:pPr>
    </w:p>
    <w:p w14:paraId="67911A18" w14:textId="0317443C" w:rsidR="00A81636" w:rsidRPr="00F70F81" w:rsidRDefault="00A81636" w:rsidP="002F6CAE">
      <w:pPr>
        <w:pStyle w:val="1f"/>
        <w:numPr>
          <w:ilvl w:val="1"/>
          <w:numId w:val="85"/>
        </w:numPr>
        <w:ind w:left="0" w:firstLine="0"/>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44A2EED3" w14:textId="182E3A55" w:rsidR="00A81636" w:rsidRPr="00345C95" w:rsidRDefault="00A81636" w:rsidP="00F73729">
      <w:pPr>
        <w:pStyle w:val="1"/>
      </w:pPr>
      <w:bookmarkStart w:id="40" w:name="_Toc162626257"/>
      <w:r w:rsidRPr="00345C95">
        <w:t>«ОП.1</w:t>
      </w:r>
      <w:r w:rsidR="00F73729">
        <w:t>4 ТЕОРИЯ И ОРГАНИЗАЦИЯ АДАПТИВНОЙ ФИЗИЧЕСКОЙ КУЛЬТУРЫ</w:t>
      </w:r>
      <w:r w:rsidRPr="00345C95">
        <w:t>»</w:t>
      </w:r>
      <w:bookmarkEnd w:id="40"/>
    </w:p>
    <w:p w14:paraId="39B0E1E7" w14:textId="77777777" w:rsidR="00A81636" w:rsidRPr="003F17D9" w:rsidRDefault="00A81636" w:rsidP="00A81636">
      <w:pPr>
        <w:pStyle w:val="afc"/>
        <w:rPr>
          <w:lang w:eastAsia="nl-NL"/>
        </w:rPr>
      </w:pPr>
    </w:p>
    <w:p w14:paraId="51D73F2C" w14:textId="77777777" w:rsidR="00A81636" w:rsidRPr="00EA6E1D" w:rsidRDefault="00A81636" w:rsidP="00A81636">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499F562C" w14:textId="2E566A9F" w:rsidR="00A81636" w:rsidRDefault="00A81636" w:rsidP="00A81636">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3B6AAD">
        <w:rPr>
          <w:rFonts w:ascii="Times New Roman" w:eastAsia="Times New Roman" w:hAnsi="Times New Roman" w:cs="Times New Roman"/>
          <w:sz w:val="24"/>
          <w:szCs w:val="24"/>
          <w:lang w:eastAsia="ru-RU"/>
        </w:rPr>
        <w:t>«ОП. 1</w:t>
      </w:r>
      <w:r w:rsidR="00F73729">
        <w:rPr>
          <w:rFonts w:ascii="Times New Roman" w:eastAsia="Times New Roman" w:hAnsi="Times New Roman" w:cs="Times New Roman"/>
          <w:sz w:val="24"/>
          <w:szCs w:val="24"/>
          <w:lang w:eastAsia="ru-RU"/>
        </w:rPr>
        <w:t>4 Теория и организация адаптивной физической культуры»</w:t>
      </w:r>
      <w:r w:rsidRPr="00FA680C">
        <w:rPr>
          <w:rFonts w:ascii="Times New Roman" w:eastAsia="Times New Roman" w:hAnsi="Times New Roman" w:cs="Times New Roman"/>
          <w:sz w:val="24"/>
          <w:szCs w:val="24"/>
          <w:lang w:eastAsia="ru-RU"/>
        </w:rPr>
        <w:t xml:space="preserve">: </w:t>
      </w:r>
      <w:r w:rsidR="00DD6AA9">
        <w:rPr>
          <w:rFonts w:ascii="Times New Roman" w:eastAsia="Times New Roman" w:hAnsi="Times New Roman" w:cs="Times New Roman"/>
          <w:sz w:val="24"/>
          <w:szCs w:val="24"/>
          <w:lang w:eastAsia="ru-RU"/>
        </w:rPr>
        <w:t xml:space="preserve">формирование целостного представления о принципах и методах адаптивной физической культуры, развитие умений и навыков организации занятий для людей с ограниченными возможностями здоровья. </w:t>
      </w:r>
    </w:p>
    <w:p w14:paraId="00B9B200" w14:textId="72B6ED53" w:rsidR="00A81636" w:rsidRPr="0051588F" w:rsidRDefault="00A81636" w:rsidP="00A81636">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 «</w:t>
      </w:r>
      <w:r w:rsidR="00F73729" w:rsidRPr="003B6AAD">
        <w:rPr>
          <w:rFonts w:ascii="Times New Roman" w:eastAsia="Times New Roman" w:hAnsi="Times New Roman" w:cs="Times New Roman"/>
          <w:sz w:val="24"/>
          <w:szCs w:val="24"/>
          <w:lang w:eastAsia="ru-RU"/>
        </w:rPr>
        <w:t>ОП. 1</w:t>
      </w:r>
      <w:r w:rsidR="00F73729">
        <w:rPr>
          <w:rFonts w:ascii="Times New Roman" w:eastAsia="Times New Roman" w:hAnsi="Times New Roman" w:cs="Times New Roman"/>
          <w:sz w:val="24"/>
          <w:szCs w:val="24"/>
          <w:lang w:eastAsia="ru-RU"/>
        </w:rPr>
        <w:t>4 Теория и организация адаптивной физической культуры»</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51588F">
        <w:rPr>
          <w:rFonts w:ascii="Times New Roman" w:hAnsi="Times New Roman" w:cs="Times New Roman"/>
          <w:iCs/>
          <w:sz w:val="24"/>
          <w:szCs w:val="24"/>
        </w:rPr>
        <w:t xml:space="preserve">обязательную </w:t>
      </w:r>
      <w:r w:rsidR="00AC4D56" w:rsidRPr="0051588F">
        <w:rPr>
          <w:rFonts w:ascii="Times New Roman" w:hAnsi="Times New Roman" w:cs="Times New Roman"/>
          <w:iCs/>
          <w:sz w:val="24"/>
          <w:szCs w:val="24"/>
        </w:rPr>
        <w:t>часть общепрофессионального</w:t>
      </w:r>
      <w:r w:rsidRPr="0051588F">
        <w:rPr>
          <w:rFonts w:ascii="Times New Roman" w:hAnsi="Times New Roman" w:cs="Times New Roman"/>
          <w:iCs/>
          <w:sz w:val="24"/>
          <w:szCs w:val="24"/>
        </w:rPr>
        <w:t xml:space="preserve"> цикла образовательной программы.</w:t>
      </w:r>
    </w:p>
    <w:p w14:paraId="6EEE5F92" w14:textId="77777777" w:rsidR="00A81636" w:rsidRDefault="00A81636" w:rsidP="00A81636">
      <w:pPr>
        <w:suppressAutoHyphens/>
        <w:spacing w:line="276" w:lineRule="auto"/>
        <w:ind w:firstLine="709"/>
        <w:jc w:val="both"/>
        <w:rPr>
          <w:rFonts w:ascii="Times New Roman" w:hAnsi="Times New Roman" w:cs="Times New Roman"/>
          <w:sz w:val="24"/>
          <w:szCs w:val="24"/>
        </w:rPr>
      </w:pPr>
    </w:p>
    <w:p w14:paraId="49D55F5F" w14:textId="77777777" w:rsidR="00A81636" w:rsidRPr="00EA6E1D" w:rsidRDefault="00A81636" w:rsidP="00A81636">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19B8A425" w14:textId="77777777" w:rsidR="00A81636" w:rsidRDefault="00A81636" w:rsidP="00A81636">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5B7DD0BE" w14:textId="77777777" w:rsidR="00A81636" w:rsidRDefault="00A81636" w:rsidP="00A81636">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827"/>
        <w:gridCol w:w="3827"/>
      </w:tblGrid>
      <w:tr w:rsidR="00A81636" w:rsidRPr="00A52B0F" w14:paraId="4AE13847" w14:textId="77777777" w:rsidTr="005C34BB">
        <w:tc>
          <w:tcPr>
            <w:tcW w:w="1980" w:type="dxa"/>
            <w:tcBorders>
              <w:top w:val="single" w:sz="4" w:space="0" w:color="auto"/>
              <w:left w:val="single" w:sz="4" w:space="0" w:color="auto"/>
              <w:right w:val="single" w:sz="4" w:space="0" w:color="auto"/>
            </w:tcBorders>
          </w:tcPr>
          <w:p w14:paraId="04BDF6CC" w14:textId="77777777" w:rsidR="00A81636" w:rsidRPr="00A52B0F" w:rsidRDefault="00A81636" w:rsidP="005C34BB">
            <w:pPr>
              <w:jc w:val="center"/>
              <w:rPr>
                <w:rStyle w:val="afb"/>
                <w:b/>
                <w:i w:val="0"/>
                <w:sz w:val="24"/>
                <w:szCs w:val="24"/>
                <w:highlight w:val="green"/>
              </w:rPr>
            </w:pPr>
            <w:r w:rsidRPr="00A52B0F">
              <w:rPr>
                <w:rStyle w:val="afb"/>
                <w:b/>
                <w:i w:val="0"/>
                <w:sz w:val="24"/>
                <w:szCs w:val="24"/>
              </w:rPr>
              <w:t>Код ОК,</w:t>
            </w:r>
          </w:p>
          <w:p w14:paraId="06B1A78F" w14:textId="77777777" w:rsidR="00A81636" w:rsidRPr="00A52B0F" w:rsidRDefault="00A81636" w:rsidP="005C34BB">
            <w:pPr>
              <w:jc w:val="center"/>
              <w:rPr>
                <w:rStyle w:val="afb"/>
                <w:b/>
                <w:i w:val="0"/>
                <w:sz w:val="24"/>
                <w:szCs w:val="24"/>
                <w:highlight w:val="green"/>
              </w:rPr>
            </w:pPr>
            <w:r w:rsidRPr="00A52B0F">
              <w:rPr>
                <w:rStyle w:val="afb"/>
                <w:b/>
                <w:i w:val="0"/>
                <w:sz w:val="24"/>
                <w:szCs w:val="24"/>
              </w:rPr>
              <w:t>ПК</w:t>
            </w:r>
          </w:p>
        </w:tc>
        <w:tc>
          <w:tcPr>
            <w:tcW w:w="3827" w:type="dxa"/>
            <w:tcBorders>
              <w:top w:val="single" w:sz="4" w:space="0" w:color="auto"/>
              <w:left w:val="single" w:sz="4" w:space="0" w:color="auto"/>
              <w:right w:val="single" w:sz="4" w:space="0" w:color="auto"/>
            </w:tcBorders>
          </w:tcPr>
          <w:p w14:paraId="6875DC4F" w14:textId="77777777" w:rsidR="00A81636" w:rsidRPr="00A52B0F" w:rsidRDefault="00A81636" w:rsidP="005C34BB">
            <w:pPr>
              <w:jc w:val="center"/>
              <w:rPr>
                <w:rFonts w:ascii="Times New Roman" w:hAnsi="Times New Roman" w:cs="Times New Roman"/>
                <w:b/>
                <w:sz w:val="24"/>
                <w:szCs w:val="24"/>
              </w:rPr>
            </w:pPr>
            <w:r w:rsidRPr="00A52B0F">
              <w:rPr>
                <w:rFonts w:ascii="Times New Roman" w:hAnsi="Times New Roman" w:cs="Times New Roman"/>
                <w:b/>
                <w:sz w:val="24"/>
                <w:szCs w:val="24"/>
              </w:rPr>
              <w:t>Уметь</w:t>
            </w:r>
          </w:p>
        </w:tc>
        <w:tc>
          <w:tcPr>
            <w:tcW w:w="3827" w:type="dxa"/>
            <w:tcBorders>
              <w:top w:val="single" w:sz="4" w:space="0" w:color="auto"/>
              <w:left w:val="single" w:sz="4" w:space="0" w:color="auto"/>
              <w:bottom w:val="single" w:sz="4" w:space="0" w:color="auto"/>
              <w:right w:val="single" w:sz="4" w:space="0" w:color="auto"/>
            </w:tcBorders>
          </w:tcPr>
          <w:p w14:paraId="0C91A7DB" w14:textId="77777777" w:rsidR="00A81636" w:rsidRPr="00A52B0F" w:rsidRDefault="00A81636" w:rsidP="005C34BB">
            <w:pPr>
              <w:jc w:val="center"/>
              <w:rPr>
                <w:rFonts w:ascii="Times New Roman" w:hAnsi="Times New Roman" w:cs="Times New Roman"/>
                <w:b/>
                <w:i/>
                <w:sz w:val="24"/>
                <w:szCs w:val="24"/>
              </w:rPr>
            </w:pPr>
            <w:r w:rsidRPr="00A52B0F">
              <w:rPr>
                <w:rFonts w:ascii="Times New Roman" w:hAnsi="Times New Roman" w:cs="Times New Roman"/>
                <w:b/>
                <w:sz w:val="24"/>
                <w:szCs w:val="24"/>
              </w:rPr>
              <w:t>Знать</w:t>
            </w:r>
          </w:p>
        </w:tc>
      </w:tr>
      <w:tr w:rsidR="00DD6AA9" w:rsidRPr="00A52B0F" w14:paraId="73FD3731" w14:textId="77777777" w:rsidTr="005C34BB">
        <w:tc>
          <w:tcPr>
            <w:tcW w:w="1980" w:type="dxa"/>
            <w:tcBorders>
              <w:top w:val="single" w:sz="4" w:space="0" w:color="auto"/>
              <w:left w:val="single" w:sz="4" w:space="0" w:color="auto"/>
              <w:right w:val="single" w:sz="4" w:space="0" w:color="auto"/>
            </w:tcBorders>
          </w:tcPr>
          <w:p w14:paraId="59ADFCE9" w14:textId="77777777" w:rsidR="00DD6AA9" w:rsidRPr="00DD6AA9" w:rsidRDefault="00DD6AA9" w:rsidP="00DD6AA9">
            <w:pPr>
              <w:jc w:val="center"/>
              <w:rPr>
                <w:rFonts w:ascii="Times New Roman" w:eastAsia="Times New Roman" w:hAnsi="Times New Roman" w:cs="Times New Roman"/>
                <w:color w:val="000000"/>
                <w:kern w:val="2"/>
                <w:sz w:val="24"/>
                <w:szCs w:val="24"/>
              </w:rPr>
            </w:pPr>
            <w:r w:rsidRPr="00DD6AA9">
              <w:rPr>
                <w:rFonts w:ascii="Times New Roman" w:eastAsia="Times New Roman" w:hAnsi="Times New Roman" w:cs="Times New Roman"/>
                <w:color w:val="000000"/>
                <w:kern w:val="2"/>
                <w:sz w:val="24"/>
                <w:szCs w:val="24"/>
              </w:rPr>
              <w:t>ОК 01</w:t>
            </w:r>
          </w:p>
          <w:p w14:paraId="02CC4D0A" w14:textId="77777777" w:rsidR="00DD6AA9" w:rsidRPr="00DD6AA9" w:rsidRDefault="00DD6AA9" w:rsidP="00DD6AA9">
            <w:pPr>
              <w:jc w:val="center"/>
              <w:rPr>
                <w:rFonts w:ascii="Times New Roman" w:eastAsia="Times New Roman" w:hAnsi="Times New Roman" w:cs="Times New Roman"/>
                <w:color w:val="000000"/>
                <w:kern w:val="2"/>
                <w:sz w:val="24"/>
                <w:szCs w:val="24"/>
              </w:rPr>
            </w:pPr>
            <w:r w:rsidRPr="00DD6AA9">
              <w:rPr>
                <w:rFonts w:ascii="Times New Roman" w:eastAsia="Times New Roman" w:hAnsi="Times New Roman" w:cs="Times New Roman"/>
                <w:color w:val="000000"/>
                <w:kern w:val="2"/>
                <w:sz w:val="24"/>
                <w:szCs w:val="24"/>
              </w:rPr>
              <w:t>ОК 02</w:t>
            </w:r>
          </w:p>
          <w:p w14:paraId="72B43CAA" w14:textId="77777777" w:rsidR="00DD6AA9" w:rsidRPr="00DD6AA9" w:rsidRDefault="00DD6AA9" w:rsidP="00DD6AA9">
            <w:pPr>
              <w:jc w:val="center"/>
              <w:rPr>
                <w:rFonts w:ascii="Times New Roman" w:eastAsia="Times New Roman" w:hAnsi="Times New Roman" w:cs="Times New Roman"/>
                <w:color w:val="000000"/>
                <w:kern w:val="2"/>
                <w:sz w:val="24"/>
                <w:szCs w:val="24"/>
              </w:rPr>
            </w:pPr>
            <w:r w:rsidRPr="00DD6AA9">
              <w:rPr>
                <w:rFonts w:ascii="Times New Roman" w:eastAsia="Times New Roman" w:hAnsi="Times New Roman" w:cs="Times New Roman"/>
                <w:color w:val="000000"/>
                <w:kern w:val="2"/>
                <w:sz w:val="24"/>
                <w:szCs w:val="24"/>
              </w:rPr>
              <w:t xml:space="preserve">ОК 06 </w:t>
            </w:r>
          </w:p>
          <w:p w14:paraId="284FAA15" w14:textId="07884345" w:rsidR="00DD6AA9" w:rsidRPr="00DD6AA9" w:rsidRDefault="00DD6AA9" w:rsidP="00DD6AA9">
            <w:pPr>
              <w:jc w:val="center"/>
              <w:rPr>
                <w:rFonts w:ascii="Times New Roman" w:eastAsia="Times New Roman" w:hAnsi="Times New Roman" w:cs="Times New Roman"/>
                <w:sz w:val="24"/>
                <w:szCs w:val="24"/>
                <w:lang w:eastAsia="ru-RU"/>
              </w:rPr>
            </w:pPr>
            <w:r w:rsidRPr="00DD6AA9">
              <w:rPr>
                <w:rFonts w:ascii="Times New Roman" w:eastAsia="Times New Roman" w:hAnsi="Times New Roman" w:cs="Times New Roman"/>
                <w:color w:val="000000"/>
                <w:kern w:val="2"/>
                <w:sz w:val="24"/>
                <w:szCs w:val="24"/>
              </w:rPr>
              <w:t>ОК 08</w:t>
            </w:r>
          </w:p>
        </w:tc>
        <w:tc>
          <w:tcPr>
            <w:tcW w:w="3827" w:type="dxa"/>
            <w:tcBorders>
              <w:top w:val="single" w:sz="4" w:space="0" w:color="auto"/>
              <w:left w:val="single" w:sz="4" w:space="0" w:color="auto"/>
              <w:right w:val="single" w:sz="4" w:space="0" w:color="auto"/>
            </w:tcBorders>
          </w:tcPr>
          <w:p w14:paraId="11895BB3" w14:textId="77777777" w:rsidR="00DD6AA9" w:rsidRPr="00DD6AA9" w:rsidRDefault="00DD6AA9" w:rsidP="00DD6AA9">
            <w:pPr>
              <w:jc w:val="both"/>
              <w:rPr>
                <w:rFonts w:ascii="Times New Roman" w:eastAsia="Times New Roman" w:hAnsi="Times New Roman" w:cs="Times New Roman"/>
                <w:color w:val="000000"/>
                <w:kern w:val="2"/>
                <w:sz w:val="24"/>
                <w:szCs w:val="24"/>
              </w:rPr>
            </w:pPr>
            <w:r w:rsidRPr="00DD6AA9">
              <w:rPr>
                <w:rFonts w:ascii="Times New Roman" w:eastAsia="Times New Roman" w:hAnsi="Times New Roman" w:cs="Times New Roman"/>
                <w:color w:val="000000"/>
                <w:kern w:val="2"/>
                <w:sz w:val="24"/>
                <w:szCs w:val="24"/>
              </w:rPr>
              <w:t>- ориентироваться в тенденциях развития адаптивной физической культуры;</w:t>
            </w:r>
          </w:p>
          <w:p w14:paraId="5D8FAD41" w14:textId="77777777" w:rsidR="00DD6AA9" w:rsidRPr="00DD6AA9" w:rsidRDefault="00DD6AA9" w:rsidP="00DD6AA9">
            <w:pPr>
              <w:jc w:val="both"/>
              <w:rPr>
                <w:rFonts w:ascii="Times New Roman" w:eastAsia="Times New Roman" w:hAnsi="Times New Roman" w:cs="Times New Roman"/>
                <w:color w:val="000000"/>
                <w:kern w:val="2"/>
                <w:sz w:val="24"/>
                <w:szCs w:val="24"/>
              </w:rPr>
            </w:pPr>
            <w:r w:rsidRPr="00DD6AA9">
              <w:rPr>
                <w:rFonts w:ascii="Times New Roman" w:eastAsia="Times New Roman" w:hAnsi="Times New Roman" w:cs="Times New Roman"/>
                <w:color w:val="000000"/>
                <w:kern w:val="2"/>
                <w:sz w:val="24"/>
                <w:szCs w:val="24"/>
              </w:rPr>
              <w:t>- правильно использовать терминологию в области адаптивной физической культуры;</w:t>
            </w:r>
          </w:p>
          <w:p w14:paraId="5FA5F108" w14:textId="6BF67E89" w:rsidR="00DD6AA9" w:rsidRPr="00DD6AA9" w:rsidRDefault="00DD6AA9" w:rsidP="00DD6AA9">
            <w:pPr>
              <w:jc w:val="both"/>
              <w:rPr>
                <w:rFonts w:ascii="Times New Roman" w:eastAsia="Times New Roman" w:hAnsi="Times New Roman" w:cs="Times New Roman"/>
                <w:sz w:val="24"/>
                <w:szCs w:val="24"/>
                <w:lang w:eastAsia="ru-RU"/>
              </w:rPr>
            </w:pPr>
            <w:r w:rsidRPr="00DD6AA9">
              <w:rPr>
                <w:rFonts w:ascii="Times New Roman" w:eastAsia="Times New Roman" w:hAnsi="Times New Roman" w:cs="Times New Roman"/>
                <w:color w:val="000000"/>
                <w:kern w:val="2"/>
                <w:sz w:val="24"/>
                <w:szCs w:val="24"/>
              </w:rPr>
              <w:t>- находить и анализировать информацию по теории и организации адаптивной физической культуры, необходимую для решения профессиональных задач, повышения эффективности педагогической деятельности, профессионального самообразования и саморазвития</w:t>
            </w:r>
          </w:p>
        </w:tc>
        <w:tc>
          <w:tcPr>
            <w:tcW w:w="3827" w:type="dxa"/>
            <w:tcBorders>
              <w:top w:val="single" w:sz="4" w:space="0" w:color="auto"/>
              <w:left w:val="single" w:sz="4" w:space="0" w:color="auto"/>
              <w:bottom w:val="single" w:sz="4" w:space="0" w:color="auto"/>
              <w:right w:val="single" w:sz="4" w:space="0" w:color="auto"/>
            </w:tcBorders>
          </w:tcPr>
          <w:p w14:paraId="6A614B7F" w14:textId="77777777" w:rsidR="00DD6AA9" w:rsidRPr="00DD6AA9" w:rsidRDefault="00DD6AA9" w:rsidP="00DD6AA9">
            <w:pPr>
              <w:jc w:val="both"/>
              <w:rPr>
                <w:rFonts w:ascii="Times New Roman" w:hAnsi="Times New Roman" w:cs="Times New Roman"/>
                <w:sz w:val="24"/>
                <w:szCs w:val="24"/>
              </w:rPr>
            </w:pPr>
            <w:r w:rsidRPr="00DD6AA9">
              <w:rPr>
                <w:rFonts w:ascii="Times New Roman" w:hAnsi="Times New Roman" w:cs="Times New Roman"/>
                <w:sz w:val="24"/>
                <w:szCs w:val="24"/>
              </w:rPr>
              <w:t xml:space="preserve">- основные понятия, функции, виды, средства, методы и принципы адаптивной физической культуры; </w:t>
            </w:r>
          </w:p>
          <w:p w14:paraId="319A3F8C" w14:textId="77777777" w:rsidR="00DD6AA9" w:rsidRPr="00DD6AA9" w:rsidRDefault="00DD6AA9" w:rsidP="00DD6AA9">
            <w:pPr>
              <w:jc w:val="both"/>
              <w:rPr>
                <w:rFonts w:ascii="Times New Roman" w:hAnsi="Times New Roman" w:cs="Times New Roman"/>
                <w:sz w:val="24"/>
                <w:szCs w:val="24"/>
              </w:rPr>
            </w:pPr>
            <w:r w:rsidRPr="00DD6AA9">
              <w:rPr>
                <w:rFonts w:ascii="Times New Roman" w:hAnsi="Times New Roman" w:cs="Times New Roman"/>
                <w:sz w:val="24"/>
                <w:szCs w:val="24"/>
              </w:rPr>
              <w:t>– особенности обучения, воспитания и развития физических способностей лиц с отклонениями в состоянии здоровья;</w:t>
            </w:r>
          </w:p>
          <w:p w14:paraId="78732271" w14:textId="0584B3BB" w:rsidR="00DD6AA9" w:rsidRPr="00DD6AA9" w:rsidRDefault="00DD6AA9" w:rsidP="00DD6AA9">
            <w:pPr>
              <w:jc w:val="both"/>
              <w:rPr>
                <w:rFonts w:ascii="Times New Roman" w:eastAsia="Times New Roman" w:hAnsi="Times New Roman" w:cs="Times New Roman"/>
                <w:sz w:val="24"/>
                <w:szCs w:val="24"/>
                <w:lang w:eastAsia="ru-RU"/>
              </w:rPr>
            </w:pPr>
            <w:r w:rsidRPr="00DD6AA9">
              <w:rPr>
                <w:rFonts w:ascii="Times New Roman" w:hAnsi="Times New Roman" w:cs="Times New Roman"/>
                <w:sz w:val="24"/>
                <w:szCs w:val="24"/>
              </w:rPr>
              <w:t>- характеристику основных видов адаптивной физической культуры</w:t>
            </w:r>
          </w:p>
        </w:tc>
      </w:tr>
    </w:tbl>
    <w:p w14:paraId="543B539A" w14:textId="77777777" w:rsidR="00A81636" w:rsidRDefault="00A81636" w:rsidP="00A81636">
      <w:pPr>
        <w:ind w:firstLine="709"/>
        <w:rPr>
          <w:rFonts w:ascii="Times New Roman" w:hAnsi="Times New Roman" w:cs="Times New Roman"/>
          <w:bCs/>
          <w:sz w:val="24"/>
          <w:szCs w:val="24"/>
        </w:rPr>
      </w:pPr>
    </w:p>
    <w:p w14:paraId="29A5A4A8" w14:textId="77777777" w:rsidR="00A81636" w:rsidRPr="00B115E3" w:rsidRDefault="00A81636" w:rsidP="00A81636">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52AA8E22" w14:textId="77777777" w:rsidR="00A81636" w:rsidRPr="00E11160" w:rsidRDefault="00A81636" w:rsidP="00A81636">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A81636" w:rsidRPr="00DB7B6A" w14:paraId="03076106" w14:textId="77777777" w:rsidTr="005C34BB">
        <w:trPr>
          <w:trHeight w:val="23"/>
        </w:trPr>
        <w:tc>
          <w:tcPr>
            <w:tcW w:w="2460" w:type="pct"/>
            <w:vAlign w:val="center"/>
          </w:tcPr>
          <w:p w14:paraId="741B9BAB" w14:textId="77777777" w:rsidR="00A81636" w:rsidRPr="00F70F81" w:rsidRDefault="00A81636" w:rsidP="005C34BB">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622FEFD9" w14:textId="77777777" w:rsidR="00A81636" w:rsidRPr="00F70F81" w:rsidRDefault="00A81636" w:rsidP="005C34BB">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64113411" w14:textId="77777777" w:rsidR="00A81636" w:rsidRPr="00F70F81" w:rsidRDefault="00A81636" w:rsidP="005C34BB">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A81636" w:rsidRPr="00DB7B6A" w14:paraId="20E4168B" w14:textId="77777777" w:rsidTr="005C34BB">
        <w:trPr>
          <w:trHeight w:val="23"/>
        </w:trPr>
        <w:tc>
          <w:tcPr>
            <w:tcW w:w="2460" w:type="pct"/>
            <w:vAlign w:val="center"/>
          </w:tcPr>
          <w:p w14:paraId="4D21C56C" w14:textId="77777777" w:rsidR="00A81636" w:rsidRPr="00F70F81" w:rsidRDefault="00A81636" w:rsidP="005C34BB">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239F9A74" w14:textId="4D68840B" w:rsidR="00A81636" w:rsidRPr="00F70F81" w:rsidRDefault="00F73729" w:rsidP="005C34BB">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3CF512EE" w14:textId="019278A5" w:rsidR="00A81636" w:rsidRPr="00F70F81" w:rsidRDefault="00F73729" w:rsidP="005C34BB">
            <w:pPr>
              <w:jc w:val="center"/>
              <w:rPr>
                <w:rFonts w:ascii="Times New Roman" w:hAnsi="Times New Roman" w:cs="Times New Roman"/>
                <w:bCs/>
                <w:sz w:val="24"/>
                <w:szCs w:val="24"/>
              </w:rPr>
            </w:pPr>
            <w:r>
              <w:rPr>
                <w:rFonts w:ascii="Times New Roman" w:hAnsi="Times New Roman" w:cs="Times New Roman"/>
                <w:bCs/>
                <w:sz w:val="24"/>
                <w:szCs w:val="24"/>
              </w:rPr>
              <w:t>30</w:t>
            </w:r>
          </w:p>
        </w:tc>
      </w:tr>
      <w:tr w:rsidR="00A81636" w:rsidRPr="00DB7B6A" w14:paraId="3D818127" w14:textId="77777777" w:rsidTr="005C34BB">
        <w:trPr>
          <w:trHeight w:val="23"/>
        </w:trPr>
        <w:tc>
          <w:tcPr>
            <w:tcW w:w="2460" w:type="pct"/>
            <w:vAlign w:val="center"/>
          </w:tcPr>
          <w:p w14:paraId="6941A36B" w14:textId="77777777" w:rsidR="00A81636" w:rsidRPr="00F70F81" w:rsidRDefault="00A81636" w:rsidP="005C34BB">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16"/>
            </w:r>
          </w:p>
        </w:tc>
        <w:tc>
          <w:tcPr>
            <w:tcW w:w="1195" w:type="pct"/>
            <w:vAlign w:val="center"/>
          </w:tcPr>
          <w:p w14:paraId="1627204F" w14:textId="4BEF7B5C" w:rsidR="00A81636" w:rsidRPr="00F70F81" w:rsidRDefault="00F73729" w:rsidP="005C34BB">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760F2168" w14:textId="77777777" w:rsidR="00A81636" w:rsidRPr="00F70F81" w:rsidRDefault="00A81636" w:rsidP="005C34BB">
            <w:pPr>
              <w:jc w:val="center"/>
              <w:rPr>
                <w:rFonts w:ascii="Times New Roman" w:hAnsi="Times New Roman" w:cs="Times New Roman"/>
                <w:bCs/>
                <w:sz w:val="24"/>
                <w:szCs w:val="24"/>
              </w:rPr>
            </w:pPr>
          </w:p>
        </w:tc>
      </w:tr>
      <w:tr w:rsidR="00A81636" w:rsidRPr="00DB7B6A" w14:paraId="5084C8D0" w14:textId="77777777" w:rsidTr="005C34BB">
        <w:trPr>
          <w:trHeight w:val="23"/>
        </w:trPr>
        <w:tc>
          <w:tcPr>
            <w:tcW w:w="2460" w:type="pct"/>
            <w:vAlign w:val="center"/>
          </w:tcPr>
          <w:p w14:paraId="2C447E13" w14:textId="77777777" w:rsidR="00A81636" w:rsidRPr="00F70F81" w:rsidRDefault="00A81636" w:rsidP="005C34BB">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5AA56EA0" w14:textId="3D5C4693" w:rsidR="00A81636" w:rsidRPr="00F70F81" w:rsidRDefault="00F73729" w:rsidP="005C34BB">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1791D428" w14:textId="77777777" w:rsidR="00A81636" w:rsidRPr="00F70F81" w:rsidRDefault="00A81636" w:rsidP="005C34BB">
            <w:pPr>
              <w:jc w:val="center"/>
              <w:rPr>
                <w:rFonts w:ascii="Times New Roman" w:hAnsi="Times New Roman" w:cs="Times New Roman"/>
                <w:bCs/>
                <w:sz w:val="24"/>
                <w:szCs w:val="24"/>
              </w:rPr>
            </w:pPr>
          </w:p>
        </w:tc>
      </w:tr>
      <w:tr w:rsidR="00A81636" w:rsidRPr="00DB7B6A" w14:paraId="32DADE06" w14:textId="77777777" w:rsidTr="005C34BB">
        <w:trPr>
          <w:trHeight w:val="23"/>
        </w:trPr>
        <w:tc>
          <w:tcPr>
            <w:tcW w:w="2460" w:type="pct"/>
            <w:vAlign w:val="center"/>
          </w:tcPr>
          <w:p w14:paraId="1118BBF1" w14:textId="77777777" w:rsidR="00A81636" w:rsidRPr="00F70F81" w:rsidRDefault="00A81636" w:rsidP="005C34BB">
            <w:pPr>
              <w:jc w:val="both"/>
              <w:rPr>
                <w:rFonts w:ascii="Times New Roman" w:hAnsi="Times New Roman" w:cs="Times New Roman"/>
                <w:bCs/>
                <w:sz w:val="24"/>
                <w:szCs w:val="24"/>
              </w:rPr>
            </w:pPr>
            <w:r w:rsidRPr="00F70F81">
              <w:rPr>
                <w:rFonts w:ascii="Times New Roman" w:hAnsi="Times New Roman" w:cs="Times New Roman"/>
                <w:bCs/>
                <w:sz w:val="24"/>
                <w:szCs w:val="24"/>
              </w:rPr>
              <w:lastRenderedPageBreak/>
              <w:t xml:space="preserve">Промежуточная аттестация </w:t>
            </w:r>
          </w:p>
        </w:tc>
        <w:tc>
          <w:tcPr>
            <w:tcW w:w="1195" w:type="pct"/>
            <w:vAlign w:val="center"/>
          </w:tcPr>
          <w:p w14:paraId="7CEEC0FF" w14:textId="4DF39DDF" w:rsidR="00A81636" w:rsidRPr="00F70F81" w:rsidRDefault="00412BC3" w:rsidP="005C34BB">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1345" w:type="pct"/>
            <w:vAlign w:val="center"/>
          </w:tcPr>
          <w:p w14:paraId="6E6EFC88" w14:textId="77777777" w:rsidR="00A81636" w:rsidRPr="00F70F81" w:rsidRDefault="00A81636" w:rsidP="005C34BB">
            <w:pPr>
              <w:jc w:val="center"/>
              <w:rPr>
                <w:rFonts w:ascii="Times New Roman" w:hAnsi="Times New Roman" w:cs="Times New Roman"/>
                <w:bCs/>
                <w:sz w:val="24"/>
                <w:szCs w:val="24"/>
              </w:rPr>
            </w:pPr>
          </w:p>
        </w:tc>
      </w:tr>
      <w:tr w:rsidR="00A81636" w:rsidRPr="00257255" w14:paraId="7CC76281" w14:textId="77777777" w:rsidTr="005C34BB">
        <w:trPr>
          <w:trHeight w:val="23"/>
        </w:trPr>
        <w:tc>
          <w:tcPr>
            <w:tcW w:w="2460" w:type="pct"/>
            <w:vAlign w:val="center"/>
          </w:tcPr>
          <w:p w14:paraId="11846652" w14:textId="77777777" w:rsidR="00A81636" w:rsidRPr="00F70F81" w:rsidRDefault="00A81636" w:rsidP="005C34BB">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1F561EF9" w14:textId="14431CAC" w:rsidR="00A81636" w:rsidRPr="00F70F81" w:rsidRDefault="00412BC3" w:rsidP="005C34BB">
            <w:pPr>
              <w:jc w:val="center"/>
              <w:rPr>
                <w:rFonts w:ascii="Times New Roman" w:hAnsi="Times New Roman" w:cs="Times New Roman"/>
                <w:b/>
                <w:sz w:val="24"/>
                <w:szCs w:val="24"/>
              </w:rPr>
            </w:pPr>
            <w:r>
              <w:rPr>
                <w:rFonts w:ascii="Times New Roman" w:hAnsi="Times New Roman" w:cs="Times New Roman"/>
                <w:b/>
                <w:sz w:val="24"/>
                <w:szCs w:val="24"/>
              </w:rPr>
              <w:t>90</w:t>
            </w:r>
          </w:p>
        </w:tc>
        <w:tc>
          <w:tcPr>
            <w:tcW w:w="1345" w:type="pct"/>
            <w:vAlign w:val="center"/>
          </w:tcPr>
          <w:p w14:paraId="45EEFF5D" w14:textId="086FE9AB" w:rsidR="00A81636" w:rsidRPr="00F70F81" w:rsidRDefault="00412BC3" w:rsidP="005C34BB">
            <w:pPr>
              <w:jc w:val="center"/>
              <w:rPr>
                <w:rFonts w:ascii="Times New Roman" w:hAnsi="Times New Roman" w:cs="Times New Roman"/>
                <w:b/>
                <w:sz w:val="24"/>
                <w:szCs w:val="24"/>
              </w:rPr>
            </w:pPr>
            <w:r>
              <w:rPr>
                <w:rFonts w:ascii="Times New Roman" w:hAnsi="Times New Roman" w:cs="Times New Roman"/>
                <w:b/>
                <w:sz w:val="24"/>
                <w:szCs w:val="24"/>
              </w:rPr>
              <w:t>30</w:t>
            </w:r>
          </w:p>
        </w:tc>
      </w:tr>
    </w:tbl>
    <w:p w14:paraId="081AF942" w14:textId="6EBB7832" w:rsidR="00A81636" w:rsidRDefault="00A81636" w:rsidP="00A81636">
      <w:pPr>
        <w:rPr>
          <w:rFonts w:ascii="Times New Roman" w:hAnsi="Times New Roman" w:cs="Times New Roman"/>
          <w:iCs/>
          <w:sz w:val="24"/>
          <w:szCs w:val="24"/>
        </w:rPr>
      </w:pPr>
    </w:p>
    <w:p w14:paraId="0DD91F56" w14:textId="77777777" w:rsidR="00A81636" w:rsidRPr="00782EFC" w:rsidRDefault="00A81636" w:rsidP="00A81636">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A81636" w:rsidRPr="00945811" w14:paraId="1FE00CF7" w14:textId="77777777" w:rsidTr="005C34BB">
        <w:trPr>
          <w:trHeight w:val="903"/>
        </w:trPr>
        <w:tc>
          <w:tcPr>
            <w:tcW w:w="2972" w:type="dxa"/>
            <w:vAlign w:val="center"/>
          </w:tcPr>
          <w:p w14:paraId="5D93EF39" w14:textId="77777777" w:rsidR="00A81636" w:rsidRPr="00863494" w:rsidRDefault="00A81636" w:rsidP="005C34BB">
            <w:pPr>
              <w:spacing w:line="276" w:lineRule="auto"/>
              <w:jc w:val="center"/>
              <w:rPr>
                <w:rFonts w:ascii="Times New Roman" w:eastAsia="Times New Roman" w:hAnsi="Times New Roman" w:cs="Times New Roman"/>
                <w:b/>
                <w:sz w:val="24"/>
                <w:szCs w:val="24"/>
                <w:lang w:eastAsia="ru-RU"/>
              </w:rPr>
            </w:pPr>
            <w:r w:rsidRPr="00863494">
              <w:rPr>
                <w:rFonts w:ascii="Times New Roman" w:eastAsia="Times New Roman" w:hAnsi="Times New Roman" w:cs="Times New Roman"/>
                <w:b/>
                <w:bCs/>
                <w:sz w:val="24"/>
                <w:szCs w:val="24"/>
                <w:lang w:eastAsia="ru-RU"/>
              </w:rPr>
              <w:t xml:space="preserve">Наименование разделов </w:t>
            </w:r>
            <w:r w:rsidRPr="00863494">
              <w:rPr>
                <w:rFonts w:ascii="Times New Roman" w:eastAsia="Times New Roman" w:hAnsi="Times New Roman" w:cs="Times New Roman"/>
                <w:b/>
                <w:bCs/>
                <w:sz w:val="24"/>
                <w:szCs w:val="24"/>
                <w:lang w:eastAsia="ru-RU"/>
              </w:rPr>
              <w:br/>
              <w:t>и тем</w:t>
            </w:r>
          </w:p>
        </w:tc>
        <w:tc>
          <w:tcPr>
            <w:tcW w:w="6662" w:type="dxa"/>
            <w:vAlign w:val="center"/>
          </w:tcPr>
          <w:p w14:paraId="0F4D3467" w14:textId="77777777" w:rsidR="00A81636" w:rsidRPr="00863494" w:rsidRDefault="00A81636" w:rsidP="005C34BB">
            <w:pPr>
              <w:suppressAutoHyphens/>
              <w:jc w:val="center"/>
              <w:rPr>
                <w:rFonts w:ascii="Times New Roman" w:eastAsia="Times New Roman" w:hAnsi="Times New Roman" w:cs="Times New Roman"/>
                <w:b/>
                <w:sz w:val="24"/>
                <w:szCs w:val="24"/>
                <w:lang w:eastAsia="ru-RU"/>
              </w:rPr>
            </w:pPr>
            <w:r w:rsidRPr="00863494">
              <w:rPr>
                <w:rFonts w:ascii="Times New Roman" w:eastAsia="Times New Roman" w:hAnsi="Times New Roman" w:cs="Times New Roman"/>
                <w:b/>
                <w:bCs/>
                <w:sz w:val="24"/>
                <w:szCs w:val="24"/>
                <w:lang w:eastAsia="ru-RU"/>
              </w:rPr>
              <w:t>Примерное содержание учебного материала, практических  лабораторных занятий</w:t>
            </w:r>
          </w:p>
        </w:tc>
      </w:tr>
      <w:tr w:rsidR="00DD6AA9" w:rsidRPr="00945811" w14:paraId="52F0492C" w14:textId="77777777" w:rsidTr="00945C08">
        <w:tc>
          <w:tcPr>
            <w:tcW w:w="9634" w:type="dxa"/>
            <w:gridSpan w:val="2"/>
          </w:tcPr>
          <w:p w14:paraId="7457449E" w14:textId="5BD3AA10" w:rsidR="00DD6AA9" w:rsidRPr="00863494" w:rsidRDefault="00DD6AA9" w:rsidP="005C34BB">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Раздел 1.</w:t>
            </w:r>
            <w:r w:rsidRPr="00863494">
              <w:rPr>
                <w:rFonts w:ascii="Times New Roman" w:hAnsi="Times New Roman" w:cs="Times New Roman"/>
                <w:sz w:val="24"/>
                <w:szCs w:val="24"/>
              </w:rPr>
              <w:t xml:space="preserve"> </w:t>
            </w:r>
            <w:r w:rsidRPr="00863494">
              <w:rPr>
                <w:rFonts w:ascii="Times New Roman" w:eastAsia="Times New Roman" w:hAnsi="Times New Roman" w:cs="Times New Roman"/>
                <w:b/>
                <w:bCs/>
                <w:kern w:val="2"/>
                <w:sz w:val="24"/>
                <w:szCs w:val="24"/>
              </w:rPr>
              <w:t>Основные понятия, функции, виды, средства, методы и принципы адаптивной физической культуры</w:t>
            </w:r>
          </w:p>
        </w:tc>
      </w:tr>
      <w:tr w:rsidR="00DD6AA9" w:rsidRPr="00945811" w14:paraId="6AA5727B" w14:textId="77777777" w:rsidTr="005C34BB">
        <w:tc>
          <w:tcPr>
            <w:tcW w:w="2972" w:type="dxa"/>
            <w:vMerge w:val="restart"/>
          </w:tcPr>
          <w:p w14:paraId="41881CBD" w14:textId="470574C1" w:rsidR="00DD6AA9" w:rsidRPr="00863494" w:rsidRDefault="00DD6AA9" w:rsidP="00DD6AA9">
            <w:pPr>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 xml:space="preserve">Тема 1.1. </w:t>
            </w:r>
            <w:r w:rsidRPr="00863494">
              <w:rPr>
                <w:rFonts w:ascii="Times New Roman" w:eastAsia="Times New Roman" w:hAnsi="Times New Roman" w:cs="Times New Roman"/>
                <w:kern w:val="2"/>
                <w:sz w:val="24"/>
                <w:szCs w:val="24"/>
              </w:rPr>
              <w:t>Основные понятия и термины адаптивной физической культуры</w:t>
            </w:r>
          </w:p>
        </w:tc>
        <w:tc>
          <w:tcPr>
            <w:tcW w:w="6662" w:type="dxa"/>
          </w:tcPr>
          <w:p w14:paraId="1DC35BCC" w14:textId="375CE6BB" w:rsidR="00DD6AA9" w:rsidRPr="00863494" w:rsidRDefault="00DD6AA9"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Содержание</w:t>
            </w:r>
          </w:p>
        </w:tc>
      </w:tr>
      <w:tr w:rsidR="00412BC3" w:rsidRPr="00945811" w14:paraId="3B20A665" w14:textId="77777777" w:rsidTr="00B84979">
        <w:trPr>
          <w:trHeight w:val="2228"/>
        </w:trPr>
        <w:tc>
          <w:tcPr>
            <w:tcW w:w="2972" w:type="dxa"/>
            <w:vMerge/>
            <w:vAlign w:val="center"/>
          </w:tcPr>
          <w:p w14:paraId="40641044" w14:textId="77777777" w:rsidR="00412BC3" w:rsidRPr="00863494" w:rsidRDefault="00412BC3" w:rsidP="00DD6AA9">
            <w:pPr>
              <w:rPr>
                <w:rFonts w:ascii="Times New Roman" w:eastAsia="Times New Roman" w:hAnsi="Times New Roman" w:cs="Times New Roman"/>
                <w:b/>
                <w:bCs/>
                <w:kern w:val="2"/>
                <w:sz w:val="24"/>
                <w:szCs w:val="24"/>
              </w:rPr>
            </w:pPr>
          </w:p>
        </w:tc>
        <w:tc>
          <w:tcPr>
            <w:tcW w:w="6662" w:type="dxa"/>
          </w:tcPr>
          <w:p w14:paraId="73851908" w14:textId="77777777" w:rsidR="00412BC3" w:rsidRPr="00863494" w:rsidRDefault="00412BC3"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Cs/>
                <w:kern w:val="2"/>
                <w:sz w:val="24"/>
                <w:szCs w:val="24"/>
              </w:rPr>
              <w:t>Понятие «адаптивная физическая культура».</w:t>
            </w:r>
          </w:p>
          <w:p w14:paraId="541E4410" w14:textId="77777777" w:rsidR="00412BC3" w:rsidRPr="00863494" w:rsidRDefault="00412BC3"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Cs/>
                <w:kern w:val="2"/>
                <w:sz w:val="24"/>
                <w:szCs w:val="24"/>
              </w:rPr>
              <w:t>Определения «инвалид», «обучающийся с ограниченными возможностями здоровья», «лица с отклонениями в состоянии здоровья», «реабилитация», «социальная интеграция», «образ жизни»</w:t>
            </w:r>
          </w:p>
          <w:p w14:paraId="59D0D24C" w14:textId="2825F2E7" w:rsidR="00412BC3" w:rsidRPr="00863494" w:rsidRDefault="00412BC3"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Cs/>
                <w:kern w:val="2"/>
                <w:sz w:val="24"/>
                <w:szCs w:val="24"/>
              </w:rPr>
              <w:t>Цели и задачи адаптивной физической культуры, её роль и место в реабилитации и социальной интеграции инвалидов и лиц с ограниченными возможностями здоровья</w:t>
            </w:r>
          </w:p>
        </w:tc>
      </w:tr>
      <w:tr w:rsidR="00DD6AA9" w:rsidRPr="00945811" w14:paraId="7797D3D1" w14:textId="77777777" w:rsidTr="005C34BB">
        <w:tc>
          <w:tcPr>
            <w:tcW w:w="2972" w:type="dxa"/>
            <w:vMerge w:val="restart"/>
          </w:tcPr>
          <w:p w14:paraId="7372F288" w14:textId="30CC650A" w:rsidR="00DD6AA9" w:rsidRPr="00863494" w:rsidRDefault="00DD6AA9" w:rsidP="00DD6AA9">
            <w:pPr>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 xml:space="preserve">Тема 1.2. </w:t>
            </w:r>
            <w:r w:rsidRPr="00863494">
              <w:rPr>
                <w:rFonts w:ascii="Times New Roman" w:eastAsia="Times New Roman" w:hAnsi="Times New Roman" w:cs="Times New Roman"/>
                <w:kern w:val="2"/>
                <w:sz w:val="24"/>
                <w:szCs w:val="24"/>
              </w:rPr>
              <w:t>Функции адаптивной физической культуры</w:t>
            </w:r>
          </w:p>
        </w:tc>
        <w:tc>
          <w:tcPr>
            <w:tcW w:w="6662" w:type="dxa"/>
          </w:tcPr>
          <w:p w14:paraId="1BCF37AE" w14:textId="2C4CF737" w:rsidR="00DD6AA9" w:rsidRPr="00863494" w:rsidRDefault="00DD6AA9"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Содержание</w:t>
            </w:r>
          </w:p>
        </w:tc>
      </w:tr>
      <w:tr w:rsidR="00412BC3" w:rsidRPr="00945811" w14:paraId="49037468" w14:textId="77777777" w:rsidTr="00EB4F27">
        <w:trPr>
          <w:trHeight w:val="1134"/>
        </w:trPr>
        <w:tc>
          <w:tcPr>
            <w:tcW w:w="2972" w:type="dxa"/>
            <w:vMerge/>
          </w:tcPr>
          <w:p w14:paraId="0E6D0608" w14:textId="77777777" w:rsidR="00412BC3" w:rsidRPr="00863494" w:rsidRDefault="00412BC3" w:rsidP="00DD6AA9">
            <w:pPr>
              <w:rPr>
                <w:rFonts w:ascii="Times New Roman" w:eastAsia="Times New Roman" w:hAnsi="Times New Roman" w:cs="Times New Roman"/>
                <w:b/>
                <w:bCs/>
                <w:kern w:val="2"/>
                <w:sz w:val="24"/>
                <w:szCs w:val="24"/>
              </w:rPr>
            </w:pPr>
          </w:p>
        </w:tc>
        <w:tc>
          <w:tcPr>
            <w:tcW w:w="6662" w:type="dxa"/>
          </w:tcPr>
          <w:p w14:paraId="1644F698" w14:textId="77777777" w:rsidR="00412BC3" w:rsidRPr="00863494" w:rsidRDefault="00412BC3"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Cs/>
                <w:kern w:val="2"/>
                <w:sz w:val="24"/>
                <w:szCs w:val="24"/>
              </w:rPr>
              <w:t>Реабилитационные функции</w:t>
            </w:r>
          </w:p>
          <w:p w14:paraId="6EB4F2D8" w14:textId="77777777" w:rsidR="00412BC3" w:rsidRPr="00863494" w:rsidRDefault="00412BC3"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Cs/>
                <w:kern w:val="2"/>
                <w:sz w:val="24"/>
                <w:szCs w:val="24"/>
              </w:rPr>
              <w:t>Педагогические</w:t>
            </w:r>
            <w:r w:rsidRPr="00863494">
              <w:rPr>
                <w:rFonts w:ascii="Times New Roman" w:eastAsia="Times New Roman" w:hAnsi="Times New Roman" w:cs="Times New Roman"/>
                <w:kern w:val="2"/>
                <w:sz w:val="24"/>
                <w:szCs w:val="24"/>
              </w:rPr>
              <w:t xml:space="preserve"> функции</w:t>
            </w:r>
          </w:p>
          <w:p w14:paraId="2ED52934" w14:textId="77777777" w:rsidR="00412BC3" w:rsidRPr="00863494" w:rsidRDefault="00412BC3"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Cs/>
                <w:kern w:val="2"/>
                <w:sz w:val="24"/>
                <w:szCs w:val="24"/>
              </w:rPr>
              <w:t>Функции</w:t>
            </w:r>
            <w:r w:rsidRPr="00863494">
              <w:rPr>
                <w:rFonts w:ascii="Times New Roman" w:eastAsia="Times New Roman" w:hAnsi="Times New Roman" w:cs="Times New Roman"/>
                <w:kern w:val="2"/>
                <w:sz w:val="24"/>
                <w:szCs w:val="24"/>
              </w:rPr>
              <w:t xml:space="preserve"> </w:t>
            </w:r>
            <w:r w:rsidRPr="00863494">
              <w:rPr>
                <w:rFonts w:ascii="Times New Roman" w:eastAsia="Times New Roman" w:hAnsi="Times New Roman" w:cs="Times New Roman"/>
                <w:bCs/>
                <w:kern w:val="2"/>
                <w:sz w:val="24"/>
                <w:szCs w:val="24"/>
              </w:rPr>
              <w:t>физического воспитания и спорта</w:t>
            </w:r>
          </w:p>
          <w:p w14:paraId="078D0B9F" w14:textId="429A768C" w:rsidR="00412BC3" w:rsidRPr="00863494" w:rsidRDefault="00412BC3"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kern w:val="2"/>
                <w:sz w:val="24"/>
                <w:szCs w:val="24"/>
              </w:rPr>
              <w:t>Социальные функции</w:t>
            </w:r>
          </w:p>
        </w:tc>
      </w:tr>
      <w:tr w:rsidR="00DD6AA9" w:rsidRPr="00945811" w14:paraId="62B10E4C" w14:textId="77777777" w:rsidTr="005C34BB">
        <w:tc>
          <w:tcPr>
            <w:tcW w:w="2972" w:type="dxa"/>
            <w:vMerge/>
          </w:tcPr>
          <w:p w14:paraId="734605A0" w14:textId="77777777" w:rsidR="00DD6AA9" w:rsidRPr="00863494" w:rsidRDefault="00DD6AA9" w:rsidP="00DD6AA9">
            <w:pPr>
              <w:rPr>
                <w:rFonts w:ascii="Times New Roman" w:eastAsia="Times New Roman" w:hAnsi="Times New Roman" w:cs="Times New Roman"/>
                <w:b/>
                <w:bCs/>
                <w:kern w:val="2"/>
                <w:sz w:val="24"/>
                <w:szCs w:val="24"/>
              </w:rPr>
            </w:pPr>
          </w:p>
        </w:tc>
        <w:tc>
          <w:tcPr>
            <w:tcW w:w="6662" w:type="dxa"/>
          </w:tcPr>
          <w:p w14:paraId="6052C734" w14:textId="1CF737F1" w:rsidR="00DD6AA9" w:rsidRPr="00863494" w:rsidRDefault="00DD6AA9"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В том числе практических занятий</w:t>
            </w:r>
          </w:p>
        </w:tc>
      </w:tr>
      <w:tr w:rsidR="00DD6AA9" w:rsidRPr="00945811" w14:paraId="0405393B" w14:textId="77777777" w:rsidTr="005C34BB">
        <w:tc>
          <w:tcPr>
            <w:tcW w:w="2972" w:type="dxa"/>
            <w:vMerge/>
          </w:tcPr>
          <w:p w14:paraId="5716225D" w14:textId="77777777" w:rsidR="00DD6AA9" w:rsidRPr="00863494" w:rsidRDefault="00DD6AA9" w:rsidP="00DD6AA9">
            <w:pPr>
              <w:rPr>
                <w:rFonts w:ascii="Times New Roman" w:eastAsia="Times New Roman" w:hAnsi="Times New Roman" w:cs="Times New Roman"/>
                <w:b/>
                <w:bCs/>
                <w:kern w:val="2"/>
                <w:sz w:val="24"/>
                <w:szCs w:val="24"/>
              </w:rPr>
            </w:pPr>
          </w:p>
        </w:tc>
        <w:tc>
          <w:tcPr>
            <w:tcW w:w="6662" w:type="dxa"/>
          </w:tcPr>
          <w:p w14:paraId="0731292C" w14:textId="0827BEDE" w:rsidR="00DD6AA9" w:rsidRPr="00863494" w:rsidRDefault="00DD6AA9"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kern w:val="2"/>
                <w:sz w:val="24"/>
                <w:szCs w:val="24"/>
              </w:rPr>
              <w:t>Анализ функций адаптивной физической культуры</w:t>
            </w:r>
          </w:p>
        </w:tc>
      </w:tr>
      <w:tr w:rsidR="00DD6AA9" w:rsidRPr="00945811" w14:paraId="753CCCEC" w14:textId="77777777" w:rsidTr="005C34BB">
        <w:tc>
          <w:tcPr>
            <w:tcW w:w="2972" w:type="dxa"/>
            <w:vMerge w:val="restart"/>
          </w:tcPr>
          <w:p w14:paraId="7ECFA1FA" w14:textId="088D174D" w:rsidR="00DD6AA9" w:rsidRPr="00863494" w:rsidRDefault="00DD6AA9" w:rsidP="00DD6AA9">
            <w:pPr>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 xml:space="preserve">Тема 1.3. </w:t>
            </w:r>
            <w:r w:rsidRPr="00863494">
              <w:rPr>
                <w:rFonts w:ascii="Times New Roman" w:eastAsia="Times New Roman" w:hAnsi="Times New Roman" w:cs="Times New Roman"/>
                <w:kern w:val="2"/>
                <w:sz w:val="24"/>
                <w:szCs w:val="24"/>
              </w:rPr>
              <w:t>Основные компоненты (виды) адаптивной физической культуры</w:t>
            </w:r>
          </w:p>
        </w:tc>
        <w:tc>
          <w:tcPr>
            <w:tcW w:w="6662" w:type="dxa"/>
          </w:tcPr>
          <w:p w14:paraId="7E85FCB6" w14:textId="27C397DA" w:rsidR="00DD6AA9" w:rsidRPr="00863494" w:rsidRDefault="00DD6AA9"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Содержание</w:t>
            </w:r>
          </w:p>
        </w:tc>
      </w:tr>
      <w:tr w:rsidR="00412BC3" w:rsidRPr="00945811" w14:paraId="47E82BA4" w14:textId="77777777" w:rsidTr="00693A38">
        <w:trPr>
          <w:trHeight w:val="1114"/>
        </w:trPr>
        <w:tc>
          <w:tcPr>
            <w:tcW w:w="2972" w:type="dxa"/>
            <w:vMerge/>
          </w:tcPr>
          <w:p w14:paraId="66D1382B" w14:textId="77777777" w:rsidR="00412BC3" w:rsidRPr="00863494" w:rsidRDefault="00412BC3" w:rsidP="00DD6AA9">
            <w:pPr>
              <w:rPr>
                <w:rFonts w:ascii="Times New Roman" w:eastAsia="Times New Roman" w:hAnsi="Times New Roman" w:cs="Times New Roman"/>
                <w:b/>
                <w:bCs/>
                <w:kern w:val="2"/>
                <w:sz w:val="24"/>
                <w:szCs w:val="24"/>
              </w:rPr>
            </w:pPr>
          </w:p>
        </w:tc>
        <w:tc>
          <w:tcPr>
            <w:tcW w:w="6662" w:type="dxa"/>
          </w:tcPr>
          <w:p w14:paraId="73D72347" w14:textId="77777777" w:rsidR="00412BC3" w:rsidRPr="00863494" w:rsidRDefault="00412BC3"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Cs/>
                <w:kern w:val="2"/>
                <w:sz w:val="24"/>
                <w:szCs w:val="24"/>
              </w:rPr>
              <w:t>Критерии выделения компонентов (видов) адаптивной физической культуры</w:t>
            </w:r>
          </w:p>
          <w:p w14:paraId="0364AA5C" w14:textId="1F7147F7" w:rsidR="00412BC3" w:rsidRPr="00863494" w:rsidRDefault="00412BC3"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kern w:val="2"/>
                <w:sz w:val="24"/>
                <w:szCs w:val="24"/>
              </w:rPr>
              <w:t>Основные компоненты (виды) адаптивной физической культуры</w:t>
            </w:r>
          </w:p>
        </w:tc>
      </w:tr>
      <w:tr w:rsidR="00DD6AA9" w:rsidRPr="00945811" w14:paraId="0A31DE6B" w14:textId="77777777" w:rsidTr="005C34BB">
        <w:tc>
          <w:tcPr>
            <w:tcW w:w="2972" w:type="dxa"/>
            <w:vMerge w:val="restart"/>
          </w:tcPr>
          <w:p w14:paraId="50915B20" w14:textId="5C7F8C39" w:rsidR="00DD6AA9" w:rsidRPr="00863494" w:rsidRDefault="00DD6AA9" w:rsidP="00DD6AA9">
            <w:pPr>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 xml:space="preserve">Тема 1.4. </w:t>
            </w:r>
            <w:r w:rsidRPr="00863494">
              <w:rPr>
                <w:rFonts w:ascii="Times New Roman" w:eastAsia="Times New Roman" w:hAnsi="Times New Roman" w:cs="Times New Roman"/>
                <w:kern w:val="2"/>
                <w:sz w:val="24"/>
                <w:szCs w:val="24"/>
              </w:rPr>
              <w:t>Средства адаптивной физической культуры</w:t>
            </w:r>
          </w:p>
        </w:tc>
        <w:tc>
          <w:tcPr>
            <w:tcW w:w="6662" w:type="dxa"/>
          </w:tcPr>
          <w:p w14:paraId="7361CE3D" w14:textId="24334EA3" w:rsidR="00DD6AA9" w:rsidRPr="00863494" w:rsidRDefault="00DD6AA9"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 xml:space="preserve">Содержание </w:t>
            </w:r>
          </w:p>
        </w:tc>
      </w:tr>
      <w:tr w:rsidR="00412BC3" w:rsidRPr="00945811" w14:paraId="08440BE9" w14:textId="77777777" w:rsidTr="00587BA5">
        <w:trPr>
          <w:trHeight w:val="848"/>
        </w:trPr>
        <w:tc>
          <w:tcPr>
            <w:tcW w:w="2972" w:type="dxa"/>
            <w:vMerge/>
            <w:vAlign w:val="center"/>
          </w:tcPr>
          <w:p w14:paraId="02100BE1" w14:textId="77777777" w:rsidR="00412BC3" w:rsidRPr="00863494" w:rsidRDefault="00412BC3" w:rsidP="00DD6AA9">
            <w:pPr>
              <w:rPr>
                <w:rFonts w:ascii="Times New Roman" w:eastAsia="Times New Roman" w:hAnsi="Times New Roman" w:cs="Times New Roman"/>
                <w:b/>
                <w:bCs/>
                <w:kern w:val="2"/>
                <w:sz w:val="24"/>
                <w:szCs w:val="24"/>
              </w:rPr>
            </w:pPr>
          </w:p>
        </w:tc>
        <w:tc>
          <w:tcPr>
            <w:tcW w:w="6662" w:type="dxa"/>
          </w:tcPr>
          <w:p w14:paraId="01D77081" w14:textId="77777777" w:rsidR="00412BC3" w:rsidRPr="00863494" w:rsidRDefault="00412BC3"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Cs/>
                <w:kern w:val="2"/>
                <w:sz w:val="24"/>
                <w:szCs w:val="24"/>
              </w:rPr>
              <w:t>Физические упражнения</w:t>
            </w:r>
          </w:p>
          <w:p w14:paraId="4103AB3A" w14:textId="77777777" w:rsidR="00412BC3" w:rsidRPr="00863494" w:rsidRDefault="00412BC3"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Cs/>
                <w:kern w:val="2"/>
                <w:sz w:val="24"/>
                <w:szCs w:val="24"/>
              </w:rPr>
              <w:t>Дополнительные средства</w:t>
            </w:r>
          </w:p>
          <w:p w14:paraId="3CA45B01" w14:textId="44CCA9E9" w:rsidR="00412BC3" w:rsidRPr="00863494" w:rsidRDefault="00412BC3"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Cs/>
                <w:kern w:val="2"/>
                <w:sz w:val="24"/>
                <w:szCs w:val="24"/>
              </w:rPr>
              <w:t>Естественно-средовые и гигиенические средства</w:t>
            </w:r>
          </w:p>
        </w:tc>
      </w:tr>
      <w:tr w:rsidR="00DD6AA9" w:rsidRPr="00945811" w14:paraId="64687867" w14:textId="77777777" w:rsidTr="00484921">
        <w:tc>
          <w:tcPr>
            <w:tcW w:w="2972" w:type="dxa"/>
            <w:vMerge/>
            <w:vAlign w:val="center"/>
          </w:tcPr>
          <w:p w14:paraId="6A14EA79" w14:textId="77777777" w:rsidR="00DD6AA9" w:rsidRPr="00863494" w:rsidRDefault="00DD6AA9" w:rsidP="00DD6AA9">
            <w:pPr>
              <w:rPr>
                <w:rFonts w:ascii="Times New Roman" w:eastAsia="Times New Roman" w:hAnsi="Times New Roman" w:cs="Times New Roman"/>
                <w:b/>
                <w:bCs/>
                <w:kern w:val="2"/>
                <w:sz w:val="24"/>
                <w:szCs w:val="24"/>
              </w:rPr>
            </w:pPr>
          </w:p>
        </w:tc>
        <w:tc>
          <w:tcPr>
            <w:tcW w:w="6662" w:type="dxa"/>
          </w:tcPr>
          <w:p w14:paraId="3F741C24" w14:textId="1B5E6D77" w:rsidR="00DD6AA9" w:rsidRPr="00863494" w:rsidRDefault="00DD6AA9"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 xml:space="preserve">В том числе практических занятий </w:t>
            </w:r>
          </w:p>
        </w:tc>
      </w:tr>
      <w:tr w:rsidR="00DD6AA9" w:rsidRPr="00945811" w14:paraId="11A2F103" w14:textId="77777777" w:rsidTr="00484921">
        <w:tc>
          <w:tcPr>
            <w:tcW w:w="2972" w:type="dxa"/>
            <w:vMerge/>
            <w:vAlign w:val="center"/>
          </w:tcPr>
          <w:p w14:paraId="12253664" w14:textId="77777777" w:rsidR="00DD6AA9" w:rsidRPr="00863494" w:rsidRDefault="00DD6AA9" w:rsidP="00DD6AA9">
            <w:pPr>
              <w:rPr>
                <w:rFonts w:ascii="Times New Roman" w:eastAsia="Times New Roman" w:hAnsi="Times New Roman" w:cs="Times New Roman"/>
                <w:b/>
                <w:bCs/>
                <w:kern w:val="2"/>
                <w:sz w:val="24"/>
                <w:szCs w:val="24"/>
              </w:rPr>
            </w:pPr>
          </w:p>
        </w:tc>
        <w:tc>
          <w:tcPr>
            <w:tcW w:w="6662" w:type="dxa"/>
          </w:tcPr>
          <w:p w14:paraId="38A44975" w14:textId="4940721D" w:rsidR="00DD6AA9" w:rsidRPr="00863494" w:rsidRDefault="00DD6AA9"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kern w:val="2"/>
                <w:sz w:val="24"/>
                <w:szCs w:val="24"/>
              </w:rPr>
              <w:t>Определение возможностей применения средств адаптивной физической культуры</w:t>
            </w:r>
          </w:p>
        </w:tc>
      </w:tr>
      <w:tr w:rsidR="00DD6AA9" w:rsidRPr="00945811" w14:paraId="3D8B69ED" w14:textId="77777777" w:rsidTr="005C34BB">
        <w:tc>
          <w:tcPr>
            <w:tcW w:w="2972" w:type="dxa"/>
            <w:vMerge w:val="restart"/>
          </w:tcPr>
          <w:p w14:paraId="03884067" w14:textId="08A39989" w:rsidR="00DD6AA9" w:rsidRPr="00863494" w:rsidRDefault="00DD6AA9" w:rsidP="00DD6AA9">
            <w:pPr>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 xml:space="preserve">Тема 1.5. </w:t>
            </w:r>
            <w:r w:rsidRPr="00863494">
              <w:rPr>
                <w:rFonts w:ascii="Times New Roman" w:eastAsia="Times New Roman" w:hAnsi="Times New Roman" w:cs="Times New Roman"/>
                <w:kern w:val="2"/>
                <w:sz w:val="24"/>
                <w:szCs w:val="24"/>
              </w:rPr>
              <w:t>Методы адаптивной физической культуры</w:t>
            </w:r>
          </w:p>
        </w:tc>
        <w:tc>
          <w:tcPr>
            <w:tcW w:w="6662" w:type="dxa"/>
          </w:tcPr>
          <w:p w14:paraId="1D1B5B54" w14:textId="0745D246" w:rsidR="00DD6AA9" w:rsidRPr="00863494" w:rsidRDefault="00DD6AA9"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 xml:space="preserve">Содержание </w:t>
            </w:r>
          </w:p>
        </w:tc>
      </w:tr>
      <w:tr w:rsidR="00C04C5A" w:rsidRPr="00945811" w14:paraId="5548344C" w14:textId="77777777" w:rsidTr="006A5BAA">
        <w:trPr>
          <w:trHeight w:val="848"/>
        </w:trPr>
        <w:tc>
          <w:tcPr>
            <w:tcW w:w="2972" w:type="dxa"/>
            <w:vMerge/>
            <w:vAlign w:val="center"/>
          </w:tcPr>
          <w:p w14:paraId="60EA1181" w14:textId="77777777" w:rsidR="00C04C5A" w:rsidRPr="00863494" w:rsidRDefault="00C04C5A" w:rsidP="00DD6AA9">
            <w:pPr>
              <w:rPr>
                <w:rFonts w:ascii="Times New Roman" w:eastAsia="Times New Roman" w:hAnsi="Times New Roman" w:cs="Times New Roman"/>
                <w:b/>
                <w:bCs/>
                <w:kern w:val="2"/>
                <w:sz w:val="24"/>
                <w:szCs w:val="24"/>
              </w:rPr>
            </w:pPr>
          </w:p>
        </w:tc>
        <w:tc>
          <w:tcPr>
            <w:tcW w:w="6662" w:type="dxa"/>
          </w:tcPr>
          <w:p w14:paraId="78E44468" w14:textId="77777777" w:rsidR="00C04C5A" w:rsidRPr="00863494" w:rsidRDefault="00C04C5A"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Cs/>
                <w:kern w:val="2"/>
                <w:sz w:val="24"/>
                <w:szCs w:val="24"/>
              </w:rPr>
              <w:t>Методы обучения</w:t>
            </w:r>
          </w:p>
          <w:p w14:paraId="68213500" w14:textId="77777777" w:rsidR="00C04C5A" w:rsidRPr="00863494" w:rsidRDefault="00C04C5A"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Cs/>
                <w:kern w:val="2"/>
                <w:sz w:val="24"/>
                <w:szCs w:val="24"/>
              </w:rPr>
              <w:t>Методы воспитания</w:t>
            </w:r>
          </w:p>
          <w:p w14:paraId="0EAE7196" w14:textId="5CFB3E81" w:rsidR="00C04C5A" w:rsidRPr="00863494" w:rsidRDefault="00C04C5A"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Cs/>
                <w:kern w:val="2"/>
                <w:sz w:val="24"/>
                <w:szCs w:val="24"/>
              </w:rPr>
              <w:t>Методы развития физических качеств и способностей</w:t>
            </w:r>
          </w:p>
        </w:tc>
      </w:tr>
      <w:tr w:rsidR="00DD6AA9" w:rsidRPr="00945811" w14:paraId="4A58FEBA" w14:textId="77777777" w:rsidTr="00484921">
        <w:tc>
          <w:tcPr>
            <w:tcW w:w="2972" w:type="dxa"/>
            <w:vMerge/>
            <w:vAlign w:val="center"/>
          </w:tcPr>
          <w:p w14:paraId="5110F221" w14:textId="77777777" w:rsidR="00DD6AA9" w:rsidRPr="00863494" w:rsidRDefault="00DD6AA9" w:rsidP="00DD6AA9">
            <w:pPr>
              <w:rPr>
                <w:rFonts w:ascii="Times New Roman" w:eastAsia="Times New Roman" w:hAnsi="Times New Roman" w:cs="Times New Roman"/>
                <w:b/>
                <w:bCs/>
                <w:kern w:val="2"/>
                <w:sz w:val="24"/>
                <w:szCs w:val="24"/>
              </w:rPr>
            </w:pPr>
          </w:p>
        </w:tc>
        <w:tc>
          <w:tcPr>
            <w:tcW w:w="6662" w:type="dxa"/>
          </w:tcPr>
          <w:p w14:paraId="1225AC8B" w14:textId="69736218" w:rsidR="00DD6AA9" w:rsidRPr="00863494" w:rsidRDefault="00DD6AA9"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 xml:space="preserve">В том числе практических занятий </w:t>
            </w:r>
          </w:p>
        </w:tc>
      </w:tr>
      <w:tr w:rsidR="00DD6AA9" w:rsidRPr="00945811" w14:paraId="17E7BEB5" w14:textId="77777777" w:rsidTr="00484921">
        <w:tc>
          <w:tcPr>
            <w:tcW w:w="2972" w:type="dxa"/>
            <w:vMerge/>
            <w:vAlign w:val="center"/>
          </w:tcPr>
          <w:p w14:paraId="26DE3C3F" w14:textId="77777777" w:rsidR="00DD6AA9" w:rsidRPr="00863494" w:rsidRDefault="00DD6AA9" w:rsidP="00DD6AA9">
            <w:pPr>
              <w:rPr>
                <w:rFonts w:ascii="Times New Roman" w:eastAsia="Times New Roman" w:hAnsi="Times New Roman" w:cs="Times New Roman"/>
                <w:b/>
                <w:bCs/>
                <w:kern w:val="2"/>
                <w:sz w:val="24"/>
                <w:szCs w:val="24"/>
              </w:rPr>
            </w:pPr>
          </w:p>
        </w:tc>
        <w:tc>
          <w:tcPr>
            <w:tcW w:w="6662" w:type="dxa"/>
          </w:tcPr>
          <w:p w14:paraId="36B9FB3A" w14:textId="5DBA9A12" w:rsidR="00DD6AA9" w:rsidRPr="00863494" w:rsidRDefault="00DD6AA9"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kern w:val="2"/>
                <w:sz w:val="24"/>
                <w:szCs w:val="24"/>
              </w:rPr>
              <w:t>Применение методов адаптивной физической культуры</w:t>
            </w:r>
          </w:p>
        </w:tc>
      </w:tr>
      <w:tr w:rsidR="00DD6AA9" w:rsidRPr="00945811" w14:paraId="0A9FD9D4" w14:textId="77777777" w:rsidTr="005C34BB">
        <w:tc>
          <w:tcPr>
            <w:tcW w:w="2972" w:type="dxa"/>
            <w:vMerge w:val="restart"/>
          </w:tcPr>
          <w:p w14:paraId="10513128" w14:textId="7AC8924E" w:rsidR="00DD6AA9" w:rsidRPr="00863494" w:rsidRDefault="00DD6AA9" w:rsidP="00DD6AA9">
            <w:pPr>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 xml:space="preserve">Тема 1.6. </w:t>
            </w:r>
            <w:r w:rsidRPr="00863494">
              <w:rPr>
                <w:rFonts w:ascii="Times New Roman" w:eastAsia="Times New Roman" w:hAnsi="Times New Roman" w:cs="Times New Roman"/>
                <w:kern w:val="2"/>
                <w:sz w:val="24"/>
                <w:szCs w:val="24"/>
              </w:rPr>
              <w:t>Формы организации занятий в адаптивной физической культуре</w:t>
            </w:r>
          </w:p>
        </w:tc>
        <w:tc>
          <w:tcPr>
            <w:tcW w:w="6662" w:type="dxa"/>
          </w:tcPr>
          <w:p w14:paraId="15D795F0" w14:textId="7BA1C447" w:rsidR="00DD6AA9" w:rsidRPr="00863494" w:rsidRDefault="00DD6AA9"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 xml:space="preserve">Содержание </w:t>
            </w:r>
          </w:p>
        </w:tc>
      </w:tr>
      <w:tr w:rsidR="00C04C5A" w:rsidRPr="00945811" w14:paraId="79F219DB" w14:textId="77777777" w:rsidTr="00617D72">
        <w:trPr>
          <w:trHeight w:val="562"/>
        </w:trPr>
        <w:tc>
          <w:tcPr>
            <w:tcW w:w="2972" w:type="dxa"/>
            <w:vMerge/>
            <w:vAlign w:val="center"/>
          </w:tcPr>
          <w:p w14:paraId="42165204" w14:textId="77777777" w:rsidR="00C04C5A" w:rsidRPr="00863494" w:rsidRDefault="00C04C5A" w:rsidP="00DD6AA9">
            <w:pPr>
              <w:rPr>
                <w:rFonts w:ascii="Times New Roman" w:eastAsia="Times New Roman" w:hAnsi="Times New Roman" w:cs="Times New Roman"/>
                <w:b/>
                <w:bCs/>
                <w:kern w:val="2"/>
                <w:sz w:val="24"/>
                <w:szCs w:val="24"/>
              </w:rPr>
            </w:pPr>
          </w:p>
        </w:tc>
        <w:tc>
          <w:tcPr>
            <w:tcW w:w="6662" w:type="dxa"/>
          </w:tcPr>
          <w:p w14:paraId="4439F9DC" w14:textId="77777777" w:rsidR="00C04C5A" w:rsidRPr="00863494" w:rsidRDefault="00C04C5A" w:rsidP="00DD6AA9">
            <w:pPr>
              <w:jc w:val="both"/>
              <w:rPr>
                <w:rFonts w:ascii="Times New Roman" w:eastAsia="Times New Roman" w:hAnsi="Times New Roman" w:cs="Times New Roman"/>
                <w:b/>
                <w:bCs/>
                <w:kern w:val="2"/>
                <w:sz w:val="24"/>
                <w:szCs w:val="24"/>
              </w:rPr>
            </w:pPr>
            <w:r>
              <w:rPr>
                <w:rFonts w:ascii="Times New Roman" w:eastAsia="Times New Roman" w:hAnsi="Times New Roman" w:cs="Times New Roman"/>
                <w:bCs/>
                <w:kern w:val="2"/>
                <w:sz w:val="24"/>
                <w:szCs w:val="24"/>
              </w:rPr>
              <w:t>У</w:t>
            </w:r>
            <w:r w:rsidRPr="00863494">
              <w:rPr>
                <w:rFonts w:ascii="Times New Roman" w:eastAsia="Times New Roman" w:hAnsi="Times New Roman" w:cs="Times New Roman"/>
                <w:bCs/>
                <w:kern w:val="2"/>
                <w:sz w:val="24"/>
                <w:szCs w:val="24"/>
              </w:rPr>
              <w:t>рочные формы</w:t>
            </w:r>
          </w:p>
          <w:p w14:paraId="6D553C2A" w14:textId="7F335272" w:rsidR="00C04C5A" w:rsidRPr="00863494" w:rsidRDefault="00C04C5A"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Cs/>
                <w:kern w:val="2"/>
                <w:sz w:val="24"/>
                <w:szCs w:val="24"/>
              </w:rPr>
              <w:t>Неурочные формы</w:t>
            </w:r>
          </w:p>
        </w:tc>
      </w:tr>
      <w:tr w:rsidR="00DD6AA9" w:rsidRPr="00945811" w14:paraId="3657527D" w14:textId="77777777" w:rsidTr="00484921">
        <w:tc>
          <w:tcPr>
            <w:tcW w:w="2972" w:type="dxa"/>
            <w:vMerge/>
            <w:vAlign w:val="center"/>
          </w:tcPr>
          <w:p w14:paraId="300AC5A6" w14:textId="77777777" w:rsidR="00DD6AA9" w:rsidRPr="00863494" w:rsidRDefault="00DD6AA9" w:rsidP="00DD6AA9">
            <w:pPr>
              <w:rPr>
                <w:rFonts w:ascii="Times New Roman" w:eastAsia="Times New Roman" w:hAnsi="Times New Roman" w:cs="Times New Roman"/>
                <w:b/>
                <w:bCs/>
                <w:kern w:val="2"/>
                <w:sz w:val="24"/>
                <w:szCs w:val="24"/>
              </w:rPr>
            </w:pPr>
          </w:p>
        </w:tc>
        <w:tc>
          <w:tcPr>
            <w:tcW w:w="6662" w:type="dxa"/>
          </w:tcPr>
          <w:p w14:paraId="284D3E2F" w14:textId="6CD9B46A" w:rsidR="00DD6AA9" w:rsidRPr="00863494" w:rsidRDefault="00DD6AA9"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 xml:space="preserve">В том числе практических занятий </w:t>
            </w:r>
          </w:p>
        </w:tc>
      </w:tr>
      <w:tr w:rsidR="00DD6AA9" w:rsidRPr="00945811" w14:paraId="5218A8E0" w14:textId="77777777" w:rsidTr="00484921">
        <w:tc>
          <w:tcPr>
            <w:tcW w:w="2972" w:type="dxa"/>
            <w:vMerge/>
            <w:vAlign w:val="center"/>
          </w:tcPr>
          <w:p w14:paraId="090F4FA2" w14:textId="77777777" w:rsidR="00DD6AA9" w:rsidRPr="00863494" w:rsidRDefault="00DD6AA9" w:rsidP="00DD6AA9">
            <w:pPr>
              <w:rPr>
                <w:rFonts w:ascii="Times New Roman" w:eastAsia="Times New Roman" w:hAnsi="Times New Roman" w:cs="Times New Roman"/>
                <w:b/>
                <w:bCs/>
                <w:kern w:val="2"/>
                <w:sz w:val="24"/>
                <w:szCs w:val="24"/>
              </w:rPr>
            </w:pPr>
          </w:p>
        </w:tc>
        <w:tc>
          <w:tcPr>
            <w:tcW w:w="6662" w:type="dxa"/>
          </w:tcPr>
          <w:p w14:paraId="2B6EBB6A" w14:textId="25DB1171" w:rsidR="00DD6AA9" w:rsidRPr="00863494" w:rsidRDefault="00DD6AA9"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kern w:val="2"/>
                <w:sz w:val="24"/>
                <w:szCs w:val="24"/>
              </w:rPr>
              <w:t>Анализ форм организации занятий в адаптивной физической культуре</w:t>
            </w:r>
          </w:p>
        </w:tc>
      </w:tr>
      <w:tr w:rsidR="00DD6AA9" w:rsidRPr="00945811" w14:paraId="65E6B221" w14:textId="77777777" w:rsidTr="005C34BB">
        <w:tc>
          <w:tcPr>
            <w:tcW w:w="2972" w:type="dxa"/>
            <w:vMerge w:val="restart"/>
          </w:tcPr>
          <w:p w14:paraId="314BAC4A" w14:textId="38BA203F" w:rsidR="00DD6AA9" w:rsidRPr="00863494" w:rsidRDefault="00DD6AA9" w:rsidP="00DD6AA9">
            <w:pPr>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 xml:space="preserve">Тема 1.7. </w:t>
            </w:r>
            <w:r w:rsidRPr="00863494">
              <w:rPr>
                <w:rFonts w:ascii="Times New Roman" w:eastAsia="Times New Roman" w:hAnsi="Times New Roman" w:cs="Times New Roman"/>
                <w:kern w:val="2"/>
                <w:sz w:val="24"/>
                <w:szCs w:val="24"/>
              </w:rPr>
              <w:t>Принципы адаптивной физической культуры</w:t>
            </w:r>
          </w:p>
        </w:tc>
        <w:tc>
          <w:tcPr>
            <w:tcW w:w="6662" w:type="dxa"/>
          </w:tcPr>
          <w:p w14:paraId="3F1D6634" w14:textId="5773EE05" w:rsidR="00DD6AA9" w:rsidRPr="00863494" w:rsidRDefault="00DD6AA9"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 xml:space="preserve">Содержание </w:t>
            </w:r>
          </w:p>
        </w:tc>
      </w:tr>
      <w:tr w:rsidR="00C04C5A" w:rsidRPr="00945811" w14:paraId="5149F642" w14:textId="77777777" w:rsidTr="00822828">
        <w:trPr>
          <w:trHeight w:val="1134"/>
        </w:trPr>
        <w:tc>
          <w:tcPr>
            <w:tcW w:w="2972" w:type="dxa"/>
            <w:vMerge/>
            <w:vAlign w:val="center"/>
          </w:tcPr>
          <w:p w14:paraId="1A34CC90" w14:textId="77777777" w:rsidR="00C04C5A" w:rsidRPr="00863494" w:rsidRDefault="00C04C5A" w:rsidP="00DD6AA9">
            <w:pPr>
              <w:rPr>
                <w:rFonts w:ascii="Times New Roman" w:eastAsia="Times New Roman" w:hAnsi="Times New Roman" w:cs="Times New Roman"/>
                <w:b/>
                <w:bCs/>
                <w:kern w:val="2"/>
                <w:sz w:val="24"/>
                <w:szCs w:val="24"/>
              </w:rPr>
            </w:pPr>
          </w:p>
        </w:tc>
        <w:tc>
          <w:tcPr>
            <w:tcW w:w="6662" w:type="dxa"/>
          </w:tcPr>
          <w:p w14:paraId="06A0FC9B" w14:textId="77777777" w:rsidR="00C04C5A" w:rsidRPr="00863494" w:rsidRDefault="00C04C5A"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Cs/>
                <w:kern w:val="2"/>
                <w:sz w:val="24"/>
                <w:szCs w:val="24"/>
              </w:rPr>
              <w:t>Реабилитационные принципы</w:t>
            </w:r>
          </w:p>
          <w:p w14:paraId="69078924" w14:textId="77777777" w:rsidR="00C04C5A" w:rsidRPr="00863494" w:rsidRDefault="00C04C5A"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Cs/>
                <w:kern w:val="2"/>
                <w:sz w:val="24"/>
                <w:szCs w:val="24"/>
              </w:rPr>
              <w:t>Педагогические принципы</w:t>
            </w:r>
          </w:p>
          <w:p w14:paraId="61252B2E" w14:textId="77777777" w:rsidR="00C04C5A" w:rsidRPr="00863494" w:rsidRDefault="00C04C5A"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Cs/>
                <w:kern w:val="2"/>
                <w:sz w:val="24"/>
                <w:szCs w:val="24"/>
              </w:rPr>
              <w:t>Принципы физического воспитания и спорта</w:t>
            </w:r>
          </w:p>
          <w:p w14:paraId="76987192" w14:textId="69F65C46" w:rsidR="00C04C5A" w:rsidRPr="00863494" w:rsidRDefault="00C04C5A"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Cs/>
                <w:kern w:val="2"/>
                <w:sz w:val="24"/>
                <w:szCs w:val="24"/>
              </w:rPr>
              <w:t>Социальные принципы</w:t>
            </w:r>
          </w:p>
        </w:tc>
      </w:tr>
      <w:tr w:rsidR="00DD6AA9" w:rsidRPr="00945811" w14:paraId="7A4E8CAE" w14:textId="77777777" w:rsidTr="00484921">
        <w:tc>
          <w:tcPr>
            <w:tcW w:w="2972" w:type="dxa"/>
            <w:vMerge/>
            <w:vAlign w:val="center"/>
          </w:tcPr>
          <w:p w14:paraId="57908C09" w14:textId="77777777" w:rsidR="00DD6AA9" w:rsidRPr="00863494" w:rsidRDefault="00DD6AA9" w:rsidP="00DD6AA9">
            <w:pPr>
              <w:rPr>
                <w:rFonts w:ascii="Times New Roman" w:eastAsia="Times New Roman" w:hAnsi="Times New Roman" w:cs="Times New Roman"/>
                <w:b/>
                <w:bCs/>
                <w:kern w:val="2"/>
                <w:sz w:val="24"/>
                <w:szCs w:val="24"/>
              </w:rPr>
            </w:pPr>
          </w:p>
        </w:tc>
        <w:tc>
          <w:tcPr>
            <w:tcW w:w="6662" w:type="dxa"/>
          </w:tcPr>
          <w:p w14:paraId="5F592789" w14:textId="2A0C5B16" w:rsidR="00DD6AA9" w:rsidRPr="00863494" w:rsidRDefault="00DD6AA9"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 xml:space="preserve">В том числе практических занятий </w:t>
            </w:r>
          </w:p>
        </w:tc>
      </w:tr>
      <w:tr w:rsidR="00DD6AA9" w:rsidRPr="00945811" w14:paraId="4E696B74" w14:textId="77777777" w:rsidTr="00484921">
        <w:tc>
          <w:tcPr>
            <w:tcW w:w="2972" w:type="dxa"/>
            <w:vMerge/>
            <w:vAlign w:val="center"/>
          </w:tcPr>
          <w:p w14:paraId="53E99E8F" w14:textId="77777777" w:rsidR="00DD6AA9" w:rsidRPr="00863494" w:rsidRDefault="00DD6AA9" w:rsidP="00DD6AA9">
            <w:pPr>
              <w:rPr>
                <w:rFonts w:ascii="Times New Roman" w:eastAsia="Times New Roman" w:hAnsi="Times New Roman" w:cs="Times New Roman"/>
                <w:b/>
                <w:bCs/>
                <w:kern w:val="2"/>
                <w:sz w:val="24"/>
                <w:szCs w:val="24"/>
              </w:rPr>
            </w:pPr>
          </w:p>
        </w:tc>
        <w:tc>
          <w:tcPr>
            <w:tcW w:w="6662" w:type="dxa"/>
          </w:tcPr>
          <w:p w14:paraId="4474C2FE" w14:textId="60FBDF81" w:rsidR="00DD6AA9" w:rsidRPr="00863494" w:rsidRDefault="00DD6AA9"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Cs/>
                <w:kern w:val="2"/>
                <w:sz w:val="24"/>
                <w:szCs w:val="24"/>
              </w:rPr>
              <w:t>Реализация системы принципов</w:t>
            </w:r>
            <w:r w:rsidRPr="00863494">
              <w:rPr>
                <w:rFonts w:ascii="Times New Roman" w:eastAsia="Times New Roman" w:hAnsi="Times New Roman" w:cs="Times New Roman"/>
                <w:kern w:val="2"/>
                <w:sz w:val="24"/>
                <w:szCs w:val="24"/>
              </w:rPr>
              <w:t xml:space="preserve"> </w:t>
            </w:r>
            <w:r w:rsidRPr="00863494">
              <w:rPr>
                <w:rFonts w:ascii="Times New Roman" w:eastAsia="Times New Roman" w:hAnsi="Times New Roman" w:cs="Times New Roman"/>
                <w:bCs/>
                <w:kern w:val="2"/>
                <w:sz w:val="24"/>
                <w:szCs w:val="24"/>
              </w:rPr>
              <w:t>адаптивной физической культуры</w:t>
            </w:r>
          </w:p>
        </w:tc>
      </w:tr>
      <w:tr w:rsidR="00DD6AA9" w:rsidRPr="00945811" w14:paraId="308EC545" w14:textId="77777777" w:rsidTr="00592AF1">
        <w:tc>
          <w:tcPr>
            <w:tcW w:w="9634" w:type="dxa"/>
            <w:gridSpan w:val="2"/>
          </w:tcPr>
          <w:p w14:paraId="466BCC70" w14:textId="1622F02F" w:rsidR="00DD6AA9" w:rsidRPr="00863494" w:rsidRDefault="00DD6AA9"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Раздел 2. Обучение, воспитание и развитие физических способностей в адаптивной физической культуре</w:t>
            </w:r>
          </w:p>
        </w:tc>
      </w:tr>
      <w:tr w:rsidR="00DD6AA9" w:rsidRPr="00945811" w14:paraId="0090F991" w14:textId="77777777" w:rsidTr="005C34BB">
        <w:tc>
          <w:tcPr>
            <w:tcW w:w="2972" w:type="dxa"/>
            <w:vMerge w:val="restart"/>
          </w:tcPr>
          <w:p w14:paraId="6C862888" w14:textId="23965D9A" w:rsidR="00DD6AA9" w:rsidRPr="00863494" w:rsidRDefault="00DD6AA9" w:rsidP="00DD6AA9">
            <w:pPr>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 xml:space="preserve">Тема 2.1. </w:t>
            </w:r>
            <w:r w:rsidRPr="00863494">
              <w:rPr>
                <w:rFonts w:ascii="Times New Roman" w:eastAsia="Times New Roman" w:hAnsi="Times New Roman" w:cs="Times New Roman"/>
                <w:kern w:val="2"/>
                <w:sz w:val="24"/>
                <w:szCs w:val="24"/>
              </w:rPr>
              <w:t>Обучение в адаптивной физической культуре</w:t>
            </w:r>
          </w:p>
        </w:tc>
        <w:tc>
          <w:tcPr>
            <w:tcW w:w="6662" w:type="dxa"/>
          </w:tcPr>
          <w:p w14:paraId="71CDD5D3" w14:textId="5A91B3B6" w:rsidR="00DD6AA9" w:rsidRPr="00863494" w:rsidRDefault="00DD6AA9"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 xml:space="preserve">Содержание </w:t>
            </w:r>
          </w:p>
        </w:tc>
      </w:tr>
      <w:tr w:rsidR="00C04C5A" w:rsidRPr="00945811" w14:paraId="200884AC" w14:textId="77777777" w:rsidTr="00C74DE4">
        <w:trPr>
          <w:trHeight w:val="1676"/>
        </w:trPr>
        <w:tc>
          <w:tcPr>
            <w:tcW w:w="2972" w:type="dxa"/>
            <w:vMerge/>
            <w:vAlign w:val="center"/>
          </w:tcPr>
          <w:p w14:paraId="0DFFB0FF" w14:textId="77777777" w:rsidR="00C04C5A" w:rsidRPr="00863494" w:rsidRDefault="00C04C5A" w:rsidP="00DD6AA9">
            <w:pPr>
              <w:rPr>
                <w:rFonts w:ascii="Times New Roman" w:eastAsia="Times New Roman" w:hAnsi="Times New Roman" w:cs="Times New Roman"/>
                <w:b/>
                <w:bCs/>
                <w:kern w:val="2"/>
                <w:sz w:val="24"/>
                <w:szCs w:val="24"/>
              </w:rPr>
            </w:pPr>
          </w:p>
        </w:tc>
        <w:tc>
          <w:tcPr>
            <w:tcW w:w="6662" w:type="dxa"/>
          </w:tcPr>
          <w:p w14:paraId="02DA4C3E" w14:textId="77777777" w:rsidR="00C04C5A" w:rsidRPr="00863494" w:rsidRDefault="00C04C5A"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Cs/>
                <w:kern w:val="2"/>
                <w:sz w:val="24"/>
                <w:szCs w:val="24"/>
              </w:rPr>
              <w:t>Особенности действий, используемых в адаптивной физической культуре</w:t>
            </w:r>
          </w:p>
          <w:p w14:paraId="0BAB8A58" w14:textId="77777777" w:rsidR="00C04C5A" w:rsidRPr="00863494" w:rsidRDefault="00C04C5A" w:rsidP="00DD6AA9">
            <w:pPr>
              <w:jc w:val="both"/>
              <w:rPr>
                <w:rFonts w:ascii="Times New Roman" w:eastAsia="Times New Roman" w:hAnsi="Times New Roman" w:cs="Times New Roman"/>
                <w:b/>
                <w:bCs/>
                <w:kern w:val="2"/>
                <w:sz w:val="24"/>
                <w:szCs w:val="24"/>
              </w:rPr>
            </w:pPr>
            <w:r>
              <w:rPr>
                <w:rFonts w:ascii="Times New Roman" w:eastAsia="Times New Roman" w:hAnsi="Times New Roman" w:cs="Times New Roman"/>
                <w:bCs/>
                <w:kern w:val="2"/>
                <w:sz w:val="24"/>
                <w:szCs w:val="24"/>
              </w:rPr>
              <w:t>С</w:t>
            </w:r>
            <w:r w:rsidRPr="00863494">
              <w:rPr>
                <w:rFonts w:ascii="Times New Roman" w:eastAsia="Times New Roman" w:hAnsi="Times New Roman" w:cs="Times New Roman"/>
                <w:bCs/>
                <w:kern w:val="2"/>
                <w:sz w:val="24"/>
                <w:szCs w:val="24"/>
              </w:rPr>
              <w:t>труктура процесса обучения действиям и особенности содержания ее этапов</w:t>
            </w:r>
          </w:p>
          <w:p w14:paraId="2535E7C0" w14:textId="4EE6FEB4" w:rsidR="00C04C5A" w:rsidRPr="00863494" w:rsidRDefault="00C04C5A"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Cs/>
                <w:kern w:val="2"/>
                <w:sz w:val="24"/>
                <w:szCs w:val="24"/>
              </w:rPr>
              <w:t>Определяющие черты методики обучения действиям в адаптивной физической культуре</w:t>
            </w:r>
          </w:p>
        </w:tc>
      </w:tr>
      <w:tr w:rsidR="00DD6AA9" w:rsidRPr="00945811" w14:paraId="02816F6D" w14:textId="77777777" w:rsidTr="001540E0">
        <w:tc>
          <w:tcPr>
            <w:tcW w:w="2972" w:type="dxa"/>
            <w:vMerge/>
            <w:vAlign w:val="center"/>
          </w:tcPr>
          <w:p w14:paraId="2A647B56" w14:textId="77777777" w:rsidR="00DD6AA9" w:rsidRPr="00863494" w:rsidRDefault="00DD6AA9" w:rsidP="00DD6AA9">
            <w:pPr>
              <w:rPr>
                <w:rFonts w:ascii="Times New Roman" w:eastAsia="Times New Roman" w:hAnsi="Times New Roman" w:cs="Times New Roman"/>
                <w:b/>
                <w:bCs/>
                <w:kern w:val="2"/>
                <w:sz w:val="24"/>
                <w:szCs w:val="24"/>
              </w:rPr>
            </w:pPr>
          </w:p>
        </w:tc>
        <w:tc>
          <w:tcPr>
            <w:tcW w:w="6662" w:type="dxa"/>
          </w:tcPr>
          <w:p w14:paraId="6BDC6E54" w14:textId="37B2E9AB" w:rsidR="00DD6AA9" w:rsidRPr="00863494" w:rsidRDefault="00DD6AA9"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 xml:space="preserve">В том числе практических занятий </w:t>
            </w:r>
          </w:p>
        </w:tc>
      </w:tr>
      <w:tr w:rsidR="00DD6AA9" w:rsidRPr="00945811" w14:paraId="388DFA57" w14:textId="77777777" w:rsidTr="001540E0">
        <w:tc>
          <w:tcPr>
            <w:tcW w:w="2972" w:type="dxa"/>
            <w:vMerge/>
            <w:vAlign w:val="center"/>
          </w:tcPr>
          <w:p w14:paraId="044E89ED" w14:textId="77777777" w:rsidR="00DD6AA9" w:rsidRPr="00863494" w:rsidRDefault="00DD6AA9" w:rsidP="00DD6AA9">
            <w:pPr>
              <w:rPr>
                <w:rFonts w:ascii="Times New Roman" w:eastAsia="Times New Roman" w:hAnsi="Times New Roman" w:cs="Times New Roman"/>
                <w:b/>
                <w:bCs/>
                <w:kern w:val="2"/>
                <w:sz w:val="24"/>
                <w:szCs w:val="24"/>
              </w:rPr>
            </w:pPr>
          </w:p>
        </w:tc>
        <w:tc>
          <w:tcPr>
            <w:tcW w:w="6662" w:type="dxa"/>
          </w:tcPr>
          <w:p w14:paraId="540E02CB" w14:textId="2AEE740D" w:rsidR="00DD6AA9" w:rsidRPr="00863494" w:rsidRDefault="00DD6AA9"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Cs/>
                <w:kern w:val="2"/>
                <w:sz w:val="24"/>
                <w:szCs w:val="24"/>
              </w:rPr>
              <w:t>Планирование поэтапного обучения конкретному двигательному действию</w:t>
            </w:r>
          </w:p>
        </w:tc>
      </w:tr>
      <w:tr w:rsidR="00DD6AA9" w:rsidRPr="00945811" w14:paraId="1A894F55" w14:textId="77777777" w:rsidTr="001540E0">
        <w:tc>
          <w:tcPr>
            <w:tcW w:w="2972" w:type="dxa"/>
            <w:vMerge w:val="restart"/>
            <w:vAlign w:val="center"/>
          </w:tcPr>
          <w:p w14:paraId="171662B3" w14:textId="54B12B48" w:rsidR="00DD6AA9" w:rsidRPr="00863494" w:rsidRDefault="00DD6AA9" w:rsidP="00DD6AA9">
            <w:pPr>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Тема 2.2.</w:t>
            </w:r>
            <w:r w:rsidRPr="00863494">
              <w:rPr>
                <w:rFonts w:ascii="Times New Roman" w:hAnsi="Times New Roman" w:cs="Times New Roman"/>
                <w:sz w:val="24"/>
                <w:szCs w:val="24"/>
              </w:rPr>
              <w:t xml:space="preserve"> </w:t>
            </w:r>
            <w:r w:rsidRPr="00863494">
              <w:rPr>
                <w:rFonts w:ascii="Times New Roman" w:eastAsia="Times New Roman" w:hAnsi="Times New Roman" w:cs="Times New Roman"/>
                <w:kern w:val="2"/>
                <w:sz w:val="24"/>
                <w:szCs w:val="24"/>
              </w:rPr>
              <w:t>Воспитание личности в процессе занятий адаптивной физической культурой</w:t>
            </w:r>
          </w:p>
        </w:tc>
        <w:tc>
          <w:tcPr>
            <w:tcW w:w="6662" w:type="dxa"/>
            <w:vAlign w:val="bottom"/>
          </w:tcPr>
          <w:p w14:paraId="50D51B68" w14:textId="2BD654D4" w:rsidR="00DD6AA9" w:rsidRPr="00863494" w:rsidRDefault="00DD6AA9"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Содержание</w:t>
            </w:r>
          </w:p>
        </w:tc>
      </w:tr>
      <w:tr w:rsidR="00C04C5A" w:rsidRPr="00945811" w14:paraId="6E302768" w14:textId="77777777" w:rsidTr="0011658C">
        <w:trPr>
          <w:trHeight w:val="1114"/>
        </w:trPr>
        <w:tc>
          <w:tcPr>
            <w:tcW w:w="2972" w:type="dxa"/>
            <w:vMerge/>
            <w:vAlign w:val="center"/>
          </w:tcPr>
          <w:p w14:paraId="5E2C192A" w14:textId="77777777" w:rsidR="00C04C5A" w:rsidRPr="00863494" w:rsidRDefault="00C04C5A" w:rsidP="00DD6AA9">
            <w:pPr>
              <w:rPr>
                <w:rFonts w:ascii="Times New Roman" w:eastAsia="Times New Roman" w:hAnsi="Times New Roman" w:cs="Times New Roman"/>
                <w:b/>
                <w:bCs/>
                <w:kern w:val="2"/>
                <w:sz w:val="24"/>
                <w:szCs w:val="24"/>
              </w:rPr>
            </w:pPr>
          </w:p>
        </w:tc>
        <w:tc>
          <w:tcPr>
            <w:tcW w:w="6662" w:type="dxa"/>
            <w:vAlign w:val="bottom"/>
          </w:tcPr>
          <w:p w14:paraId="22F096B0" w14:textId="77777777" w:rsidR="00C04C5A" w:rsidRPr="00863494" w:rsidRDefault="00C04C5A"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kern w:val="2"/>
                <w:sz w:val="24"/>
                <w:szCs w:val="24"/>
              </w:rPr>
              <w:t>Воспитание волевых качеств лиц с отклонениями в состоянии здоровья</w:t>
            </w:r>
          </w:p>
          <w:p w14:paraId="5CCE3766" w14:textId="02D1A6B2" w:rsidR="00C04C5A" w:rsidRPr="00863494" w:rsidRDefault="00C04C5A"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kern w:val="2"/>
                <w:sz w:val="24"/>
                <w:szCs w:val="24"/>
              </w:rPr>
              <w:t>Морально-нравственное воспитание занимающихся с отклонениями в состоянии здоровья</w:t>
            </w:r>
          </w:p>
        </w:tc>
      </w:tr>
      <w:tr w:rsidR="00DD6AA9" w:rsidRPr="00945811" w14:paraId="15AC9132" w14:textId="77777777" w:rsidTr="001540E0">
        <w:tc>
          <w:tcPr>
            <w:tcW w:w="2972" w:type="dxa"/>
            <w:vMerge w:val="restart"/>
            <w:vAlign w:val="center"/>
          </w:tcPr>
          <w:p w14:paraId="04D45393" w14:textId="52D352D7" w:rsidR="00DD6AA9" w:rsidRPr="00863494" w:rsidRDefault="00DD6AA9" w:rsidP="00DD6AA9">
            <w:pPr>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 xml:space="preserve">Тема 2.3. </w:t>
            </w:r>
            <w:r w:rsidRPr="00863494">
              <w:rPr>
                <w:rFonts w:ascii="Times New Roman" w:eastAsia="Times New Roman" w:hAnsi="Times New Roman" w:cs="Times New Roman"/>
                <w:kern w:val="2"/>
                <w:sz w:val="24"/>
                <w:szCs w:val="24"/>
              </w:rPr>
              <w:t>Развитие физических способностей в адаптивной физической культуре</w:t>
            </w:r>
          </w:p>
        </w:tc>
        <w:tc>
          <w:tcPr>
            <w:tcW w:w="6662" w:type="dxa"/>
            <w:vAlign w:val="bottom"/>
          </w:tcPr>
          <w:p w14:paraId="6096D66A" w14:textId="101DD3DB" w:rsidR="00DD6AA9" w:rsidRPr="00863494" w:rsidRDefault="00DD6AA9"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Содержание</w:t>
            </w:r>
          </w:p>
        </w:tc>
      </w:tr>
      <w:tr w:rsidR="00C04C5A" w:rsidRPr="00945811" w14:paraId="06E775A0" w14:textId="77777777" w:rsidTr="00FE3F93">
        <w:trPr>
          <w:trHeight w:val="1676"/>
        </w:trPr>
        <w:tc>
          <w:tcPr>
            <w:tcW w:w="2972" w:type="dxa"/>
            <w:vMerge/>
            <w:vAlign w:val="center"/>
          </w:tcPr>
          <w:p w14:paraId="51BA7788" w14:textId="77777777" w:rsidR="00C04C5A" w:rsidRPr="00863494" w:rsidRDefault="00C04C5A" w:rsidP="00DD6AA9">
            <w:pPr>
              <w:rPr>
                <w:rFonts w:ascii="Times New Roman" w:eastAsia="Times New Roman" w:hAnsi="Times New Roman" w:cs="Times New Roman"/>
                <w:b/>
                <w:bCs/>
                <w:kern w:val="2"/>
                <w:sz w:val="24"/>
                <w:szCs w:val="24"/>
              </w:rPr>
            </w:pPr>
          </w:p>
        </w:tc>
        <w:tc>
          <w:tcPr>
            <w:tcW w:w="6662" w:type="dxa"/>
            <w:vAlign w:val="bottom"/>
          </w:tcPr>
          <w:p w14:paraId="5B1C0FE3" w14:textId="77777777" w:rsidR="00C04C5A" w:rsidRPr="00863494" w:rsidRDefault="00C04C5A"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kern w:val="2"/>
                <w:sz w:val="24"/>
                <w:szCs w:val="24"/>
              </w:rPr>
              <w:t>Автономные физические упражнения</w:t>
            </w:r>
          </w:p>
          <w:p w14:paraId="5E9A6289" w14:textId="77777777" w:rsidR="00C04C5A" w:rsidRPr="00863494" w:rsidRDefault="00C04C5A" w:rsidP="00DD6AA9">
            <w:pPr>
              <w:jc w:val="both"/>
              <w:rPr>
                <w:rFonts w:ascii="Times New Roman" w:eastAsia="Times New Roman" w:hAnsi="Times New Roman" w:cs="Times New Roman"/>
                <w:b/>
                <w:bCs/>
                <w:kern w:val="2"/>
                <w:sz w:val="24"/>
                <w:szCs w:val="24"/>
              </w:rPr>
            </w:pPr>
            <w:r>
              <w:rPr>
                <w:rFonts w:ascii="Times New Roman" w:eastAsia="Times New Roman" w:hAnsi="Times New Roman" w:cs="Times New Roman"/>
                <w:kern w:val="2"/>
                <w:sz w:val="24"/>
                <w:szCs w:val="24"/>
              </w:rPr>
              <w:t>Т</w:t>
            </w:r>
            <w:r w:rsidRPr="00863494">
              <w:rPr>
                <w:rFonts w:ascii="Times New Roman" w:eastAsia="Times New Roman" w:hAnsi="Times New Roman" w:cs="Times New Roman"/>
                <w:kern w:val="2"/>
                <w:sz w:val="24"/>
                <w:szCs w:val="24"/>
              </w:rPr>
              <w:t>ехнологии императивного развития физических способностей</w:t>
            </w:r>
          </w:p>
          <w:p w14:paraId="79888F1E" w14:textId="63C31143" w:rsidR="00C04C5A" w:rsidRPr="00863494" w:rsidRDefault="00C04C5A"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kern w:val="2"/>
                <w:sz w:val="24"/>
                <w:szCs w:val="24"/>
              </w:rPr>
              <w:t>Средства и методы развития физических способностей у лиц, использующих технические средства для выполнения двигательных действий в положении сидя</w:t>
            </w:r>
          </w:p>
        </w:tc>
      </w:tr>
      <w:tr w:rsidR="00DD6AA9" w:rsidRPr="00945811" w14:paraId="19E3F010" w14:textId="77777777" w:rsidTr="001540E0">
        <w:tc>
          <w:tcPr>
            <w:tcW w:w="2972" w:type="dxa"/>
            <w:vMerge/>
            <w:vAlign w:val="center"/>
          </w:tcPr>
          <w:p w14:paraId="606C1D8A" w14:textId="77777777" w:rsidR="00DD6AA9" w:rsidRPr="00863494" w:rsidRDefault="00DD6AA9" w:rsidP="00DD6AA9">
            <w:pPr>
              <w:rPr>
                <w:rFonts w:ascii="Times New Roman" w:eastAsia="Times New Roman" w:hAnsi="Times New Roman" w:cs="Times New Roman"/>
                <w:b/>
                <w:bCs/>
                <w:kern w:val="2"/>
                <w:sz w:val="24"/>
                <w:szCs w:val="24"/>
              </w:rPr>
            </w:pPr>
          </w:p>
        </w:tc>
        <w:tc>
          <w:tcPr>
            <w:tcW w:w="6662" w:type="dxa"/>
          </w:tcPr>
          <w:p w14:paraId="2EB6122C" w14:textId="2798616B" w:rsidR="00DD6AA9" w:rsidRPr="00863494" w:rsidRDefault="00DD6AA9"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 xml:space="preserve">В том числе практических занятий </w:t>
            </w:r>
          </w:p>
        </w:tc>
      </w:tr>
      <w:tr w:rsidR="00DD6AA9" w:rsidRPr="00945811" w14:paraId="5108E199" w14:textId="77777777" w:rsidTr="001540E0">
        <w:tc>
          <w:tcPr>
            <w:tcW w:w="2972" w:type="dxa"/>
            <w:vMerge/>
            <w:vAlign w:val="center"/>
          </w:tcPr>
          <w:p w14:paraId="6CD84F69" w14:textId="77777777" w:rsidR="00DD6AA9" w:rsidRPr="00863494" w:rsidRDefault="00DD6AA9" w:rsidP="00DD6AA9">
            <w:pPr>
              <w:rPr>
                <w:rFonts w:ascii="Times New Roman" w:eastAsia="Times New Roman" w:hAnsi="Times New Roman" w:cs="Times New Roman"/>
                <w:b/>
                <w:bCs/>
                <w:kern w:val="2"/>
                <w:sz w:val="24"/>
                <w:szCs w:val="24"/>
              </w:rPr>
            </w:pPr>
          </w:p>
        </w:tc>
        <w:tc>
          <w:tcPr>
            <w:tcW w:w="6662" w:type="dxa"/>
            <w:vAlign w:val="bottom"/>
          </w:tcPr>
          <w:p w14:paraId="416B6B87" w14:textId="1FB82A73" w:rsidR="00DD6AA9" w:rsidRPr="00863494" w:rsidRDefault="00DD6AA9" w:rsidP="00DD6AA9">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kern w:val="2"/>
                <w:sz w:val="24"/>
                <w:szCs w:val="24"/>
              </w:rPr>
              <w:t>Р</w:t>
            </w:r>
            <w:r w:rsidRPr="00863494">
              <w:rPr>
                <w:rFonts w:ascii="Times New Roman" w:eastAsia="Times New Roman" w:hAnsi="Times New Roman" w:cs="Times New Roman"/>
                <w:bCs/>
                <w:kern w:val="2"/>
                <w:sz w:val="24"/>
                <w:szCs w:val="24"/>
              </w:rPr>
              <w:t>азвитие физических способностей в адаптивной физической культуре</w:t>
            </w:r>
          </w:p>
        </w:tc>
      </w:tr>
      <w:tr w:rsidR="00BA550D" w:rsidRPr="00945811" w14:paraId="4E69B6B9" w14:textId="77777777" w:rsidTr="00544A81">
        <w:tc>
          <w:tcPr>
            <w:tcW w:w="9634" w:type="dxa"/>
            <w:gridSpan w:val="2"/>
          </w:tcPr>
          <w:p w14:paraId="6DE6E846" w14:textId="0415BAFC" w:rsidR="00BA550D" w:rsidRPr="00863494" w:rsidRDefault="00BA550D" w:rsidP="00BA550D">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Раздел 3. Общая характеристика основных видов адаптивной физической культуры</w:t>
            </w:r>
          </w:p>
        </w:tc>
      </w:tr>
      <w:tr w:rsidR="00BA550D" w:rsidRPr="00945811" w14:paraId="276E9655" w14:textId="77777777" w:rsidTr="00FA00E4">
        <w:tc>
          <w:tcPr>
            <w:tcW w:w="2972" w:type="dxa"/>
            <w:vMerge w:val="restart"/>
          </w:tcPr>
          <w:p w14:paraId="0076F0CD" w14:textId="475B2CDD" w:rsidR="00BA550D" w:rsidRPr="00863494" w:rsidRDefault="00BA550D" w:rsidP="00BA550D">
            <w:pPr>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 xml:space="preserve">Тема 3.1. </w:t>
            </w:r>
            <w:r w:rsidRPr="00863494">
              <w:rPr>
                <w:rFonts w:ascii="Times New Roman" w:eastAsia="Times New Roman" w:hAnsi="Times New Roman" w:cs="Times New Roman"/>
                <w:kern w:val="2"/>
                <w:sz w:val="24"/>
                <w:szCs w:val="24"/>
              </w:rPr>
              <w:t>Адаптивное физическое воспитание</w:t>
            </w:r>
          </w:p>
        </w:tc>
        <w:tc>
          <w:tcPr>
            <w:tcW w:w="6662" w:type="dxa"/>
            <w:vAlign w:val="bottom"/>
          </w:tcPr>
          <w:p w14:paraId="6E00955A" w14:textId="0FD5025D" w:rsidR="00BA550D" w:rsidRPr="00863494" w:rsidRDefault="00BA550D" w:rsidP="00BA550D">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Содержание</w:t>
            </w:r>
          </w:p>
        </w:tc>
      </w:tr>
      <w:tr w:rsidR="00C04C5A" w:rsidRPr="00945811" w14:paraId="433AC714" w14:textId="77777777" w:rsidTr="00787142">
        <w:trPr>
          <w:trHeight w:val="2790"/>
        </w:trPr>
        <w:tc>
          <w:tcPr>
            <w:tcW w:w="2972" w:type="dxa"/>
            <w:vMerge/>
          </w:tcPr>
          <w:p w14:paraId="5D15D3D5" w14:textId="77777777" w:rsidR="00C04C5A" w:rsidRPr="00863494" w:rsidRDefault="00C04C5A" w:rsidP="00BA550D">
            <w:pPr>
              <w:rPr>
                <w:rFonts w:ascii="Times New Roman" w:eastAsia="Times New Roman" w:hAnsi="Times New Roman" w:cs="Times New Roman"/>
                <w:b/>
                <w:bCs/>
                <w:kern w:val="2"/>
                <w:sz w:val="24"/>
                <w:szCs w:val="24"/>
              </w:rPr>
            </w:pPr>
          </w:p>
        </w:tc>
        <w:tc>
          <w:tcPr>
            <w:tcW w:w="6662" w:type="dxa"/>
            <w:vAlign w:val="bottom"/>
          </w:tcPr>
          <w:p w14:paraId="6F11D138" w14:textId="77777777" w:rsidR="00C04C5A" w:rsidRPr="00863494" w:rsidRDefault="00C04C5A" w:rsidP="00BA550D">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kern w:val="2"/>
                <w:sz w:val="24"/>
                <w:szCs w:val="24"/>
              </w:rPr>
              <w:t>Организация адаптивного физического воспитания в системе специального образования и системе массового образования</w:t>
            </w:r>
          </w:p>
          <w:p w14:paraId="199434DA" w14:textId="77777777" w:rsidR="00C04C5A" w:rsidRPr="00863494" w:rsidRDefault="00C04C5A" w:rsidP="00BA550D">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kern w:val="2"/>
                <w:sz w:val="24"/>
                <w:szCs w:val="24"/>
              </w:rPr>
              <w:t>Отличительные черты адаптивного физического воспитания.</w:t>
            </w:r>
            <w:r w:rsidRPr="00863494">
              <w:rPr>
                <w:rFonts w:ascii="Times New Roman" w:hAnsi="Times New Roman" w:cs="Times New Roman"/>
                <w:sz w:val="24"/>
                <w:szCs w:val="24"/>
              </w:rPr>
              <w:t xml:space="preserve"> </w:t>
            </w:r>
            <w:r w:rsidRPr="00863494">
              <w:rPr>
                <w:rFonts w:ascii="Times New Roman" w:eastAsia="Times New Roman" w:hAnsi="Times New Roman" w:cs="Times New Roman"/>
                <w:kern w:val="2"/>
                <w:sz w:val="24"/>
                <w:szCs w:val="24"/>
              </w:rPr>
              <w:t>Конкретизация цели и задач, функций и принципов адаптивного физического воспитания</w:t>
            </w:r>
          </w:p>
          <w:p w14:paraId="65BC4B10" w14:textId="77777777" w:rsidR="00C04C5A" w:rsidRPr="00863494" w:rsidRDefault="00C04C5A" w:rsidP="00BA550D">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kern w:val="2"/>
                <w:sz w:val="24"/>
                <w:szCs w:val="24"/>
              </w:rPr>
              <w:t>Характеристика содержания занятий по адаптивному физическому воспитанию</w:t>
            </w:r>
          </w:p>
          <w:p w14:paraId="296C8519" w14:textId="039883AD" w:rsidR="00C04C5A" w:rsidRPr="00863494" w:rsidRDefault="00C04C5A" w:rsidP="00BA550D">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kern w:val="2"/>
                <w:sz w:val="24"/>
                <w:szCs w:val="24"/>
              </w:rPr>
              <w:t>Отличительные черты методики обучения двигательным действиям и развития физических способностей занимающихся.</w:t>
            </w:r>
          </w:p>
        </w:tc>
      </w:tr>
      <w:tr w:rsidR="00BA550D" w:rsidRPr="00945811" w14:paraId="5005B7D5" w14:textId="77777777" w:rsidTr="005C34BB">
        <w:tc>
          <w:tcPr>
            <w:tcW w:w="2972" w:type="dxa"/>
            <w:vMerge/>
          </w:tcPr>
          <w:p w14:paraId="2E8E3CFC" w14:textId="77777777" w:rsidR="00BA550D" w:rsidRPr="00863494" w:rsidRDefault="00BA550D" w:rsidP="00BA550D">
            <w:pPr>
              <w:rPr>
                <w:rFonts w:ascii="Times New Roman" w:eastAsia="Times New Roman" w:hAnsi="Times New Roman" w:cs="Times New Roman"/>
                <w:b/>
                <w:bCs/>
                <w:kern w:val="2"/>
                <w:sz w:val="24"/>
                <w:szCs w:val="24"/>
              </w:rPr>
            </w:pPr>
          </w:p>
        </w:tc>
        <w:tc>
          <w:tcPr>
            <w:tcW w:w="6662" w:type="dxa"/>
          </w:tcPr>
          <w:p w14:paraId="21C6505D" w14:textId="288FD650" w:rsidR="00BA550D" w:rsidRPr="00863494" w:rsidRDefault="00BA550D" w:rsidP="00BA550D">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 xml:space="preserve">В том числе практических занятий </w:t>
            </w:r>
          </w:p>
        </w:tc>
      </w:tr>
      <w:tr w:rsidR="00BA550D" w:rsidRPr="00945811" w14:paraId="4CE24179" w14:textId="77777777" w:rsidTr="00FA00E4">
        <w:tc>
          <w:tcPr>
            <w:tcW w:w="2972" w:type="dxa"/>
            <w:vMerge/>
          </w:tcPr>
          <w:p w14:paraId="04C82A48" w14:textId="77777777" w:rsidR="00BA550D" w:rsidRPr="00863494" w:rsidRDefault="00BA550D" w:rsidP="00BA550D">
            <w:pPr>
              <w:rPr>
                <w:rFonts w:ascii="Times New Roman" w:eastAsia="Times New Roman" w:hAnsi="Times New Roman" w:cs="Times New Roman"/>
                <w:b/>
                <w:bCs/>
                <w:kern w:val="2"/>
                <w:sz w:val="24"/>
                <w:szCs w:val="24"/>
              </w:rPr>
            </w:pPr>
          </w:p>
        </w:tc>
        <w:tc>
          <w:tcPr>
            <w:tcW w:w="6662" w:type="dxa"/>
            <w:vAlign w:val="bottom"/>
          </w:tcPr>
          <w:p w14:paraId="0E0ABC30" w14:textId="5C17FFAB" w:rsidR="00BA550D" w:rsidRPr="00863494" w:rsidRDefault="00BA550D" w:rsidP="00BA550D">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kern w:val="2"/>
                <w:sz w:val="24"/>
                <w:szCs w:val="24"/>
              </w:rPr>
              <w:t xml:space="preserve">Анализ </w:t>
            </w:r>
            <w:r w:rsidRPr="00863494">
              <w:rPr>
                <w:rFonts w:ascii="Times New Roman" w:eastAsia="Times New Roman" w:hAnsi="Times New Roman" w:cs="Times New Roman"/>
                <w:bCs/>
                <w:kern w:val="2"/>
                <w:sz w:val="24"/>
                <w:szCs w:val="24"/>
              </w:rPr>
              <w:t>содержания занятий по адаптивному физическому воспитанию</w:t>
            </w:r>
          </w:p>
        </w:tc>
      </w:tr>
      <w:tr w:rsidR="00BA550D" w:rsidRPr="00945811" w14:paraId="48F95AEF" w14:textId="77777777" w:rsidTr="00FA00E4">
        <w:tc>
          <w:tcPr>
            <w:tcW w:w="2972" w:type="dxa"/>
            <w:vMerge w:val="restart"/>
          </w:tcPr>
          <w:p w14:paraId="35FCE52C" w14:textId="4164335F" w:rsidR="00BA550D" w:rsidRPr="00863494" w:rsidRDefault="00BA550D" w:rsidP="00BA550D">
            <w:pPr>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Тема 3.2.</w:t>
            </w:r>
            <w:r w:rsidRPr="00863494">
              <w:rPr>
                <w:rFonts w:ascii="Times New Roman" w:hAnsi="Times New Roman" w:cs="Times New Roman"/>
                <w:sz w:val="24"/>
                <w:szCs w:val="24"/>
              </w:rPr>
              <w:t xml:space="preserve"> </w:t>
            </w:r>
            <w:r w:rsidRPr="00863494">
              <w:rPr>
                <w:rFonts w:ascii="Times New Roman" w:eastAsia="Times New Roman" w:hAnsi="Times New Roman" w:cs="Times New Roman"/>
                <w:kern w:val="2"/>
                <w:sz w:val="24"/>
                <w:szCs w:val="24"/>
              </w:rPr>
              <w:t>Адаптивный спорт</w:t>
            </w:r>
          </w:p>
        </w:tc>
        <w:tc>
          <w:tcPr>
            <w:tcW w:w="6662" w:type="dxa"/>
            <w:vAlign w:val="bottom"/>
          </w:tcPr>
          <w:p w14:paraId="41F0ABBD" w14:textId="3C13A1B2" w:rsidR="00BA550D" w:rsidRPr="00863494" w:rsidRDefault="00BA550D" w:rsidP="00BA550D">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Содержание</w:t>
            </w:r>
          </w:p>
        </w:tc>
      </w:tr>
      <w:tr w:rsidR="00C04C5A" w:rsidRPr="00945811" w14:paraId="41C2016B" w14:textId="77777777" w:rsidTr="00F30362">
        <w:trPr>
          <w:trHeight w:val="2524"/>
        </w:trPr>
        <w:tc>
          <w:tcPr>
            <w:tcW w:w="2972" w:type="dxa"/>
            <w:vMerge/>
          </w:tcPr>
          <w:p w14:paraId="2F586F8C" w14:textId="77777777" w:rsidR="00C04C5A" w:rsidRPr="00863494" w:rsidRDefault="00C04C5A" w:rsidP="00BA550D">
            <w:pPr>
              <w:rPr>
                <w:rFonts w:ascii="Times New Roman" w:eastAsia="Times New Roman" w:hAnsi="Times New Roman" w:cs="Times New Roman"/>
                <w:b/>
                <w:bCs/>
                <w:kern w:val="2"/>
                <w:sz w:val="24"/>
                <w:szCs w:val="24"/>
              </w:rPr>
            </w:pPr>
          </w:p>
        </w:tc>
        <w:tc>
          <w:tcPr>
            <w:tcW w:w="6662" w:type="dxa"/>
            <w:vAlign w:val="bottom"/>
          </w:tcPr>
          <w:p w14:paraId="545D1222" w14:textId="77777777" w:rsidR="00C04C5A" w:rsidRPr="00863494" w:rsidRDefault="00C04C5A" w:rsidP="00BA550D">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kern w:val="2"/>
                <w:sz w:val="24"/>
                <w:szCs w:val="24"/>
              </w:rPr>
              <w:t>Организация адаптивного спорта в России.</w:t>
            </w:r>
          </w:p>
          <w:p w14:paraId="118D9692" w14:textId="77777777" w:rsidR="00C04C5A" w:rsidRPr="00863494" w:rsidRDefault="00C04C5A" w:rsidP="00BA550D">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kern w:val="2"/>
                <w:sz w:val="24"/>
                <w:szCs w:val="24"/>
              </w:rPr>
              <w:t>Отличительные черты адаптивного спорта, конкретизация его целей и задач. Классификация основных направлений развития адаптивного спорта.</w:t>
            </w:r>
          </w:p>
          <w:p w14:paraId="7FD607F2" w14:textId="77777777" w:rsidR="00C04C5A" w:rsidRPr="00863494" w:rsidRDefault="00C04C5A" w:rsidP="00BA550D">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kern w:val="2"/>
                <w:sz w:val="24"/>
                <w:szCs w:val="24"/>
              </w:rPr>
              <w:t>Классификация лиц, занимающихся адаптивным спортом.</w:t>
            </w:r>
          </w:p>
          <w:p w14:paraId="50FBD5DC" w14:textId="77777777" w:rsidR="00C04C5A" w:rsidRPr="00863494" w:rsidRDefault="00C04C5A" w:rsidP="00BA550D">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kern w:val="2"/>
                <w:sz w:val="24"/>
                <w:szCs w:val="24"/>
              </w:rPr>
              <w:t xml:space="preserve">Паралимпийское движение – основное направление развития адаптивного спорта. </w:t>
            </w:r>
          </w:p>
          <w:p w14:paraId="6EBC1D6E" w14:textId="68483801" w:rsidR="00C04C5A" w:rsidRPr="00863494" w:rsidRDefault="00C04C5A" w:rsidP="00BA550D">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kern w:val="2"/>
                <w:sz w:val="24"/>
                <w:szCs w:val="24"/>
              </w:rPr>
              <w:t>Специальное олимпийское движение как ведущее нетрадиционное направление развития адаптивного спорта</w:t>
            </w:r>
          </w:p>
        </w:tc>
      </w:tr>
      <w:tr w:rsidR="00BA550D" w:rsidRPr="00945811" w14:paraId="72DBB5E4" w14:textId="77777777" w:rsidTr="00FA00E4">
        <w:tc>
          <w:tcPr>
            <w:tcW w:w="2972" w:type="dxa"/>
            <w:vMerge w:val="restart"/>
          </w:tcPr>
          <w:p w14:paraId="46D1A1CE" w14:textId="540EEEDD" w:rsidR="00BA550D" w:rsidRPr="00863494" w:rsidRDefault="00BA550D" w:rsidP="00BA550D">
            <w:pPr>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 xml:space="preserve">Тема 3.3. </w:t>
            </w:r>
            <w:r w:rsidRPr="00863494">
              <w:rPr>
                <w:rFonts w:ascii="Times New Roman" w:eastAsia="Times New Roman" w:hAnsi="Times New Roman" w:cs="Times New Roman"/>
                <w:kern w:val="2"/>
                <w:sz w:val="24"/>
                <w:szCs w:val="24"/>
              </w:rPr>
              <w:t>Адаптивная двигательная рекреация</w:t>
            </w:r>
          </w:p>
        </w:tc>
        <w:tc>
          <w:tcPr>
            <w:tcW w:w="6662" w:type="dxa"/>
            <w:vAlign w:val="bottom"/>
          </w:tcPr>
          <w:p w14:paraId="733928B6" w14:textId="5BEE7338" w:rsidR="00BA550D" w:rsidRPr="00863494" w:rsidRDefault="00BA550D" w:rsidP="00BA550D">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Содержание</w:t>
            </w:r>
          </w:p>
        </w:tc>
      </w:tr>
      <w:tr w:rsidR="00C04C5A" w:rsidRPr="00945811" w14:paraId="7DAA0771" w14:textId="77777777" w:rsidTr="00473DFB">
        <w:trPr>
          <w:trHeight w:val="1962"/>
        </w:trPr>
        <w:tc>
          <w:tcPr>
            <w:tcW w:w="2972" w:type="dxa"/>
            <w:vMerge/>
          </w:tcPr>
          <w:p w14:paraId="35B9BDC1" w14:textId="77777777" w:rsidR="00C04C5A" w:rsidRPr="00863494" w:rsidRDefault="00C04C5A" w:rsidP="00BA550D">
            <w:pPr>
              <w:rPr>
                <w:rFonts w:ascii="Times New Roman" w:eastAsia="Times New Roman" w:hAnsi="Times New Roman" w:cs="Times New Roman"/>
                <w:b/>
                <w:bCs/>
                <w:kern w:val="2"/>
                <w:sz w:val="24"/>
                <w:szCs w:val="24"/>
              </w:rPr>
            </w:pPr>
          </w:p>
        </w:tc>
        <w:tc>
          <w:tcPr>
            <w:tcW w:w="6662" w:type="dxa"/>
            <w:vAlign w:val="bottom"/>
          </w:tcPr>
          <w:p w14:paraId="56F4E711" w14:textId="77777777" w:rsidR="00C04C5A" w:rsidRPr="00863494" w:rsidRDefault="00C04C5A" w:rsidP="00BA550D">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kern w:val="2"/>
                <w:sz w:val="24"/>
                <w:szCs w:val="24"/>
              </w:rPr>
              <w:t>Организация адаптивной двигательной рекреации</w:t>
            </w:r>
          </w:p>
          <w:p w14:paraId="0C5154EA" w14:textId="77777777" w:rsidR="00C04C5A" w:rsidRPr="00863494" w:rsidRDefault="00C04C5A" w:rsidP="00BA550D">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kern w:val="2"/>
                <w:sz w:val="24"/>
                <w:szCs w:val="24"/>
              </w:rPr>
              <w:t>Конкретизация цели и задач адаптивной двигательной рекреации, ее ведущих функций и принципов</w:t>
            </w:r>
          </w:p>
          <w:p w14:paraId="27335167" w14:textId="77777777" w:rsidR="00C04C5A" w:rsidRPr="00863494" w:rsidRDefault="00C04C5A" w:rsidP="00BA550D">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kern w:val="2"/>
                <w:sz w:val="24"/>
                <w:szCs w:val="24"/>
              </w:rPr>
              <w:t>Общая характеристика средств адаптивной двигательной рекреации и условий их применения</w:t>
            </w:r>
          </w:p>
          <w:p w14:paraId="31B16630" w14:textId="76C69F53" w:rsidR="00C04C5A" w:rsidRPr="00863494" w:rsidRDefault="00C04C5A" w:rsidP="00BA550D">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kern w:val="2"/>
                <w:sz w:val="24"/>
                <w:szCs w:val="24"/>
              </w:rPr>
              <w:t>Отличительные черты средств и методов некоторых видов адаптивной двигательной рекреации</w:t>
            </w:r>
          </w:p>
        </w:tc>
      </w:tr>
      <w:tr w:rsidR="00BA550D" w:rsidRPr="00945811" w14:paraId="5656D65D" w14:textId="77777777" w:rsidTr="005C34BB">
        <w:tc>
          <w:tcPr>
            <w:tcW w:w="2972" w:type="dxa"/>
            <w:vMerge/>
          </w:tcPr>
          <w:p w14:paraId="2C224868" w14:textId="77777777" w:rsidR="00BA550D" w:rsidRPr="00863494" w:rsidRDefault="00BA550D" w:rsidP="00BA550D">
            <w:pPr>
              <w:rPr>
                <w:rFonts w:ascii="Times New Roman" w:eastAsia="Times New Roman" w:hAnsi="Times New Roman" w:cs="Times New Roman"/>
                <w:b/>
                <w:bCs/>
                <w:kern w:val="2"/>
                <w:sz w:val="24"/>
                <w:szCs w:val="24"/>
              </w:rPr>
            </w:pPr>
          </w:p>
        </w:tc>
        <w:tc>
          <w:tcPr>
            <w:tcW w:w="6662" w:type="dxa"/>
          </w:tcPr>
          <w:p w14:paraId="3A407860" w14:textId="46E12E44" w:rsidR="00BA550D" w:rsidRPr="00863494" w:rsidRDefault="00BA550D" w:rsidP="00BA550D">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 xml:space="preserve">В том числе практических занятий </w:t>
            </w:r>
          </w:p>
        </w:tc>
      </w:tr>
      <w:tr w:rsidR="00BA550D" w:rsidRPr="00945811" w14:paraId="6D982E00" w14:textId="77777777" w:rsidTr="00FA00E4">
        <w:tc>
          <w:tcPr>
            <w:tcW w:w="2972" w:type="dxa"/>
            <w:vMerge/>
          </w:tcPr>
          <w:p w14:paraId="4D31ABD2" w14:textId="77777777" w:rsidR="00BA550D" w:rsidRPr="00863494" w:rsidRDefault="00BA550D" w:rsidP="00BA550D">
            <w:pPr>
              <w:rPr>
                <w:rFonts w:ascii="Times New Roman" w:eastAsia="Times New Roman" w:hAnsi="Times New Roman" w:cs="Times New Roman"/>
                <w:b/>
                <w:bCs/>
                <w:kern w:val="2"/>
                <w:sz w:val="24"/>
                <w:szCs w:val="24"/>
              </w:rPr>
            </w:pPr>
          </w:p>
        </w:tc>
        <w:tc>
          <w:tcPr>
            <w:tcW w:w="6662" w:type="dxa"/>
            <w:vAlign w:val="bottom"/>
          </w:tcPr>
          <w:p w14:paraId="05998536" w14:textId="286B98CC" w:rsidR="00BA550D" w:rsidRPr="00863494" w:rsidRDefault="00BA550D" w:rsidP="00BA550D">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kern w:val="2"/>
                <w:sz w:val="24"/>
                <w:szCs w:val="24"/>
              </w:rPr>
              <w:t xml:space="preserve">Анализ </w:t>
            </w:r>
            <w:r w:rsidRPr="00863494">
              <w:rPr>
                <w:rFonts w:ascii="Times New Roman" w:eastAsia="Times New Roman" w:hAnsi="Times New Roman" w:cs="Times New Roman"/>
                <w:bCs/>
                <w:kern w:val="2"/>
                <w:sz w:val="24"/>
                <w:szCs w:val="24"/>
              </w:rPr>
              <w:t>средств адаптивной двигательной рекреации и условий их применения</w:t>
            </w:r>
          </w:p>
        </w:tc>
      </w:tr>
      <w:tr w:rsidR="00BA550D" w:rsidRPr="00945811" w14:paraId="47C1FDAB" w14:textId="77777777" w:rsidTr="00FA00E4">
        <w:tc>
          <w:tcPr>
            <w:tcW w:w="2972" w:type="dxa"/>
            <w:vMerge w:val="restart"/>
          </w:tcPr>
          <w:p w14:paraId="616149FD" w14:textId="18A504CE" w:rsidR="00BA550D" w:rsidRPr="00863494" w:rsidRDefault="00BA550D" w:rsidP="00BA550D">
            <w:pPr>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Тема 3.4.</w:t>
            </w:r>
            <w:r w:rsidRPr="00863494">
              <w:rPr>
                <w:rFonts w:ascii="Times New Roman" w:hAnsi="Times New Roman" w:cs="Times New Roman"/>
                <w:sz w:val="24"/>
                <w:szCs w:val="24"/>
              </w:rPr>
              <w:t xml:space="preserve"> </w:t>
            </w:r>
            <w:r w:rsidRPr="00863494">
              <w:rPr>
                <w:rFonts w:ascii="Times New Roman" w:eastAsia="Times New Roman" w:hAnsi="Times New Roman" w:cs="Times New Roman"/>
                <w:kern w:val="2"/>
                <w:sz w:val="24"/>
                <w:szCs w:val="24"/>
              </w:rPr>
              <w:t>Креативные (художественно-музыкальные) и экстремальные виды двигательной активности</w:t>
            </w:r>
          </w:p>
        </w:tc>
        <w:tc>
          <w:tcPr>
            <w:tcW w:w="6662" w:type="dxa"/>
            <w:vAlign w:val="bottom"/>
          </w:tcPr>
          <w:p w14:paraId="6C605C4E" w14:textId="0DB610CE" w:rsidR="00BA550D" w:rsidRPr="00863494" w:rsidRDefault="00BA550D" w:rsidP="00BA550D">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Содержание</w:t>
            </w:r>
          </w:p>
        </w:tc>
      </w:tr>
      <w:tr w:rsidR="00C04C5A" w:rsidRPr="00945811" w14:paraId="551A70E6" w14:textId="77777777" w:rsidTr="00DD1A59">
        <w:trPr>
          <w:trHeight w:val="2790"/>
        </w:trPr>
        <w:tc>
          <w:tcPr>
            <w:tcW w:w="2972" w:type="dxa"/>
            <w:vMerge/>
          </w:tcPr>
          <w:p w14:paraId="16123D8F" w14:textId="77777777" w:rsidR="00C04C5A" w:rsidRPr="00863494" w:rsidRDefault="00C04C5A" w:rsidP="00BA550D">
            <w:pPr>
              <w:rPr>
                <w:rFonts w:ascii="Times New Roman" w:eastAsia="Times New Roman" w:hAnsi="Times New Roman" w:cs="Times New Roman"/>
                <w:b/>
                <w:bCs/>
                <w:kern w:val="2"/>
                <w:sz w:val="24"/>
                <w:szCs w:val="24"/>
              </w:rPr>
            </w:pPr>
          </w:p>
        </w:tc>
        <w:tc>
          <w:tcPr>
            <w:tcW w:w="6662" w:type="dxa"/>
            <w:vAlign w:val="bottom"/>
          </w:tcPr>
          <w:p w14:paraId="6EB9EA88" w14:textId="77777777" w:rsidR="00C04C5A" w:rsidRPr="00863494" w:rsidRDefault="00C04C5A" w:rsidP="00BA550D">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kern w:val="2"/>
                <w:sz w:val="24"/>
                <w:szCs w:val="24"/>
              </w:rPr>
              <w:t>Организация креативных (художественно- музыкальных) и экстремальных видов двигательной активности.</w:t>
            </w:r>
          </w:p>
          <w:p w14:paraId="6D675EA9" w14:textId="77777777" w:rsidR="00C04C5A" w:rsidRPr="00863494" w:rsidRDefault="00C04C5A" w:rsidP="00BA550D">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kern w:val="2"/>
                <w:sz w:val="24"/>
                <w:szCs w:val="24"/>
              </w:rPr>
              <w:t>Конкретизация целей и задач креативных (художественно-музыкальных) и экстремальных видов двигательной активности, их ведущих функций и принципов.</w:t>
            </w:r>
          </w:p>
          <w:p w14:paraId="31A771F5" w14:textId="77777777" w:rsidR="00C04C5A" w:rsidRPr="00863494" w:rsidRDefault="00C04C5A" w:rsidP="00BA550D">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kern w:val="2"/>
                <w:sz w:val="24"/>
                <w:szCs w:val="24"/>
              </w:rPr>
              <w:t>Основные средства и отличительные черты методики креативных (художественно-музыкальных) видов адаптивной физической культуры</w:t>
            </w:r>
          </w:p>
          <w:p w14:paraId="54D04601" w14:textId="7FCB8184" w:rsidR="00C04C5A" w:rsidRPr="00863494" w:rsidRDefault="00C04C5A" w:rsidP="00BA550D">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kern w:val="2"/>
                <w:sz w:val="24"/>
                <w:szCs w:val="24"/>
              </w:rPr>
              <w:t>Основные средства и отличительные черты методики экстремальных видов адаптивной физической культуры</w:t>
            </w:r>
          </w:p>
        </w:tc>
      </w:tr>
      <w:tr w:rsidR="00BA550D" w:rsidRPr="00945811" w14:paraId="3EAC3244" w14:textId="77777777" w:rsidTr="005C34BB">
        <w:tc>
          <w:tcPr>
            <w:tcW w:w="2972" w:type="dxa"/>
            <w:vMerge/>
          </w:tcPr>
          <w:p w14:paraId="4FE2D618" w14:textId="77777777" w:rsidR="00BA550D" w:rsidRPr="00863494" w:rsidRDefault="00BA550D" w:rsidP="00BA550D">
            <w:pPr>
              <w:rPr>
                <w:rFonts w:ascii="Times New Roman" w:eastAsia="Times New Roman" w:hAnsi="Times New Roman" w:cs="Times New Roman"/>
                <w:b/>
                <w:bCs/>
                <w:kern w:val="2"/>
                <w:sz w:val="24"/>
                <w:szCs w:val="24"/>
              </w:rPr>
            </w:pPr>
          </w:p>
        </w:tc>
        <w:tc>
          <w:tcPr>
            <w:tcW w:w="6662" w:type="dxa"/>
          </w:tcPr>
          <w:p w14:paraId="4C3C4191" w14:textId="6DCF23F7" w:rsidR="00BA550D" w:rsidRPr="00863494" w:rsidRDefault="00BA550D" w:rsidP="00BA550D">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 xml:space="preserve">В том числе практических занятий </w:t>
            </w:r>
          </w:p>
        </w:tc>
      </w:tr>
      <w:tr w:rsidR="00C04C5A" w:rsidRPr="00945811" w14:paraId="27BA7DEA" w14:textId="77777777" w:rsidTr="00250CCF">
        <w:trPr>
          <w:trHeight w:val="1390"/>
        </w:trPr>
        <w:tc>
          <w:tcPr>
            <w:tcW w:w="2972" w:type="dxa"/>
            <w:vMerge/>
          </w:tcPr>
          <w:p w14:paraId="3B126E4E" w14:textId="77777777" w:rsidR="00C04C5A" w:rsidRPr="00863494" w:rsidRDefault="00C04C5A" w:rsidP="00BA550D">
            <w:pPr>
              <w:rPr>
                <w:rFonts w:ascii="Times New Roman" w:eastAsia="Times New Roman" w:hAnsi="Times New Roman" w:cs="Times New Roman"/>
                <w:b/>
                <w:bCs/>
                <w:kern w:val="2"/>
                <w:sz w:val="24"/>
                <w:szCs w:val="24"/>
              </w:rPr>
            </w:pPr>
          </w:p>
        </w:tc>
        <w:tc>
          <w:tcPr>
            <w:tcW w:w="6662" w:type="dxa"/>
            <w:vAlign w:val="bottom"/>
          </w:tcPr>
          <w:p w14:paraId="157444AE" w14:textId="77777777" w:rsidR="00C04C5A" w:rsidRPr="00863494" w:rsidRDefault="00C04C5A" w:rsidP="00BA550D">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kern w:val="2"/>
                <w:sz w:val="24"/>
                <w:szCs w:val="24"/>
              </w:rPr>
              <w:t xml:space="preserve">Анализ </w:t>
            </w:r>
            <w:r w:rsidRPr="00863494">
              <w:rPr>
                <w:rFonts w:ascii="Times New Roman" w:eastAsia="Times New Roman" w:hAnsi="Times New Roman" w:cs="Times New Roman"/>
                <w:bCs/>
                <w:kern w:val="2"/>
                <w:sz w:val="24"/>
                <w:szCs w:val="24"/>
              </w:rPr>
              <w:t>средств и определение отличительных черт методики креативных (художественно-музыкальных) видов адаптивной физической культуры</w:t>
            </w:r>
          </w:p>
          <w:p w14:paraId="4D1E8AAA" w14:textId="287B772B" w:rsidR="00C04C5A" w:rsidRPr="00863494" w:rsidRDefault="00C04C5A" w:rsidP="00BA550D">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kern w:val="2"/>
                <w:sz w:val="24"/>
                <w:szCs w:val="24"/>
              </w:rPr>
              <w:t xml:space="preserve">Анализ </w:t>
            </w:r>
            <w:r w:rsidRPr="00863494">
              <w:rPr>
                <w:rFonts w:ascii="Times New Roman" w:eastAsia="Times New Roman" w:hAnsi="Times New Roman" w:cs="Times New Roman"/>
                <w:bCs/>
                <w:kern w:val="2"/>
                <w:sz w:val="24"/>
                <w:szCs w:val="24"/>
              </w:rPr>
              <w:t>средств и определение отличительных черт методики</w:t>
            </w:r>
            <w:r w:rsidRPr="00863494">
              <w:rPr>
                <w:rFonts w:ascii="Times New Roman" w:eastAsia="Times New Roman" w:hAnsi="Times New Roman" w:cs="Times New Roman"/>
                <w:kern w:val="2"/>
                <w:sz w:val="24"/>
                <w:szCs w:val="24"/>
              </w:rPr>
              <w:t xml:space="preserve"> </w:t>
            </w:r>
            <w:r w:rsidRPr="00863494">
              <w:rPr>
                <w:rFonts w:ascii="Times New Roman" w:eastAsia="Times New Roman" w:hAnsi="Times New Roman" w:cs="Times New Roman"/>
                <w:bCs/>
                <w:kern w:val="2"/>
                <w:sz w:val="24"/>
                <w:szCs w:val="24"/>
              </w:rPr>
              <w:t>экстремальных видов адаптивной физической культуры</w:t>
            </w:r>
          </w:p>
        </w:tc>
      </w:tr>
      <w:tr w:rsidR="00BA550D" w:rsidRPr="00945811" w14:paraId="4EC872C6" w14:textId="77777777" w:rsidTr="00FA00E4">
        <w:tc>
          <w:tcPr>
            <w:tcW w:w="2972" w:type="dxa"/>
            <w:vMerge w:val="restart"/>
          </w:tcPr>
          <w:p w14:paraId="0A765D59" w14:textId="5778C84D" w:rsidR="00BA550D" w:rsidRPr="00863494" w:rsidRDefault="00BA550D" w:rsidP="00BA550D">
            <w:pPr>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Тема 3.5.</w:t>
            </w:r>
            <w:r w:rsidRPr="00863494">
              <w:rPr>
                <w:rFonts w:ascii="Times New Roman" w:hAnsi="Times New Roman" w:cs="Times New Roman"/>
                <w:sz w:val="24"/>
                <w:szCs w:val="24"/>
              </w:rPr>
              <w:t xml:space="preserve"> </w:t>
            </w:r>
            <w:r w:rsidRPr="00863494">
              <w:rPr>
                <w:rFonts w:ascii="Times New Roman" w:eastAsia="Times New Roman" w:hAnsi="Times New Roman" w:cs="Times New Roman"/>
                <w:kern w:val="2"/>
                <w:sz w:val="24"/>
                <w:szCs w:val="24"/>
              </w:rPr>
              <w:t>Физическая реабилитация</w:t>
            </w:r>
          </w:p>
        </w:tc>
        <w:tc>
          <w:tcPr>
            <w:tcW w:w="6662" w:type="dxa"/>
            <w:vAlign w:val="bottom"/>
          </w:tcPr>
          <w:p w14:paraId="79E7DAF9" w14:textId="4FA92630" w:rsidR="00BA550D" w:rsidRPr="00863494" w:rsidRDefault="00BA550D" w:rsidP="00BA550D">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Содержание</w:t>
            </w:r>
          </w:p>
        </w:tc>
      </w:tr>
      <w:tr w:rsidR="00BA550D" w:rsidRPr="00945811" w14:paraId="4EE7A3CF" w14:textId="77777777" w:rsidTr="00FA00E4">
        <w:tc>
          <w:tcPr>
            <w:tcW w:w="2972" w:type="dxa"/>
            <w:vMerge/>
            <w:vAlign w:val="center"/>
          </w:tcPr>
          <w:p w14:paraId="399AD35A" w14:textId="77777777" w:rsidR="00BA550D" w:rsidRPr="00863494" w:rsidRDefault="00BA550D" w:rsidP="00BA550D">
            <w:pPr>
              <w:rPr>
                <w:rFonts w:ascii="Times New Roman" w:eastAsia="Times New Roman" w:hAnsi="Times New Roman" w:cs="Times New Roman"/>
                <w:b/>
                <w:bCs/>
                <w:kern w:val="2"/>
                <w:sz w:val="24"/>
                <w:szCs w:val="24"/>
              </w:rPr>
            </w:pPr>
          </w:p>
        </w:tc>
        <w:tc>
          <w:tcPr>
            <w:tcW w:w="6662" w:type="dxa"/>
            <w:vAlign w:val="bottom"/>
          </w:tcPr>
          <w:p w14:paraId="03AAEA35" w14:textId="74EA9CB3" w:rsidR="00BA550D" w:rsidRPr="00863494" w:rsidRDefault="00BA550D" w:rsidP="00BA550D">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kern w:val="2"/>
                <w:sz w:val="24"/>
                <w:szCs w:val="24"/>
              </w:rPr>
              <w:t>Организация физической реабилитации</w:t>
            </w:r>
          </w:p>
        </w:tc>
      </w:tr>
      <w:tr w:rsidR="00BA550D" w:rsidRPr="00945811" w14:paraId="7C6A95E8" w14:textId="77777777" w:rsidTr="00FA00E4">
        <w:tc>
          <w:tcPr>
            <w:tcW w:w="2972" w:type="dxa"/>
            <w:vMerge/>
            <w:vAlign w:val="center"/>
          </w:tcPr>
          <w:p w14:paraId="0FE1541E" w14:textId="77777777" w:rsidR="00BA550D" w:rsidRPr="00863494" w:rsidRDefault="00BA550D" w:rsidP="00BA550D">
            <w:pPr>
              <w:rPr>
                <w:rFonts w:ascii="Times New Roman" w:eastAsia="Times New Roman" w:hAnsi="Times New Roman" w:cs="Times New Roman"/>
                <w:b/>
                <w:bCs/>
                <w:kern w:val="2"/>
                <w:sz w:val="24"/>
                <w:szCs w:val="24"/>
              </w:rPr>
            </w:pPr>
          </w:p>
        </w:tc>
        <w:tc>
          <w:tcPr>
            <w:tcW w:w="6662" w:type="dxa"/>
          </w:tcPr>
          <w:p w14:paraId="5264B46D" w14:textId="3048FCB3" w:rsidR="00BA550D" w:rsidRPr="00863494" w:rsidRDefault="00BA550D" w:rsidP="00BA550D">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b/>
                <w:bCs/>
                <w:kern w:val="2"/>
                <w:sz w:val="24"/>
                <w:szCs w:val="24"/>
              </w:rPr>
              <w:t xml:space="preserve">В том числе практических занятий </w:t>
            </w:r>
          </w:p>
        </w:tc>
      </w:tr>
      <w:tr w:rsidR="00BA550D" w:rsidRPr="00945811" w14:paraId="72C5CB3C" w14:textId="77777777" w:rsidTr="00FA00E4">
        <w:tc>
          <w:tcPr>
            <w:tcW w:w="2972" w:type="dxa"/>
            <w:vMerge/>
            <w:vAlign w:val="center"/>
          </w:tcPr>
          <w:p w14:paraId="4620EC07" w14:textId="77777777" w:rsidR="00BA550D" w:rsidRPr="00863494" w:rsidRDefault="00BA550D" w:rsidP="00BA550D">
            <w:pPr>
              <w:rPr>
                <w:rFonts w:ascii="Times New Roman" w:eastAsia="Times New Roman" w:hAnsi="Times New Roman" w:cs="Times New Roman"/>
                <w:b/>
                <w:bCs/>
                <w:kern w:val="2"/>
                <w:sz w:val="24"/>
                <w:szCs w:val="24"/>
              </w:rPr>
            </w:pPr>
          </w:p>
        </w:tc>
        <w:tc>
          <w:tcPr>
            <w:tcW w:w="6662" w:type="dxa"/>
            <w:vAlign w:val="bottom"/>
          </w:tcPr>
          <w:p w14:paraId="780BABAC" w14:textId="678A629B" w:rsidR="00BA550D" w:rsidRPr="00863494" w:rsidRDefault="00BA550D" w:rsidP="00BA550D">
            <w:pPr>
              <w:jc w:val="both"/>
              <w:rPr>
                <w:rFonts w:ascii="Times New Roman" w:eastAsia="Times New Roman" w:hAnsi="Times New Roman" w:cs="Times New Roman"/>
                <w:b/>
                <w:bCs/>
                <w:kern w:val="2"/>
                <w:sz w:val="24"/>
                <w:szCs w:val="24"/>
              </w:rPr>
            </w:pPr>
            <w:r w:rsidRPr="00863494">
              <w:rPr>
                <w:rFonts w:ascii="Times New Roman" w:eastAsia="Times New Roman" w:hAnsi="Times New Roman" w:cs="Times New Roman"/>
                <w:kern w:val="2"/>
                <w:sz w:val="24"/>
                <w:szCs w:val="24"/>
              </w:rPr>
              <w:t xml:space="preserve">Анализ </w:t>
            </w:r>
            <w:r w:rsidRPr="00863494">
              <w:rPr>
                <w:rFonts w:ascii="Times New Roman" w:eastAsia="Times New Roman" w:hAnsi="Times New Roman" w:cs="Times New Roman"/>
                <w:bCs/>
                <w:kern w:val="2"/>
                <w:sz w:val="24"/>
                <w:szCs w:val="24"/>
              </w:rPr>
              <w:t>особенностей физической реабилитации</w:t>
            </w:r>
          </w:p>
        </w:tc>
      </w:tr>
      <w:tr w:rsidR="00BA550D" w:rsidRPr="00945811" w14:paraId="1A5A83E3" w14:textId="77777777" w:rsidTr="005C34BB">
        <w:tc>
          <w:tcPr>
            <w:tcW w:w="9634" w:type="dxa"/>
            <w:gridSpan w:val="2"/>
          </w:tcPr>
          <w:p w14:paraId="73B5A3D1" w14:textId="77777777" w:rsidR="00BA550D" w:rsidRPr="00863494" w:rsidRDefault="00BA550D" w:rsidP="00BA550D">
            <w:pPr>
              <w:jc w:val="both"/>
              <w:rPr>
                <w:rFonts w:ascii="Times New Roman" w:hAnsi="Times New Roman" w:cs="Times New Roman"/>
                <w:b/>
                <w:sz w:val="24"/>
                <w:szCs w:val="24"/>
              </w:rPr>
            </w:pPr>
            <w:r w:rsidRPr="00863494">
              <w:rPr>
                <w:rFonts w:ascii="Times New Roman" w:hAnsi="Times New Roman" w:cs="Times New Roman"/>
                <w:b/>
                <w:sz w:val="24"/>
                <w:szCs w:val="24"/>
              </w:rPr>
              <w:t xml:space="preserve">Промежуточная аттестация </w:t>
            </w:r>
          </w:p>
        </w:tc>
      </w:tr>
      <w:tr w:rsidR="00BA550D" w:rsidRPr="00945811" w14:paraId="2B88804F" w14:textId="77777777" w:rsidTr="005C34BB">
        <w:tc>
          <w:tcPr>
            <w:tcW w:w="9634" w:type="dxa"/>
            <w:gridSpan w:val="2"/>
          </w:tcPr>
          <w:p w14:paraId="1D8251CA" w14:textId="07A36BDA" w:rsidR="00BA550D" w:rsidRPr="00863494" w:rsidRDefault="00BA550D" w:rsidP="00BA550D">
            <w:pPr>
              <w:jc w:val="both"/>
              <w:rPr>
                <w:rFonts w:ascii="Times New Roman" w:hAnsi="Times New Roman" w:cs="Times New Roman"/>
                <w:b/>
                <w:sz w:val="24"/>
                <w:szCs w:val="24"/>
              </w:rPr>
            </w:pPr>
            <w:r w:rsidRPr="00863494">
              <w:rPr>
                <w:rFonts w:ascii="Times New Roman" w:hAnsi="Times New Roman" w:cs="Times New Roman"/>
                <w:b/>
                <w:bCs/>
                <w:sz w:val="24"/>
                <w:szCs w:val="24"/>
              </w:rPr>
              <w:t>Всего: 72</w:t>
            </w:r>
          </w:p>
        </w:tc>
      </w:tr>
    </w:tbl>
    <w:p w14:paraId="0B372681" w14:textId="77777777" w:rsidR="00863494" w:rsidRDefault="00863494" w:rsidP="00A81636">
      <w:pPr>
        <w:pStyle w:val="1f"/>
        <w:rPr>
          <w:rFonts w:ascii="Times New Roman" w:hAnsi="Times New Roman"/>
        </w:rPr>
        <w:sectPr w:rsidR="00863494" w:rsidSect="00502F97">
          <w:headerReference w:type="even" r:id="rId86"/>
          <w:headerReference w:type="default" r:id="rId87"/>
          <w:pgSz w:w="11906" w:h="16838"/>
          <w:pgMar w:top="1134" w:right="567" w:bottom="1134" w:left="1701" w:header="709" w:footer="709" w:gutter="0"/>
          <w:cols w:space="708"/>
          <w:docGrid w:linePitch="360"/>
        </w:sectPr>
      </w:pPr>
    </w:p>
    <w:p w14:paraId="0FF9B07A" w14:textId="77777777" w:rsidR="00A81636" w:rsidRPr="00DF068E" w:rsidRDefault="00A81636" w:rsidP="00A81636">
      <w:pPr>
        <w:pStyle w:val="1f"/>
        <w:rPr>
          <w:rFonts w:ascii="Times New Roman" w:hAnsi="Times New Roman"/>
          <w:lang w:val="ru-RU"/>
        </w:rPr>
      </w:pPr>
      <w:r w:rsidRPr="00E11160">
        <w:rPr>
          <w:rFonts w:ascii="Times New Roman" w:hAnsi="Times New Roman"/>
        </w:rPr>
        <w:lastRenderedPageBreak/>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78F3F48F" w14:textId="77777777" w:rsidR="00A81636" w:rsidRPr="00E11160" w:rsidRDefault="00A81636" w:rsidP="00A81636">
      <w:pPr>
        <w:pStyle w:val="114"/>
        <w:rPr>
          <w:rFonts w:ascii="Times New Roman" w:hAnsi="Times New Roman"/>
        </w:rPr>
      </w:pPr>
      <w:r w:rsidRPr="00E11160">
        <w:rPr>
          <w:rFonts w:ascii="Times New Roman" w:hAnsi="Times New Roman"/>
        </w:rPr>
        <w:t>3.1. Материально-техническое обеспечение</w:t>
      </w:r>
    </w:p>
    <w:p w14:paraId="41FA13A6" w14:textId="0C2C55B2" w:rsidR="00A81636" w:rsidRPr="00FA680C" w:rsidRDefault="00A81636" w:rsidP="00A81636">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w:t>
      </w:r>
      <w:r w:rsidRPr="00607DC6">
        <w:rPr>
          <w:rFonts w:ascii="Times New Roman" w:hAnsi="Times New Roman" w:cs="Times New Roman"/>
          <w:bCs/>
          <w:sz w:val="24"/>
          <w:szCs w:val="24"/>
        </w:rPr>
        <w:t>«</w:t>
      </w:r>
      <w:r w:rsidR="00BA550D" w:rsidRPr="00BA550D">
        <w:rPr>
          <w:rFonts w:ascii="Times New Roman" w:hAnsi="Times New Roman" w:cs="Times New Roman"/>
          <w:bCs/>
          <w:sz w:val="24"/>
          <w:szCs w:val="24"/>
        </w:rPr>
        <w:t>Теория и организация адаптивной физической культуры</w:t>
      </w:r>
      <w:r w:rsidRPr="00607DC6">
        <w:rPr>
          <w:rFonts w:ascii="Times New Roman" w:hAnsi="Times New Roman" w:cs="Times New Roman"/>
          <w:bCs/>
          <w:sz w:val="24"/>
          <w:szCs w:val="24"/>
        </w:rPr>
        <w:t>»,</w:t>
      </w:r>
      <w:r w:rsidR="00BA550D">
        <w:rPr>
          <w:rFonts w:ascii="Times New Roman" w:hAnsi="Times New Roman" w:cs="Times New Roman"/>
          <w:bCs/>
          <w:sz w:val="24"/>
          <w:szCs w:val="24"/>
        </w:rPr>
        <w:t xml:space="preserve"> </w:t>
      </w:r>
      <w:r w:rsidRPr="00FA680C">
        <w:rPr>
          <w:rFonts w:ascii="Times New Roman" w:hAnsi="Times New Roman" w:cs="Times New Roman"/>
          <w:bCs/>
          <w:sz w:val="24"/>
          <w:szCs w:val="24"/>
        </w:rPr>
        <w:t>оснащенный</w:t>
      </w:r>
      <w:r>
        <w:rPr>
          <w:rFonts w:ascii="Times New Roman" w:hAnsi="Times New Roman" w:cs="Times New Roman"/>
          <w:bCs/>
          <w:sz w:val="24"/>
          <w:szCs w:val="24"/>
        </w:rPr>
        <w:t xml:space="preserve"> </w:t>
      </w:r>
      <w:r w:rsidR="00BA550D">
        <w:rPr>
          <w:rFonts w:ascii="Times New Roman" w:hAnsi="Times New Roman" w:cs="Times New Roman"/>
          <w:bCs/>
          <w:sz w:val="24"/>
          <w:szCs w:val="24"/>
        </w:rPr>
        <w:br/>
      </w:r>
      <w:r w:rsidRPr="00607DC6">
        <w:rPr>
          <w:rFonts w:ascii="Times New Roman" w:hAnsi="Times New Roman" w:cs="Times New Roman"/>
          <w:bCs/>
          <w:sz w:val="24"/>
          <w:szCs w:val="24"/>
        </w:rPr>
        <w:t>в соответствии с приложением 3 ПОП-П</w:t>
      </w:r>
      <w:r w:rsidRPr="00FA680C">
        <w:rPr>
          <w:rFonts w:ascii="Times New Roman" w:hAnsi="Times New Roman" w:cs="Times New Roman"/>
          <w:bCs/>
          <w:sz w:val="24"/>
          <w:szCs w:val="24"/>
        </w:rPr>
        <w:t xml:space="preserve">. </w:t>
      </w:r>
    </w:p>
    <w:p w14:paraId="31D0B154" w14:textId="1BE03A79" w:rsidR="00A81636" w:rsidRDefault="00A81636" w:rsidP="00A81636"/>
    <w:p w14:paraId="2E2FBE2E" w14:textId="77777777" w:rsidR="00A81636" w:rsidRPr="00E11160" w:rsidRDefault="00A81636" w:rsidP="00A81636">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789FBC4E" w14:textId="77777777" w:rsidR="00A81636" w:rsidRDefault="00A81636" w:rsidP="00A81636">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307F51F" w14:textId="77777777" w:rsidR="00A81636" w:rsidRDefault="00A81636" w:rsidP="00A81636">
      <w:pPr>
        <w:pStyle w:val="a4"/>
        <w:spacing w:line="276" w:lineRule="auto"/>
        <w:ind w:left="0" w:firstLine="709"/>
        <w:jc w:val="both"/>
        <w:rPr>
          <w:rFonts w:ascii="Times New Roman" w:hAnsi="Times New Roman"/>
          <w:bCs/>
          <w:sz w:val="24"/>
          <w:szCs w:val="24"/>
        </w:rPr>
      </w:pPr>
    </w:p>
    <w:p w14:paraId="0353789D" w14:textId="77777777" w:rsidR="00A81636" w:rsidRPr="00E11160" w:rsidRDefault="00A81636" w:rsidP="00A81636">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71F93D0E" w14:textId="7D9C184A" w:rsidR="00BA550D" w:rsidRPr="00BA550D" w:rsidRDefault="00BA550D" w:rsidP="0005423F">
      <w:pPr>
        <w:numPr>
          <w:ilvl w:val="0"/>
          <w:numId w:val="94"/>
        </w:numPr>
        <w:spacing w:before="120" w:after="120"/>
        <w:ind w:left="-142" w:firstLine="851"/>
        <w:contextualSpacing/>
        <w:jc w:val="both"/>
        <w:rPr>
          <w:rFonts w:ascii="Times New Roman" w:eastAsia="Times New Roman" w:hAnsi="Times New Roman" w:cs="Times New Roman"/>
          <w:bCs/>
          <w:sz w:val="24"/>
          <w:szCs w:val="24"/>
          <w:lang w:val="x-none" w:eastAsia="x-none"/>
        </w:rPr>
      </w:pPr>
      <w:proofErr w:type="spellStart"/>
      <w:r w:rsidRPr="00BA550D">
        <w:rPr>
          <w:rFonts w:ascii="Times New Roman" w:eastAsia="Times New Roman" w:hAnsi="Times New Roman" w:cs="Times New Roman"/>
          <w:bCs/>
          <w:sz w:val="24"/>
          <w:szCs w:val="24"/>
          <w:lang w:val="x-none" w:eastAsia="x-none"/>
        </w:rPr>
        <w:t>Бегидова</w:t>
      </w:r>
      <w:proofErr w:type="spellEnd"/>
      <w:r w:rsidRPr="00BA550D">
        <w:rPr>
          <w:rFonts w:ascii="Times New Roman" w:eastAsia="Times New Roman" w:hAnsi="Times New Roman" w:cs="Times New Roman"/>
          <w:bCs/>
          <w:sz w:val="24"/>
          <w:szCs w:val="24"/>
          <w:lang w:val="x-none" w:eastAsia="x-none"/>
        </w:rPr>
        <w:t>, Т. П.  Теория и организация адаптивной физической культуры : учебное пособие для среднего профессионального образования / Т. П. </w:t>
      </w:r>
      <w:proofErr w:type="spellStart"/>
      <w:r w:rsidRPr="00BA550D">
        <w:rPr>
          <w:rFonts w:ascii="Times New Roman" w:eastAsia="Times New Roman" w:hAnsi="Times New Roman" w:cs="Times New Roman"/>
          <w:bCs/>
          <w:sz w:val="24"/>
          <w:szCs w:val="24"/>
          <w:lang w:val="x-none" w:eastAsia="x-none"/>
        </w:rPr>
        <w:t>Бегидова</w:t>
      </w:r>
      <w:proofErr w:type="spellEnd"/>
      <w:r w:rsidRPr="00BA550D">
        <w:rPr>
          <w:rFonts w:ascii="Times New Roman" w:eastAsia="Times New Roman" w:hAnsi="Times New Roman" w:cs="Times New Roman"/>
          <w:bCs/>
          <w:sz w:val="24"/>
          <w:szCs w:val="24"/>
          <w:lang w:val="x-none" w:eastAsia="x-none"/>
        </w:rPr>
        <w:t xml:space="preserve">. — 2-е изд., </w:t>
      </w:r>
      <w:proofErr w:type="spellStart"/>
      <w:r w:rsidRPr="00BA550D">
        <w:rPr>
          <w:rFonts w:ascii="Times New Roman" w:eastAsia="Times New Roman" w:hAnsi="Times New Roman" w:cs="Times New Roman"/>
          <w:bCs/>
          <w:sz w:val="24"/>
          <w:szCs w:val="24"/>
          <w:lang w:val="x-none" w:eastAsia="x-none"/>
        </w:rPr>
        <w:t>испр</w:t>
      </w:r>
      <w:proofErr w:type="spellEnd"/>
      <w:r w:rsidRPr="00BA550D">
        <w:rPr>
          <w:rFonts w:ascii="Times New Roman" w:eastAsia="Times New Roman" w:hAnsi="Times New Roman" w:cs="Times New Roman"/>
          <w:bCs/>
          <w:sz w:val="24"/>
          <w:szCs w:val="24"/>
          <w:lang w:val="x-none" w:eastAsia="x-none"/>
        </w:rPr>
        <w:t xml:space="preserve">. и доп. — Москва : Издательство </w:t>
      </w:r>
      <w:proofErr w:type="spellStart"/>
      <w:r w:rsidRPr="00BA550D">
        <w:rPr>
          <w:rFonts w:ascii="Times New Roman" w:eastAsia="Times New Roman" w:hAnsi="Times New Roman" w:cs="Times New Roman"/>
          <w:bCs/>
          <w:sz w:val="24"/>
          <w:szCs w:val="24"/>
          <w:lang w:val="x-none" w:eastAsia="x-none"/>
        </w:rPr>
        <w:t>Юрайт</w:t>
      </w:r>
      <w:proofErr w:type="spellEnd"/>
      <w:r w:rsidRPr="00BA550D">
        <w:rPr>
          <w:rFonts w:ascii="Times New Roman" w:eastAsia="Times New Roman" w:hAnsi="Times New Roman" w:cs="Times New Roman"/>
          <w:bCs/>
          <w:sz w:val="24"/>
          <w:szCs w:val="24"/>
          <w:lang w:val="x-none" w:eastAsia="x-none"/>
        </w:rPr>
        <w:t xml:space="preserve">, 2023. — 191 с. — (Профессиональное образование). — ISBN 978-5-534-07862-6. — Текст : электронный // Образовательная платформа </w:t>
      </w:r>
      <w:proofErr w:type="spellStart"/>
      <w:r w:rsidRPr="00BA550D">
        <w:rPr>
          <w:rFonts w:ascii="Times New Roman" w:eastAsia="Times New Roman" w:hAnsi="Times New Roman" w:cs="Times New Roman"/>
          <w:bCs/>
          <w:sz w:val="24"/>
          <w:szCs w:val="24"/>
          <w:lang w:val="x-none" w:eastAsia="x-none"/>
        </w:rPr>
        <w:t>Юрайт</w:t>
      </w:r>
      <w:proofErr w:type="spellEnd"/>
      <w:r w:rsidRPr="00BA550D">
        <w:rPr>
          <w:rFonts w:ascii="Times New Roman" w:eastAsia="Times New Roman" w:hAnsi="Times New Roman" w:cs="Times New Roman"/>
          <w:bCs/>
          <w:sz w:val="24"/>
          <w:szCs w:val="24"/>
          <w:lang w:val="x-none" w:eastAsia="x-none"/>
        </w:rPr>
        <w:t xml:space="preserve"> [сайт]. — URL: https://urait.ru/bcode/515130 </w:t>
      </w:r>
    </w:p>
    <w:p w14:paraId="01A82452" w14:textId="77E3EA2F" w:rsidR="00BA550D" w:rsidRPr="00BA550D" w:rsidRDefault="00BA550D" w:rsidP="0005423F">
      <w:pPr>
        <w:numPr>
          <w:ilvl w:val="0"/>
          <w:numId w:val="94"/>
        </w:numPr>
        <w:spacing w:before="120" w:after="120"/>
        <w:ind w:left="-142" w:firstLine="851"/>
        <w:contextualSpacing/>
        <w:jc w:val="both"/>
        <w:rPr>
          <w:rFonts w:ascii="Times New Roman" w:eastAsia="Times New Roman" w:hAnsi="Times New Roman" w:cs="Times New Roman"/>
          <w:bCs/>
          <w:sz w:val="24"/>
          <w:szCs w:val="24"/>
          <w:lang w:val="x-none" w:eastAsia="x-none"/>
        </w:rPr>
      </w:pPr>
      <w:r w:rsidRPr="00BA550D">
        <w:rPr>
          <w:rFonts w:ascii="Times New Roman" w:eastAsia="Times New Roman" w:hAnsi="Times New Roman" w:cs="Times New Roman"/>
          <w:bCs/>
          <w:sz w:val="24"/>
          <w:szCs w:val="24"/>
          <w:lang w:val="x-none" w:eastAsia="x-none"/>
        </w:rPr>
        <w:t xml:space="preserve">Величко, Т. И. Основы реабилитации: ЛФК и лечебное плавание в ортопедии : учебное пособие для </w:t>
      </w:r>
      <w:proofErr w:type="spellStart"/>
      <w:r w:rsidRPr="00BA550D">
        <w:rPr>
          <w:rFonts w:ascii="Times New Roman" w:eastAsia="Times New Roman" w:hAnsi="Times New Roman" w:cs="Times New Roman"/>
          <w:bCs/>
          <w:sz w:val="24"/>
          <w:szCs w:val="24"/>
          <w:lang w:val="x-none" w:eastAsia="x-none"/>
        </w:rPr>
        <w:t>спо</w:t>
      </w:r>
      <w:proofErr w:type="spellEnd"/>
      <w:r w:rsidRPr="00BA550D">
        <w:rPr>
          <w:rFonts w:ascii="Times New Roman" w:eastAsia="Times New Roman" w:hAnsi="Times New Roman" w:cs="Times New Roman"/>
          <w:bCs/>
          <w:sz w:val="24"/>
          <w:szCs w:val="24"/>
          <w:lang w:val="x-none" w:eastAsia="x-none"/>
        </w:rPr>
        <w:t xml:space="preserve"> / Т. И. Величко, В. А. Лоскутов, И. В. Лоскутова. — Санкт-Петербург : Лань, 2023. — 124 с. — ISBN 978-5-507-45549-2. — Текст : электронный // Лань : электронно-библиотечная система. — URL: https://e.lanbook.com/book/311777 </w:t>
      </w:r>
    </w:p>
    <w:p w14:paraId="3611C469" w14:textId="711CCDEC" w:rsidR="00F73729" w:rsidRPr="00C71F67" w:rsidRDefault="00BA550D" w:rsidP="00313071">
      <w:pPr>
        <w:numPr>
          <w:ilvl w:val="0"/>
          <w:numId w:val="94"/>
        </w:numPr>
        <w:suppressAutoHyphens/>
        <w:spacing w:before="120" w:after="120" w:line="276" w:lineRule="auto"/>
        <w:ind w:left="-142" w:firstLine="709"/>
        <w:contextualSpacing/>
        <w:jc w:val="both"/>
        <w:rPr>
          <w:rFonts w:ascii="Times New Roman" w:hAnsi="Times New Roman" w:cs="Times New Roman"/>
          <w:b/>
          <w:bCs/>
          <w:sz w:val="24"/>
          <w:szCs w:val="24"/>
          <w:lang w:val="x-none"/>
        </w:rPr>
      </w:pPr>
      <w:r w:rsidRPr="00C71F67">
        <w:rPr>
          <w:rFonts w:ascii="Times New Roman" w:eastAsia="Times New Roman" w:hAnsi="Times New Roman" w:cs="Times New Roman"/>
          <w:bCs/>
          <w:sz w:val="24"/>
          <w:szCs w:val="24"/>
          <w:lang w:val="x-none" w:eastAsia="x-none"/>
        </w:rPr>
        <w:t xml:space="preserve">Мелентьева, Н. Н. Адаптивное физическое воспитание детей с нарушением зрения и слуха : учебное пособие для </w:t>
      </w:r>
      <w:proofErr w:type="spellStart"/>
      <w:r w:rsidRPr="00C71F67">
        <w:rPr>
          <w:rFonts w:ascii="Times New Roman" w:eastAsia="Times New Roman" w:hAnsi="Times New Roman" w:cs="Times New Roman"/>
          <w:bCs/>
          <w:sz w:val="24"/>
          <w:szCs w:val="24"/>
          <w:lang w:val="x-none" w:eastAsia="x-none"/>
        </w:rPr>
        <w:t>спо</w:t>
      </w:r>
      <w:proofErr w:type="spellEnd"/>
      <w:r w:rsidRPr="00C71F67">
        <w:rPr>
          <w:rFonts w:ascii="Times New Roman" w:eastAsia="Times New Roman" w:hAnsi="Times New Roman" w:cs="Times New Roman"/>
          <w:bCs/>
          <w:sz w:val="24"/>
          <w:szCs w:val="24"/>
          <w:lang w:val="x-none" w:eastAsia="x-none"/>
        </w:rPr>
        <w:t xml:space="preserve"> / Н. Н. Мелентьева. — 2-е изд., стер. — Санкт-Петербург : Лань, 2023. — 128 с. — ISBN 978-5-507-46540-8. — Текст : электронный // Лань : электронно-библиотечная система. — URL: </w:t>
      </w:r>
      <w:hyperlink r:id="rId88" w:history="1">
        <w:r w:rsidRPr="00C71F67">
          <w:rPr>
            <w:rFonts w:ascii="Times New Roman" w:eastAsia="Times New Roman" w:hAnsi="Times New Roman" w:cs="Times New Roman"/>
            <w:bCs/>
            <w:color w:val="0000FF"/>
            <w:sz w:val="24"/>
            <w:szCs w:val="24"/>
            <w:u w:val="single"/>
            <w:lang w:val="x-none" w:eastAsia="x-none"/>
          </w:rPr>
          <w:t>https://e.lanbook.com/book/310271</w:t>
        </w:r>
      </w:hyperlink>
    </w:p>
    <w:p w14:paraId="1EAEE627" w14:textId="584D9BD8" w:rsidR="00A81636" w:rsidRDefault="00A81636" w:rsidP="00BA550D">
      <w:pPr>
        <w:pStyle w:val="1f"/>
        <w:jc w:val="left"/>
        <w:rPr>
          <w:rFonts w:ascii="Times New Roman" w:hAnsi="Times New Roman"/>
          <w:lang w:val="ru-RU"/>
        </w:rPr>
      </w:pPr>
    </w:p>
    <w:p w14:paraId="36C01FDD" w14:textId="77777777" w:rsidR="00A81636" w:rsidRPr="00DF068E" w:rsidRDefault="00A81636" w:rsidP="00A81636">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3686"/>
        <w:gridCol w:w="2694"/>
      </w:tblGrid>
      <w:tr w:rsidR="00A81636" w:rsidRPr="00BA550D" w14:paraId="42C07508" w14:textId="77777777" w:rsidTr="005C34BB">
        <w:trPr>
          <w:trHeight w:val="519"/>
        </w:trPr>
        <w:tc>
          <w:tcPr>
            <w:tcW w:w="1784" w:type="pct"/>
            <w:vAlign w:val="center"/>
          </w:tcPr>
          <w:p w14:paraId="039335E2" w14:textId="77777777" w:rsidR="00A81636" w:rsidRPr="00BA550D" w:rsidRDefault="00A81636" w:rsidP="00BA550D">
            <w:pPr>
              <w:suppressAutoHyphens/>
              <w:contextualSpacing/>
              <w:jc w:val="center"/>
              <w:rPr>
                <w:rFonts w:ascii="Times New Roman" w:hAnsi="Times New Roman" w:cs="Times New Roman"/>
                <w:b/>
                <w:iCs/>
                <w:sz w:val="24"/>
                <w:szCs w:val="24"/>
              </w:rPr>
            </w:pPr>
            <w:r w:rsidRPr="00BA550D">
              <w:rPr>
                <w:rFonts w:ascii="Times New Roman" w:hAnsi="Times New Roman" w:cs="Times New Roman"/>
                <w:b/>
                <w:iCs/>
                <w:sz w:val="24"/>
                <w:szCs w:val="24"/>
              </w:rPr>
              <w:t>Результаты обучения</w:t>
            </w:r>
          </w:p>
        </w:tc>
        <w:tc>
          <w:tcPr>
            <w:tcW w:w="1858" w:type="pct"/>
            <w:vAlign w:val="center"/>
          </w:tcPr>
          <w:p w14:paraId="4186D55A" w14:textId="77777777" w:rsidR="00A81636" w:rsidRPr="00BA550D" w:rsidRDefault="00A81636" w:rsidP="00BA550D">
            <w:pPr>
              <w:suppressAutoHyphens/>
              <w:contextualSpacing/>
              <w:jc w:val="center"/>
              <w:rPr>
                <w:rFonts w:ascii="Times New Roman" w:hAnsi="Times New Roman" w:cs="Times New Roman"/>
                <w:b/>
                <w:sz w:val="24"/>
                <w:szCs w:val="24"/>
              </w:rPr>
            </w:pPr>
            <w:r w:rsidRPr="00BA550D">
              <w:rPr>
                <w:rFonts w:ascii="Times New Roman" w:hAnsi="Times New Roman" w:cs="Times New Roman"/>
                <w:b/>
                <w:iCs/>
                <w:sz w:val="24"/>
                <w:szCs w:val="24"/>
              </w:rPr>
              <w:t>Показатели освоенности компетенций</w:t>
            </w:r>
          </w:p>
        </w:tc>
        <w:tc>
          <w:tcPr>
            <w:tcW w:w="1358" w:type="pct"/>
            <w:vAlign w:val="center"/>
          </w:tcPr>
          <w:p w14:paraId="6CB3A4A6" w14:textId="77777777" w:rsidR="00A81636" w:rsidRPr="00BA550D" w:rsidRDefault="00A81636" w:rsidP="00BA550D">
            <w:pPr>
              <w:suppressAutoHyphens/>
              <w:contextualSpacing/>
              <w:jc w:val="center"/>
              <w:rPr>
                <w:rFonts w:ascii="Times New Roman" w:hAnsi="Times New Roman" w:cs="Times New Roman"/>
                <w:b/>
                <w:sz w:val="24"/>
                <w:szCs w:val="24"/>
              </w:rPr>
            </w:pPr>
            <w:r w:rsidRPr="00BA550D">
              <w:rPr>
                <w:rFonts w:ascii="Times New Roman" w:hAnsi="Times New Roman" w:cs="Times New Roman"/>
                <w:b/>
                <w:sz w:val="24"/>
                <w:szCs w:val="24"/>
              </w:rPr>
              <w:t>Методы оценки</w:t>
            </w:r>
          </w:p>
        </w:tc>
      </w:tr>
      <w:tr w:rsidR="00A81636" w:rsidRPr="00BA550D" w14:paraId="3406B00D" w14:textId="77777777" w:rsidTr="005C34BB">
        <w:trPr>
          <w:trHeight w:val="698"/>
        </w:trPr>
        <w:tc>
          <w:tcPr>
            <w:tcW w:w="1784" w:type="pct"/>
          </w:tcPr>
          <w:p w14:paraId="6C569024" w14:textId="77777777" w:rsidR="00A81636" w:rsidRPr="00BA550D" w:rsidRDefault="00A81636" w:rsidP="00BA550D">
            <w:pPr>
              <w:suppressAutoHyphens/>
              <w:contextualSpacing/>
              <w:jc w:val="both"/>
              <w:rPr>
                <w:rFonts w:ascii="Times New Roman" w:hAnsi="Times New Roman" w:cs="Times New Roman"/>
                <w:bCs/>
                <w:i/>
                <w:sz w:val="24"/>
                <w:szCs w:val="24"/>
              </w:rPr>
            </w:pPr>
            <w:r w:rsidRPr="00BA550D">
              <w:rPr>
                <w:rFonts w:ascii="Times New Roman" w:hAnsi="Times New Roman" w:cs="Times New Roman"/>
                <w:bCs/>
                <w:i/>
                <w:sz w:val="24"/>
                <w:szCs w:val="24"/>
              </w:rPr>
              <w:t xml:space="preserve">Знает: </w:t>
            </w:r>
          </w:p>
          <w:p w14:paraId="5FC67D1D" w14:textId="77777777" w:rsidR="00BA550D" w:rsidRPr="00BA550D" w:rsidRDefault="00BA550D" w:rsidP="00BA550D">
            <w:pPr>
              <w:jc w:val="both"/>
              <w:rPr>
                <w:rFonts w:ascii="Times New Roman" w:eastAsia="Times New Roman" w:hAnsi="Times New Roman" w:cs="Times New Roman"/>
                <w:bCs/>
                <w:kern w:val="2"/>
                <w:sz w:val="24"/>
                <w:szCs w:val="24"/>
              </w:rPr>
            </w:pPr>
            <w:r w:rsidRPr="00BA550D">
              <w:rPr>
                <w:rFonts w:ascii="Times New Roman" w:eastAsia="Times New Roman" w:hAnsi="Times New Roman" w:cs="Times New Roman"/>
                <w:bCs/>
                <w:kern w:val="2"/>
                <w:sz w:val="24"/>
                <w:szCs w:val="24"/>
              </w:rPr>
              <w:t xml:space="preserve">- основные понятия, функции, виды, средства, методы и принципы адаптивной физической культуры; </w:t>
            </w:r>
          </w:p>
          <w:p w14:paraId="5CBAADA8" w14:textId="77777777" w:rsidR="00BA550D" w:rsidRPr="00BA550D" w:rsidRDefault="00BA550D" w:rsidP="00BA550D">
            <w:pPr>
              <w:jc w:val="both"/>
              <w:rPr>
                <w:rFonts w:ascii="Times New Roman" w:eastAsia="Times New Roman" w:hAnsi="Times New Roman" w:cs="Times New Roman"/>
                <w:bCs/>
                <w:kern w:val="2"/>
                <w:sz w:val="24"/>
                <w:szCs w:val="24"/>
              </w:rPr>
            </w:pPr>
            <w:r w:rsidRPr="00BA550D">
              <w:rPr>
                <w:rFonts w:ascii="Times New Roman" w:eastAsia="Times New Roman" w:hAnsi="Times New Roman" w:cs="Times New Roman"/>
                <w:bCs/>
                <w:kern w:val="2"/>
                <w:sz w:val="24"/>
                <w:szCs w:val="24"/>
              </w:rPr>
              <w:t>– особенности обучение, воспитание и развитие физических способностей лиц с отклонениями в состоянии здоровья;</w:t>
            </w:r>
          </w:p>
          <w:p w14:paraId="61DDDFA7" w14:textId="00A4E3FF" w:rsidR="00F73729" w:rsidRPr="00BA550D" w:rsidRDefault="00BA550D" w:rsidP="00BA550D">
            <w:pPr>
              <w:jc w:val="both"/>
              <w:rPr>
                <w:rFonts w:ascii="Times New Roman" w:eastAsia="Times New Roman" w:hAnsi="Times New Roman" w:cs="Times New Roman"/>
                <w:bCs/>
                <w:kern w:val="2"/>
                <w:sz w:val="24"/>
                <w:szCs w:val="24"/>
              </w:rPr>
            </w:pPr>
            <w:r w:rsidRPr="00BA550D">
              <w:rPr>
                <w:rFonts w:ascii="Times New Roman" w:eastAsia="Times New Roman" w:hAnsi="Times New Roman" w:cs="Times New Roman"/>
                <w:bCs/>
                <w:kern w:val="2"/>
                <w:sz w:val="24"/>
                <w:szCs w:val="24"/>
              </w:rPr>
              <w:t>- характеристику основных видов адаптивной физической культуры</w:t>
            </w:r>
          </w:p>
          <w:p w14:paraId="1CAC2765" w14:textId="77777777" w:rsidR="00F73729" w:rsidRPr="00BA550D" w:rsidRDefault="00F73729" w:rsidP="00BA550D">
            <w:pPr>
              <w:jc w:val="both"/>
              <w:rPr>
                <w:rFonts w:ascii="Times New Roman" w:eastAsia="Times New Roman" w:hAnsi="Times New Roman" w:cs="Times New Roman"/>
                <w:bCs/>
                <w:kern w:val="2"/>
                <w:sz w:val="24"/>
                <w:szCs w:val="24"/>
              </w:rPr>
            </w:pPr>
          </w:p>
          <w:p w14:paraId="4A45C7AA" w14:textId="77777777" w:rsidR="00F73729" w:rsidRPr="00BA550D" w:rsidRDefault="00F73729" w:rsidP="00BA550D">
            <w:pPr>
              <w:jc w:val="both"/>
              <w:rPr>
                <w:rFonts w:ascii="Times New Roman" w:eastAsia="Times New Roman" w:hAnsi="Times New Roman" w:cs="Times New Roman"/>
                <w:bCs/>
                <w:kern w:val="2"/>
                <w:sz w:val="24"/>
                <w:szCs w:val="24"/>
              </w:rPr>
            </w:pPr>
          </w:p>
          <w:p w14:paraId="76B9FDE1" w14:textId="77777777" w:rsidR="00F73729" w:rsidRPr="00BA550D" w:rsidRDefault="00F73729" w:rsidP="00BA550D">
            <w:pPr>
              <w:jc w:val="both"/>
              <w:rPr>
                <w:rFonts w:ascii="Times New Roman" w:eastAsia="Times New Roman" w:hAnsi="Times New Roman" w:cs="Times New Roman"/>
                <w:bCs/>
                <w:kern w:val="2"/>
                <w:sz w:val="24"/>
                <w:szCs w:val="24"/>
              </w:rPr>
            </w:pPr>
          </w:p>
          <w:p w14:paraId="6A24AB06" w14:textId="7209A2DD" w:rsidR="00A81636" w:rsidRPr="00BA550D" w:rsidRDefault="00A81636" w:rsidP="00BA550D">
            <w:pPr>
              <w:jc w:val="both"/>
              <w:rPr>
                <w:rFonts w:ascii="Times New Roman" w:hAnsi="Times New Roman" w:cs="Times New Roman"/>
                <w:bCs/>
                <w:i/>
                <w:sz w:val="24"/>
                <w:szCs w:val="24"/>
              </w:rPr>
            </w:pPr>
            <w:r w:rsidRPr="00BA550D">
              <w:rPr>
                <w:rFonts w:ascii="Times New Roman" w:eastAsia="Times New Roman" w:hAnsi="Times New Roman" w:cs="Times New Roman"/>
                <w:bCs/>
                <w:kern w:val="2"/>
                <w:sz w:val="24"/>
                <w:szCs w:val="24"/>
              </w:rPr>
              <w:t xml:space="preserve"> </w:t>
            </w:r>
          </w:p>
          <w:p w14:paraId="1BC1F9B2" w14:textId="3DA2B4B9" w:rsidR="00A81636" w:rsidRPr="00BA550D" w:rsidRDefault="00A81636" w:rsidP="00BA550D">
            <w:pPr>
              <w:suppressAutoHyphens/>
              <w:contextualSpacing/>
              <w:jc w:val="both"/>
              <w:rPr>
                <w:rFonts w:ascii="Times New Roman" w:hAnsi="Times New Roman" w:cs="Times New Roman"/>
                <w:bCs/>
                <w:i/>
                <w:sz w:val="24"/>
                <w:szCs w:val="24"/>
              </w:rPr>
            </w:pPr>
          </w:p>
          <w:p w14:paraId="25FC00A4" w14:textId="4FB1487A" w:rsidR="00BA550D" w:rsidRPr="00BA550D" w:rsidRDefault="00BA550D" w:rsidP="00BA550D">
            <w:pPr>
              <w:suppressAutoHyphens/>
              <w:contextualSpacing/>
              <w:jc w:val="both"/>
              <w:rPr>
                <w:rFonts w:ascii="Times New Roman" w:hAnsi="Times New Roman" w:cs="Times New Roman"/>
                <w:bCs/>
                <w:i/>
                <w:sz w:val="24"/>
                <w:szCs w:val="24"/>
              </w:rPr>
            </w:pPr>
          </w:p>
          <w:p w14:paraId="5F36534D" w14:textId="422688CA" w:rsidR="00BA550D" w:rsidRPr="00BA550D" w:rsidRDefault="00BA550D" w:rsidP="00BA550D">
            <w:pPr>
              <w:suppressAutoHyphens/>
              <w:contextualSpacing/>
              <w:jc w:val="both"/>
              <w:rPr>
                <w:rFonts w:ascii="Times New Roman" w:hAnsi="Times New Roman" w:cs="Times New Roman"/>
                <w:bCs/>
                <w:i/>
                <w:sz w:val="24"/>
                <w:szCs w:val="24"/>
              </w:rPr>
            </w:pPr>
          </w:p>
          <w:p w14:paraId="5B5A82BA" w14:textId="3A55EF24" w:rsidR="00BA550D" w:rsidRPr="00BA550D" w:rsidRDefault="00BA550D" w:rsidP="00BA550D">
            <w:pPr>
              <w:suppressAutoHyphens/>
              <w:contextualSpacing/>
              <w:jc w:val="both"/>
              <w:rPr>
                <w:rFonts w:ascii="Times New Roman" w:hAnsi="Times New Roman" w:cs="Times New Roman"/>
                <w:bCs/>
                <w:i/>
                <w:sz w:val="24"/>
                <w:szCs w:val="24"/>
              </w:rPr>
            </w:pPr>
          </w:p>
          <w:p w14:paraId="0DC3FC31" w14:textId="32AE9B8C" w:rsidR="00BA550D" w:rsidRPr="00BA550D" w:rsidRDefault="00BA550D" w:rsidP="00BA550D">
            <w:pPr>
              <w:suppressAutoHyphens/>
              <w:contextualSpacing/>
              <w:jc w:val="both"/>
              <w:rPr>
                <w:rFonts w:ascii="Times New Roman" w:hAnsi="Times New Roman" w:cs="Times New Roman"/>
                <w:bCs/>
                <w:i/>
                <w:sz w:val="24"/>
                <w:szCs w:val="24"/>
              </w:rPr>
            </w:pPr>
          </w:p>
          <w:p w14:paraId="6F922917" w14:textId="553F5263" w:rsidR="00BA550D" w:rsidRPr="00BA550D" w:rsidRDefault="00BA550D" w:rsidP="00BA550D">
            <w:pPr>
              <w:suppressAutoHyphens/>
              <w:contextualSpacing/>
              <w:jc w:val="both"/>
              <w:rPr>
                <w:rFonts w:ascii="Times New Roman" w:hAnsi="Times New Roman" w:cs="Times New Roman"/>
                <w:bCs/>
                <w:i/>
                <w:sz w:val="24"/>
                <w:szCs w:val="24"/>
              </w:rPr>
            </w:pPr>
          </w:p>
          <w:p w14:paraId="794883B1" w14:textId="77777777" w:rsidR="00BA550D" w:rsidRPr="00BA550D" w:rsidRDefault="00BA550D" w:rsidP="00BA550D">
            <w:pPr>
              <w:suppressAutoHyphens/>
              <w:contextualSpacing/>
              <w:jc w:val="both"/>
              <w:rPr>
                <w:rFonts w:ascii="Times New Roman" w:hAnsi="Times New Roman" w:cs="Times New Roman"/>
                <w:bCs/>
                <w:i/>
                <w:sz w:val="24"/>
                <w:szCs w:val="24"/>
              </w:rPr>
            </w:pPr>
          </w:p>
          <w:p w14:paraId="7B94E672" w14:textId="77777777" w:rsidR="00A81636" w:rsidRPr="00BA550D" w:rsidRDefault="00A81636" w:rsidP="00BA550D">
            <w:pPr>
              <w:suppressAutoHyphens/>
              <w:contextualSpacing/>
              <w:jc w:val="both"/>
              <w:rPr>
                <w:rFonts w:ascii="Times New Roman" w:hAnsi="Times New Roman" w:cs="Times New Roman"/>
                <w:bCs/>
                <w:i/>
                <w:sz w:val="24"/>
                <w:szCs w:val="24"/>
              </w:rPr>
            </w:pPr>
          </w:p>
          <w:p w14:paraId="5400D257" w14:textId="77777777" w:rsidR="00A81636" w:rsidRPr="00BA550D" w:rsidRDefault="00A81636" w:rsidP="00BA550D">
            <w:pPr>
              <w:suppressAutoHyphens/>
              <w:contextualSpacing/>
              <w:jc w:val="both"/>
              <w:rPr>
                <w:rFonts w:ascii="Times New Roman" w:hAnsi="Times New Roman" w:cs="Times New Roman"/>
                <w:bCs/>
                <w:i/>
                <w:sz w:val="24"/>
                <w:szCs w:val="24"/>
              </w:rPr>
            </w:pPr>
            <w:r w:rsidRPr="00BA550D">
              <w:rPr>
                <w:rFonts w:ascii="Times New Roman" w:hAnsi="Times New Roman" w:cs="Times New Roman"/>
                <w:bCs/>
                <w:i/>
                <w:sz w:val="24"/>
                <w:szCs w:val="24"/>
              </w:rPr>
              <w:t xml:space="preserve">Умеет: </w:t>
            </w:r>
          </w:p>
          <w:p w14:paraId="3E9242E0" w14:textId="77777777" w:rsidR="00BA550D" w:rsidRPr="00BA550D" w:rsidRDefault="00BA550D" w:rsidP="00BA550D">
            <w:pPr>
              <w:jc w:val="both"/>
              <w:rPr>
                <w:rFonts w:ascii="Times New Roman" w:eastAsia="Times New Roman" w:hAnsi="Times New Roman" w:cs="Times New Roman"/>
                <w:bCs/>
                <w:kern w:val="2"/>
                <w:sz w:val="24"/>
                <w:szCs w:val="24"/>
              </w:rPr>
            </w:pPr>
            <w:r w:rsidRPr="00BA550D">
              <w:rPr>
                <w:rFonts w:ascii="Times New Roman" w:eastAsia="Times New Roman" w:hAnsi="Times New Roman" w:cs="Times New Roman"/>
                <w:bCs/>
                <w:kern w:val="2"/>
                <w:sz w:val="24"/>
                <w:szCs w:val="24"/>
              </w:rPr>
              <w:t>- ориентироваться в тенденциях развития адаптивной физической культуры;</w:t>
            </w:r>
          </w:p>
          <w:p w14:paraId="0C1C5B1A" w14:textId="77777777" w:rsidR="00BA550D" w:rsidRPr="00BA550D" w:rsidRDefault="00BA550D" w:rsidP="00BA550D">
            <w:pPr>
              <w:jc w:val="both"/>
              <w:rPr>
                <w:rFonts w:ascii="Times New Roman" w:eastAsia="Times New Roman" w:hAnsi="Times New Roman" w:cs="Times New Roman"/>
                <w:bCs/>
                <w:kern w:val="2"/>
                <w:sz w:val="24"/>
                <w:szCs w:val="24"/>
              </w:rPr>
            </w:pPr>
            <w:r w:rsidRPr="00BA550D">
              <w:rPr>
                <w:rFonts w:ascii="Times New Roman" w:eastAsia="Times New Roman" w:hAnsi="Times New Roman" w:cs="Times New Roman"/>
                <w:bCs/>
                <w:kern w:val="2"/>
                <w:sz w:val="24"/>
                <w:szCs w:val="24"/>
              </w:rPr>
              <w:t>- правильно использовать терминологию в области адаптивной физической культуры;</w:t>
            </w:r>
          </w:p>
          <w:p w14:paraId="36DFB21D" w14:textId="77777777" w:rsidR="00BA550D" w:rsidRPr="00BA550D" w:rsidRDefault="00BA550D" w:rsidP="00BA550D">
            <w:pPr>
              <w:jc w:val="both"/>
              <w:rPr>
                <w:rFonts w:ascii="Times New Roman" w:eastAsia="Times New Roman" w:hAnsi="Times New Roman" w:cs="Times New Roman"/>
                <w:bCs/>
                <w:kern w:val="2"/>
                <w:sz w:val="24"/>
                <w:szCs w:val="24"/>
              </w:rPr>
            </w:pPr>
            <w:r w:rsidRPr="00BA550D">
              <w:rPr>
                <w:rFonts w:ascii="Times New Roman" w:eastAsia="Times New Roman" w:hAnsi="Times New Roman" w:cs="Times New Roman"/>
                <w:bCs/>
                <w:kern w:val="2"/>
                <w:sz w:val="24"/>
                <w:szCs w:val="24"/>
              </w:rPr>
              <w:t>- находить и анализировать информацию по теории и организации адаптивной физической культуры, необходимую для решения профессиональных задач, повышения эффективности педагогической деятельности, профессионального самообразования и саморазвития решения профессиональных задач</w:t>
            </w:r>
          </w:p>
          <w:p w14:paraId="26EA2B64" w14:textId="493A133C" w:rsidR="00BA550D" w:rsidRPr="00BA550D" w:rsidRDefault="00BA550D" w:rsidP="00BA550D">
            <w:pPr>
              <w:suppressAutoHyphens/>
              <w:contextualSpacing/>
              <w:jc w:val="both"/>
              <w:rPr>
                <w:rFonts w:ascii="Times New Roman" w:hAnsi="Times New Roman" w:cs="Times New Roman"/>
                <w:i/>
                <w:sz w:val="24"/>
                <w:szCs w:val="24"/>
              </w:rPr>
            </w:pPr>
          </w:p>
        </w:tc>
        <w:tc>
          <w:tcPr>
            <w:tcW w:w="1858" w:type="pct"/>
          </w:tcPr>
          <w:p w14:paraId="247AE248" w14:textId="77777777" w:rsidR="00A81636" w:rsidRPr="00BA550D" w:rsidRDefault="00A81636" w:rsidP="00BA550D">
            <w:pPr>
              <w:autoSpaceDE w:val="0"/>
              <w:autoSpaceDN w:val="0"/>
              <w:adjustRightInd w:val="0"/>
              <w:ind w:left="26"/>
              <w:jc w:val="both"/>
              <w:rPr>
                <w:rFonts w:ascii="Times New Roman" w:hAnsi="Times New Roman" w:cs="Times New Roman"/>
                <w:i/>
                <w:sz w:val="24"/>
                <w:szCs w:val="24"/>
              </w:rPr>
            </w:pPr>
          </w:p>
          <w:p w14:paraId="1947A738" w14:textId="77777777" w:rsidR="00BA550D" w:rsidRPr="00BA550D" w:rsidRDefault="00BA550D" w:rsidP="00BA550D">
            <w:pPr>
              <w:jc w:val="both"/>
              <w:rPr>
                <w:rFonts w:ascii="Times New Roman" w:eastAsia="Times New Roman" w:hAnsi="Times New Roman" w:cs="Times New Roman"/>
                <w:bCs/>
                <w:iCs/>
                <w:kern w:val="2"/>
                <w:sz w:val="24"/>
                <w:szCs w:val="24"/>
              </w:rPr>
            </w:pPr>
            <w:r w:rsidRPr="00BA550D">
              <w:rPr>
                <w:rFonts w:ascii="Times New Roman" w:eastAsia="Times New Roman" w:hAnsi="Times New Roman" w:cs="Times New Roman"/>
                <w:bCs/>
                <w:i/>
                <w:kern w:val="2"/>
                <w:sz w:val="24"/>
                <w:szCs w:val="24"/>
              </w:rPr>
              <w:t xml:space="preserve">- </w:t>
            </w:r>
            <w:r w:rsidRPr="00BA550D">
              <w:rPr>
                <w:rFonts w:ascii="Times New Roman" w:eastAsia="Times New Roman" w:hAnsi="Times New Roman" w:cs="Times New Roman"/>
                <w:bCs/>
                <w:iCs/>
                <w:kern w:val="2"/>
                <w:sz w:val="24"/>
                <w:szCs w:val="24"/>
              </w:rPr>
              <w:t>определяет основные понятия адаптивной физической культуры;</w:t>
            </w:r>
          </w:p>
          <w:p w14:paraId="6CE6D89F" w14:textId="77777777" w:rsidR="00BA550D" w:rsidRPr="00BA550D" w:rsidRDefault="00BA550D" w:rsidP="00BA550D">
            <w:pPr>
              <w:jc w:val="both"/>
              <w:rPr>
                <w:rFonts w:ascii="Times New Roman" w:eastAsia="Times New Roman" w:hAnsi="Times New Roman" w:cs="Times New Roman"/>
                <w:bCs/>
                <w:iCs/>
                <w:kern w:val="2"/>
                <w:sz w:val="24"/>
                <w:szCs w:val="24"/>
              </w:rPr>
            </w:pPr>
            <w:r w:rsidRPr="00BA550D">
              <w:rPr>
                <w:rFonts w:ascii="Times New Roman" w:eastAsia="Times New Roman" w:hAnsi="Times New Roman" w:cs="Times New Roman"/>
                <w:bCs/>
                <w:iCs/>
                <w:kern w:val="2"/>
                <w:sz w:val="24"/>
                <w:szCs w:val="24"/>
              </w:rPr>
              <w:t xml:space="preserve"> - устанавливает взаимосвязь между основными понятиями адаптивной физической культуры;</w:t>
            </w:r>
          </w:p>
          <w:p w14:paraId="6F113E53" w14:textId="77777777" w:rsidR="00BA550D" w:rsidRPr="00BA550D" w:rsidRDefault="00BA550D" w:rsidP="00BA550D">
            <w:pPr>
              <w:jc w:val="both"/>
              <w:rPr>
                <w:rFonts w:ascii="Times New Roman" w:eastAsia="Times New Roman" w:hAnsi="Times New Roman" w:cs="Times New Roman"/>
                <w:bCs/>
                <w:iCs/>
                <w:kern w:val="2"/>
                <w:sz w:val="24"/>
                <w:szCs w:val="24"/>
              </w:rPr>
            </w:pPr>
            <w:r w:rsidRPr="00BA550D">
              <w:rPr>
                <w:rFonts w:ascii="Times New Roman" w:eastAsia="Times New Roman" w:hAnsi="Times New Roman" w:cs="Times New Roman"/>
                <w:bCs/>
                <w:iCs/>
                <w:kern w:val="2"/>
                <w:sz w:val="24"/>
                <w:szCs w:val="24"/>
              </w:rPr>
              <w:t>- описывает функции адаптивной физической культуры;</w:t>
            </w:r>
          </w:p>
          <w:p w14:paraId="0390EC05" w14:textId="77777777" w:rsidR="00BA550D" w:rsidRPr="00BA550D" w:rsidRDefault="00BA550D" w:rsidP="00BA550D">
            <w:pPr>
              <w:jc w:val="both"/>
              <w:rPr>
                <w:rFonts w:ascii="Times New Roman" w:eastAsia="Times New Roman" w:hAnsi="Times New Roman" w:cs="Times New Roman"/>
                <w:bCs/>
                <w:iCs/>
                <w:kern w:val="2"/>
                <w:sz w:val="24"/>
                <w:szCs w:val="24"/>
              </w:rPr>
            </w:pPr>
            <w:r w:rsidRPr="00BA550D">
              <w:rPr>
                <w:rFonts w:ascii="Times New Roman" w:eastAsia="Times New Roman" w:hAnsi="Times New Roman" w:cs="Times New Roman"/>
                <w:bCs/>
                <w:iCs/>
                <w:kern w:val="2"/>
                <w:sz w:val="24"/>
                <w:szCs w:val="24"/>
              </w:rPr>
              <w:t>- перечисляет и объясняет сущность принципов адаптивной физической культуры;</w:t>
            </w:r>
          </w:p>
          <w:p w14:paraId="69BB24A6" w14:textId="77777777" w:rsidR="00BA550D" w:rsidRPr="00BA550D" w:rsidRDefault="00BA550D" w:rsidP="00BA550D">
            <w:pPr>
              <w:jc w:val="both"/>
              <w:rPr>
                <w:rFonts w:ascii="Times New Roman" w:eastAsia="Times New Roman" w:hAnsi="Times New Roman" w:cs="Times New Roman"/>
                <w:bCs/>
                <w:iCs/>
                <w:kern w:val="2"/>
                <w:sz w:val="24"/>
                <w:szCs w:val="24"/>
              </w:rPr>
            </w:pPr>
            <w:r w:rsidRPr="00BA550D">
              <w:rPr>
                <w:rFonts w:ascii="Times New Roman" w:eastAsia="Times New Roman" w:hAnsi="Times New Roman" w:cs="Times New Roman"/>
                <w:bCs/>
                <w:iCs/>
                <w:kern w:val="2"/>
                <w:sz w:val="24"/>
                <w:szCs w:val="24"/>
              </w:rPr>
              <w:lastRenderedPageBreak/>
              <w:t>-</w:t>
            </w:r>
            <w:r w:rsidRPr="00BA550D">
              <w:rPr>
                <w:rFonts w:ascii="Times New Roman" w:hAnsi="Times New Roman" w:cs="Times New Roman"/>
                <w:sz w:val="24"/>
                <w:szCs w:val="24"/>
              </w:rPr>
              <w:t xml:space="preserve"> </w:t>
            </w:r>
            <w:r w:rsidRPr="00BA550D">
              <w:rPr>
                <w:rFonts w:ascii="Times New Roman" w:eastAsia="Times New Roman" w:hAnsi="Times New Roman" w:cs="Times New Roman"/>
                <w:bCs/>
                <w:iCs/>
                <w:kern w:val="2"/>
                <w:sz w:val="24"/>
                <w:szCs w:val="24"/>
              </w:rPr>
              <w:t>перечисляет основные группы средств, методов</w:t>
            </w:r>
            <w:r w:rsidRPr="00BA550D">
              <w:rPr>
                <w:rFonts w:ascii="Times New Roman" w:eastAsia="Times New Roman" w:hAnsi="Times New Roman" w:cs="Times New Roman"/>
                <w:bCs/>
                <w:kern w:val="2"/>
                <w:sz w:val="24"/>
                <w:szCs w:val="24"/>
              </w:rPr>
              <w:t xml:space="preserve"> </w:t>
            </w:r>
            <w:r w:rsidRPr="00BA550D">
              <w:rPr>
                <w:rFonts w:ascii="Times New Roman" w:eastAsia="Times New Roman" w:hAnsi="Times New Roman" w:cs="Times New Roman"/>
                <w:bCs/>
                <w:iCs/>
                <w:kern w:val="2"/>
                <w:sz w:val="24"/>
                <w:szCs w:val="24"/>
              </w:rPr>
              <w:t>адаптивной физической культуры;</w:t>
            </w:r>
          </w:p>
          <w:p w14:paraId="4B79F448" w14:textId="77777777" w:rsidR="00BA550D" w:rsidRPr="00BA550D" w:rsidRDefault="00BA550D" w:rsidP="00BA550D">
            <w:pPr>
              <w:jc w:val="both"/>
              <w:rPr>
                <w:rFonts w:ascii="Times New Roman" w:eastAsia="Times New Roman" w:hAnsi="Times New Roman" w:cs="Times New Roman"/>
                <w:bCs/>
                <w:iCs/>
                <w:kern w:val="2"/>
                <w:sz w:val="24"/>
                <w:szCs w:val="24"/>
              </w:rPr>
            </w:pPr>
            <w:r w:rsidRPr="00BA550D">
              <w:rPr>
                <w:rFonts w:ascii="Times New Roman" w:eastAsia="Times New Roman" w:hAnsi="Times New Roman" w:cs="Times New Roman"/>
                <w:bCs/>
                <w:iCs/>
                <w:kern w:val="2"/>
                <w:sz w:val="24"/>
                <w:szCs w:val="24"/>
              </w:rPr>
              <w:t>-определяет особенности обучение, воспитание и развитие физических способностей лиц с отклонениями в состоянии здоровья;</w:t>
            </w:r>
          </w:p>
          <w:p w14:paraId="209D514A" w14:textId="05C0623E" w:rsidR="00BA550D" w:rsidRPr="00BA550D" w:rsidRDefault="00BA550D" w:rsidP="00BA550D">
            <w:pPr>
              <w:jc w:val="both"/>
              <w:rPr>
                <w:rFonts w:ascii="Times New Roman" w:eastAsia="Times New Roman" w:hAnsi="Times New Roman" w:cs="Times New Roman"/>
                <w:bCs/>
                <w:iCs/>
                <w:kern w:val="2"/>
                <w:sz w:val="24"/>
                <w:szCs w:val="24"/>
              </w:rPr>
            </w:pPr>
            <w:r w:rsidRPr="00BA550D">
              <w:rPr>
                <w:rFonts w:ascii="Times New Roman" w:eastAsia="Times New Roman" w:hAnsi="Times New Roman" w:cs="Times New Roman"/>
                <w:bCs/>
                <w:iCs/>
                <w:kern w:val="2"/>
                <w:sz w:val="24"/>
                <w:szCs w:val="24"/>
              </w:rPr>
              <w:t>- дает характеристику основным видам адаптивной физической культур</w:t>
            </w:r>
          </w:p>
          <w:p w14:paraId="40858AAA" w14:textId="308F41F4" w:rsidR="00BA550D" w:rsidRDefault="00BA550D" w:rsidP="00BA550D">
            <w:pPr>
              <w:jc w:val="both"/>
              <w:rPr>
                <w:rFonts w:ascii="Times New Roman" w:eastAsia="Times New Roman" w:hAnsi="Times New Roman" w:cs="Times New Roman"/>
                <w:bCs/>
                <w:iCs/>
                <w:kern w:val="2"/>
                <w:sz w:val="24"/>
                <w:szCs w:val="24"/>
              </w:rPr>
            </w:pPr>
          </w:p>
          <w:p w14:paraId="02E1F281" w14:textId="77777777" w:rsidR="00BA550D" w:rsidRPr="00BA550D" w:rsidRDefault="00BA550D" w:rsidP="00BA550D">
            <w:pPr>
              <w:jc w:val="both"/>
              <w:rPr>
                <w:rFonts w:ascii="Times New Roman" w:eastAsia="Times New Roman" w:hAnsi="Times New Roman" w:cs="Times New Roman"/>
                <w:bCs/>
                <w:iCs/>
                <w:kern w:val="2"/>
                <w:sz w:val="24"/>
                <w:szCs w:val="24"/>
              </w:rPr>
            </w:pPr>
          </w:p>
          <w:p w14:paraId="74796F81" w14:textId="134A4E82" w:rsidR="00BA550D" w:rsidRPr="00BA550D" w:rsidRDefault="00BA550D" w:rsidP="00BA550D">
            <w:pPr>
              <w:jc w:val="both"/>
              <w:rPr>
                <w:rFonts w:ascii="Times New Roman" w:eastAsia="Times New Roman" w:hAnsi="Times New Roman" w:cs="Times New Roman"/>
                <w:bCs/>
                <w:kern w:val="2"/>
                <w:sz w:val="24"/>
                <w:szCs w:val="24"/>
              </w:rPr>
            </w:pPr>
            <w:r w:rsidRPr="00BA550D">
              <w:rPr>
                <w:rFonts w:ascii="Times New Roman" w:eastAsia="Times New Roman" w:hAnsi="Times New Roman" w:cs="Times New Roman"/>
                <w:bCs/>
                <w:kern w:val="2"/>
                <w:sz w:val="24"/>
                <w:szCs w:val="24"/>
              </w:rPr>
              <w:t xml:space="preserve">применяет знания о тенденциях развития адаптивной физической культуры с учетом задачи профессиональной деятельности; </w:t>
            </w:r>
          </w:p>
          <w:p w14:paraId="71B7A704" w14:textId="77777777" w:rsidR="00BA550D" w:rsidRPr="00BA550D" w:rsidRDefault="00BA550D" w:rsidP="00BA550D">
            <w:pPr>
              <w:jc w:val="both"/>
              <w:rPr>
                <w:rFonts w:ascii="Times New Roman" w:eastAsia="Times New Roman" w:hAnsi="Times New Roman" w:cs="Times New Roman"/>
                <w:bCs/>
                <w:kern w:val="2"/>
                <w:sz w:val="24"/>
                <w:szCs w:val="24"/>
              </w:rPr>
            </w:pPr>
            <w:r w:rsidRPr="00BA550D">
              <w:rPr>
                <w:rFonts w:ascii="Times New Roman" w:eastAsia="Times New Roman" w:hAnsi="Times New Roman" w:cs="Times New Roman"/>
                <w:bCs/>
                <w:kern w:val="2"/>
                <w:sz w:val="24"/>
                <w:szCs w:val="24"/>
              </w:rPr>
              <w:t>- применяет терминологию в области адаптивной физической культуры в соответствии с содержанием учебного материала;</w:t>
            </w:r>
          </w:p>
          <w:p w14:paraId="25CEA2C5" w14:textId="3120EF91" w:rsidR="00BA550D" w:rsidRPr="00BA550D" w:rsidRDefault="00BA550D" w:rsidP="00BA550D">
            <w:pPr>
              <w:jc w:val="both"/>
              <w:rPr>
                <w:rFonts w:ascii="Times New Roman" w:hAnsi="Times New Roman" w:cs="Times New Roman"/>
                <w:i/>
                <w:sz w:val="24"/>
                <w:szCs w:val="24"/>
              </w:rPr>
            </w:pPr>
            <w:r w:rsidRPr="00BA550D">
              <w:rPr>
                <w:rFonts w:ascii="Times New Roman" w:eastAsia="Times New Roman" w:hAnsi="Times New Roman" w:cs="Times New Roman"/>
                <w:bCs/>
                <w:kern w:val="2"/>
                <w:sz w:val="24"/>
                <w:szCs w:val="24"/>
              </w:rPr>
              <w:t>-  находит и использует информацию по теории и организации адаптивной физической культуры, необходимую для решения профессиональных задач, повышения эффективности педагогической деятельности, профессионального самообразования и саморазвития решения профессиональных задач</w:t>
            </w:r>
          </w:p>
        </w:tc>
        <w:tc>
          <w:tcPr>
            <w:tcW w:w="1358" w:type="pct"/>
          </w:tcPr>
          <w:p w14:paraId="6EC183D8" w14:textId="77777777" w:rsidR="00A81636" w:rsidRPr="00BA550D" w:rsidRDefault="00A81636" w:rsidP="00BA550D">
            <w:pPr>
              <w:suppressAutoHyphens/>
              <w:contextualSpacing/>
              <w:jc w:val="both"/>
              <w:rPr>
                <w:rFonts w:ascii="Times New Roman" w:hAnsi="Times New Roman" w:cs="Times New Roman"/>
                <w:i/>
                <w:sz w:val="24"/>
                <w:szCs w:val="24"/>
              </w:rPr>
            </w:pPr>
          </w:p>
          <w:p w14:paraId="10EBF42D" w14:textId="77777777" w:rsidR="00BA550D" w:rsidRPr="00BA550D" w:rsidRDefault="00BA550D" w:rsidP="00BA550D">
            <w:pPr>
              <w:rPr>
                <w:rFonts w:ascii="Times New Roman" w:hAnsi="Times New Roman" w:cs="Times New Roman"/>
                <w:bCs/>
                <w:kern w:val="2"/>
                <w:sz w:val="24"/>
                <w:szCs w:val="24"/>
              </w:rPr>
            </w:pPr>
            <w:r w:rsidRPr="00BA550D">
              <w:rPr>
                <w:rFonts w:ascii="Times New Roman" w:hAnsi="Times New Roman" w:cs="Times New Roman"/>
                <w:bCs/>
                <w:kern w:val="2"/>
                <w:sz w:val="24"/>
                <w:szCs w:val="24"/>
              </w:rPr>
              <w:t>Устный опрос,</w:t>
            </w:r>
          </w:p>
          <w:p w14:paraId="47031BD1" w14:textId="77777777" w:rsidR="00BA550D" w:rsidRPr="00BA550D" w:rsidRDefault="00BA550D" w:rsidP="00BA550D">
            <w:pPr>
              <w:rPr>
                <w:rFonts w:ascii="Times New Roman" w:hAnsi="Times New Roman" w:cs="Times New Roman"/>
                <w:bCs/>
                <w:kern w:val="2"/>
                <w:sz w:val="24"/>
                <w:szCs w:val="24"/>
              </w:rPr>
            </w:pPr>
            <w:r w:rsidRPr="00BA550D">
              <w:rPr>
                <w:rFonts w:ascii="Times New Roman" w:hAnsi="Times New Roman" w:cs="Times New Roman"/>
                <w:bCs/>
                <w:kern w:val="2"/>
                <w:sz w:val="24"/>
                <w:szCs w:val="24"/>
              </w:rPr>
              <w:t xml:space="preserve">проверочные работы, </w:t>
            </w:r>
          </w:p>
          <w:p w14:paraId="5D4F06FA" w14:textId="77777777" w:rsidR="00BA550D" w:rsidRPr="00BA550D" w:rsidRDefault="00BA550D" w:rsidP="00BA550D">
            <w:pPr>
              <w:rPr>
                <w:rFonts w:ascii="Times New Roman" w:hAnsi="Times New Roman" w:cs="Times New Roman"/>
                <w:bCs/>
                <w:kern w:val="2"/>
                <w:sz w:val="24"/>
                <w:szCs w:val="24"/>
              </w:rPr>
            </w:pPr>
            <w:r w:rsidRPr="00BA550D">
              <w:rPr>
                <w:rFonts w:ascii="Times New Roman" w:hAnsi="Times New Roman" w:cs="Times New Roman"/>
                <w:bCs/>
                <w:kern w:val="2"/>
                <w:sz w:val="24"/>
                <w:szCs w:val="24"/>
              </w:rPr>
              <w:t>тестирование</w:t>
            </w:r>
          </w:p>
          <w:p w14:paraId="2D962ABD" w14:textId="77777777" w:rsidR="00BA550D" w:rsidRPr="00BA550D" w:rsidRDefault="00BA550D" w:rsidP="00BA550D">
            <w:pPr>
              <w:suppressAutoHyphens/>
              <w:contextualSpacing/>
              <w:jc w:val="both"/>
              <w:rPr>
                <w:rFonts w:ascii="Times New Roman" w:hAnsi="Times New Roman" w:cs="Times New Roman"/>
                <w:bCs/>
                <w:kern w:val="2"/>
                <w:sz w:val="24"/>
                <w:szCs w:val="24"/>
              </w:rPr>
            </w:pPr>
            <w:r w:rsidRPr="00BA550D">
              <w:rPr>
                <w:rFonts w:ascii="Times New Roman" w:hAnsi="Times New Roman" w:cs="Times New Roman"/>
                <w:bCs/>
                <w:kern w:val="2"/>
                <w:sz w:val="24"/>
                <w:szCs w:val="24"/>
              </w:rPr>
              <w:t>экзамен</w:t>
            </w:r>
          </w:p>
          <w:p w14:paraId="10279CF9" w14:textId="77777777" w:rsidR="00BA550D" w:rsidRPr="00BA550D" w:rsidRDefault="00BA550D" w:rsidP="00BA550D">
            <w:pPr>
              <w:suppressAutoHyphens/>
              <w:contextualSpacing/>
              <w:jc w:val="both"/>
              <w:rPr>
                <w:rFonts w:ascii="Times New Roman" w:hAnsi="Times New Roman" w:cs="Times New Roman"/>
                <w:i/>
                <w:kern w:val="2"/>
                <w:sz w:val="24"/>
                <w:szCs w:val="24"/>
              </w:rPr>
            </w:pPr>
          </w:p>
          <w:p w14:paraId="3B552703" w14:textId="77777777" w:rsidR="00BA550D" w:rsidRPr="00BA550D" w:rsidRDefault="00BA550D" w:rsidP="00BA550D">
            <w:pPr>
              <w:suppressAutoHyphens/>
              <w:contextualSpacing/>
              <w:jc w:val="both"/>
              <w:rPr>
                <w:rFonts w:ascii="Times New Roman" w:hAnsi="Times New Roman" w:cs="Times New Roman"/>
                <w:i/>
                <w:kern w:val="2"/>
                <w:sz w:val="24"/>
                <w:szCs w:val="24"/>
              </w:rPr>
            </w:pPr>
          </w:p>
          <w:p w14:paraId="74B479FA" w14:textId="77777777" w:rsidR="00BA550D" w:rsidRPr="00BA550D" w:rsidRDefault="00BA550D" w:rsidP="00BA550D">
            <w:pPr>
              <w:suppressAutoHyphens/>
              <w:contextualSpacing/>
              <w:jc w:val="both"/>
              <w:rPr>
                <w:rFonts w:ascii="Times New Roman" w:hAnsi="Times New Roman" w:cs="Times New Roman"/>
                <w:i/>
                <w:kern w:val="2"/>
                <w:sz w:val="24"/>
                <w:szCs w:val="24"/>
              </w:rPr>
            </w:pPr>
          </w:p>
          <w:p w14:paraId="1C5A9EDD" w14:textId="77777777" w:rsidR="00BA550D" w:rsidRPr="00BA550D" w:rsidRDefault="00BA550D" w:rsidP="00BA550D">
            <w:pPr>
              <w:suppressAutoHyphens/>
              <w:contextualSpacing/>
              <w:jc w:val="both"/>
              <w:rPr>
                <w:rFonts w:ascii="Times New Roman" w:hAnsi="Times New Roman" w:cs="Times New Roman"/>
                <w:i/>
                <w:kern w:val="2"/>
                <w:sz w:val="24"/>
                <w:szCs w:val="24"/>
              </w:rPr>
            </w:pPr>
          </w:p>
          <w:p w14:paraId="586C6E4A" w14:textId="77777777" w:rsidR="00BA550D" w:rsidRPr="00BA550D" w:rsidRDefault="00BA550D" w:rsidP="00BA550D">
            <w:pPr>
              <w:suppressAutoHyphens/>
              <w:contextualSpacing/>
              <w:jc w:val="both"/>
              <w:rPr>
                <w:rFonts w:ascii="Times New Roman" w:hAnsi="Times New Roman" w:cs="Times New Roman"/>
                <w:i/>
                <w:kern w:val="2"/>
                <w:sz w:val="24"/>
                <w:szCs w:val="24"/>
              </w:rPr>
            </w:pPr>
          </w:p>
          <w:p w14:paraId="0D8270FE" w14:textId="77777777" w:rsidR="00BA550D" w:rsidRPr="00BA550D" w:rsidRDefault="00BA550D" w:rsidP="00BA550D">
            <w:pPr>
              <w:suppressAutoHyphens/>
              <w:contextualSpacing/>
              <w:jc w:val="both"/>
              <w:rPr>
                <w:rFonts w:ascii="Times New Roman" w:hAnsi="Times New Roman" w:cs="Times New Roman"/>
                <w:i/>
                <w:kern w:val="2"/>
                <w:sz w:val="24"/>
                <w:szCs w:val="24"/>
              </w:rPr>
            </w:pPr>
          </w:p>
          <w:p w14:paraId="00276196" w14:textId="77777777" w:rsidR="00BA550D" w:rsidRPr="00BA550D" w:rsidRDefault="00BA550D" w:rsidP="00BA550D">
            <w:pPr>
              <w:suppressAutoHyphens/>
              <w:contextualSpacing/>
              <w:jc w:val="both"/>
              <w:rPr>
                <w:rFonts w:ascii="Times New Roman" w:hAnsi="Times New Roman" w:cs="Times New Roman"/>
                <w:i/>
                <w:kern w:val="2"/>
                <w:sz w:val="24"/>
                <w:szCs w:val="24"/>
              </w:rPr>
            </w:pPr>
          </w:p>
          <w:p w14:paraId="40605B92" w14:textId="77777777" w:rsidR="00BA550D" w:rsidRPr="00BA550D" w:rsidRDefault="00BA550D" w:rsidP="00BA550D">
            <w:pPr>
              <w:suppressAutoHyphens/>
              <w:contextualSpacing/>
              <w:jc w:val="both"/>
              <w:rPr>
                <w:rFonts w:ascii="Times New Roman" w:hAnsi="Times New Roman" w:cs="Times New Roman"/>
                <w:i/>
                <w:kern w:val="2"/>
                <w:sz w:val="24"/>
                <w:szCs w:val="24"/>
              </w:rPr>
            </w:pPr>
          </w:p>
          <w:p w14:paraId="2F94DA0C" w14:textId="77777777" w:rsidR="00BA550D" w:rsidRPr="00BA550D" w:rsidRDefault="00BA550D" w:rsidP="00BA550D">
            <w:pPr>
              <w:suppressAutoHyphens/>
              <w:contextualSpacing/>
              <w:jc w:val="both"/>
              <w:rPr>
                <w:rFonts w:ascii="Times New Roman" w:hAnsi="Times New Roman" w:cs="Times New Roman"/>
                <w:i/>
                <w:kern w:val="2"/>
                <w:sz w:val="24"/>
                <w:szCs w:val="24"/>
              </w:rPr>
            </w:pPr>
          </w:p>
          <w:p w14:paraId="00B9C6C6" w14:textId="77777777" w:rsidR="00BA550D" w:rsidRPr="00BA550D" w:rsidRDefault="00BA550D" w:rsidP="00BA550D">
            <w:pPr>
              <w:suppressAutoHyphens/>
              <w:contextualSpacing/>
              <w:jc w:val="both"/>
              <w:rPr>
                <w:rFonts w:ascii="Times New Roman" w:hAnsi="Times New Roman" w:cs="Times New Roman"/>
                <w:i/>
                <w:kern w:val="2"/>
                <w:sz w:val="24"/>
                <w:szCs w:val="24"/>
              </w:rPr>
            </w:pPr>
          </w:p>
          <w:p w14:paraId="38EFC613" w14:textId="77777777" w:rsidR="00BA550D" w:rsidRPr="00BA550D" w:rsidRDefault="00BA550D" w:rsidP="00BA550D">
            <w:pPr>
              <w:suppressAutoHyphens/>
              <w:contextualSpacing/>
              <w:jc w:val="both"/>
              <w:rPr>
                <w:rFonts w:ascii="Times New Roman" w:hAnsi="Times New Roman" w:cs="Times New Roman"/>
                <w:i/>
                <w:kern w:val="2"/>
                <w:sz w:val="24"/>
                <w:szCs w:val="24"/>
              </w:rPr>
            </w:pPr>
          </w:p>
          <w:p w14:paraId="34219415" w14:textId="77777777" w:rsidR="00BA550D" w:rsidRPr="00BA550D" w:rsidRDefault="00BA550D" w:rsidP="00BA550D">
            <w:pPr>
              <w:suppressAutoHyphens/>
              <w:contextualSpacing/>
              <w:jc w:val="both"/>
              <w:rPr>
                <w:rFonts w:ascii="Times New Roman" w:hAnsi="Times New Roman" w:cs="Times New Roman"/>
                <w:i/>
                <w:kern w:val="2"/>
                <w:sz w:val="24"/>
                <w:szCs w:val="24"/>
              </w:rPr>
            </w:pPr>
          </w:p>
          <w:p w14:paraId="70C08E6C" w14:textId="77777777" w:rsidR="00BA550D" w:rsidRPr="00BA550D" w:rsidRDefault="00BA550D" w:rsidP="00BA550D">
            <w:pPr>
              <w:suppressAutoHyphens/>
              <w:contextualSpacing/>
              <w:jc w:val="both"/>
              <w:rPr>
                <w:rFonts w:ascii="Times New Roman" w:hAnsi="Times New Roman" w:cs="Times New Roman"/>
                <w:i/>
                <w:kern w:val="2"/>
                <w:sz w:val="24"/>
                <w:szCs w:val="24"/>
              </w:rPr>
            </w:pPr>
          </w:p>
          <w:p w14:paraId="6BC2AAEA" w14:textId="77777777" w:rsidR="00BA550D" w:rsidRPr="00BA550D" w:rsidRDefault="00BA550D" w:rsidP="00BA550D">
            <w:pPr>
              <w:suppressAutoHyphens/>
              <w:contextualSpacing/>
              <w:jc w:val="both"/>
              <w:rPr>
                <w:rFonts w:ascii="Times New Roman" w:hAnsi="Times New Roman" w:cs="Times New Roman"/>
                <w:i/>
                <w:kern w:val="2"/>
                <w:sz w:val="24"/>
                <w:szCs w:val="24"/>
              </w:rPr>
            </w:pPr>
          </w:p>
          <w:p w14:paraId="45EC41A4" w14:textId="77777777" w:rsidR="00BA550D" w:rsidRPr="00BA550D" w:rsidRDefault="00BA550D" w:rsidP="00BA550D">
            <w:pPr>
              <w:suppressAutoHyphens/>
              <w:contextualSpacing/>
              <w:jc w:val="both"/>
              <w:rPr>
                <w:rFonts w:ascii="Times New Roman" w:hAnsi="Times New Roman" w:cs="Times New Roman"/>
                <w:i/>
                <w:kern w:val="2"/>
                <w:sz w:val="24"/>
                <w:szCs w:val="24"/>
              </w:rPr>
            </w:pPr>
          </w:p>
          <w:p w14:paraId="554BB478" w14:textId="77777777" w:rsidR="00BA550D" w:rsidRPr="00BA550D" w:rsidRDefault="00BA550D" w:rsidP="00BA550D">
            <w:pPr>
              <w:suppressAutoHyphens/>
              <w:contextualSpacing/>
              <w:jc w:val="both"/>
              <w:rPr>
                <w:rFonts w:ascii="Times New Roman" w:hAnsi="Times New Roman" w:cs="Times New Roman"/>
                <w:i/>
                <w:kern w:val="2"/>
                <w:sz w:val="24"/>
                <w:szCs w:val="24"/>
              </w:rPr>
            </w:pPr>
          </w:p>
          <w:p w14:paraId="3077122E" w14:textId="77777777" w:rsidR="00BA550D" w:rsidRPr="00BA550D" w:rsidRDefault="00BA550D" w:rsidP="00BA550D">
            <w:pPr>
              <w:suppressAutoHyphens/>
              <w:contextualSpacing/>
              <w:jc w:val="both"/>
              <w:rPr>
                <w:rFonts w:ascii="Times New Roman" w:hAnsi="Times New Roman" w:cs="Times New Roman"/>
                <w:i/>
                <w:kern w:val="2"/>
                <w:sz w:val="24"/>
                <w:szCs w:val="24"/>
              </w:rPr>
            </w:pPr>
          </w:p>
          <w:p w14:paraId="4112D45F" w14:textId="77777777" w:rsidR="00BA550D" w:rsidRPr="00BA550D" w:rsidRDefault="00BA550D" w:rsidP="00BA550D">
            <w:pPr>
              <w:suppressAutoHyphens/>
              <w:contextualSpacing/>
              <w:jc w:val="both"/>
              <w:rPr>
                <w:rFonts w:ascii="Times New Roman" w:hAnsi="Times New Roman" w:cs="Times New Roman"/>
                <w:i/>
                <w:kern w:val="2"/>
                <w:sz w:val="24"/>
                <w:szCs w:val="24"/>
              </w:rPr>
            </w:pPr>
          </w:p>
          <w:p w14:paraId="245F1669" w14:textId="77777777" w:rsidR="00BA550D" w:rsidRPr="00BA550D" w:rsidRDefault="00BA550D" w:rsidP="00BA550D">
            <w:pPr>
              <w:suppressAutoHyphens/>
              <w:contextualSpacing/>
              <w:jc w:val="both"/>
              <w:rPr>
                <w:rFonts w:ascii="Times New Roman" w:hAnsi="Times New Roman" w:cs="Times New Roman"/>
                <w:i/>
                <w:kern w:val="2"/>
                <w:sz w:val="24"/>
                <w:szCs w:val="24"/>
              </w:rPr>
            </w:pPr>
          </w:p>
          <w:p w14:paraId="5CF82EF8" w14:textId="77777777" w:rsidR="00BA550D" w:rsidRPr="00BA550D" w:rsidRDefault="00BA550D" w:rsidP="00BA550D">
            <w:pPr>
              <w:suppressAutoHyphens/>
              <w:contextualSpacing/>
              <w:jc w:val="both"/>
              <w:rPr>
                <w:rFonts w:ascii="Times New Roman" w:hAnsi="Times New Roman" w:cs="Times New Roman"/>
                <w:i/>
                <w:kern w:val="2"/>
                <w:sz w:val="24"/>
                <w:szCs w:val="24"/>
              </w:rPr>
            </w:pPr>
          </w:p>
          <w:p w14:paraId="76E171FD" w14:textId="77777777" w:rsidR="00BA550D" w:rsidRPr="00BA550D" w:rsidRDefault="00BA550D" w:rsidP="00BA550D">
            <w:pPr>
              <w:suppressAutoHyphens/>
              <w:contextualSpacing/>
              <w:jc w:val="both"/>
              <w:rPr>
                <w:rFonts w:ascii="Times New Roman" w:hAnsi="Times New Roman" w:cs="Times New Roman"/>
                <w:i/>
                <w:kern w:val="2"/>
                <w:sz w:val="24"/>
                <w:szCs w:val="24"/>
              </w:rPr>
            </w:pPr>
          </w:p>
          <w:p w14:paraId="6AE01CB2" w14:textId="77777777" w:rsidR="00BA550D" w:rsidRPr="00BA550D" w:rsidRDefault="00BA550D" w:rsidP="00BA550D">
            <w:pPr>
              <w:rPr>
                <w:rFonts w:ascii="Times New Roman" w:eastAsia="Calibri" w:hAnsi="Times New Roman" w:cs="Times New Roman"/>
                <w:kern w:val="2"/>
                <w:sz w:val="24"/>
                <w:szCs w:val="24"/>
              </w:rPr>
            </w:pPr>
            <w:r w:rsidRPr="00BA550D">
              <w:rPr>
                <w:rFonts w:ascii="Times New Roman" w:eastAsia="Calibri" w:hAnsi="Times New Roman" w:cs="Times New Roman"/>
                <w:kern w:val="2"/>
                <w:sz w:val="24"/>
                <w:szCs w:val="24"/>
              </w:rPr>
              <w:t>Оценка результатов выполнения практической работы,</w:t>
            </w:r>
          </w:p>
          <w:p w14:paraId="09C70B3C" w14:textId="32B9D007" w:rsidR="00BA550D" w:rsidRPr="00BA550D" w:rsidRDefault="00BA550D" w:rsidP="00BA550D">
            <w:pPr>
              <w:suppressAutoHyphens/>
              <w:contextualSpacing/>
              <w:jc w:val="both"/>
              <w:rPr>
                <w:rFonts w:ascii="Times New Roman" w:hAnsi="Times New Roman" w:cs="Times New Roman"/>
                <w:i/>
                <w:sz w:val="24"/>
                <w:szCs w:val="24"/>
              </w:rPr>
            </w:pPr>
            <w:r w:rsidRPr="00BA550D">
              <w:rPr>
                <w:rFonts w:ascii="Times New Roman" w:eastAsia="Calibri" w:hAnsi="Times New Roman" w:cs="Times New Roman"/>
                <w:kern w:val="2"/>
                <w:sz w:val="24"/>
                <w:szCs w:val="24"/>
              </w:rPr>
              <w:t>экзамен</w:t>
            </w:r>
          </w:p>
        </w:tc>
      </w:tr>
    </w:tbl>
    <w:p w14:paraId="7F9C9F7C" w14:textId="77777777" w:rsidR="00A81636" w:rsidRDefault="00A81636" w:rsidP="00A81636">
      <w:pPr>
        <w:jc w:val="center"/>
        <w:rPr>
          <w:rFonts w:ascii="Times New Roman Полужирный" w:eastAsia="Segoe UI" w:hAnsi="Times New Roman Полужирный" w:cs="Times New Roman"/>
          <w:b/>
          <w:bCs/>
          <w:caps/>
          <w:kern w:val="32"/>
          <w:sz w:val="24"/>
          <w:szCs w:val="24"/>
          <w:lang w:val="x-none" w:eastAsia="x-none"/>
        </w:rPr>
      </w:pPr>
    </w:p>
    <w:p w14:paraId="645A10FB" w14:textId="15EA3C2C" w:rsidR="00A81636" w:rsidRDefault="00A81636" w:rsidP="00BD6A9B">
      <w:pPr>
        <w:jc w:val="center"/>
        <w:rPr>
          <w:rFonts w:ascii="Times New Roman Полужирный" w:eastAsia="Segoe UI" w:hAnsi="Times New Roman Полужирный" w:cs="Times New Roman"/>
          <w:b/>
          <w:bCs/>
          <w:caps/>
          <w:kern w:val="32"/>
          <w:sz w:val="24"/>
          <w:szCs w:val="24"/>
          <w:lang w:val="x-none" w:eastAsia="x-none"/>
        </w:rPr>
      </w:pPr>
    </w:p>
    <w:p w14:paraId="5613265F" w14:textId="37B3E1CE" w:rsidR="00A81636" w:rsidRDefault="00A81636" w:rsidP="00BD6A9B">
      <w:pPr>
        <w:jc w:val="center"/>
        <w:rPr>
          <w:rFonts w:ascii="Times New Roman Полужирный" w:eastAsia="Segoe UI" w:hAnsi="Times New Roman Полужирный" w:cs="Times New Roman"/>
          <w:b/>
          <w:bCs/>
          <w:caps/>
          <w:kern w:val="32"/>
          <w:sz w:val="24"/>
          <w:szCs w:val="24"/>
          <w:lang w:val="x-none" w:eastAsia="x-none"/>
        </w:rPr>
      </w:pPr>
    </w:p>
    <w:p w14:paraId="29DFEABF" w14:textId="77777777" w:rsidR="00F73729" w:rsidRDefault="00F73729" w:rsidP="00A81636">
      <w:pPr>
        <w:jc w:val="right"/>
        <w:rPr>
          <w:rFonts w:ascii="Times New Roman" w:hAnsi="Times New Roman" w:cs="Times New Roman"/>
          <w:b/>
          <w:bCs/>
          <w:sz w:val="24"/>
          <w:szCs w:val="24"/>
        </w:rPr>
        <w:sectPr w:rsidR="00F73729" w:rsidSect="00502F97">
          <w:pgSz w:w="11906" w:h="16838"/>
          <w:pgMar w:top="1134" w:right="567" w:bottom="1134" w:left="1701" w:header="709" w:footer="709" w:gutter="0"/>
          <w:cols w:space="708"/>
          <w:docGrid w:linePitch="360"/>
        </w:sectPr>
      </w:pPr>
    </w:p>
    <w:p w14:paraId="5D753941" w14:textId="5A7A8922" w:rsidR="00A81636" w:rsidRDefault="00A81636" w:rsidP="00A81636">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250AAF">
        <w:rPr>
          <w:rFonts w:ascii="Times New Roman" w:hAnsi="Times New Roman" w:cs="Times New Roman"/>
          <w:b/>
          <w:bCs/>
          <w:sz w:val="24"/>
          <w:szCs w:val="24"/>
        </w:rPr>
        <w:t>15</w:t>
      </w:r>
    </w:p>
    <w:p w14:paraId="75225A76" w14:textId="77777777" w:rsidR="00A81636" w:rsidRDefault="00A81636" w:rsidP="00A81636">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41F557A1" w14:textId="77777777" w:rsidR="00A81636" w:rsidRDefault="00A81636" w:rsidP="00A81636">
      <w:pPr>
        <w:jc w:val="right"/>
        <w:rPr>
          <w:rFonts w:ascii="Times New Roman" w:hAnsi="Times New Roman" w:cs="Times New Roman"/>
          <w:b/>
          <w:bCs/>
          <w:color w:val="0070C0"/>
          <w:sz w:val="24"/>
          <w:szCs w:val="24"/>
        </w:rPr>
      </w:pPr>
      <w:r>
        <w:rPr>
          <w:rFonts w:ascii="Times New Roman" w:eastAsia="Times New Roman" w:hAnsi="Times New Roman" w:cs="Times New Roman"/>
          <w:b/>
          <w:bCs/>
          <w:kern w:val="32"/>
          <w:sz w:val="24"/>
          <w:szCs w:val="24"/>
          <w:lang w:eastAsia="x-none"/>
        </w:rPr>
        <w:t>49.02.02 Адаптивная физическая культура</w:t>
      </w:r>
    </w:p>
    <w:p w14:paraId="7C2F9194" w14:textId="77777777" w:rsidR="00A81636" w:rsidRDefault="00A81636" w:rsidP="00A81636">
      <w:pPr>
        <w:jc w:val="right"/>
        <w:rPr>
          <w:rFonts w:ascii="Times New Roman" w:hAnsi="Times New Roman" w:cs="Times New Roman"/>
          <w:b/>
          <w:bCs/>
          <w:color w:val="0070C0"/>
          <w:sz w:val="24"/>
          <w:szCs w:val="24"/>
        </w:rPr>
      </w:pPr>
    </w:p>
    <w:p w14:paraId="47F0CFA7" w14:textId="77777777" w:rsidR="00A81636" w:rsidRDefault="00A81636" w:rsidP="00A81636">
      <w:pPr>
        <w:jc w:val="right"/>
        <w:rPr>
          <w:rFonts w:ascii="Times New Roman" w:hAnsi="Times New Roman" w:cs="Times New Roman"/>
          <w:b/>
          <w:bCs/>
          <w:color w:val="0070C0"/>
          <w:sz w:val="24"/>
          <w:szCs w:val="24"/>
        </w:rPr>
      </w:pPr>
    </w:p>
    <w:p w14:paraId="7C5B214A" w14:textId="77777777" w:rsidR="00A81636" w:rsidRDefault="00A81636" w:rsidP="00A81636">
      <w:pPr>
        <w:jc w:val="right"/>
        <w:rPr>
          <w:rFonts w:ascii="Times New Roman" w:hAnsi="Times New Roman" w:cs="Times New Roman"/>
          <w:b/>
          <w:bCs/>
          <w:color w:val="0070C0"/>
          <w:sz w:val="24"/>
          <w:szCs w:val="24"/>
        </w:rPr>
      </w:pPr>
    </w:p>
    <w:p w14:paraId="4F191C1A" w14:textId="77777777" w:rsidR="00A81636" w:rsidRDefault="00A81636" w:rsidP="00A81636">
      <w:pPr>
        <w:jc w:val="right"/>
        <w:rPr>
          <w:rFonts w:ascii="Times New Roman" w:hAnsi="Times New Roman" w:cs="Times New Roman"/>
          <w:b/>
          <w:bCs/>
          <w:color w:val="0070C0"/>
          <w:sz w:val="24"/>
          <w:szCs w:val="24"/>
        </w:rPr>
      </w:pPr>
    </w:p>
    <w:p w14:paraId="1157F3FB" w14:textId="77777777" w:rsidR="00A81636" w:rsidRDefault="00A81636" w:rsidP="00A81636">
      <w:pPr>
        <w:jc w:val="right"/>
        <w:rPr>
          <w:rFonts w:ascii="Times New Roman" w:hAnsi="Times New Roman" w:cs="Times New Roman"/>
          <w:b/>
          <w:bCs/>
          <w:color w:val="0070C0"/>
          <w:sz w:val="24"/>
          <w:szCs w:val="24"/>
        </w:rPr>
      </w:pPr>
    </w:p>
    <w:p w14:paraId="76379230" w14:textId="77777777" w:rsidR="00A81636" w:rsidRDefault="00A81636" w:rsidP="00A81636">
      <w:pPr>
        <w:jc w:val="right"/>
        <w:rPr>
          <w:rFonts w:ascii="Times New Roman" w:hAnsi="Times New Roman" w:cs="Times New Roman"/>
          <w:b/>
          <w:bCs/>
          <w:color w:val="0070C0"/>
          <w:sz w:val="24"/>
          <w:szCs w:val="24"/>
        </w:rPr>
      </w:pPr>
    </w:p>
    <w:p w14:paraId="4CF02982" w14:textId="77777777" w:rsidR="00A81636" w:rsidRDefault="00A81636" w:rsidP="00A81636">
      <w:pPr>
        <w:jc w:val="right"/>
        <w:rPr>
          <w:rFonts w:ascii="Times New Roman" w:hAnsi="Times New Roman" w:cs="Times New Roman"/>
          <w:b/>
          <w:bCs/>
          <w:color w:val="0070C0"/>
          <w:sz w:val="24"/>
          <w:szCs w:val="24"/>
        </w:rPr>
      </w:pPr>
    </w:p>
    <w:p w14:paraId="3475339F" w14:textId="77777777" w:rsidR="00A81636" w:rsidRDefault="00A81636" w:rsidP="00A81636">
      <w:pPr>
        <w:jc w:val="right"/>
        <w:rPr>
          <w:rFonts w:ascii="Times New Roman" w:hAnsi="Times New Roman" w:cs="Times New Roman"/>
          <w:b/>
          <w:bCs/>
          <w:color w:val="0070C0"/>
          <w:sz w:val="24"/>
          <w:szCs w:val="24"/>
        </w:rPr>
      </w:pPr>
    </w:p>
    <w:p w14:paraId="0F4A3AF9" w14:textId="77777777" w:rsidR="00A81636" w:rsidRDefault="00A81636" w:rsidP="00A81636">
      <w:pPr>
        <w:jc w:val="right"/>
        <w:rPr>
          <w:rFonts w:ascii="Times New Roman" w:hAnsi="Times New Roman" w:cs="Times New Roman"/>
          <w:b/>
          <w:bCs/>
          <w:color w:val="0070C0"/>
          <w:sz w:val="24"/>
          <w:szCs w:val="24"/>
        </w:rPr>
      </w:pPr>
    </w:p>
    <w:p w14:paraId="2DC51EA0" w14:textId="77777777" w:rsidR="00A81636" w:rsidRDefault="00A81636" w:rsidP="00A81636">
      <w:pPr>
        <w:jc w:val="right"/>
        <w:rPr>
          <w:rFonts w:ascii="Times New Roman" w:hAnsi="Times New Roman" w:cs="Times New Roman"/>
          <w:b/>
          <w:bCs/>
          <w:color w:val="0070C0"/>
          <w:sz w:val="24"/>
          <w:szCs w:val="24"/>
        </w:rPr>
      </w:pPr>
    </w:p>
    <w:p w14:paraId="7E34B47E" w14:textId="77777777" w:rsidR="00A81636" w:rsidRPr="00502F97" w:rsidRDefault="00A81636" w:rsidP="00A81636">
      <w:pPr>
        <w:jc w:val="right"/>
        <w:rPr>
          <w:rFonts w:ascii="Times New Roman" w:hAnsi="Times New Roman" w:cs="Times New Roman"/>
          <w:b/>
          <w:bCs/>
          <w:color w:val="0070C0"/>
          <w:sz w:val="24"/>
          <w:szCs w:val="24"/>
        </w:rPr>
      </w:pPr>
    </w:p>
    <w:p w14:paraId="46FD33D8" w14:textId="77777777" w:rsidR="00A81636" w:rsidRPr="008F578C" w:rsidRDefault="00A81636" w:rsidP="00A81636">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7ABAB8DC" w14:textId="204B25AB" w:rsidR="00A81636" w:rsidRPr="00B5348E" w:rsidRDefault="00A81636" w:rsidP="00A81636">
      <w:pPr>
        <w:pStyle w:val="1"/>
      </w:pPr>
      <w:bookmarkStart w:id="41" w:name="_Toc162626258"/>
      <w:r w:rsidRPr="00B5348E">
        <w:t>«ОП.1</w:t>
      </w:r>
      <w:r w:rsidR="00F73729" w:rsidRPr="00B5348E">
        <w:t xml:space="preserve">5 МЕДИЦИНСКИЕ ОСНОВЫ АДАПТИВНОЙ ФИЗИЧЕСКОЙ КУЛЬТУРЫ </w:t>
      </w:r>
      <w:r w:rsidR="00B22106" w:rsidRPr="00B5348E">
        <w:br/>
      </w:r>
      <w:r w:rsidR="00F73729" w:rsidRPr="00B5348E">
        <w:t>И СПОРТА</w:t>
      </w:r>
      <w:r w:rsidRPr="00B5348E">
        <w:rPr>
          <w:lang w:eastAsia="nl-NL"/>
        </w:rPr>
        <w:t>»</w:t>
      </w:r>
      <w:bookmarkEnd w:id="41"/>
    </w:p>
    <w:p w14:paraId="6852D67E" w14:textId="77777777" w:rsidR="00A81636" w:rsidRPr="00BD6A9B" w:rsidRDefault="00A81636" w:rsidP="00A81636">
      <w:pPr>
        <w:spacing w:line="360" w:lineRule="auto"/>
        <w:jc w:val="center"/>
        <w:rPr>
          <w:rFonts w:ascii="Times New Roman" w:hAnsi="Times New Roman" w:cs="Times New Roman"/>
          <w:b/>
          <w:bCs/>
          <w:sz w:val="24"/>
          <w:szCs w:val="24"/>
        </w:rPr>
      </w:pPr>
    </w:p>
    <w:p w14:paraId="4CFB824E" w14:textId="77777777" w:rsidR="00A81636" w:rsidRPr="00BD6A9B" w:rsidRDefault="00A81636" w:rsidP="00A81636">
      <w:pPr>
        <w:spacing w:line="360" w:lineRule="auto"/>
        <w:jc w:val="center"/>
        <w:rPr>
          <w:rFonts w:ascii="Times New Roman" w:hAnsi="Times New Roman" w:cs="Times New Roman"/>
          <w:b/>
          <w:bCs/>
          <w:sz w:val="24"/>
          <w:szCs w:val="24"/>
        </w:rPr>
      </w:pPr>
    </w:p>
    <w:p w14:paraId="67C2BEB4" w14:textId="77777777" w:rsidR="00A81636" w:rsidRPr="00BD6A9B" w:rsidRDefault="00A81636" w:rsidP="00A81636">
      <w:pPr>
        <w:spacing w:line="360" w:lineRule="auto"/>
        <w:jc w:val="center"/>
        <w:rPr>
          <w:rFonts w:ascii="Times New Roman" w:hAnsi="Times New Roman" w:cs="Times New Roman"/>
          <w:b/>
          <w:bCs/>
          <w:sz w:val="24"/>
          <w:szCs w:val="24"/>
        </w:rPr>
      </w:pPr>
    </w:p>
    <w:p w14:paraId="351AED76" w14:textId="77777777" w:rsidR="00A81636" w:rsidRPr="00BD6A9B" w:rsidRDefault="00A81636" w:rsidP="00A81636">
      <w:pPr>
        <w:spacing w:line="360" w:lineRule="auto"/>
        <w:jc w:val="center"/>
        <w:rPr>
          <w:rFonts w:ascii="Times New Roman" w:hAnsi="Times New Roman" w:cs="Times New Roman"/>
          <w:b/>
          <w:bCs/>
          <w:sz w:val="24"/>
          <w:szCs w:val="24"/>
        </w:rPr>
      </w:pPr>
    </w:p>
    <w:p w14:paraId="65149B2F" w14:textId="77777777" w:rsidR="00A81636" w:rsidRPr="00BD6A9B" w:rsidRDefault="00A81636" w:rsidP="00A81636">
      <w:pPr>
        <w:spacing w:line="360" w:lineRule="auto"/>
        <w:jc w:val="center"/>
        <w:rPr>
          <w:rFonts w:ascii="Times New Roman" w:hAnsi="Times New Roman" w:cs="Times New Roman"/>
          <w:b/>
          <w:bCs/>
          <w:sz w:val="24"/>
          <w:szCs w:val="24"/>
        </w:rPr>
      </w:pPr>
    </w:p>
    <w:p w14:paraId="629259AD" w14:textId="77777777" w:rsidR="00A81636" w:rsidRPr="00BD6A9B" w:rsidRDefault="00A81636" w:rsidP="00A81636">
      <w:pPr>
        <w:spacing w:line="360" w:lineRule="auto"/>
        <w:jc w:val="center"/>
        <w:rPr>
          <w:rFonts w:ascii="Times New Roman" w:hAnsi="Times New Roman" w:cs="Times New Roman"/>
          <w:b/>
          <w:bCs/>
          <w:sz w:val="24"/>
          <w:szCs w:val="24"/>
        </w:rPr>
      </w:pPr>
    </w:p>
    <w:p w14:paraId="23872880" w14:textId="77777777" w:rsidR="00A81636" w:rsidRPr="00BD6A9B" w:rsidRDefault="00A81636" w:rsidP="00A81636">
      <w:pPr>
        <w:spacing w:line="360" w:lineRule="auto"/>
        <w:jc w:val="center"/>
        <w:rPr>
          <w:rFonts w:ascii="Times New Roman" w:hAnsi="Times New Roman" w:cs="Times New Roman"/>
          <w:b/>
          <w:bCs/>
          <w:sz w:val="24"/>
          <w:szCs w:val="24"/>
        </w:rPr>
      </w:pPr>
    </w:p>
    <w:p w14:paraId="13298A7F" w14:textId="77777777" w:rsidR="00A81636" w:rsidRPr="00BD6A9B" w:rsidRDefault="00A81636" w:rsidP="00A81636">
      <w:pPr>
        <w:spacing w:line="360" w:lineRule="auto"/>
        <w:jc w:val="center"/>
        <w:rPr>
          <w:rFonts w:ascii="Times New Roman" w:hAnsi="Times New Roman" w:cs="Times New Roman"/>
          <w:b/>
          <w:bCs/>
          <w:sz w:val="24"/>
          <w:szCs w:val="24"/>
        </w:rPr>
      </w:pPr>
    </w:p>
    <w:p w14:paraId="3BB2F55E" w14:textId="77777777" w:rsidR="00A81636" w:rsidRPr="00BD6A9B" w:rsidRDefault="00A81636" w:rsidP="00A81636">
      <w:pPr>
        <w:spacing w:line="360" w:lineRule="auto"/>
        <w:jc w:val="center"/>
        <w:rPr>
          <w:rFonts w:ascii="Times New Roman" w:hAnsi="Times New Roman" w:cs="Times New Roman"/>
          <w:b/>
          <w:bCs/>
          <w:sz w:val="24"/>
          <w:szCs w:val="24"/>
        </w:rPr>
      </w:pPr>
    </w:p>
    <w:p w14:paraId="5B7BD8B6" w14:textId="0ED765E9" w:rsidR="00A81636" w:rsidRDefault="00A81636" w:rsidP="00A81636">
      <w:pPr>
        <w:spacing w:line="360" w:lineRule="auto"/>
        <w:jc w:val="center"/>
        <w:rPr>
          <w:rFonts w:ascii="Times New Roman" w:hAnsi="Times New Roman" w:cs="Times New Roman"/>
          <w:b/>
          <w:bCs/>
          <w:sz w:val="24"/>
          <w:szCs w:val="24"/>
        </w:rPr>
      </w:pPr>
    </w:p>
    <w:p w14:paraId="786D4F1E" w14:textId="148129F0" w:rsidR="006A0811" w:rsidRDefault="006A0811" w:rsidP="00A81636">
      <w:pPr>
        <w:spacing w:line="360" w:lineRule="auto"/>
        <w:jc w:val="center"/>
        <w:rPr>
          <w:rFonts w:ascii="Times New Roman" w:hAnsi="Times New Roman" w:cs="Times New Roman"/>
          <w:b/>
          <w:bCs/>
          <w:sz w:val="24"/>
          <w:szCs w:val="24"/>
        </w:rPr>
      </w:pPr>
    </w:p>
    <w:p w14:paraId="3A328F5D" w14:textId="40B2BEF2" w:rsidR="006A0811" w:rsidRDefault="006A0811" w:rsidP="00A81636">
      <w:pPr>
        <w:spacing w:line="360" w:lineRule="auto"/>
        <w:jc w:val="center"/>
        <w:rPr>
          <w:rFonts w:ascii="Times New Roman" w:hAnsi="Times New Roman" w:cs="Times New Roman"/>
          <w:b/>
          <w:bCs/>
          <w:sz w:val="24"/>
          <w:szCs w:val="24"/>
        </w:rPr>
      </w:pPr>
    </w:p>
    <w:p w14:paraId="245433CA" w14:textId="77777777" w:rsidR="006A0811" w:rsidRPr="00BD6A9B" w:rsidRDefault="006A0811" w:rsidP="00A81636">
      <w:pPr>
        <w:spacing w:line="360" w:lineRule="auto"/>
        <w:jc w:val="center"/>
        <w:rPr>
          <w:rFonts w:ascii="Times New Roman" w:hAnsi="Times New Roman" w:cs="Times New Roman"/>
          <w:b/>
          <w:bCs/>
          <w:sz w:val="24"/>
          <w:szCs w:val="24"/>
        </w:rPr>
      </w:pPr>
    </w:p>
    <w:p w14:paraId="3935957C" w14:textId="77777777" w:rsidR="00A81636" w:rsidRPr="00BD6A9B" w:rsidRDefault="00A81636" w:rsidP="00A81636">
      <w:pPr>
        <w:spacing w:line="360" w:lineRule="auto"/>
        <w:jc w:val="center"/>
        <w:rPr>
          <w:rFonts w:ascii="Times New Roman" w:hAnsi="Times New Roman" w:cs="Times New Roman"/>
          <w:b/>
          <w:bCs/>
          <w:sz w:val="24"/>
          <w:szCs w:val="24"/>
        </w:rPr>
      </w:pPr>
    </w:p>
    <w:p w14:paraId="57B487F1" w14:textId="77777777" w:rsidR="00A81636" w:rsidRDefault="00A81636" w:rsidP="00A81636">
      <w:pPr>
        <w:spacing w:line="360" w:lineRule="auto"/>
        <w:jc w:val="center"/>
        <w:rPr>
          <w:rFonts w:ascii="Times New Roman" w:hAnsi="Times New Roman" w:cs="Times New Roman"/>
          <w:b/>
          <w:bCs/>
          <w:sz w:val="24"/>
          <w:szCs w:val="24"/>
        </w:rPr>
      </w:pPr>
    </w:p>
    <w:p w14:paraId="43D016D8" w14:textId="77777777" w:rsidR="00A81636" w:rsidRDefault="00A81636" w:rsidP="00A81636">
      <w:pPr>
        <w:spacing w:line="360" w:lineRule="auto"/>
        <w:jc w:val="center"/>
        <w:rPr>
          <w:rFonts w:ascii="Times New Roman" w:hAnsi="Times New Roman" w:cs="Times New Roman"/>
          <w:b/>
          <w:bCs/>
          <w:sz w:val="24"/>
          <w:szCs w:val="24"/>
        </w:rPr>
      </w:pPr>
    </w:p>
    <w:p w14:paraId="210944B2" w14:textId="77777777" w:rsidR="00A81636" w:rsidRPr="00BD6A9B" w:rsidRDefault="00A81636" w:rsidP="00A81636">
      <w:pPr>
        <w:spacing w:line="360" w:lineRule="auto"/>
        <w:jc w:val="center"/>
        <w:rPr>
          <w:rFonts w:ascii="Times New Roman" w:hAnsi="Times New Roman" w:cs="Times New Roman"/>
          <w:b/>
          <w:bCs/>
          <w:sz w:val="24"/>
          <w:szCs w:val="24"/>
        </w:rPr>
      </w:pPr>
    </w:p>
    <w:p w14:paraId="7B9D2D8A" w14:textId="77777777" w:rsidR="00A81636" w:rsidRPr="00BD6A9B" w:rsidRDefault="00A81636" w:rsidP="00A81636">
      <w:pPr>
        <w:spacing w:line="360" w:lineRule="auto"/>
        <w:jc w:val="center"/>
        <w:rPr>
          <w:rFonts w:ascii="Times New Roman" w:hAnsi="Times New Roman" w:cs="Times New Roman"/>
          <w:b/>
          <w:bCs/>
          <w:sz w:val="24"/>
          <w:szCs w:val="24"/>
        </w:rPr>
      </w:pPr>
    </w:p>
    <w:p w14:paraId="57E8EEE8" w14:textId="77777777" w:rsidR="00A81636" w:rsidRPr="00BD6A9B" w:rsidRDefault="00A81636" w:rsidP="00A81636">
      <w:pPr>
        <w:spacing w:line="360" w:lineRule="auto"/>
        <w:jc w:val="center"/>
        <w:rPr>
          <w:rFonts w:ascii="Times New Roman" w:hAnsi="Times New Roman" w:cs="Times New Roman"/>
          <w:b/>
          <w:bCs/>
          <w:sz w:val="24"/>
          <w:szCs w:val="24"/>
        </w:rPr>
      </w:pPr>
    </w:p>
    <w:p w14:paraId="1FB7D4EA" w14:textId="77777777" w:rsidR="00A81636" w:rsidRDefault="00A81636" w:rsidP="00A81636">
      <w:pPr>
        <w:jc w:val="center"/>
        <w:rPr>
          <w:rFonts w:ascii="Times New Roman" w:hAnsi="Times New Roman" w:cs="Times New Roman"/>
          <w:b/>
          <w:bCs/>
          <w:sz w:val="24"/>
          <w:szCs w:val="24"/>
        </w:rPr>
      </w:pPr>
    </w:p>
    <w:p w14:paraId="6A6FD811" w14:textId="77777777" w:rsidR="00A81636" w:rsidRDefault="00A81636" w:rsidP="00A81636">
      <w:pPr>
        <w:jc w:val="center"/>
        <w:rPr>
          <w:rFonts w:ascii="Times New Roman" w:hAnsi="Times New Roman" w:cs="Times New Roman"/>
          <w:b/>
          <w:bCs/>
          <w:sz w:val="24"/>
          <w:szCs w:val="24"/>
        </w:rPr>
      </w:pPr>
    </w:p>
    <w:p w14:paraId="5FC0F3D1" w14:textId="77777777" w:rsidR="00A81636" w:rsidRDefault="00A81636" w:rsidP="00A81636">
      <w:pPr>
        <w:jc w:val="center"/>
        <w:rPr>
          <w:rFonts w:ascii="Times New Roman" w:hAnsi="Times New Roman" w:cs="Times New Roman"/>
          <w:b/>
          <w:bCs/>
          <w:sz w:val="24"/>
          <w:szCs w:val="24"/>
        </w:rPr>
      </w:pPr>
    </w:p>
    <w:p w14:paraId="18FCCD7A" w14:textId="77777777" w:rsidR="00A81636" w:rsidRDefault="00A81636" w:rsidP="00A81636">
      <w:pPr>
        <w:jc w:val="center"/>
        <w:rPr>
          <w:rFonts w:ascii="Times New Roman" w:hAnsi="Times New Roman" w:cs="Times New Roman"/>
          <w:b/>
          <w:bCs/>
          <w:sz w:val="24"/>
          <w:szCs w:val="24"/>
        </w:rPr>
      </w:pPr>
    </w:p>
    <w:p w14:paraId="35638090" w14:textId="77777777" w:rsidR="00A81636" w:rsidRPr="00DF068E" w:rsidRDefault="00A81636" w:rsidP="00A81636">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4547D37A" w14:textId="77777777" w:rsidR="00A81636" w:rsidRPr="000143A1" w:rsidRDefault="00A81636" w:rsidP="00A81636">
      <w:pPr>
        <w:pStyle w:val="14"/>
        <w:rPr>
          <w:rFonts w:asciiTheme="minorHAnsi" w:eastAsiaTheme="minorEastAsia" w:hAnsiTheme="minorHAnsi" w:cstheme="minorBidi"/>
          <w:b w:val="0"/>
          <w:bCs w:val="0"/>
          <w:lang w:eastAsia="ru-RU"/>
        </w:rPr>
      </w:pPr>
      <w:r w:rsidRPr="000143A1">
        <w:rPr>
          <w:rFonts w:eastAsiaTheme="minorHAnsi"/>
          <w:b w:val="0"/>
          <w:bCs w:val="0"/>
        </w:rPr>
        <w:fldChar w:fldCharType="begin"/>
      </w:r>
      <w:r w:rsidRPr="000143A1">
        <w:rPr>
          <w:b w:val="0"/>
          <w:bCs w:val="0"/>
        </w:rPr>
        <w:instrText xml:space="preserve"> TOC \h \z \t "Раздел 1;1;Раздел 1.1;2" </w:instrText>
      </w:r>
      <w:r w:rsidRPr="000143A1">
        <w:rPr>
          <w:rFonts w:eastAsiaTheme="minorHAnsi"/>
          <w:b w:val="0"/>
          <w:bCs w:val="0"/>
        </w:rPr>
        <w:fldChar w:fldCharType="separate"/>
      </w:r>
      <w:hyperlink w:anchor="_Toc156294875" w:history="1"/>
    </w:p>
    <w:p w14:paraId="6F88CDE1" w14:textId="77777777" w:rsidR="00A81636" w:rsidRPr="000143A1" w:rsidRDefault="00550E2D" w:rsidP="00A81636">
      <w:pPr>
        <w:pStyle w:val="14"/>
        <w:rPr>
          <w:rFonts w:asciiTheme="minorHAnsi" w:eastAsiaTheme="minorEastAsia" w:hAnsiTheme="minorHAnsi" w:cstheme="minorBidi"/>
          <w:b w:val="0"/>
          <w:bCs w:val="0"/>
          <w:lang w:eastAsia="ru-RU"/>
        </w:rPr>
      </w:pPr>
      <w:hyperlink w:anchor="_Toc156294876" w:history="1">
        <w:r w:rsidR="00A81636" w:rsidRPr="000143A1">
          <w:rPr>
            <w:rStyle w:val="af0"/>
            <w:b w:val="0"/>
            <w:bCs w:val="0"/>
          </w:rPr>
          <w:t>1. ОБЩАЯ ХАРАКТЕРИСТИКА</w:t>
        </w:r>
        <w:r w:rsidR="00A81636" w:rsidRPr="000143A1">
          <w:rPr>
            <w:b w:val="0"/>
            <w:bCs w:val="0"/>
            <w:webHidden/>
          </w:rPr>
          <w:tab/>
        </w:r>
      </w:hyperlink>
    </w:p>
    <w:p w14:paraId="6E4F136B" w14:textId="77777777" w:rsidR="00A81636" w:rsidRPr="000143A1" w:rsidRDefault="00550E2D" w:rsidP="00A81636">
      <w:pPr>
        <w:pStyle w:val="22"/>
        <w:rPr>
          <w:rFonts w:asciiTheme="minorHAnsi" w:eastAsiaTheme="minorEastAsia" w:hAnsiTheme="minorHAnsi" w:cstheme="minorBidi"/>
          <w:i w:val="0"/>
          <w:iCs w:val="0"/>
          <w:sz w:val="22"/>
          <w:szCs w:val="22"/>
        </w:rPr>
      </w:pPr>
      <w:hyperlink w:anchor="_Toc156294877" w:history="1">
        <w:r w:rsidR="00A81636" w:rsidRPr="000143A1">
          <w:rPr>
            <w:rStyle w:val="af0"/>
            <w:i w:val="0"/>
            <w:iCs w:val="0"/>
          </w:rPr>
          <w:t>1.1. Цель и место дисциплины в структуре образовательной программы</w:t>
        </w:r>
        <w:r w:rsidR="00A81636" w:rsidRPr="000143A1">
          <w:rPr>
            <w:i w:val="0"/>
            <w:iCs w:val="0"/>
            <w:webHidden/>
          </w:rPr>
          <w:tab/>
        </w:r>
      </w:hyperlink>
    </w:p>
    <w:p w14:paraId="6AA8D240" w14:textId="77777777" w:rsidR="00A81636" w:rsidRPr="000143A1" w:rsidRDefault="00550E2D" w:rsidP="00A81636">
      <w:pPr>
        <w:pStyle w:val="22"/>
        <w:rPr>
          <w:rFonts w:asciiTheme="minorHAnsi" w:eastAsiaTheme="minorEastAsia" w:hAnsiTheme="minorHAnsi" w:cstheme="minorBidi"/>
          <w:i w:val="0"/>
          <w:iCs w:val="0"/>
          <w:sz w:val="22"/>
          <w:szCs w:val="22"/>
        </w:rPr>
      </w:pPr>
      <w:hyperlink w:anchor="_Toc156294878" w:history="1">
        <w:r w:rsidR="00A81636" w:rsidRPr="000143A1">
          <w:rPr>
            <w:rStyle w:val="af0"/>
            <w:i w:val="0"/>
            <w:iCs w:val="0"/>
          </w:rPr>
          <w:t>1.2. Планируемые результаты освоения дисциплины</w:t>
        </w:r>
        <w:r w:rsidR="00A81636" w:rsidRPr="000143A1">
          <w:rPr>
            <w:i w:val="0"/>
            <w:iCs w:val="0"/>
            <w:webHidden/>
          </w:rPr>
          <w:tab/>
        </w:r>
      </w:hyperlink>
    </w:p>
    <w:p w14:paraId="6996CE1E" w14:textId="77777777" w:rsidR="00A81636" w:rsidRPr="000143A1" w:rsidRDefault="00550E2D" w:rsidP="00A81636">
      <w:pPr>
        <w:pStyle w:val="14"/>
        <w:rPr>
          <w:rFonts w:asciiTheme="minorHAnsi" w:eastAsiaTheme="minorEastAsia" w:hAnsiTheme="minorHAnsi" w:cstheme="minorBidi"/>
          <w:b w:val="0"/>
          <w:bCs w:val="0"/>
          <w:lang w:eastAsia="ru-RU"/>
        </w:rPr>
      </w:pPr>
      <w:hyperlink w:anchor="_Toc156294879" w:history="1">
        <w:r w:rsidR="00A81636" w:rsidRPr="000143A1">
          <w:rPr>
            <w:rStyle w:val="af0"/>
            <w:b w:val="0"/>
            <w:bCs w:val="0"/>
          </w:rPr>
          <w:t>2. СТРУКТУРА И СОДЕРЖАНИЕ ДИСЦИПЛИНЫ</w:t>
        </w:r>
        <w:r w:rsidR="00A81636" w:rsidRPr="000143A1">
          <w:rPr>
            <w:b w:val="0"/>
            <w:bCs w:val="0"/>
            <w:webHidden/>
          </w:rPr>
          <w:tab/>
        </w:r>
      </w:hyperlink>
    </w:p>
    <w:p w14:paraId="596E522D" w14:textId="77777777" w:rsidR="00A81636" w:rsidRPr="000143A1" w:rsidRDefault="00550E2D" w:rsidP="00A81636">
      <w:pPr>
        <w:pStyle w:val="22"/>
        <w:rPr>
          <w:rFonts w:asciiTheme="minorHAnsi" w:eastAsiaTheme="minorEastAsia" w:hAnsiTheme="minorHAnsi" w:cstheme="minorBidi"/>
          <w:i w:val="0"/>
          <w:iCs w:val="0"/>
          <w:sz w:val="22"/>
          <w:szCs w:val="22"/>
        </w:rPr>
      </w:pPr>
      <w:hyperlink w:anchor="_Toc156294880" w:history="1">
        <w:r w:rsidR="00A81636" w:rsidRPr="000143A1">
          <w:rPr>
            <w:rStyle w:val="af0"/>
            <w:i w:val="0"/>
            <w:iCs w:val="0"/>
          </w:rPr>
          <w:t>2.1. Трудоемкость освоения дисциплины</w:t>
        </w:r>
        <w:r w:rsidR="00A81636" w:rsidRPr="000143A1">
          <w:rPr>
            <w:i w:val="0"/>
            <w:iCs w:val="0"/>
            <w:webHidden/>
          </w:rPr>
          <w:tab/>
        </w:r>
      </w:hyperlink>
    </w:p>
    <w:p w14:paraId="78537D28" w14:textId="77777777" w:rsidR="00A81636" w:rsidRPr="000143A1" w:rsidRDefault="00550E2D" w:rsidP="00A81636">
      <w:pPr>
        <w:pStyle w:val="22"/>
        <w:rPr>
          <w:rFonts w:asciiTheme="minorHAnsi" w:eastAsiaTheme="minorEastAsia" w:hAnsiTheme="minorHAnsi" w:cstheme="minorBidi"/>
          <w:i w:val="0"/>
          <w:iCs w:val="0"/>
          <w:sz w:val="22"/>
          <w:szCs w:val="22"/>
        </w:rPr>
      </w:pPr>
      <w:hyperlink w:anchor="_Toc156294881" w:history="1">
        <w:r w:rsidR="00A81636" w:rsidRPr="000143A1">
          <w:rPr>
            <w:rStyle w:val="af0"/>
            <w:i w:val="0"/>
            <w:iCs w:val="0"/>
          </w:rPr>
          <w:t>2.2. Примерное содержание дисциплины</w:t>
        </w:r>
        <w:r w:rsidR="00A81636" w:rsidRPr="000143A1">
          <w:rPr>
            <w:i w:val="0"/>
            <w:iCs w:val="0"/>
            <w:webHidden/>
          </w:rPr>
          <w:tab/>
        </w:r>
      </w:hyperlink>
    </w:p>
    <w:p w14:paraId="35F56E8E" w14:textId="77777777" w:rsidR="00A81636" w:rsidRPr="000143A1" w:rsidRDefault="00550E2D" w:rsidP="00A81636">
      <w:pPr>
        <w:pStyle w:val="22"/>
        <w:rPr>
          <w:rFonts w:asciiTheme="minorHAnsi" w:eastAsiaTheme="minorEastAsia" w:hAnsiTheme="minorHAnsi" w:cstheme="minorBidi"/>
          <w:i w:val="0"/>
          <w:iCs w:val="0"/>
          <w:sz w:val="22"/>
          <w:szCs w:val="22"/>
        </w:rPr>
      </w:pPr>
      <w:hyperlink w:anchor="_Toc156294883" w:history="1">
        <w:r w:rsidR="00A81636" w:rsidRPr="000143A1">
          <w:rPr>
            <w:rStyle w:val="af0"/>
            <w:i w:val="0"/>
            <w:iCs w:val="0"/>
          </w:rPr>
          <w:t>2.3. Курсовой проект (работа)</w:t>
        </w:r>
        <w:r w:rsidR="00A81636" w:rsidRPr="000143A1">
          <w:rPr>
            <w:i w:val="0"/>
            <w:iCs w:val="0"/>
            <w:webHidden/>
          </w:rPr>
          <w:tab/>
        </w:r>
      </w:hyperlink>
    </w:p>
    <w:p w14:paraId="239EFD5A" w14:textId="77777777" w:rsidR="00A81636" w:rsidRPr="000143A1" w:rsidRDefault="00550E2D" w:rsidP="00A81636">
      <w:pPr>
        <w:pStyle w:val="14"/>
        <w:rPr>
          <w:rFonts w:asciiTheme="minorHAnsi" w:eastAsiaTheme="minorEastAsia" w:hAnsiTheme="minorHAnsi" w:cstheme="minorBidi"/>
          <w:b w:val="0"/>
          <w:bCs w:val="0"/>
          <w:lang w:eastAsia="ru-RU"/>
        </w:rPr>
      </w:pPr>
      <w:hyperlink w:anchor="_Toc156294884" w:history="1">
        <w:r w:rsidR="00A81636" w:rsidRPr="000143A1">
          <w:rPr>
            <w:rStyle w:val="af0"/>
            <w:b w:val="0"/>
            <w:bCs w:val="0"/>
          </w:rPr>
          <w:t>3. УСЛОВИЯ РЕАЛИЗАЦИИ ДИСЦИПЛИНЫ</w:t>
        </w:r>
        <w:r w:rsidR="00A81636" w:rsidRPr="000143A1">
          <w:rPr>
            <w:b w:val="0"/>
            <w:bCs w:val="0"/>
            <w:webHidden/>
          </w:rPr>
          <w:tab/>
        </w:r>
      </w:hyperlink>
    </w:p>
    <w:p w14:paraId="256A2F47" w14:textId="77777777" w:rsidR="00A81636" w:rsidRPr="000143A1" w:rsidRDefault="00550E2D" w:rsidP="00A81636">
      <w:pPr>
        <w:pStyle w:val="22"/>
        <w:rPr>
          <w:rFonts w:asciiTheme="minorHAnsi" w:eastAsiaTheme="minorEastAsia" w:hAnsiTheme="minorHAnsi" w:cstheme="minorBidi"/>
          <w:i w:val="0"/>
          <w:iCs w:val="0"/>
          <w:sz w:val="22"/>
          <w:szCs w:val="22"/>
        </w:rPr>
      </w:pPr>
      <w:hyperlink w:anchor="_Toc156294885" w:history="1">
        <w:r w:rsidR="00A81636" w:rsidRPr="000143A1">
          <w:rPr>
            <w:rStyle w:val="af0"/>
            <w:i w:val="0"/>
            <w:iCs w:val="0"/>
          </w:rPr>
          <w:t>3.1. Материально-техническое обеспечение</w:t>
        </w:r>
        <w:r w:rsidR="00A81636" w:rsidRPr="000143A1">
          <w:rPr>
            <w:i w:val="0"/>
            <w:iCs w:val="0"/>
            <w:webHidden/>
          </w:rPr>
          <w:tab/>
        </w:r>
      </w:hyperlink>
    </w:p>
    <w:p w14:paraId="75A47881" w14:textId="77777777" w:rsidR="00A81636" w:rsidRPr="000143A1" w:rsidRDefault="00550E2D" w:rsidP="00A81636">
      <w:pPr>
        <w:pStyle w:val="22"/>
        <w:rPr>
          <w:rFonts w:asciiTheme="minorHAnsi" w:eastAsiaTheme="minorEastAsia" w:hAnsiTheme="minorHAnsi" w:cstheme="minorBidi"/>
          <w:i w:val="0"/>
          <w:iCs w:val="0"/>
          <w:sz w:val="22"/>
          <w:szCs w:val="22"/>
        </w:rPr>
      </w:pPr>
      <w:hyperlink w:anchor="_Toc156294886" w:history="1">
        <w:r w:rsidR="00A81636" w:rsidRPr="000143A1">
          <w:rPr>
            <w:rStyle w:val="af0"/>
            <w:i w:val="0"/>
            <w:iCs w:val="0"/>
          </w:rPr>
          <w:t>3.2. Учебно-методическое обеспечение</w:t>
        </w:r>
        <w:r w:rsidR="00A81636" w:rsidRPr="000143A1">
          <w:rPr>
            <w:i w:val="0"/>
            <w:iCs w:val="0"/>
            <w:webHidden/>
          </w:rPr>
          <w:tab/>
        </w:r>
      </w:hyperlink>
    </w:p>
    <w:p w14:paraId="41AFD22B" w14:textId="77777777" w:rsidR="00A81636" w:rsidRPr="000143A1" w:rsidRDefault="00550E2D" w:rsidP="00A81636">
      <w:pPr>
        <w:pStyle w:val="14"/>
        <w:rPr>
          <w:rFonts w:asciiTheme="minorHAnsi" w:eastAsiaTheme="minorEastAsia" w:hAnsiTheme="minorHAnsi" w:cstheme="minorBidi"/>
          <w:b w:val="0"/>
          <w:bCs w:val="0"/>
          <w:lang w:eastAsia="ru-RU"/>
        </w:rPr>
      </w:pPr>
      <w:hyperlink w:anchor="_Toc156294887" w:history="1">
        <w:r w:rsidR="00A81636" w:rsidRPr="000143A1">
          <w:rPr>
            <w:rStyle w:val="af0"/>
            <w:b w:val="0"/>
            <w:bCs w:val="0"/>
          </w:rPr>
          <w:t>4. КОНТРОЛЬ И ОЦЕНКА РЕЗУЛЬТАТОВ ОСВОЕНИЯ ДИСЦИПЛИНЫ</w:t>
        </w:r>
        <w:r w:rsidR="00A81636" w:rsidRPr="000143A1">
          <w:rPr>
            <w:b w:val="0"/>
            <w:bCs w:val="0"/>
            <w:webHidden/>
          </w:rPr>
          <w:tab/>
        </w:r>
      </w:hyperlink>
    </w:p>
    <w:p w14:paraId="111E8547" w14:textId="77777777" w:rsidR="00A81636" w:rsidRPr="00DF068E" w:rsidRDefault="00A81636" w:rsidP="00A81636">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5AEBBD79" w14:textId="77777777" w:rsidR="00A81636" w:rsidRPr="00DF068E" w:rsidRDefault="00A81636" w:rsidP="00A81636">
      <w:pPr>
        <w:pStyle w:val="1f"/>
        <w:jc w:val="left"/>
        <w:rPr>
          <w:rFonts w:ascii="Times New Roman" w:hAnsi="Times New Roman"/>
          <w:lang w:val="ru-RU"/>
        </w:rPr>
        <w:sectPr w:rsidR="00A81636" w:rsidRPr="00DF068E" w:rsidSect="00502F97">
          <w:pgSz w:w="11906" w:h="16838"/>
          <w:pgMar w:top="1134" w:right="567" w:bottom="1134" w:left="1701" w:header="709" w:footer="709" w:gutter="0"/>
          <w:cols w:space="708"/>
          <w:docGrid w:linePitch="360"/>
        </w:sectPr>
      </w:pPr>
    </w:p>
    <w:p w14:paraId="20D0AC24" w14:textId="33F04ECC" w:rsidR="00A81636" w:rsidRPr="00F70F81" w:rsidRDefault="00A81636" w:rsidP="00B22106">
      <w:pPr>
        <w:pStyle w:val="1f"/>
        <w:numPr>
          <w:ilvl w:val="3"/>
          <w:numId w:val="85"/>
        </w:numPr>
        <w:ind w:left="0" w:firstLine="0"/>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0068AB1D" w14:textId="3F89BCA8" w:rsidR="00A81636" w:rsidRPr="00863494" w:rsidRDefault="00A81636" w:rsidP="00A81636">
      <w:pPr>
        <w:pStyle w:val="1"/>
        <w:rPr>
          <w:b w:val="0"/>
          <w:bCs w:val="0"/>
        </w:rPr>
      </w:pPr>
      <w:bookmarkStart w:id="42" w:name="_Toc162626259"/>
      <w:r w:rsidRPr="00863494">
        <w:rPr>
          <w:b w:val="0"/>
          <w:bCs w:val="0"/>
        </w:rPr>
        <w:t>«ОП.1</w:t>
      </w:r>
      <w:r w:rsidR="00F73729" w:rsidRPr="00863494">
        <w:rPr>
          <w:b w:val="0"/>
          <w:bCs w:val="0"/>
        </w:rPr>
        <w:t xml:space="preserve">5 МЕДИЦИНСКИЕ ОСНОВЫ АДАПТИВНОЙ ФИЗИЧЕСКОЙ КУЛЬТУРЫ </w:t>
      </w:r>
      <w:r w:rsidR="00F73729" w:rsidRPr="00863494">
        <w:rPr>
          <w:b w:val="0"/>
          <w:bCs w:val="0"/>
        </w:rPr>
        <w:br/>
        <w:t>И СПОРТА</w:t>
      </w:r>
      <w:r w:rsidRPr="00863494">
        <w:rPr>
          <w:b w:val="0"/>
          <w:bCs w:val="0"/>
        </w:rPr>
        <w:t>»</w:t>
      </w:r>
      <w:bookmarkEnd w:id="42"/>
    </w:p>
    <w:p w14:paraId="4A791655" w14:textId="77777777" w:rsidR="00A81636" w:rsidRPr="003F17D9" w:rsidRDefault="00A81636" w:rsidP="00A81636">
      <w:pPr>
        <w:pStyle w:val="afc"/>
        <w:rPr>
          <w:lang w:eastAsia="nl-NL"/>
        </w:rPr>
      </w:pPr>
    </w:p>
    <w:p w14:paraId="225A8776" w14:textId="77777777" w:rsidR="00A81636" w:rsidRPr="00EA6E1D" w:rsidRDefault="00A81636" w:rsidP="00A81636">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060B6DCC" w14:textId="249DE261" w:rsidR="00A81636" w:rsidRDefault="00A81636" w:rsidP="00A81636">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3B6AAD">
        <w:rPr>
          <w:rFonts w:ascii="Times New Roman" w:eastAsia="Times New Roman" w:hAnsi="Times New Roman" w:cs="Times New Roman"/>
          <w:sz w:val="24"/>
          <w:szCs w:val="24"/>
          <w:lang w:eastAsia="ru-RU"/>
        </w:rPr>
        <w:t>«</w:t>
      </w:r>
      <w:r w:rsidR="00F73729">
        <w:rPr>
          <w:rFonts w:ascii="Times New Roman" w:eastAsia="Times New Roman" w:hAnsi="Times New Roman" w:cs="Times New Roman"/>
          <w:sz w:val="24"/>
          <w:szCs w:val="24"/>
          <w:lang w:eastAsia="ru-RU"/>
        </w:rPr>
        <w:t>ОП</w:t>
      </w:r>
      <w:r w:rsidR="00F73729" w:rsidRPr="003B6AAD">
        <w:rPr>
          <w:rFonts w:ascii="Times New Roman" w:eastAsia="Times New Roman" w:hAnsi="Times New Roman" w:cs="Times New Roman"/>
          <w:sz w:val="24"/>
          <w:szCs w:val="24"/>
          <w:lang w:eastAsia="ru-RU"/>
        </w:rPr>
        <w:t>. 1</w:t>
      </w:r>
      <w:r w:rsidR="00F73729">
        <w:rPr>
          <w:rFonts w:ascii="Times New Roman" w:eastAsia="Times New Roman" w:hAnsi="Times New Roman" w:cs="Times New Roman"/>
          <w:sz w:val="24"/>
          <w:szCs w:val="24"/>
          <w:lang w:eastAsia="ru-RU"/>
        </w:rPr>
        <w:t>5</w:t>
      </w:r>
      <w:r w:rsidRPr="003B6AAD">
        <w:rPr>
          <w:rFonts w:ascii="Times New Roman" w:eastAsia="Times New Roman" w:hAnsi="Times New Roman" w:cs="Times New Roman"/>
          <w:sz w:val="24"/>
          <w:szCs w:val="24"/>
          <w:lang w:eastAsia="ru-RU"/>
        </w:rPr>
        <w:t xml:space="preserve"> </w:t>
      </w:r>
      <w:r w:rsidR="00F73729">
        <w:rPr>
          <w:rFonts w:ascii="Times New Roman" w:eastAsia="Times New Roman" w:hAnsi="Times New Roman" w:cs="Times New Roman"/>
          <w:sz w:val="24"/>
          <w:szCs w:val="24"/>
          <w:lang w:eastAsia="ru-RU"/>
        </w:rPr>
        <w:t>М</w:t>
      </w:r>
      <w:r w:rsidR="00F73729" w:rsidRPr="00F73729">
        <w:rPr>
          <w:rFonts w:ascii="Times New Roman" w:eastAsia="Times New Roman" w:hAnsi="Times New Roman" w:cs="Times New Roman"/>
          <w:sz w:val="24"/>
          <w:szCs w:val="24"/>
          <w:lang w:eastAsia="ru-RU"/>
        </w:rPr>
        <w:t xml:space="preserve">едицинские основы адаптивной физической культуры </w:t>
      </w:r>
      <w:r w:rsidR="00F73729" w:rsidRPr="00F73729">
        <w:rPr>
          <w:rFonts w:ascii="Times New Roman" w:eastAsia="Times New Roman" w:hAnsi="Times New Roman" w:cs="Times New Roman"/>
          <w:sz w:val="24"/>
          <w:szCs w:val="24"/>
          <w:lang w:eastAsia="ru-RU"/>
        </w:rPr>
        <w:br/>
        <w:t>и спорта</w:t>
      </w:r>
      <w:r w:rsidRPr="003B6AAD">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 xml:space="preserve">: </w:t>
      </w:r>
      <w:r w:rsidR="00B22106">
        <w:rPr>
          <w:rFonts w:ascii="Times New Roman" w:eastAsia="Times New Roman" w:hAnsi="Times New Roman" w:cs="Times New Roman"/>
          <w:sz w:val="24"/>
          <w:szCs w:val="24"/>
          <w:lang w:eastAsia="ru-RU"/>
        </w:rPr>
        <w:t>формирование понимания медицинских аспектов адаптивной физической культуры и спорта, включая знание основных принципов медицинской диагностики, лечения и реабилитации при различных заболеваниях и ограничениях.</w:t>
      </w:r>
    </w:p>
    <w:p w14:paraId="7F7FD9DC" w14:textId="6672F798" w:rsidR="00A81636" w:rsidRPr="0051588F" w:rsidRDefault="00A81636" w:rsidP="00A81636">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 «</w:t>
      </w:r>
      <w:r w:rsidR="00F73729">
        <w:rPr>
          <w:rFonts w:ascii="Times New Roman" w:eastAsia="Times New Roman" w:hAnsi="Times New Roman" w:cs="Times New Roman"/>
          <w:sz w:val="24"/>
          <w:szCs w:val="24"/>
          <w:lang w:eastAsia="ru-RU"/>
        </w:rPr>
        <w:t>ОП</w:t>
      </w:r>
      <w:r w:rsidR="00F73729" w:rsidRPr="003B6AAD">
        <w:rPr>
          <w:rFonts w:ascii="Times New Roman" w:eastAsia="Times New Roman" w:hAnsi="Times New Roman" w:cs="Times New Roman"/>
          <w:sz w:val="24"/>
          <w:szCs w:val="24"/>
          <w:lang w:eastAsia="ru-RU"/>
        </w:rPr>
        <w:t>. 1</w:t>
      </w:r>
      <w:r w:rsidR="00F73729">
        <w:rPr>
          <w:rFonts w:ascii="Times New Roman" w:eastAsia="Times New Roman" w:hAnsi="Times New Roman" w:cs="Times New Roman"/>
          <w:sz w:val="24"/>
          <w:szCs w:val="24"/>
          <w:lang w:eastAsia="ru-RU"/>
        </w:rPr>
        <w:t>5</w:t>
      </w:r>
      <w:r w:rsidR="00F73729" w:rsidRPr="003B6AAD">
        <w:rPr>
          <w:rFonts w:ascii="Times New Roman" w:eastAsia="Times New Roman" w:hAnsi="Times New Roman" w:cs="Times New Roman"/>
          <w:sz w:val="24"/>
          <w:szCs w:val="24"/>
          <w:lang w:eastAsia="ru-RU"/>
        </w:rPr>
        <w:t xml:space="preserve"> </w:t>
      </w:r>
      <w:r w:rsidR="00F73729">
        <w:rPr>
          <w:rFonts w:ascii="Times New Roman" w:eastAsia="Times New Roman" w:hAnsi="Times New Roman" w:cs="Times New Roman"/>
          <w:sz w:val="24"/>
          <w:szCs w:val="24"/>
          <w:lang w:eastAsia="ru-RU"/>
        </w:rPr>
        <w:t>М</w:t>
      </w:r>
      <w:r w:rsidR="00F73729" w:rsidRPr="00F73729">
        <w:rPr>
          <w:rFonts w:ascii="Times New Roman" w:eastAsia="Times New Roman" w:hAnsi="Times New Roman" w:cs="Times New Roman"/>
          <w:sz w:val="24"/>
          <w:szCs w:val="24"/>
          <w:lang w:eastAsia="ru-RU"/>
        </w:rPr>
        <w:t xml:space="preserve">едицинские основы адаптивной физической культуры </w:t>
      </w:r>
      <w:r w:rsidR="00F73729" w:rsidRPr="00F73729">
        <w:rPr>
          <w:rFonts w:ascii="Times New Roman" w:eastAsia="Times New Roman" w:hAnsi="Times New Roman" w:cs="Times New Roman"/>
          <w:sz w:val="24"/>
          <w:szCs w:val="24"/>
          <w:lang w:eastAsia="ru-RU"/>
        </w:rPr>
        <w:br/>
        <w:t>и спорта</w:t>
      </w:r>
      <w:r w:rsidR="00F73729" w:rsidRPr="003B6AAD">
        <w:rPr>
          <w:rFonts w:ascii="Times New Roman" w:eastAsia="Times New Roman" w:hAnsi="Times New Roman" w:cs="Times New Roman"/>
          <w:sz w:val="24"/>
          <w:szCs w:val="24"/>
          <w:lang w:eastAsia="ru-RU"/>
        </w:rPr>
        <w:t>»</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51588F">
        <w:rPr>
          <w:rFonts w:ascii="Times New Roman" w:hAnsi="Times New Roman" w:cs="Times New Roman"/>
          <w:iCs/>
          <w:sz w:val="24"/>
          <w:szCs w:val="24"/>
        </w:rPr>
        <w:t xml:space="preserve">обязательную </w:t>
      </w:r>
      <w:r w:rsidR="00AC4D56" w:rsidRPr="0051588F">
        <w:rPr>
          <w:rFonts w:ascii="Times New Roman" w:hAnsi="Times New Roman" w:cs="Times New Roman"/>
          <w:iCs/>
          <w:sz w:val="24"/>
          <w:szCs w:val="24"/>
        </w:rPr>
        <w:t>часть общепрофессионального</w:t>
      </w:r>
      <w:r w:rsidRPr="0051588F">
        <w:rPr>
          <w:rFonts w:ascii="Times New Roman" w:hAnsi="Times New Roman" w:cs="Times New Roman"/>
          <w:iCs/>
          <w:sz w:val="24"/>
          <w:szCs w:val="24"/>
        </w:rPr>
        <w:t xml:space="preserve"> цикла образовательной программы.</w:t>
      </w:r>
    </w:p>
    <w:p w14:paraId="66D5DA4F" w14:textId="77777777" w:rsidR="00A81636" w:rsidRDefault="00A81636" w:rsidP="00A81636">
      <w:pPr>
        <w:suppressAutoHyphens/>
        <w:spacing w:line="276" w:lineRule="auto"/>
        <w:ind w:firstLine="709"/>
        <w:jc w:val="both"/>
        <w:rPr>
          <w:rFonts w:ascii="Times New Roman" w:hAnsi="Times New Roman" w:cs="Times New Roman"/>
          <w:sz w:val="24"/>
          <w:szCs w:val="24"/>
        </w:rPr>
      </w:pPr>
    </w:p>
    <w:p w14:paraId="3524FF9D" w14:textId="77777777" w:rsidR="00A81636" w:rsidRPr="00EA6E1D" w:rsidRDefault="00A81636" w:rsidP="00A81636">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676EE7A0" w14:textId="77777777" w:rsidR="00A81636" w:rsidRDefault="00A81636" w:rsidP="00A81636">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24B8CACE" w14:textId="77777777" w:rsidR="00A81636" w:rsidRDefault="00A81636" w:rsidP="00A81636">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827"/>
        <w:gridCol w:w="3827"/>
      </w:tblGrid>
      <w:tr w:rsidR="00A81636" w:rsidRPr="00B22106" w14:paraId="3AA72EA2" w14:textId="77777777" w:rsidTr="005C34BB">
        <w:tc>
          <w:tcPr>
            <w:tcW w:w="1980" w:type="dxa"/>
            <w:tcBorders>
              <w:top w:val="single" w:sz="4" w:space="0" w:color="auto"/>
              <w:left w:val="single" w:sz="4" w:space="0" w:color="auto"/>
              <w:right w:val="single" w:sz="4" w:space="0" w:color="auto"/>
            </w:tcBorders>
          </w:tcPr>
          <w:p w14:paraId="604906F8" w14:textId="77777777" w:rsidR="00A81636" w:rsidRPr="00B22106" w:rsidRDefault="00A81636" w:rsidP="005C34BB">
            <w:pPr>
              <w:jc w:val="center"/>
              <w:rPr>
                <w:rStyle w:val="afb"/>
                <w:b/>
                <w:i w:val="0"/>
                <w:sz w:val="24"/>
                <w:szCs w:val="24"/>
                <w:highlight w:val="green"/>
              </w:rPr>
            </w:pPr>
            <w:r w:rsidRPr="00B22106">
              <w:rPr>
                <w:rStyle w:val="afb"/>
                <w:b/>
                <w:i w:val="0"/>
                <w:sz w:val="24"/>
                <w:szCs w:val="24"/>
              </w:rPr>
              <w:t>Код ОК,</w:t>
            </w:r>
          </w:p>
          <w:p w14:paraId="6C9D3288" w14:textId="77777777" w:rsidR="00A81636" w:rsidRPr="00B22106" w:rsidRDefault="00A81636" w:rsidP="005C34BB">
            <w:pPr>
              <w:jc w:val="center"/>
              <w:rPr>
                <w:rStyle w:val="afb"/>
                <w:b/>
                <w:i w:val="0"/>
                <w:sz w:val="24"/>
                <w:szCs w:val="24"/>
                <w:highlight w:val="green"/>
              </w:rPr>
            </w:pPr>
            <w:r w:rsidRPr="00B22106">
              <w:rPr>
                <w:rStyle w:val="afb"/>
                <w:b/>
                <w:i w:val="0"/>
                <w:sz w:val="24"/>
                <w:szCs w:val="24"/>
              </w:rPr>
              <w:t>ПК</w:t>
            </w:r>
          </w:p>
        </w:tc>
        <w:tc>
          <w:tcPr>
            <w:tcW w:w="3827" w:type="dxa"/>
            <w:tcBorders>
              <w:top w:val="single" w:sz="4" w:space="0" w:color="auto"/>
              <w:left w:val="single" w:sz="4" w:space="0" w:color="auto"/>
              <w:right w:val="single" w:sz="4" w:space="0" w:color="auto"/>
            </w:tcBorders>
          </w:tcPr>
          <w:p w14:paraId="65A86E76" w14:textId="77777777" w:rsidR="00A81636" w:rsidRPr="00B22106" w:rsidRDefault="00A81636" w:rsidP="005C34BB">
            <w:pPr>
              <w:jc w:val="center"/>
              <w:rPr>
                <w:rFonts w:ascii="Times New Roman" w:hAnsi="Times New Roman" w:cs="Times New Roman"/>
                <w:b/>
                <w:sz w:val="24"/>
                <w:szCs w:val="24"/>
              </w:rPr>
            </w:pPr>
            <w:r w:rsidRPr="00B22106">
              <w:rPr>
                <w:rFonts w:ascii="Times New Roman" w:hAnsi="Times New Roman" w:cs="Times New Roman"/>
                <w:b/>
                <w:sz w:val="24"/>
                <w:szCs w:val="24"/>
              </w:rPr>
              <w:t>Уметь</w:t>
            </w:r>
          </w:p>
        </w:tc>
        <w:tc>
          <w:tcPr>
            <w:tcW w:w="3827" w:type="dxa"/>
            <w:tcBorders>
              <w:top w:val="single" w:sz="4" w:space="0" w:color="auto"/>
              <w:left w:val="single" w:sz="4" w:space="0" w:color="auto"/>
              <w:bottom w:val="single" w:sz="4" w:space="0" w:color="auto"/>
              <w:right w:val="single" w:sz="4" w:space="0" w:color="auto"/>
            </w:tcBorders>
          </w:tcPr>
          <w:p w14:paraId="09A283CE" w14:textId="77777777" w:rsidR="00A81636" w:rsidRPr="00B22106" w:rsidRDefault="00A81636" w:rsidP="005C34BB">
            <w:pPr>
              <w:jc w:val="center"/>
              <w:rPr>
                <w:rFonts w:ascii="Times New Roman" w:hAnsi="Times New Roman" w:cs="Times New Roman"/>
                <w:b/>
                <w:i/>
                <w:sz w:val="24"/>
                <w:szCs w:val="24"/>
              </w:rPr>
            </w:pPr>
            <w:r w:rsidRPr="00B22106">
              <w:rPr>
                <w:rFonts w:ascii="Times New Roman" w:hAnsi="Times New Roman" w:cs="Times New Roman"/>
                <w:b/>
                <w:sz w:val="24"/>
                <w:szCs w:val="24"/>
              </w:rPr>
              <w:t>Знать</w:t>
            </w:r>
          </w:p>
        </w:tc>
      </w:tr>
      <w:tr w:rsidR="00B22106" w:rsidRPr="00B22106" w14:paraId="4517C888" w14:textId="77777777" w:rsidTr="005C34BB">
        <w:tc>
          <w:tcPr>
            <w:tcW w:w="1980" w:type="dxa"/>
            <w:tcBorders>
              <w:top w:val="single" w:sz="4" w:space="0" w:color="auto"/>
              <w:left w:val="single" w:sz="4" w:space="0" w:color="auto"/>
              <w:right w:val="single" w:sz="4" w:space="0" w:color="auto"/>
            </w:tcBorders>
          </w:tcPr>
          <w:p w14:paraId="4F2B90BC" w14:textId="77777777" w:rsidR="00B22106" w:rsidRPr="00B22106" w:rsidRDefault="00B22106" w:rsidP="00B22106">
            <w:pPr>
              <w:suppressAutoHyphens/>
              <w:jc w:val="center"/>
              <w:rPr>
                <w:rFonts w:ascii="Times New Roman" w:eastAsia="Times New Roman" w:hAnsi="Times New Roman" w:cs="Times New Roman"/>
                <w:kern w:val="2"/>
                <w:sz w:val="24"/>
                <w:szCs w:val="24"/>
              </w:rPr>
            </w:pPr>
            <w:r w:rsidRPr="00B22106">
              <w:rPr>
                <w:rFonts w:ascii="Times New Roman" w:eastAsia="Times New Roman" w:hAnsi="Times New Roman" w:cs="Times New Roman"/>
                <w:kern w:val="2"/>
                <w:sz w:val="24"/>
                <w:szCs w:val="24"/>
              </w:rPr>
              <w:t>ОК 01</w:t>
            </w:r>
          </w:p>
          <w:p w14:paraId="555C4EA4" w14:textId="77777777" w:rsidR="00B22106" w:rsidRPr="00B22106" w:rsidRDefault="00B22106" w:rsidP="00B22106">
            <w:pPr>
              <w:suppressAutoHyphens/>
              <w:jc w:val="center"/>
              <w:rPr>
                <w:rFonts w:ascii="Times New Roman" w:eastAsia="Times New Roman" w:hAnsi="Times New Roman" w:cs="Times New Roman"/>
                <w:kern w:val="2"/>
                <w:sz w:val="24"/>
                <w:szCs w:val="24"/>
              </w:rPr>
            </w:pPr>
            <w:r w:rsidRPr="00B22106">
              <w:rPr>
                <w:rFonts w:ascii="Times New Roman" w:eastAsia="Times New Roman" w:hAnsi="Times New Roman" w:cs="Times New Roman"/>
                <w:kern w:val="2"/>
                <w:sz w:val="24"/>
                <w:szCs w:val="24"/>
              </w:rPr>
              <w:t>ОК 02</w:t>
            </w:r>
          </w:p>
          <w:p w14:paraId="4AD1C88F" w14:textId="5141DB52" w:rsidR="00B22106" w:rsidRPr="00B22106" w:rsidRDefault="00B22106" w:rsidP="00B22106">
            <w:pPr>
              <w:jc w:val="center"/>
              <w:rPr>
                <w:rFonts w:ascii="Times New Roman" w:eastAsia="Times New Roman" w:hAnsi="Times New Roman" w:cs="Times New Roman"/>
                <w:sz w:val="24"/>
                <w:szCs w:val="24"/>
                <w:lang w:eastAsia="ru-RU"/>
              </w:rPr>
            </w:pPr>
            <w:r w:rsidRPr="00B22106">
              <w:rPr>
                <w:rFonts w:ascii="Times New Roman" w:eastAsia="Times New Roman" w:hAnsi="Times New Roman" w:cs="Times New Roman"/>
                <w:kern w:val="2"/>
                <w:sz w:val="24"/>
                <w:szCs w:val="24"/>
              </w:rPr>
              <w:t>ОК 08</w:t>
            </w:r>
          </w:p>
        </w:tc>
        <w:tc>
          <w:tcPr>
            <w:tcW w:w="3827" w:type="dxa"/>
            <w:tcBorders>
              <w:top w:val="single" w:sz="4" w:space="0" w:color="auto"/>
              <w:left w:val="single" w:sz="4" w:space="0" w:color="auto"/>
              <w:right w:val="single" w:sz="4" w:space="0" w:color="auto"/>
            </w:tcBorders>
          </w:tcPr>
          <w:p w14:paraId="6687A849" w14:textId="77777777" w:rsidR="00B22106" w:rsidRPr="00B22106" w:rsidRDefault="00B22106" w:rsidP="0005423F">
            <w:pPr>
              <w:numPr>
                <w:ilvl w:val="0"/>
                <w:numId w:val="95"/>
              </w:numPr>
              <w:tabs>
                <w:tab w:val="left" w:pos="331"/>
              </w:tabs>
              <w:suppressAutoHyphens/>
              <w:ind w:left="40" w:firstLine="0"/>
              <w:jc w:val="both"/>
              <w:rPr>
                <w:rFonts w:ascii="Times New Roman" w:eastAsia="Times New Roman" w:hAnsi="Times New Roman" w:cs="Times New Roman"/>
                <w:color w:val="000000"/>
                <w:kern w:val="2"/>
                <w:sz w:val="24"/>
                <w:szCs w:val="24"/>
                <w:shd w:val="clear" w:color="auto" w:fill="FFFFFF"/>
              </w:rPr>
            </w:pPr>
            <w:r w:rsidRPr="00B22106">
              <w:rPr>
                <w:rFonts w:ascii="Times New Roman" w:eastAsia="Times New Roman" w:hAnsi="Times New Roman" w:cs="Times New Roman"/>
                <w:color w:val="000000"/>
                <w:kern w:val="2"/>
                <w:sz w:val="24"/>
                <w:szCs w:val="24"/>
                <w:shd w:val="clear" w:color="auto" w:fill="FFFFFF"/>
              </w:rPr>
              <w:t>проводить обследование с целью выявления медико-социальных проблем (включая расспросы, осмотр, ознакомление с документами, общение с близкими (родителями), медицинскими работниками);</w:t>
            </w:r>
          </w:p>
          <w:p w14:paraId="7D4FEE01" w14:textId="77777777" w:rsidR="00B22106" w:rsidRPr="00B22106" w:rsidRDefault="00B22106" w:rsidP="0005423F">
            <w:pPr>
              <w:numPr>
                <w:ilvl w:val="0"/>
                <w:numId w:val="95"/>
              </w:numPr>
              <w:tabs>
                <w:tab w:val="left" w:pos="331"/>
              </w:tabs>
              <w:suppressAutoHyphens/>
              <w:ind w:left="40" w:firstLine="0"/>
              <w:jc w:val="both"/>
              <w:rPr>
                <w:rFonts w:ascii="Times New Roman" w:eastAsia="Times New Roman" w:hAnsi="Times New Roman" w:cs="Times New Roman"/>
                <w:color w:val="000000"/>
                <w:kern w:val="2"/>
                <w:sz w:val="24"/>
                <w:szCs w:val="24"/>
                <w:shd w:val="clear" w:color="auto" w:fill="FFFFFF"/>
              </w:rPr>
            </w:pPr>
            <w:r w:rsidRPr="00B22106">
              <w:rPr>
                <w:rFonts w:ascii="Times New Roman" w:eastAsia="Times New Roman" w:hAnsi="Times New Roman" w:cs="Times New Roman"/>
                <w:color w:val="000000"/>
                <w:kern w:val="2"/>
                <w:sz w:val="24"/>
                <w:szCs w:val="24"/>
                <w:shd w:val="clear" w:color="auto" w:fill="FFFFFF"/>
              </w:rPr>
              <w:t>выявлять медико-социальные проблемы и намечать пути их решения средствами адаптивной физической культуры;</w:t>
            </w:r>
          </w:p>
          <w:p w14:paraId="7E6A955E" w14:textId="77777777" w:rsidR="00B22106" w:rsidRPr="00B22106" w:rsidRDefault="00B22106" w:rsidP="0005423F">
            <w:pPr>
              <w:numPr>
                <w:ilvl w:val="0"/>
                <w:numId w:val="95"/>
              </w:numPr>
              <w:tabs>
                <w:tab w:val="left" w:pos="331"/>
              </w:tabs>
              <w:suppressAutoHyphens/>
              <w:ind w:left="40" w:firstLine="0"/>
              <w:jc w:val="both"/>
              <w:rPr>
                <w:rFonts w:ascii="Times New Roman" w:eastAsia="Times New Roman" w:hAnsi="Times New Roman" w:cs="Times New Roman"/>
                <w:color w:val="000000"/>
                <w:kern w:val="2"/>
                <w:sz w:val="24"/>
                <w:szCs w:val="24"/>
                <w:shd w:val="clear" w:color="auto" w:fill="FFFFFF"/>
              </w:rPr>
            </w:pPr>
            <w:r w:rsidRPr="00B22106">
              <w:rPr>
                <w:rFonts w:ascii="Times New Roman" w:eastAsia="Times New Roman" w:hAnsi="Times New Roman" w:cs="Times New Roman"/>
                <w:color w:val="000000"/>
                <w:kern w:val="2"/>
                <w:sz w:val="24"/>
                <w:szCs w:val="24"/>
                <w:shd w:val="clear" w:color="auto" w:fill="FFFFFF"/>
              </w:rPr>
              <w:t>правильно интерпретировать и применять основные понятия общей патологии при совместной работе с медицинским персоналом</w:t>
            </w:r>
          </w:p>
          <w:p w14:paraId="12994C59" w14:textId="77777777" w:rsidR="00B22106" w:rsidRPr="00B22106" w:rsidRDefault="00B22106" w:rsidP="00B22106">
            <w:pPr>
              <w:jc w:val="both"/>
              <w:rPr>
                <w:rFonts w:ascii="Times New Roman" w:eastAsia="Times New Roman" w:hAnsi="Times New Roman" w:cs="Times New Roman"/>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59F144D6" w14:textId="77777777" w:rsidR="00B22106" w:rsidRPr="00B22106" w:rsidRDefault="00B22106" w:rsidP="0005423F">
            <w:pPr>
              <w:numPr>
                <w:ilvl w:val="0"/>
                <w:numId w:val="95"/>
              </w:numPr>
              <w:tabs>
                <w:tab w:val="left" w:pos="331"/>
              </w:tabs>
              <w:suppressAutoHyphens/>
              <w:ind w:left="40" w:firstLine="0"/>
              <w:jc w:val="both"/>
              <w:rPr>
                <w:rFonts w:ascii="Times New Roman" w:eastAsia="Times New Roman" w:hAnsi="Times New Roman" w:cs="Times New Roman"/>
                <w:color w:val="000000"/>
                <w:kern w:val="2"/>
                <w:sz w:val="24"/>
                <w:szCs w:val="24"/>
                <w:shd w:val="clear" w:color="auto" w:fill="FFFFFF"/>
              </w:rPr>
            </w:pPr>
            <w:r w:rsidRPr="00B22106">
              <w:rPr>
                <w:rFonts w:ascii="Times New Roman" w:eastAsia="Times New Roman" w:hAnsi="Times New Roman" w:cs="Times New Roman"/>
                <w:color w:val="000000"/>
                <w:kern w:val="2"/>
                <w:sz w:val="24"/>
                <w:szCs w:val="24"/>
                <w:shd w:val="clear" w:color="auto" w:fill="FFFFFF"/>
              </w:rPr>
              <w:t>основные понятия общей патологии;</w:t>
            </w:r>
          </w:p>
          <w:p w14:paraId="17EAB22B" w14:textId="08C9E4BB" w:rsidR="00B22106" w:rsidRPr="00B22106" w:rsidRDefault="00B22106" w:rsidP="0005423F">
            <w:pPr>
              <w:numPr>
                <w:ilvl w:val="0"/>
                <w:numId w:val="95"/>
              </w:numPr>
              <w:tabs>
                <w:tab w:val="left" w:pos="331"/>
              </w:tabs>
              <w:suppressAutoHyphens/>
              <w:ind w:left="40" w:firstLine="0"/>
              <w:jc w:val="both"/>
              <w:rPr>
                <w:rFonts w:ascii="Times New Roman" w:eastAsia="Times New Roman" w:hAnsi="Times New Roman" w:cs="Times New Roman"/>
                <w:color w:val="000000"/>
                <w:kern w:val="2"/>
                <w:sz w:val="24"/>
                <w:szCs w:val="24"/>
                <w:shd w:val="clear" w:color="auto" w:fill="FFFFFF"/>
              </w:rPr>
            </w:pPr>
            <w:r w:rsidRPr="00B22106">
              <w:rPr>
                <w:rFonts w:ascii="Times New Roman" w:eastAsia="Times New Roman" w:hAnsi="Times New Roman" w:cs="Times New Roman"/>
                <w:color w:val="000000"/>
                <w:kern w:val="2"/>
                <w:sz w:val="24"/>
                <w:szCs w:val="24"/>
                <w:shd w:val="clear" w:color="auto" w:fill="FFFFFF"/>
              </w:rPr>
              <w:t xml:space="preserve">общее учение о болезни, понятия </w:t>
            </w:r>
            <w:r>
              <w:rPr>
                <w:rFonts w:ascii="Times New Roman" w:eastAsia="Times New Roman" w:hAnsi="Times New Roman" w:cs="Times New Roman"/>
                <w:color w:val="000000"/>
                <w:kern w:val="2"/>
                <w:sz w:val="24"/>
                <w:szCs w:val="24"/>
                <w:shd w:val="clear" w:color="auto" w:fill="FFFFFF"/>
              </w:rPr>
              <w:t>«</w:t>
            </w:r>
            <w:r w:rsidRPr="00B22106">
              <w:rPr>
                <w:rFonts w:ascii="Times New Roman" w:eastAsia="Times New Roman" w:hAnsi="Times New Roman" w:cs="Times New Roman"/>
                <w:color w:val="000000"/>
                <w:kern w:val="2"/>
                <w:sz w:val="24"/>
                <w:szCs w:val="24"/>
                <w:shd w:val="clear" w:color="auto" w:fill="FFFFFF"/>
              </w:rPr>
              <w:t>здоровье</w:t>
            </w:r>
            <w:r>
              <w:rPr>
                <w:rFonts w:ascii="Times New Roman" w:eastAsia="Times New Roman" w:hAnsi="Times New Roman" w:cs="Times New Roman"/>
                <w:color w:val="000000"/>
                <w:kern w:val="2"/>
                <w:sz w:val="24"/>
                <w:szCs w:val="24"/>
                <w:shd w:val="clear" w:color="auto" w:fill="FFFFFF"/>
              </w:rPr>
              <w:t>»</w:t>
            </w:r>
            <w:r w:rsidRPr="00B22106">
              <w:rPr>
                <w:rFonts w:ascii="Times New Roman" w:eastAsia="Times New Roman" w:hAnsi="Times New Roman" w:cs="Times New Roman"/>
                <w:color w:val="000000"/>
                <w:kern w:val="2"/>
                <w:sz w:val="24"/>
                <w:szCs w:val="24"/>
                <w:shd w:val="clear" w:color="auto" w:fill="FFFFFF"/>
              </w:rPr>
              <w:t xml:space="preserve"> и </w:t>
            </w:r>
            <w:r>
              <w:rPr>
                <w:rFonts w:ascii="Times New Roman" w:eastAsia="Times New Roman" w:hAnsi="Times New Roman" w:cs="Times New Roman"/>
                <w:color w:val="000000"/>
                <w:kern w:val="2"/>
                <w:sz w:val="24"/>
                <w:szCs w:val="24"/>
                <w:shd w:val="clear" w:color="auto" w:fill="FFFFFF"/>
              </w:rPr>
              <w:t>«</w:t>
            </w:r>
            <w:r w:rsidRPr="00B22106">
              <w:rPr>
                <w:rFonts w:ascii="Times New Roman" w:eastAsia="Times New Roman" w:hAnsi="Times New Roman" w:cs="Times New Roman"/>
                <w:color w:val="000000"/>
                <w:kern w:val="2"/>
                <w:sz w:val="24"/>
                <w:szCs w:val="24"/>
                <w:shd w:val="clear" w:color="auto" w:fill="FFFFFF"/>
              </w:rPr>
              <w:t>болезнь</w:t>
            </w:r>
            <w:r>
              <w:rPr>
                <w:rFonts w:ascii="Times New Roman" w:eastAsia="Times New Roman" w:hAnsi="Times New Roman" w:cs="Times New Roman"/>
                <w:color w:val="000000"/>
                <w:kern w:val="2"/>
                <w:sz w:val="24"/>
                <w:szCs w:val="24"/>
                <w:shd w:val="clear" w:color="auto" w:fill="FFFFFF"/>
              </w:rPr>
              <w:t>»</w:t>
            </w:r>
            <w:r w:rsidRPr="00B22106">
              <w:rPr>
                <w:rFonts w:ascii="Times New Roman" w:eastAsia="Times New Roman" w:hAnsi="Times New Roman" w:cs="Times New Roman"/>
                <w:color w:val="000000"/>
                <w:kern w:val="2"/>
                <w:sz w:val="24"/>
                <w:szCs w:val="24"/>
                <w:shd w:val="clear" w:color="auto" w:fill="FFFFFF"/>
              </w:rPr>
              <w:t>;</w:t>
            </w:r>
          </w:p>
          <w:p w14:paraId="21C1C8BB" w14:textId="77777777" w:rsidR="00B22106" w:rsidRPr="00B22106" w:rsidRDefault="00B22106" w:rsidP="0005423F">
            <w:pPr>
              <w:numPr>
                <w:ilvl w:val="0"/>
                <w:numId w:val="95"/>
              </w:numPr>
              <w:tabs>
                <w:tab w:val="left" w:pos="331"/>
              </w:tabs>
              <w:suppressAutoHyphens/>
              <w:ind w:left="40" w:firstLine="0"/>
              <w:jc w:val="both"/>
              <w:rPr>
                <w:rFonts w:ascii="Times New Roman" w:eastAsia="Times New Roman" w:hAnsi="Times New Roman" w:cs="Times New Roman"/>
                <w:color w:val="000000"/>
                <w:kern w:val="2"/>
                <w:sz w:val="24"/>
                <w:szCs w:val="24"/>
                <w:shd w:val="clear" w:color="auto" w:fill="FFFFFF"/>
              </w:rPr>
            </w:pPr>
            <w:r w:rsidRPr="00B22106">
              <w:rPr>
                <w:rFonts w:ascii="Times New Roman" w:eastAsia="Times New Roman" w:hAnsi="Times New Roman" w:cs="Times New Roman"/>
                <w:color w:val="000000"/>
                <w:kern w:val="2"/>
                <w:sz w:val="24"/>
                <w:szCs w:val="24"/>
                <w:shd w:val="clear" w:color="auto" w:fill="FFFFFF"/>
              </w:rPr>
              <w:t>этиологию и патогенез;</w:t>
            </w:r>
          </w:p>
          <w:p w14:paraId="223E6EC0" w14:textId="77777777" w:rsidR="00B22106" w:rsidRPr="00B22106" w:rsidRDefault="00B22106" w:rsidP="0005423F">
            <w:pPr>
              <w:numPr>
                <w:ilvl w:val="0"/>
                <w:numId w:val="95"/>
              </w:numPr>
              <w:tabs>
                <w:tab w:val="left" w:pos="331"/>
              </w:tabs>
              <w:suppressAutoHyphens/>
              <w:ind w:left="40" w:firstLine="0"/>
              <w:jc w:val="both"/>
              <w:rPr>
                <w:rFonts w:ascii="Times New Roman" w:eastAsia="Times New Roman" w:hAnsi="Times New Roman" w:cs="Times New Roman"/>
                <w:color w:val="000000"/>
                <w:kern w:val="2"/>
                <w:sz w:val="24"/>
                <w:szCs w:val="24"/>
                <w:shd w:val="clear" w:color="auto" w:fill="FFFFFF"/>
              </w:rPr>
            </w:pPr>
            <w:r w:rsidRPr="00B22106">
              <w:rPr>
                <w:rFonts w:ascii="Times New Roman" w:eastAsia="Times New Roman" w:hAnsi="Times New Roman" w:cs="Times New Roman"/>
                <w:color w:val="000000"/>
                <w:kern w:val="2"/>
                <w:sz w:val="24"/>
                <w:szCs w:val="24"/>
                <w:shd w:val="clear" w:color="auto" w:fill="FFFFFF"/>
              </w:rPr>
              <w:t>понятие и предмет тератологии;</w:t>
            </w:r>
          </w:p>
          <w:p w14:paraId="502B73CC" w14:textId="77777777" w:rsidR="00B22106" w:rsidRPr="00B22106" w:rsidRDefault="00B22106" w:rsidP="0005423F">
            <w:pPr>
              <w:numPr>
                <w:ilvl w:val="0"/>
                <w:numId w:val="95"/>
              </w:numPr>
              <w:tabs>
                <w:tab w:val="left" w:pos="331"/>
              </w:tabs>
              <w:suppressAutoHyphens/>
              <w:ind w:left="40" w:firstLine="0"/>
              <w:jc w:val="both"/>
              <w:rPr>
                <w:rFonts w:ascii="Times New Roman" w:eastAsia="Times New Roman" w:hAnsi="Times New Roman" w:cs="Times New Roman"/>
                <w:color w:val="000000"/>
                <w:kern w:val="2"/>
                <w:sz w:val="24"/>
                <w:szCs w:val="24"/>
                <w:shd w:val="clear" w:color="auto" w:fill="FFFFFF"/>
              </w:rPr>
            </w:pPr>
            <w:r w:rsidRPr="00B22106">
              <w:rPr>
                <w:rFonts w:ascii="Times New Roman" w:eastAsia="Times New Roman" w:hAnsi="Times New Roman" w:cs="Times New Roman"/>
                <w:color w:val="000000"/>
                <w:kern w:val="2"/>
                <w:sz w:val="24"/>
                <w:szCs w:val="24"/>
                <w:shd w:val="clear" w:color="auto" w:fill="FFFFFF"/>
              </w:rPr>
              <w:t>классификацию врожденных пороков развития;</w:t>
            </w:r>
          </w:p>
          <w:p w14:paraId="2E062DDB" w14:textId="77777777" w:rsidR="00B22106" w:rsidRPr="00B22106" w:rsidRDefault="00B22106" w:rsidP="0005423F">
            <w:pPr>
              <w:numPr>
                <w:ilvl w:val="0"/>
                <w:numId w:val="95"/>
              </w:numPr>
              <w:tabs>
                <w:tab w:val="left" w:pos="331"/>
              </w:tabs>
              <w:suppressAutoHyphens/>
              <w:ind w:left="40" w:firstLine="0"/>
              <w:jc w:val="both"/>
              <w:rPr>
                <w:rFonts w:ascii="Times New Roman" w:eastAsia="Times New Roman" w:hAnsi="Times New Roman" w:cs="Times New Roman"/>
                <w:color w:val="000000"/>
                <w:kern w:val="2"/>
                <w:sz w:val="24"/>
                <w:szCs w:val="24"/>
                <w:shd w:val="clear" w:color="auto" w:fill="FFFFFF"/>
              </w:rPr>
            </w:pPr>
            <w:r w:rsidRPr="00B22106">
              <w:rPr>
                <w:rFonts w:ascii="Times New Roman" w:eastAsia="Times New Roman" w:hAnsi="Times New Roman" w:cs="Times New Roman"/>
                <w:color w:val="000000"/>
                <w:kern w:val="2"/>
                <w:sz w:val="24"/>
                <w:szCs w:val="24"/>
                <w:shd w:val="clear" w:color="auto" w:fill="FFFFFF"/>
              </w:rPr>
              <w:t>основы частной патологии;</w:t>
            </w:r>
          </w:p>
          <w:p w14:paraId="3E19EEBE" w14:textId="77777777" w:rsidR="00B22106" w:rsidRPr="00B22106" w:rsidRDefault="00B22106" w:rsidP="0005423F">
            <w:pPr>
              <w:numPr>
                <w:ilvl w:val="0"/>
                <w:numId w:val="95"/>
              </w:numPr>
              <w:tabs>
                <w:tab w:val="left" w:pos="331"/>
              </w:tabs>
              <w:suppressAutoHyphens/>
              <w:ind w:left="40" w:firstLine="0"/>
              <w:jc w:val="both"/>
              <w:rPr>
                <w:rFonts w:ascii="Times New Roman" w:eastAsia="Times New Roman" w:hAnsi="Times New Roman" w:cs="Times New Roman"/>
                <w:color w:val="000000"/>
                <w:kern w:val="2"/>
                <w:sz w:val="24"/>
                <w:szCs w:val="24"/>
                <w:shd w:val="clear" w:color="auto" w:fill="FFFFFF"/>
              </w:rPr>
            </w:pPr>
            <w:r w:rsidRPr="00B22106">
              <w:rPr>
                <w:rFonts w:ascii="Times New Roman" w:eastAsia="Times New Roman" w:hAnsi="Times New Roman" w:cs="Times New Roman"/>
                <w:color w:val="000000"/>
                <w:kern w:val="2"/>
                <w:sz w:val="24"/>
                <w:szCs w:val="24"/>
                <w:shd w:val="clear" w:color="auto" w:fill="FFFFFF"/>
              </w:rPr>
              <w:t>медицинские показания и противопоказания к занятиям адаптивной физической культурой;</w:t>
            </w:r>
          </w:p>
          <w:p w14:paraId="03E8D41B" w14:textId="77777777" w:rsidR="00B22106" w:rsidRPr="00B22106" w:rsidRDefault="00B22106" w:rsidP="0005423F">
            <w:pPr>
              <w:numPr>
                <w:ilvl w:val="0"/>
                <w:numId w:val="95"/>
              </w:numPr>
              <w:tabs>
                <w:tab w:val="left" w:pos="331"/>
              </w:tabs>
              <w:suppressAutoHyphens/>
              <w:ind w:left="40" w:firstLine="0"/>
              <w:jc w:val="both"/>
              <w:rPr>
                <w:rFonts w:ascii="Times New Roman" w:eastAsia="Times New Roman" w:hAnsi="Times New Roman" w:cs="Times New Roman"/>
                <w:color w:val="000000"/>
                <w:kern w:val="2"/>
                <w:sz w:val="24"/>
                <w:szCs w:val="24"/>
                <w:shd w:val="clear" w:color="auto" w:fill="FFFFFF"/>
              </w:rPr>
            </w:pPr>
            <w:r w:rsidRPr="00B22106">
              <w:rPr>
                <w:rFonts w:ascii="Times New Roman" w:eastAsia="Times New Roman" w:hAnsi="Times New Roman" w:cs="Times New Roman"/>
                <w:color w:val="000000"/>
                <w:kern w:val="2"/>
                <w:sz w:val="24"/>
                <w:szCs w:val="24"/>
                <w:shd w:val="clear" w:color="auto" w:fill="FFFFFF"/>
              </w:rPr>
              <w:t>основы врачебного контроля в адаптивной физической культуре;</w:t>
            </w:r>
          </w:p>
          <w:p w14:paraId="0490E116" w14:textId="24175F31" w:rsidR="00B22106" w:rsidRPr="00B22106" w:rsidRDefault="00B22106" w:rsidP="00B22106">
            <w:pPr>
              <w:jc w:val="both"/>
              <w:rPr>
                <w:rFonts w:ascii="Times New Roman" w:eastAsia="Times New Roman" w:hAnsi="Times New Roman" w:cs="Times New Roman"/>
                <w:sz w:val="24"/>
                <w:szCs w:val="24"/>
                <w:lang w:eastAsia="ru-RU"/>
              </w:rPr>
            </w:pPr>
          </w:p>
        </w:tc>
      </w:tr>
    </w:tbl>
    <w:p w14:paraId="3C74E472" w14:textId="77777777" w:rsidR="00A81636" w:rsidRDefault="00A81636" w:rsidP="00A81636">
      <w:pPr>
        <w:ind w:firstLine="709"/>
        <w:rPr>
          <w:rFonts w:ascii="Times New Roman" w:hAnsi="Times New Roman" w:cs="Times New Roman"/>
          <w:bCs/>
          <w:sz w:val="24"/>
          <w:szCs w:val="24"/>
        </w:rPr>
      </w:pPr>
    </w:p>
    <w:p w14:paraId="6B6CB77D" w14:textId="77777777" w:rsidR="00A81636" w:rsidRDefault="00A81636" w:rsidP="00A81636">
      <w:pPr>
        <w:rPr>
          <w:rFonts w:ascii="Times New Roman" w:eastAsia="Segoe UI" w:hAnsi="Times New Roman" w:cs="Times New Roman"/>
          <w:b/>
          <w:bCs/>
          <w:caps/>
          <w:kern w:val="32"/>
          <w:sz w:val="24"/>
          <w:szCs w:val="24"/>
          <w:lang w:val="x-none" w:eastAsia="x-none"/>
        </w:rPr>
      </w:pPr>
    </w:p>
    <w:p w14:paraId="44C81A97" w14:textId="77777777" w:rsidR="00A81636" w:rsidRPr="00B115E3" w:rsidRDefault="00A81636" w:rsidP="00A81636">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4BB0E726" w14:textId="77777777" w:rsidR="00A81636" w:rsidRPr="00E11160" w:rsidRDefault="00A81636" w:rsidP="00A81636">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A81636" w:rsidRPr="00DB7B6A" w14:paraId="4FC2E8B6" w14:textId="77777777" w:rsidTr="005C34BB">
        <w:trPr>
          <w:trHeight w:val="23"/>
        </w:trPr>
        <w:tc>
          <w:tcPr>
            <w:tcW w:w="2460" w:type="pct"/>
            <w:vAlign w:val="center"/>
          </w:tcPr>
          <w:p w14:paraId="5CA083E8" w14:textId="77777777" w:rsidR="00A81636" w:rsidRPr="00F70F81" w:rsidRDefault="00A81636" w:rsidP="005C34BB">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14F132BA" w14:textId="77777777" w:rsidR="00A81636" w:rsidRPr="00F70F81" w:rsidRDefault="00A81636" w:rsidP="005C34BB">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0433BC13" w14:textId="77777777" w:rsidR="00A81636" w:rsidRPr="00F70F81" w:rsidRDefault="00A81636" w:rsidP="005C34BB">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A81636" w:rsidRPr="00DB7B6A" w14:paraId="1D0D6355" w14:textId="77777777" w:rsidTr="005C34BB">
        <w:trPr>
          <w:trHeight w:val="23"/>
        </w:trPr>
        <w:tc>
          <w:tcPr>
            <w:tcW w:w="2460" w:type="pct"/>
            <w:vAlign w:val="center"/>
          </w:tcPr>
          <w:p w14:paraId="036676B9" w14:textId="77777777" w:rsidR="00A81636" w:rsidRPr="00F70F81" w:rsidRDefault="00A81636" w:rsidP="005C34BB">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0CE53A34" w14:textId="11B6F42E" w:rsidR="00A81636" w:rsidRPr="00F70F81" w:rsidRDefault="00F73729" w:rsidP="005C34BB">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50F689B2" w14:textId="62BF35C2" w:rsidR="00A81636" w:rsidRPr="00F70F81" w:rsidRDefault="00F73729" w:rsidP="005C34BB">
            <w:pPr>
              <w:jc w:val="center"/>
              <w:rPr>
                <w:rFonts w:ascii="Times New Roman" w:hAnsi="Times New Roman" w:cs="Times New Roman"/>
                <w:bCs/>
                <w:sz w:val="24"/>
                <w:szCs w:val="24"/>
              </w:rPr>
            </w:pPr>
            <w:r>
              <w:rPr>
                <w:rFonts w:ascii="Times New Roman" w:hAnsi="Times New Roman" w:cs="Times New Roman"/>
                <w:bCs/>
                <w:sz w:val="24"/>
                <w:szCs w:val="24"/>
              </w:rPr>
              <w:t>18</w:t>
            </w:r>
          </w:p>
        </w:tc>
      </w:tr>
      <w:tr w:rsidR="00A81636" w:rsidRPr="00DB7B6A" w14:paraId="35FB615B" w14:textId="77777777" w:rsidTr="005C34BB">
        <w:trPr>
          <w:trHeight w:val="23"/>
        </w:trPr>
        <w:tc>
          <w:tcPr>
            <w:tcW w:w="2460" w:type="pct"/>
            <w:vAlign w:val="center"/>
          </w:tcPr>
          <w:p w14:paraId="25A87C69" w14:textId="77777777" w:rsidR="00A81636" w:rsidRPr="00F70F81" w:rsidRDefault="00A81636" w:rsidP="005C34BB">
            <w:pPr>
              <w:jc w:val="both"/>
              <w:rPr>
                <w:rFonts w:ascii="Times New Roman" w:hAnsi="Times New Roman" w:cs="Times New Roman"/>
                <w:bCs/>
                <w:sz w:val="24"/>
                <w:szCs w:val="24"/>
              </w:rPr>
            </w:pPr>
            <w:r w:rsidRPr="00F70F81">
              <w:rPr>
                <w:rFonts w:ascii="Times New Roman" w:hAnsi="Times New Roman" w:cs="Times New Roman"/>
                <w:bCs/>
                <w:sz w:val="24"/>
                <w:szCs w:val="24"/>
              </w:rPr>
              <w:lastRenderedPageBreak/>
              <w:t>Курсовой проект (работа)</w:t>
            </w:r>
            <w:r w:rsidRPr="00F70F81">
              <w:rPr>
                <w:rStyle w:val="af3"/>
                <w:rFonts w:ascii="Times New Roman" w:hAnsi="Times New Roman"/>
                <w:bCs/>
                <w:sz w:val="24"/>
                <w:szCs w:val="24"/>
              </w:rPr>
              <w:footnoteReference w:id="17"/>
            </w:r>
          </w:p>
        </w:tc>
        <w:tc>
          <w:tcPr>
            <w:tcW w:w="1195" w:type="pct"/>
            <w:vAlign w:val="center"/>
          </w:tcPr>
          <w:p w14:paraId="4BB99B64" w14:textId="77777777" w:rsidR="00A81636" w:rsidRPr="00F70F81" w:rsidRDefault="00A81636" w:rsidP="005C34BB">
            <w:pPr>
              <w:jc w:val="center"/>
              <w:rPr>
                <w:rFonts w:ascii="Times New Roman" w:hAnsi="Times New Roman" w:cs="Times New Roman"/>
                <w:bCs/>
                <w:sz w:val="24"/>
                <w:szCs w:val="24"/>
              </w:rPr>
            </w:pPr>
          </w:p>
        </w:tc>
        <w:tc>
          <w:tcPr>
            <w:tcW w:w="1345" w:type="pct"/>
            <w:vAlign w:val="center"/>
          </w:tcPr>
          <w:p w14:paraId="2A8B1D9A" w14:textId="77777777" w:rsidR="00A81636" w:rsidRPr="00F70F81" w:rsidRDefault="00A81636" w:rsidP="005C34BB">
            <w:pPr>
              <w:jc w:val="center"/>
              <w:rPr>
                <w:rFonts w:ascii="Times New Roman" w:hAnsi="Times New Roman" w:cs="Times New Roman"/>
                <w:bCs/>
                <w:sz w:val="24"/>
                <w:szCs w:val="24"/>
              </w:rPr>
            </w:pPr>
          </w:p>
        </w:tc>
      </w:tr>
      <w:tr w:rsidR="00A81636" w:rsidRPr="00DB7B6A" w14:paraId="0D5A8C44" w14:textId="77777777" w:rsidTr="005C34BB">
        <w:trPr>
          <w:trHeight w:val="23"/>
        </w:trPr>
        <w:tc>
          <w:tcPr>
            <w:tcW w:w="2460" w:type="pct"/>
            <w:vAlign w:val="center"/>
          </w:tcPr>
          <w:p w14:paraId="07D2B3AF" w14:textId="77777777" w:rsidR="00A81636" w:rsidRPr="00F70F81" w:rsidRDefault="00A81636" w:rsidP="005C34BB">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3943E8F6" w14:textId="77777777" w:rsidR="00A81636" w:rsidRPr="00F70F81" w:rsidRDefault="00A81636" w:rsidP="005C34BB">
            <w:pPr>
              <w:jc w:val="center"/>
              <w:rPr>
                <w:rFonts w:ascii="Times New Roman" w:hAnsi="Times New Roman" w:cs="Times New Roman"/>
                <w:bCs/>
                <w:sz w:val="24"/>
                <w:szCs w:val="24"/>
              </w:rPr>
            </w:pPr>
          </w:p>
        </w:tc>
        <w:tc>
          <w:tcPr>
            <w:tcW w:w="1345" w:type="pct"/>
            <w:vAlign w:val="center"/>
          </w:tcPr>
          <w:p w14:paraId="7D4CFB88" w14:textId="77777777" w:rsidR="00A81636" w:rsidRPr="00F70F81" w:rsidRDefault="00A81636" w:rsidP="005C34BB">
            <w:pPr>
              <w:jc w:val="center"/>
              <w:rPr>
                <w:rFonts w:ascii="Times New Roman" w:hAnsi="Times New Roman" w:cs="Times New Roman"/>
                <w:bCs/>
                <w:sz w:val="24"/>
                <w:szCs w:val="24"/>
              </w:rPr>
            </w:pPr>
          </w:p>
        </w:tc>
      </w:tr>
      <w:tr w:rsidR="00A81636" w:rsidRPr="00DB7B6A" w14:paraId="7BCEA6DB" w14:textId="77777777" w:rsidTr="005C34BB">
        <w:trPr>
          <w:trHeight w:val="23"/>
        </w:trPr>
        <w:tc>
          <w:tcPr>
            <w:tcW w:w="2460" w:type="pct"/>
            <w:vAlign w:val="center"/>
          </w:tcPr>
          <w:p w14:paraId="65C3C9EB" w14:textId="77777777" w:rsidR="00A81636" w:rsidRPr="00F70F81" w:rsidRDefault="00A81636" w:rsidP="005C34BB">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23262593" w14:textId="77777777" w:rsidR="00A81636" w:rsidRPr="00F70F81" w:rsidRDefault="00A81636" w:rsidP="005C34BB">
            <w:pPr>
              <w:jc w:val="center"/>
              <w:rPr>
                <w:rFonts w:ascii="Times New Roman" w:hAnsi="Times New Roman" w:cs="Times New Roman"/>
                <w:bCs/>
                <w:sz w:val="24"/>
                <w:szCs w:val="24"/>
              </w:rPr>
            </w:pPr>
          </w:p>
        </w:tc>
        <w:tc>
          <w:tcPr>
            <w:tcW w:w="1345" w:type="pct"/>
            <w:vAlign w:val="center"/>
          </w:tcPr>
          <w:p w14:paraId="097C2CC8" w14:textId="77777777" w:rsidR="00A81636" w:rsidRPr="00F70F81" w:rsidRDefault="00A81636" w:rsidP="005C34BB">
            <w:pPr>
              <w:jc w:val="center"/>
              <w:rPr>
                <w:rFonts w:ascii="Times New Roman" w:hAnsi="Times New Roman" w:cs="Times New Roman"/>
                <w:bCs/>
                <w:sz w:val="24"/>
                <w:szCs w:val="24"/>
              </w:rPr>
            </w:pPr>
          </w:p>
        </w:tc>
      </w:tr>
      <w:tr w:rsidR="00A81636" w:rsidRPr="00257255" w14:paraId="1C895D13" w14:textId="77777777" w:rsidTr="005C34BB">
        <w:trPr>
          <w:trHeight w:val="23"/>
        </w:trPr>
        <w:tc>
          <w:tcPr>
            <w:tcW w:w="2460" w:type="pct"/>
            <w:vAlign w:val="center"/>
          </w:tcPr>
          <w:p w14:paraId="41E41439" w14:textId="77777777" w:rsidR="00A81636" w:rsidRPr="00F70F81" w:rsidRDefault="00A81636" w:rsidP="005C34BB">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65E8A180" w14:textId="22B8BC2A" w:rsidR="00A81636" w:rsidRPr="00F70F81" w:rsidRDefault="00F73729" w:rsidP="005C34BB">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2888A0B1" w14:textId="33CD72CA" w:rsidR="00A81636" w:rsidRPr="00F70F81" w:rsidRDefault="00457EB8" w:rsidP="005C34BB">
            <w:pPr>
              <w:jc w:val="center"/>
              <w:rPr>
                <w:rFonts w:ascii="Times New Roman" w:hAnsi="Times New Roman" w:cs="Times New Roman"/>
                <w:b/>
                <w:sz w:val="24"/>
                <w:szCs w:val="24"/>
              </w:rPr>
            </w:pPr>
            <w:r>
              <w:rPr>
                <w:rFonts w:ascii="Times New Roman" w:hAnsi="Times New Roman" w:cs="Times New Roman"/>
                <w:b/>
                <w:sz w:val="24"/>
                <w:szCs w:val="24"/>
              </w:rPr>
              <w:t>18</w:t>
            </w:r>
          </w:p>
        </w:tc>
      </w:tr>
    </w:tbl>
    <w:p w14:paraId="5CC47346" w14:textId="28FEF77F" w:rsidR="00A81636" w:rsidRDefault="00A81636" w:rsidP="00A81636">
      <w:pPr>
        <w:rPr>
          <w:rFonts w:ascii="Times New Roman" w:hAnsi="Times New Roman" w:cs="Times New Roman"/>
          <w:iCs/>
          <w:sz w:val="24"/>
          <w:szCs w:val="24"/>
        </w:rPr>
      </w:pPr>
    </w:p>
    <w:p w14:paraId="7787284E" w14:textId="77777777" w:rsidR="00A81636" w:rsidRPr="00782EFC" w:rsidRDefault="00A81636" w:rsidP="00A81636">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A81636" w:rsidRPr="00B22106" w14:paraId="2447B61F" w14:textId="77777777" w:rsidTr="005C34BB">
        <w:trPr>
          <w:trHeight w:val="903"/>
        </w:trPr>
        <w:tc>
          <w:tcPr>
            <w:tcW w:w="2972" w:type="dxa"/>
            <w:vAlign w:val="center"/>
          </w:tcPr>
          <w:p w14:paraId="17223D69" w14:textId="77777777" w:rsidR="00A81636" w:rsidRPr="00B22106" w:rsidRDefault="00A81636" w:rsidP="00B22106">
            <w:pPr>
              <w:jc w:val="center"/>
              <w:rPr>
                <w:rFonts w:ascii="Times New Roman" w:eastAsia="Times New Roman" w:hAnsi="Times New Roman" w:cs="Times New Roman"/>
                <w:b/>
                <w:sz w:val="24"/>
                <w:szCs w:val="24"/>
                <w:lang w:eastAsia="ru-RU"/>
              </w:rPr>
            </w:pPr>
            <w:r w:rsidRPr="00B22106">
              <w:rPr>
                <w:rFonts w:ascii="Times New Roman" w:eastAsia="Times New Roman" w:hAnsi="Times New Roman" w:cs="Times New Roman"/>
                <w:b/>
                <w:bCs/>
                <w:sz w:val="24"/>
                <w:szCs w:val="24"/>
                <w:lang w:eastAsia="ru-RU"/>
              </w:rPr>
              <w:t xml:space="preserve">Наименование разделов </w:t>
            </w:r>
            <w:r w:rsidRPr="00B22106">
              <w:rPr>
                <w:rFonts w:ascii="Times New Roman" w:eastAsia="Times New Roman" w:hAnsi="Times New Roman" w:cs="Times New Roman"/>
                <w:b/>
                <w:bCs/>
                <w:sz w:val="24"/>
                <w:szCs w:val="24"/>
                <w:lang w:eastAsia="ru-RU"/>
              </w:rPr>
              <w:br/>
              <w:t>и тем</w:t>
            </w:r>
          </w:p>
        </w:tc>
        <w:tc>
          <w:tcPr>
            <w:tcW w:w="6662" w:type="dxa"/>
            <w:vAlign w:val="center"/>
          </w:tcPr>
          <w:p w14:paraId="179AAF67" w14:textId="77777777" w:rsidR="00A81636" w:rsidRPr="00B22106" w:rsidRDefault="00A81636" w:rsidP="00B22106">
            <w:pPr>
              <w:suppressAutoHyphens/>
              <w:jc w:val="center"/>
              <w:rPr>
                <w:rFonts w:ascii="Times New Roman" w:eastAsia="Times New Roman" w:hAnsi="Times New Roman" w:cs="Times New Roman"/>
                <w:b/>
                <w:sz w:val="24"/>
                <w:szCs w:val="24"/>
                <w:lang w:eastAsia="ru-RU"/>
              </w:rPr>
            </w:pPr>
            <w:r w:rsidRPr="00B22106">
              <w:rPr>
                <w:rFonts w:ascii="Times New Roman" w:eastAsia="Times New Roman" w:hAnsi="Times New Roman" w:cs="Times New Roman"/>
                <w:b/>
                <w:bCs/>
                <w:sz w:val="24"/>
                <w:szCs w:val="24"/>
                <w:lang w:eastAsia="ru-RU"/>
              </w:rPr>
              <w:t>Примерное содержание учебного материала, практических  лабораторных занятий</w:t>
            </w:r>
          </w:p>
        </w:tc>
      </w:tr>
      <w:tr w:rsidR="00B22106" w:rsidRPr="00B22106" w14:paraId="514B1196" w14:textId="77777777" w:rsidTr="005C34BB">
        <w:tc>
          <w:tcPr>
            <w:tcW w:w="2972" w:type="dxa"/>
            <w:vMerge w:val="restart"/>
          </w:tcPr>
          <w:p w14:paraId="6365DCE2" w14:textId="600A4BE9" w:rsidR="00B22106" w:rsidRPr="00B22106" w:rsidRDefault="00B22106" w:rsidP="00B22106">
            <w:pPr>
              <w:rPr>
                <w:rFonts w:ascii="Times New Roman" w:eastAsia="Times New Roman" w:hAnsi="Times New Roman" w:cs="Times New Roman"/>
                <w:b/>
                <w:bCs/>
                <w:kern w:val="2"/>
                <w:sz w:val="24"/>
                <w:szCs w:val="24"/>
              </w:rPr>
            </w:pPr>
            <w:r w:rsidRPr="00B22106">
              <w:rPr>
                <w:rFonts w:ascii="Times New Roman" w:eastAsia="Times New Roman" w:hAnsi="Times New Roman" w:cs="Times New Roman"/>
                <w:b/>
                <w:bCs/>
                <w:kern w:val="2"/>
                <w:sz w:val="24"/>
                <w:szCs w:val="24"/>
              </w:rPr>
              <w:t xml:space="preserve">Тема 1. </w:t>
            </w:r>
            <w:r w:rsidRPr="00B22106">
              <w:rPr>
                <w:rFonts w:ascii="Times New Roman" w:eastAsia="Times New Roman" w:hAnsi="Times New Roman" w:cs="Times New Roman"/>
                <w:color w:val="000000"/>
                <w:kern w:val="2"/>
                <w:sz w:val="24"/>
                <w:szCs w:val="24"/>
                <w:shd w:val="clear" w:color="auto" w:fill="FFFFFF"/>
              </w:rPr>
              <w:t>Общие понятия «здоровья» и «болезнь»</w:t>
            </w:r>
          </w:p>
        </w:tc>
        <w:tc>
          <w:tcPr>
            <w:tcW w:w="6662" w:type="dxa"/>
          </w:tcPr>
          <w:p w14:paraId="55D7C26F" w14:textId="060F0882" w:rsidR="00B22106" w:rsidRPr="00B22106" w:rsidRDefault="00B22106" w:rsidP="00B22106">
            <w:pPr>
              <w:jc w:val="both"/>
              <w:rPr>
                <w:rFonts w:ascii="Times New Roman" w:eastAsia="Times New Roman" w:hAnsi="Times New Roman" w:cs="Times New Roman"/>
                <w:b/>
                <w:bCs/>
                <w:kern w:val="2"/>
                <w:sz w:val="24"/>
                <w:szCs w:val="24"/>
              </w:rPr>
            </w:pPr>
            <w:r w:rsidRPr="00B22106">
              <w:rPr>
                <w:rFonts w:ascii="Times New Roman" w:eastAsia="Times New Roman" w:hAnsi="Times New Roman" w:cs="Times New Roman"/>
                <w:b/>
                <w:bCs/>
                <w:kern w:val="2"/>
                <w:sz w:val="24"/>
                <w:szCs w:val="24"/>
              </w:rPr>
              <w:t>Содержание</w:t>
            </w:r>
          </w:p>
        </w:tc>
      </w:tr>
      <w:tr w:rsidR="00B22106" w:rsidRPr="00B22106" w14:paraId="4A6941FC" w14:textId="77777777" w:rsidTr="00C116AF">
        <w:tc>
          <w:tcPr>
            <w:tcW w:w="2972" w:type="dxa"/>
            <w:vMerge/>
            <w:vAlign w:val="center"/>
          </w:tcPr>
          <w:p w14:paraId="54092D8B" w14:textId="77777777" w:rsidR="00B22106" w:rsidRPr="00B22106" w:rsidRDefault="00B22106" w:rsidP="00B22106">
            <w:pPr>
              <w:rPr>
                <w:rFonts w:ascii="Times New Roman" w:eastAsia="Times New Roman" w:hAnsi="Times New Roman" w:cs="Times New Roman"/>
                <w:b/>
                <w:bCs/>
                <w:kern w:val="2"/>
                <w:sz w:val="24"/>
                <w:szCs w:val="24"/>
              </w:rPr>
            </w:pPr>
          </w:p>
        </w:tc>
        <w:tc>
          <w:tcPr>
            <w:tcW w:w="6662" w:type="dxa"/>
          </w:tcPr>
          <w:p w14:paraId="7F250622" w14:textId="09C6150F" w:rsidR="00B22106" w:rsidRPr="00B22106" w:rsidRDefault="00B22106" w:rsidP="00B22106">
            <w:pPr>
              <w:jc w:val="both"/>
              <w:rPr>
                <w:rFonts w:ascii="Times New Roman" w:eastAsia="Times New Roman" w:hAnsi="Times New Roman" w:cs="Times New Roman"/>
                <w:b/>
                <w:bCs/>
                <w:kern w:val="2"/>
                <w:sz w:val="24"/>
                <w:szCs w:val="24"/>
              </w:rPr>
            </w:pPr>
            <w:r w:rsidRPr="00B22106">
              <w:rPr>
                <w:rFonts w:ascii="Times New Roman" w:eastAsia="Times New Roman" w:hAnsi="Times New Roman" w:cs="Times New Roman"/>
                <w:kern w:val="2"/>
                <w:sz w:val="24"/>
                <w:szCs w:val="24"/>
              </w:rPr>
              <w:t>Понятие о здоровье. Понятие о болезни. Причины возникновения болезни. Социальные факторы. Индивидуальное здоровье. Индекс общественного здоровья</w:t>
            </w:r>
          </w:p>
        </w:tc>
      </w:tr>
      <w:tr w:rsidR="00B22106" w:rsidRPr="00B22106" w14:paraId="569E3937" w14:textId="77777777" w:rsidTr="005C34BB">
        <w:tc>
          <w:tcPr>
            <w:tcW w:w="2972" w:type="dxa"/>
            <w:vMerge w:val="restart"/>
          </w:tcPr>
          <w:p w14:paraId="12DD25C1" w14:textId="0F228BE9" w:rsidR="00B22106" w:rsidRPr="00B22106" w:rsidRDefault="00B22106" w:rsidP="00B22106">
            <w:pPr>
              <w:rPr>
                <w:rFonts w:ascii="Times New Roman" w:eastAsia="Times New Roman" w:hAnsi="Times New Roman" w:cs="Times New Roman"/>
                <w:b/>
                <w:bCs/>
                <w:kern w:val="2"/>
                <w:sz w:val="24"/>
                <w:szCs w:val="24"/>
              </w:rPr>
            </w:pPr>
            <w:r w:rsidRPr="00B22106">
              <w:rPr>
                <w:rFonts w:ascii="Times New Roman" w:eastAsia="Times New Roman" w:hAnsi="Times New Roman" w:cs="Times New Roman"/>
                <w:b/>
                <w:bCs/>
                <w:kern w:val="2"/>
                <w:sz w:val="24"/>
                <w:szCs w:val="24"/>
              </w:rPr>
              <w:t xml:space="preserve">Тема 2. </w:t>
            </w:r>
            <w:r w:rsidRPr="00B22106">
              <w:rPr>
                <w:rFonts w:ascii="Times New Roman" w:eastAsia="Times New Roman" w:hAnsi="Times New Roman" w:cs="Times New Roman"/>
                <w:color w:val="000000"/>
                <w:kern w:val="2"/>
                <w:sz w:val="24"/>
                <w:szCs w:val="24"/>
                <w:shd w:val="clear" w:color="auto" w:fill="FFFFFF"/>
              </w:rPr>
              <w:t>Врожденные пороки развития</w:t>
            </w:r>
          </w:p>
        </w:tc>
        <w:tc>
          <w:tcPr>
            <w:tcW w:w="6662" w:type="dxa"/>
          </w:tcPr>
          <w:p w14:paraId="48FE15FC" w14:textId="3B5E2A9C" w:rsidR="00B22106" w:rsidRPr="00B22106" w:rsidRDefault="00B22106" w:rsidP="00B22106">
            <w:pPr>
              <w:jc w:val="both"/>
              <w:rPr>
                <w:rFonts w:ascii="Times New Roman" w:eastAsia="Times New Roman" w:hAnsi="Times New Roman" w:cs="Times New Roman"/>
                <w:b/>
                <w:bCs/>
                <w:kern w:val="2"/>
                <w:sz w:val="24"/>
                <w:szCs w:val="24"/>
              </w:rPr>
            </w:pPr>
            <w:r w:rsidRPr="00B22106">
              <w:rPr>
                <w:rFonts w:ascii="Times New Roman" w:eastAsia="Times New Roman" w:hAnsi="Times New Roman" w:cs="Times New Roman"/>
                <w:b/>
                <w:bCs/>
                <w:kern w:val="2"/>
                <w:sz w:val="24"/>
                <w:szCs w:val="24"/>
              </w:rPr>
              <w:t xml:space="preserve">Содержание </w:t>
            </w:r>
          </w:p>
        </w:tc>
      </w:tr>
      <w:tr w:rsidR="00B22106" w:rsidRPr="00B22106" w14:paraId="4BB4DD7B" w14:textId="77777777" w:rsidTr="00C116AF">
        <w:tc>
          <w:tcPr>
            <w:tcW w:w="2972" w:type="dxa"/>
            <w:vMerge/>
            <w:vAlign w:val="center"/>
          </w:tcPr>
          <w:p w14:paraId="4391C951" w14:textId="77777777" w:rsidR="00B22106" w:rsidRPr="00B22106" w:rsidRDefault="00B22106" w:rsidP="00B22106">
            <w:pPr>
              <w:rPr>
                <w:rFonts w:ascii="Times New Roman" w:eastAsia="Times New Roman" w:hAnsi="Times New Roman" w:cs="Times New Roman"/>
                <w:b/>
                <w:bCs/>
                <w:kern w:val="2"/>
                <w:sz w:val="24"/>
                <w:szCs w:val="24"/>
              </w:rPr>
            </w:pPr>
          </w:p>
        </w:tc>
        <w:tc>
          <w:tcPr>
            <w:tcW w:w="6662" w:type="dxa"/>
          </w:tcPr>
          <w:p w14:paraId="4AE4EF15" w14:textId="269568A8" w:rsidR="00B22106" w:rsidRPr="00B22106" w:rsidRDefault="00B22106" w:rsidP="00B22106">
            <w:pPr>
              <w:jc w:val="both"/>
              <w:rPr>
                <w:rFonts w:ascii="Times New Roman" w:eastAsia="Times New Roman" w:hAnsi="Times New Roman" w:cs="Times New Roman"/>
                <w:b/>
                <w:bCs/>
                <w:kern w:val="2"/>
                <w:sz w:val="24"/>
                <w:szCs w:val="24"/>
              </w:rPr>
            </w:pPr>
            <w:proofErr w:type="spellStart"/>
            <w:r w:rsidRPr="00B22106">
              <w:rPr>
                <w:rFonts w:ascii="Times New Roman" w:eastAsia="Times New Roman" w:hAnsi="Times New Roman" w:cs="Times New Roman"/>
                <w:color w:val="000000"/>
                <w:kern w:val="2"/>
                <w:sz w:val="24"/>
                <w:szCs w:val="24"/>
                <w:shd w:val="clear" w:color="auto" w:fill="FFFFFF"/>
              </w:rPr>
              <w:t>Тератогенетический</w:t>
            </w:r>
            <w:proofErr w:type="spellEnd"/>
            <w:r w:rsidRPr="00B22106">
              <w:rPr>
                <w:rFonts w:ascii="Times New Roman" w:eastAsia="Times New Roman" w:hAnsi="Times New Roman" w:cs="Times New Roman"/>
                <w:color w:val="000000"/>
                <w:kern w:val="2"/>
                <w:sz w:val="24"/>
                <w:szCs w:val="24"/>
                <w:shd w:val="clear" w:color="auto" w:fill="FFFFFF"/>
              </w:rPr>
              <w:t xml:space="preserve"> </w:t>
            </w:r>
            <w:proofErr w:type="spellStart"/>
            <w:r w:rsidRPr="00B22106">
              <w:rPr>
                <w:rFonts w:ascii="Times New Roman" w:eastAsia="Times New Roman" w:hAnsi="Times New Roman" w:cs="Times New Roman"/>
                <w:color w:val="000000"/>
                <w:kern w:val="2"/>
                <w:sz w:val="24"/>
                <w:szCs w:val="24"/>
                <w:shd w:val="clear" w:color="auto" w:fill="FFFFFF"/>
              </w:rPr>
              <w:t>терминационный</w:t>
            </w:r>
            <w:proofErr w:type="spellEnd"/>
            <w:r w:rsidRPr="00B22106">
              <w:rPr>
                <w:rFonts w:ascii="Times New Roman" w:eastAsia="Times New Roman" w:hAnsi="Times New Roman" w:cs="Times New Roman"/>
                <w:color w:val="000000"/>
                <w:kern w:val="2"/>
                <w:sz w:val="24"/>
                <w:szCs w:val="24"/>
                <w:shd w:val="clear" w:color="auto" w:fill="FFFFFF"/>
              </w:rPr>
              <w:t xml:space="preserve"> период. Основные клеточные механизмы. Основные тканевые механизмы</w:t>
            </w:r>
          </w:p>
        </w:tc>
      </w:tr>
      <w:tr w:rsidR="00B22106" w:rsidRPr="00B22106" w14:paraId="623BDB67" w14:textId="77777777" w:rsidTr="005C34BB">
        <w:tc>
          <w:tcPr>
            <w:tcW w:w="2972" w:type="dxa"/>
            <w:vMerge w:val="restart"/>
          </w:tcPr>
          <w:p w14:paraId="7CA6DF03" w14:textId="4CDCC188" w:rsidR="00B22106" w:rsidRPr="00B22106" w:rsidRDefault="00B22106" w:rsidP="00B22106">
            <w:pPr>
              <w:rPr>
                <w:rFonts w:ascii="Times New Roman" w:eastAsia="Times New Roman" w:hAnsi="Times New Roman" w:cs="Times New Roman"/>
                <w:b/>
                <w:bCs/>
                <w:kern w:val="2"/>
                <w:sz w:val="24"/>
                <w:szCs w:val="24"/>
              </w:rPr>
            </w:pPr>
            <w:r w:rsidRPr="00B22106">
              <w:rPr>
                <w:rFonts w:ascii="Times New Roman" w:eastAsia="Times New Roman" w:hAnsi="Times New Roman" w:cs="Times New Roman"/>
                <w:b/>
                <w:bCs/>
                <w:kern w:val="2"/>
                <w:sz w:val="24"/>
                <w:szCs w:val="24"/>
              </w:rPr>
              <w:t xml:space="preserve">Тема 3. </w:t>
            </w:r>
            <w:r w:rsidRPr="00B22106">
              <w:rPr>
                <w:rFonts w:ascii="Times New Roman" w:eastAsia="Times New Roman" w:hAnsi="Times New Roman" w:cs="Times New Roman"/>
                <w:color w:val="000000"/>
                <w:kern w:val="2"/>
                <w:sz w:val="24"/>
                <w:szCs w:val="24"/>
                <w:shd w:val="clear" w:color="auto" w:fill="FFFFFF"/>
              </w:rPr>
              <w:t>Этиология и патогенез болезни</w:t>
            </w:r>
          </w:p>
        </w:tc>
        <w:tc>
          <w:tcPr>
            <w:tcW w:w="6662" w:type="dxa"/>
          </w:tcPr>
          <w:p w14:paraId="28C6807C" w14:textId="4BF969B4" w:rsidR="00B22106" w:rsidRPr="00B22106" w:rsidRDefault="00B22106" w:rsidP="00B22106">
            <w:pPr>
              <w:jc w:val="both"/>
              <w:rPr>
                <w:rFonts w:ascii="Times New Roman" w:eastAsia="Times New Roman" w:hAnsi="Times New Roman" w:cs="Times New Roman"/>
                <w:b/>
                <w:bCs/>
                <w:kern w:val="2"/>
                <w:sz w:val="24"/>
                <w:szCs w:val="24"/>
              </w:rPr>
            </w:pPr>
            <w:r w:rsidRPr="00B22106">
              <w:rPr>
                <w:rFonts w:ascii="Times New Roman" w:eastAsia="Times New Roman" w:hAnsi="Times New Roman" w:cs="Times New Roman"/>
                <w:b/>
                <w:bCs/>
                <w:kern w:val="2"/>
                <w:sz w:val="24"/>
                <w:szCs w:val="24"/>
              </w:rPr>
              <w:t xml:space="preserve">Содержание </w:t>
            </w:r>
          </w:p>
        </w:tc>
      </w:tr>
      <w:tr w:rsidR="00B22106" w:rsidRPr="00B22106" w14:paraId="67D0A26B" w14:textId="77777777" w:rsidTr="00C116AF">
        <w:tc>
          <w:tcPr>
            <w:tcW w:w="2972" w:type="dxa"/>
            <w:vMerge/>
            <w:vAlign w:val="center"/>
          </w:tcPr>
          <w:p w14:paraId="73AD4DC1" w14:textId="77777777" w:rsidR="00B22106" w:rsidRPr="00B22106" w:rsidRDefault="00B22106" w:rsidP="00B22106">
            <w:pPr>
              <w:rPr>
                <w:rFonts w:ascii="Times New Roman" w:eastAsia="Times New Roman" w:hAnsi="Times New Roman" w:cs="Times New Roman"/>
                <w:b/>
                <w:bCs/>
                <w:kern w:val="2"/>
                <w:sz w:val="24"/>
                <w:szCs w:val="24"/>
              </w:rPr>
            </w:pPr>
          </w:p>
        </w:tc>
        <w:tc>
          <w:tcPr>
            <w:tcW w:w="6662" w:type="dxa"/>
          </w:tcPr>
          <w:p w14:paraId="5A8CD4E8" w14:textId="3A58FC6D" w:rsidR="00B22106" w:rsidRPr="00B22106" w:rsidRDefault="00B22106" w:rsidP="00B22106">
            <w:pPr>
              <w:jc w:val="both"/>
              <w:rPr>
                <w:rFonts w:ascii="Times New Roman" w:eastAsia="Times New Roman" w:hAnsi="Times New Roman" w:cs="Times New Roman"/>
                <w:b/>
                <w:bCs/>
                <w:kern w:val="2"/>
                <w:sz w:val="24"/>
                <w:szCs w:val="24"/>
              </w:rPr>
            </w:pPr>
            <w:r w:rsidRPr="00B22106">
              <w:rPr>
                <w:rFonts w:ascii="Times New Roman" w:eastAsia="Times New Roman" w:hAnsi="Times New Roman" w:cs="Times New Roman"/>
                <w:color w:val="000000"/>
                <w:kern w:val="2"/>
                <w:sz w:val="24"/>
                <w:szCs w:val="24"/>
                <w:shd w:val="clear" w:color="auto" w:fill="FFFFFF"/>
              </w:rPr>
              <w:t>Роль этиологического фактора в патогенезе. Этиологический фактор как пусковой фактор болезни. Роль в патогенезе болезни причинно-следственных отношений и порочных кругов. Роль ведущего звена патогенеза</w:t>
            </w:r>
          </w:p>
        </w:tc>
      </w:tr>
      <w:tr w:rsidR="00B22106" w:rsidRPr="00B22106" w14:paraId="2617B291" w14:textId="77777777" w:rsidTr="00C116AF">
        <w:tc>
          <w:tcPr>
            <w:tcW w:w="2972" w:type="dxa"/>
            <w:vMerge/>
            <w:vAlign w:val="center"/>
          </w:tcPr>
          <w:p w14:paraId="10D97C70" w14:textId="77777777" w:rsidR="00B22106" w:rsidRPr="00B22106" w:rsidRDefault="00B22106" w:rsidP="00B22106">
            <w:pPr>
              <w:rPr>
                <w:rFonts w:ascii="Times New Roman" w:eastAsia="Times New Roman" w:hAnsi="Times New Roman" w:cs="Times New Roman"/>
                <w:b/>
                <w:bCs/>
                <w:kern w:val="2"/>
                <w:sz w:val="24"/>
                <w:szCs w:val="24"/>
              </w:rPr>
            </w:pPr>
          </w:p>
        </w:tc>
        <w:tc>
          <w:tcPr>
            <w:tcW w:w="6662" w:type="dxa"/>
          </w:tcPr>
          <w:p w14:paraId="028792CF" w14:textId="02D8B9DE" w:rsidR="00B22106" w:rsidRPr="00B22106" w:rsidRDefault="00B22106" w:rsidP="00B22106">
            <w:pPr>
              <w:jc w:val="both"/>
              <w:rPr>
                <w:rFonts w:ascii="Times New Roman" w:eastAsia="Times New Roman" w:hAnsi="Times New Roman" w:cs="Times New Roman"/>
                <w:b/>
                <w:bCs/>
                <w:kern w:val="2"/>
                <w:sz w:val="24"/>
                <w:szCs w:val="24"/>
              </w:rPr>
            </w:pPr>
            <w:r w:rsidRPr="00B22106">
              <w:rPr>
                <w:rFonts w:ascii="Times New Roman" w:eastAsia="Times New Roman" w:hAnsi="Times New Roman" w:cs="Times New Roman"/>
                <w:b/>
                <w:bCs/>
                <w:kern w:val="2"/>
                <w:sz w:val="24"/>
                <w:szCs w:val="24"/>
              </w:rPr>
              <w:t>В том числе практических занятий и лабораторных работ</w:t>
            </w:r>
          </w:p>
        </w:tc>
      </w:tr>
      <w:tr w:rsidR="00B22106" w:rsidRPr="00B22106" w14:paraId="6E4A808A" w14:textId="77777777" w:rsidTr="00C116AF">
        <w:tc>
          <w:tcPr>
            <w:tcW w:w="2972" w:type="dxa"/>
            <w:vMerge/>
            <w:vAlign w:val="center"/>
          </w:tcPr>
          <w:p w14:paraId="3CDBDBB7" w14:textId="77777777" w:rsidR="00B22106" w:rsidRPr="00B22106" w:rsidRDefault="00B22106" w:rsidP="00B22106">
            <w:pPr>
              <w:rPr>
                <w:rFonts w:ascii="Times New Roman" w:eastAsia="Times New Roman" w:hAnsi="Times New Roman" w:cs="Times New Roman"/>
                <w:b/>
                <w:bCs/>
                <w:kern w:val="2"/>
                <w:sz w:val="24"/>
                <w:szCs w:val="24"/>
              </w:rPr>
            </w:pPr>
          </w:p>
        </w:tc>
        <w:tc>
          <w:tcPr>
            <w:tcW w:w="6662" w:type="dxa"/>
          </w:tcPr>
          <w:p w14:paraId="5988C06A" w14:textId="14FF6B85" w:rsidR="00B22106" w:rsidRPr="00B22106" w:rsidRDefault="00B22106" w:rsidP="00B22106">
            <w:pPr>
              <w:jc w:val="both"/>
              <w:rPr>
                <w:rFonts w:ascii="Times New Roman" w:eastAsia="Times New Roman" w:hAnsi="Times New Roman" w:cs="Times New Roman"/>
                <w:b/>
                <w:bCs/>
                <w:kern w:val="2"/>
                <w:sz w:val="24"/>
                <w:szCs w:val="24"/>
              </w:rPr>
            </w:pPr>
            <w:r w:rsidRPr="00B22106">
              <w:rPr>
                <w:rFonts w:ascii="Times New Roman" w:eastAsia="Times New Roman" w:hAnsi="Times New Roman" w:cs="Times New Roman"/>
                <w:color w:val="000000"/>
                <w:kern w:val="2"/>
                <w:sz w:val="24"/>
                <w:szCs w:val="24"/>
                <w:shd w:val="clear" w:color="auto" w:fill="FFFFFF"/>
              </w:rPr>
              <w:t>Изучение причин возникновения болезни</w:t>
            </w:r>
          </w:p>
        </w:tc>
      </w:tr>
      <w:tr w:rsidR="00B22106" w:rsidRPr="00B22106" w14:paraId="37924B3E" w14:textId="77777777" w:rsidTr="005C34BB">
        <w:tc>
          <w:tcPr>
            <w:tcW w:w="2972" w:type="dxa"/>
            <w:vMerge w:val="restart"/>
          </w:tcPr>
          <w:p w14:paraId="6DAC8AAE" w14:textId="112AB81D" w:rsidR="00B22106" w:rsidRPr="00B22106" w:rsidRDefault="00B22106" w:rsidP="00B22106">
            <w:pPr>
              <w:rPr>
                <w:rFonts w:ascii="Times New Roman" w:eastAsia="Times New Roman" w:hAnsi="Times New Roman" w:cs="Times New Roman"/>
                <w:b/>
                <w:bCs/>
                <w:kern w:val="2"/>
                <w:sz w:val="24"/>
                <w:szCs w:val="24"/>
              </w:rPr>
            </w:pPr>
            <w:r w:rsidRPr="00B22106">
              <w:rPr>
                <w:rFonts w:ascii="Times New Roman" w:eastAsia="Times New Roman" w:hAnsi="Times New Roman" w:cs="Times New Roman"/>
                <w:b/>
                <w:bCs/>
                <w:kern w:val="2"/>
                <w:sz w:val="24"/>
                <w:szCs w:val="24"/>
              </w:rPr>
              <w:t xml:space="preserve">Тема 4. </w:t>
            </w:r>
            <w:r w:rsidRPr="00B22106">
              <w:rPr>
                <w:rFonts w:ascii="Times New Roman" w:eastAsia="Times New Roman" w:hAnsi="Times New Roman" w:cs="Times New Roman"/>
                <w:color w:val="000000"/>
                <w:kern w:val="2"/>
                <w:sz w:val="24"/>
                <w:szCs w:val="24"/>
                <w:shd w:val="clear" w:color="auto" w:fill="FFFFFF"/>
              </w:rPr>
              <w:t>Выявление медико-социальных проблем детей инвалидов</w:t>
            </w:r>
          </w:p>
        </w:tc>
        <w:tc>
          <w:tcPr>
            <w:tcW w:w="6662" w:type="dxa"/>
          </w:tcPr>
          <w:p w14:paraId="0F5128AE" w14:textId="2EE5E789" w:rsidR="00B22106" w:rsidRPr="00B22106" w:rsidRDefault="00B22106" w:rsidP="00B22106">
            <w:pPr>
              <w:jc w:val="both"/>
              <w:rPr>
                <w:rFonts w:ascii="Times New Roman" w:eastAsia="Times New Roman" w:hAnsi="Times New Roman" w:cs="Times New Roman"/>
                <w:b/>
                <w:bCs/>
                <w:kern w:val="2"/>
                <w:sz w:val="24"/>
                <w:szCs w:val="24"/>
              </w:rPr>
            </w:pPr>
            <w:r w:rsidRPr="00B22106">
              <w:rPr>
                <w:rFonts w:ascii="Times New Roman" w:eastAsia="Times New Roman" w:hAnsi="Times New Roman" w:cs="Times New Roman"/>
                <w:b/>
                <w:bCs/>
                <w:kern w:val="2"/>
                <w:sz w:val="24"/>
                <w:szCs w:val="24"/>
              </w:rPr>
              <w:t xml:space="preserve">Содержание </w:t>
            </w:r>
          </w:p>
        </w:tc>
      </w:tr>
      <w:tr w:rsidR="00B22106" w:rsidRPr="00B22106" w14:paraId="7E3DD5DD" w14:textId="77777777" w:rsidTr="00C116AF">
        <w:tc>
          <w:tcPr>
            <w:tcW w:w="2972" w:type="dxa"/>
            <w:vMerge/>
            <w:vAlign w:val="center"/>
          </w:tcPr>
          <w:p w14:paraId="1883CE6C" w14:textId="77777777" w:rsidR="00B22106" w:rsidRPr="00B22106" w:rsidRDefault="00B22106" w:rsidP="00B22106">
            <w:pPr>
              <w:rPr>
                <w:rFonts w:ascii="Times New Roman" w:eastAsia="Times New Roman" w:hAnsi="Times New Roman" w:cs="Times New Roman"/>
                <w:b/>
                <w:bCs/>
                <w:kern w:val="2"/>
                <w:sz w:val="24"/>
                <w:szCs w:val="24"/>
              </w:rPr>
            </w:pPr>
          </w:p>
        </w:tc>
        <w:tc>
          <w:tcPr>
            <w:tcW w:w="6662" w:type="dxa"/>
          </w:tcPr>
          <w:p w14:paraId="1392B531" w14:textId="44F032AF" w:rsidR="00B22106" w:rsidRPr="00B22106" w:rsidRDefault="00B22106" w:rsidP="00B22106">
            <w:pPr>
              <w:jc w:val="both"/>
              <w:rPr>
                <w:rFonts w:ascii="Times New Roman" w:eastAsia="Times New Roman" w:hAnsi="Times New Roman" w:cs="Times New Roman"/>
                <w:b/>
                <w:bCs/>
                <w:kern w:val="2"/>
                <w:sz w:val="24"/>
                <w:szCs w:val="24"/>
              </w:rPr>
            </w:pPr>
            <w:r w:rsidRPr="00B22106">
              <w:rPr>
                <w:rFonts w:ascii="Times New Roman" w:eastAsia="Times New Roman" w:hAnsi="Times New Roman" w:cs="Times New Roman"/>
                <w:color w:val="000000"/>
                <w:kern w:val="2"/>
                <w:sz w:val="24"/>
                <w:szCs w:val="24"/>
                <w:shd w:val="clear" w:color="auto" w:fill="FFFFFF"/>
              </w:rPr>
              <w:t>Дефект или нарушение: любая утрата психической, физиологической или анатомической структуры или функции, или отклонение от нее. Инвалидность: ограниченность конкретного индивидуума, вытекающая из дефекта или инвалидности. Нетрудоспособность: ограниченность конкретного индивидуума, которая вызвана дефектом или инвалидностью</w:t>
            </w:r>
          </w:p>
        </w:tc>
      </w:tr>
      <w:tr w:rsidR="00B22106" w:rsidRPr="00B22106" w14:paraId="63A30AC0" w14:textId="77777777" w:rsidTr="005C34BB">
        <w:tc>
          <w:tcPr>
            <w:tcW w:w="2972" w:type="dxa"/>
            <w:vMerge w:val="restart"/>
          </w:tcPr>
          <w:p w14:paraId="6DD6CA70" w14:textId="4DD53B17" w:rsidR="00B22106" w:rsidRPr="00B22106" w:rsidRDefault="00B22106" w:rsidP="00B22106">
            <w:pPr>
              <w:rPr>
                <w:rFonts w:ascii="Times New Roman" w:eastAsia="Times New Roman" w:hAnsi="Times New Roman" w:cs="Times New Roman"/>
                <w:b/>
                <w:bCs/>
                <w:kern w:val="2"/>
                <w:sz w:val="24"/>
                <w:szCs w:val="24"/>
              </w:rPr>
            </w:pPr>
            <w:r w:rsidRPr="00B22106">
              <w:rPr>
                <w:rFonts w:ascii="Times New Roman" w:eastAsia="Times New Roman" w:hAnsi="Times New Roman" w:cs="Times New Roman"/>
                <w:b/>
                <w:bCs/>
                <w:color w:val="000000"/>
                <w:kern w:val="2"/>
                <w:sz w:val="24"/>
                <w:szCs w:val="24"/>
                <w:shd w:val="clear" w:color="auto" w:fill="FFFFFF"/>
              </w:rPr>
              <w:t>Тема 5. </w:t>
            </w:r>
            <w:r w:rsidRPr="00B22106">
              <w:rPr>
                <w:rFonts w:ascii="Times New Roman" w:eastAsia="Times New Roman" w:hAnsi="Times New Roman" w:cs="Times New Roman"/>
                <w:color w:val="000000"/>
                <w:kern w:val="2"/>
                <w:sz w:val="24"/>
                <w:szCs w:val="24"/>
                <w:shd w:val="clear" w:color="auto" w:fill="FFFFFF"/>
              </w:rPr>
              <w:t>Причины возникновения ДЦП</w:t>
            </w:r>
          </w:p>
        </w:tc>
        <w:tc>
          <w:tcPr>
            <w:tcW w:w="6662" w:type="dxa"/>
          </w:tcPr>
          <w:p w14:paraId="64211156" w14:textId="0848C131" w:rsidR="00B22106" w:rsidRPr="00B22106" w:rsidRDefault="00B22106" w:rsidP="00B22106">
            <w:pPr>
              <w:jc w:val="both"/>
              <w:rPr>
                <w:rFonts w:ascii="Times New Roman" w:eastAsia="Times New Roman" w:hAnsi="Times New Roman" w:cs="Times New Roman"/>
                <w:b/>
                <w:bCs/>
                <w:kern w:val="2"/>
                <w:sz w:val="24"/>
                <w:szCs w:val="24"/>
              </w:rPr>
            </w:pPr>
            <w:r w:rsidRPr="00B22106">
              <w:rPr>
                <w:rFonts w:ascii="Times New Roman" w:eastAsia="Times New Roman" w:hAnsi="Times New Roman" w:cs="Times New Roman"/>
                <w:b/>
                <w:bCs/>
                <w:kern w:val="2"/>
                <w:sz w:val="24"/>
                <w:szCs w:val="24"/>
              </w:rPr>
              <w:t xml:space="preserve">Содержание </w:t>
            </w:r>
          </w:p>
        </w:tc>
      </w:tr>
      <w:tr w:rsidR="00B22106" w:rsidRPr="00B22106" w14:paraId="096956DC" w14:textId="77777777" w:rsidTr="00C116AF">
        <w:tc>
          <w:tcPr>
            <w:tcW w:w="2972" w:type="dxa"/>
            <w:vMerge/>
            <w:vAlign w:val="center"/>
          </w:tcPr>
          <w:p w14:paraId="294AB4EE" w14:textId="77777777" w:rsidR="00B22106" w:rsidRPr="00B22106" w:rsidRDefault="00B22106" w:rsidP="00B22106">
            <w:pPr>
              <w:rPr>
                <w:rFonts w:ascii="Times New Roman" w:eastAsia="Times New Roman" w:hAnsi="Times New Roman" w:cs="Times New Roman"/>
                <w:b/>
                <w:bCs/>
                <w:kern w:val="2"/>
                <w:sz w:val="24"/>
                <w:szCs w:val="24"/>
              </w:rPr>
            </w:pPr>
          </w:p>
        </w:tc>
        <w:tc>
          <w:tcPr>
            <w:tcW w:w="6662" w:type="dxa"/>
          </w:tcPr>
          <w:p w14:paraId="320BCAA1" w14:textId="6A28347D" w:rsidR="00B22106" w:rsidRPr="00B22106" w:rsidRDefault="00B22106" w:rsidP="00B22106">
            <w:pPr>
              <w:jc w:val="both"/>
              <w:rPr>
                <w:rFonts w:ascii="Times New Roman" w:eastAsia="Times New Roman" w:hAnsi="Times New Roman" w:cs="Times New Roman"/>
                <w:b/>
                <w:bCs/>
                <w:kern w:val="2"/>
                <w:sz w:val="24"/>
                <w:szCs w:val="24"/>
              </w:rPr>
            </w:pPr>
            <w:r w:rsidRPr="00B22106">
              <w:rPr>
                <w:rFonts w:ascii="Times New Roman" w:eastAsia="Times New Roman" w:hAnsi="Times New Roman" w:cs="Times New Roman"/>
                <w:bCs/>
                <w:kern w:val="2"/>
                <w:sz w:val="24"/>
                <w:szCs w:val="24"/>
              </w:rPr>
              <w:t>Этиологический фактор ДЦП, действующий внутриутробно. Факторы риска развития ДЦП, влияющим на ребенка в период родов. Классификация ДЦП, симптомы</w:t>
            </w:r>
          </w:p>
        </w:tc>
      </w:tr>
      <w:tr w:rsidR="00B22106" w:rsidRPr="00B22106" w14:paraId="4E699F6E" w14:textId="77777777" w:rsidTr="00C116AF">
        <w:tc>
          <w:tcPr>
            <w:tcW w:w="2972" w:type="dxa"/>
            <w:vMerge/>
            <w:vAlign w:val="center"/>
          </w:tcPr>
          <w:p w14:paraId="19432AA6" w14:textId="77777777" w:rsidR="00B22106" w:rsidRPr="00B22106" w:rsidRDefault="00B22106" w:rsidP="00B22106">
            <w:pPr>
              <w:rPr>
                <w:rFonts w:ascii="Times New Roman" w:eastAsia="Times New Roman" w:hAnsi="Times New Roman" w:cs="Times New Roman"/>
                <w:b/>
                <w:bCs/>
                <w:kern w:val="2"/>
                <w:sz w:val="24"/>
                <w:szCs w:val="24"/>
              </w:rPr>
            </w:pPr>
          </w:p>
        </w:tc>
        <w:tc>
          <w:tcPr>
            <w:tcW w:w="6662" w:type="dxa"/>
          </w:tcPr>
          <w:p w14:paraId="40C7DCAD" w14:textId="23728863" w:rsidR="00B22106" w:rsidRPr="00B22106" w:rsidRDefault="00B22106" w:rsidP="00B22106">
            <w:pPr>
              <w:jc w:val="both"/>
              <w:rPr>
                <w:rFonts w:ascii="Times New Roman" w:eastAsia="Times New Roman" w:hAnsi="Times New Roman" w:cs="Times New Roman"/>
                <w:b/>
                <w:bCs/>
                <w:kern w:val="2"/>
                <w:sz w:val="24"/>
                <w:szCs w:val="24"/>
              </w:rPr>
            </w:pPr>
            <w:r w:rsidRPr="00B22106">
              <w:rPr>
                <w:rFonts w:ascii="Times New Roman" w:eastAsia="Times New Roman" w:hAnsi="Times New Roman" w:cs="Times New Roman"/>
                <w:b/>
                <w:bCs/>
                <w:kern w:val="2"/>
                <w:sz w:val="24"/>
                <w:szCs w:val="24"/>
              </w:rPr>
              <w:t>В том числе практических занятий и лабораторных работ</w:t>
            </w:r>
          </w:p>
        </w:tc>
      </w:tr>
      <w:tr w:rsidR="00B22106" w:rsidRPr="00B22106" w14:paraId="65D3CF6E" w14:textId="77777777" w:rsidTr="00C116AF">
        <w:tc>
          <w:tcPr>
            <w:tcW w:w="2972" w:type="dxa"/>
            <w:vMerge/>
            <w:vAlign w:val="center"/>
          </w:tcPr>
          <w:p w14:paraId="0432A6B4" w14:textId="77777777" w:rsidR="00B22106" w:rsidRPr="00B22106" w:rsidRDefault="00B22106" w:rsidP="00B22106">
            <w:pPr>
              <w:rPr>
                <w:rFonts w:ascii="Times New Roman" w:eastAsia="Times New Roman" w:hAnsi="Times New Roman" w:cs="Times New Roman"/>
                <w:b/>
                <w:bCs/>
                <w:kern w:val="2"/>
                <w:sz w:val="24"/>
                <w:szCs w:val="24"/>
              </w:rPr>
            </w:pPr>
          </w:p>
        </w:tc>
        <w:tc>
          <w:tcPr>
            <w:tcW w:w="6662" w:type="dxa"/>
          </w:tcPr>
          <w:p w14:paraId="2631F6BF" w14:textId="01C509FE" w:rsidR="00B22106" w:rsidRPr="00B22106" w:rsidRDefault="00B22106" w:rsidP="00B22106">
            <w:pPr>
              <w:jc w:val="both"/>
              <w:rPr>
                <w:rFonts w:ascii="Times New Roman" w:eastAsia="Times New Roman" w:hAnsi="Times New Roman" w:cs="Times New Roman"/>
                <w:b/>
                <w:bCs/>
                <w:kern w:val="2"/>
                <w:sz w:val="24"/>
                <w:szCs w:val="24"/>
              </w:rPr>
            </w:pPr>
            <w:r w:rsidRPr="00B22106">
              <w:rPr>
                <w:rFonts w:ascii="Times New Roman" w:eastAsia="Times New Roman" w:hAnsi="Times New Roman" w:cs="Times New Roman"/>
                <w:color w:val="000000"/>
                <w:kern w:val="2"/>
                <w:sz w:val="24"/>
                <w:szCs w:val="24"/>
                <w:shd w:val="clear" w:color="auto" w:fill="FFFFFF"/>
              </w:rPr>
              <w:t>Реабилитация детей с диагнозом ДЦП</w:t>
            </w:r>
          </w:p>
        </w:tc>
      </w:tr>
      <w:tr w:rsidR="00B22106" w:rsidRPr="00B22106" w14:paraId="1A65FCA5" w14:textId="77777777" w:rsidTr="005C34BB">
        <w:tc>
          <w:tcPr>
            <w:tcW w:w="2972" w:type="dxa"/>
            <w:vMerge w:val="restart"/>
          </w:tcPr>
          <w:p w14:paraId="4558AA01" w14:textId="267BB300" w:rsidR="00B22106" w:rsidRPr="00B22106" w:rsidRDefault="00B22106" w:rsidP="00B22106">
            <w:pPr>
              <w:rPr>
                <w:rFonts w:ascii="Times New Roman" w:eastAsia="Times New Roman" w:hAnsi="Times New Roman" w:cs="Times New Roman"/>
                <w:b/>
                <w:bCs/>
                <w:kern w:val="2"/>
                <w:sz w:val="24"/>
                <w:szCs w:val="24"/>
              </w:rPr>
            </w:pPr>
            <w:r w:rsidRPr="00B22106">
              <w:rPr>
                <w:rFonts w:ascii="Times New Roman" w:eastAsia="Times New Roman" w:hAnsi="Times New Roman" w:cs="Times New Roman"/>
                <w:b/>
                <w:bCs/>
                <w:color w:val="000000"/>
                <w:kern w:val="2"/>
                <w:sz w:val="24"/>
                <w:szCs w:val="24"/>
                <w:shd w:val="clear" w:color="auto" w:fill="FFFFFF"/>
              </w:rPr>
              <w:t>Тема 6. </w:t>
            </w:r>
            <w:r w:rsidRPr="00B22106">
              <w:rPr>
                <w:rFonts w:ascii="Times New Roman" w:eastAsia="Times New Roman" w:hAnsi="Times New Roman" w:cs="Times New Roman"/>
                <w:color w:val="000000"/>
                <w:kern w:val="2"/>
                <w:sz w:val="24"/>
                <w:szCs w:val="24"/>
                <w:shd w:val="clear" w:color="auto" w:fill="FFFFFF"/>
              </w:rPr>
              <w:t>Пороки центральной нервной системы</w:t>
            </w:r>
          </w:p>
        </w:tc>
        <w:tc>
          <w:tcPr>
            <w:tcW w:w="6662" w:type="dxa"/>
          </w:tcPr>
          <w:p w14:paraId="757EBEAE" w14:textId="001AE2E3" w:rsidR="00B22106" w:rsidRPr="00B22106" w:rsidRDefault="00B22106" w:rsidP="00B22106">
            <w:pPr>
              <w:jc w:val="both"/>
              <w:rPr>
                <w:rFonts w:ascii="Times New Roman" w:eastAsia="Times New Roman" w:hAnsi="Times New Roman" w:cs="Times New Roman"/>
                <w:b/>
                <w:bCs/>
                <w:kern w:val="2"/>
                <w:sz w:val="24"/>
                <w:szCs w:val="24"/>
              </w:rPr>
            </w:pPr>
            <w:r w:rsidRPr="00B22106">
              <w:rPr>
                <w:rFonts w:ascii="Times New Roman" w:eastAsia="Times New Roman" w:hAnsi="Times New Roman" w:cs="Times New Roman"/>
                <w:b/>
                <w:bCs/>
                <w:kern w:val="2"/>
                <w:sz w:val="24"/>
                <w:szCs w:val="24"/>
              </w:rPr>
              <w:t xml:space="preserve">Содержание </w:t>
            </w:r>
          </w:p>
        </w:tc>
      </w:tr>
      <w:tr w:rsidR="00B22106" w:rsidRPr="00B22106" w14:paraId="2E9D612E" w14:textId="77777777" w:rsidTr="00C116AF">
        <w:tc>
          <w:tcPr>
            <w:tcW w:w="2972" w:type="dxa"/>
            <w:vMerge/>
            <w:vAlign w:val="center"/>
          </w:tcPr>
          <w:p w14:paraId="19F48041" w14:textId="77777777" w:rsidR="00B22106" w:rsidRPr="00B22106" w:rsidRDefault="00B22106" w:rsidP="00B22106">
            <w:pPr>
              <w:rPr>
                <w:rFonts w:ascii="Times New Roman" w:eastAsia="Times New Roman" w:hAnsi="Times New Roman" w:cs="Times New Roman"/>
                <w:b/>
                <w:bCs/>
                <w:kern w:val="2"/>
                <w:sz w:val="24"/>
                <w:szCs w:val="24"/>
              </w:rPr>
            </w:pPr>
          </w:p>
        </w:tc>
        <w:tc>
          <w:tcPr>
            <w:tcW w:w="6662" w:type="dxa"/>
          </w:tcPr>
          <w:p w14:paraId="53E90CD0" w14:textId="227EDC5C" w:rsidR="00B22106" w:rsidRPr="00B22106" w:rsidRDefault="00B22106" w:rsidP="00B22106">
            <w:pPr>
              <w:jc w:val="both"/>
              <w:rPr>
                <w:rFonts w:ascii="Times New Roman" w:eastAsia="Times New Roman" w:hAnsi="Times New Roman" w:cs="Times New Roman"/>
                <w:b/>
                <w:bCs/>
                <w:kern w:val="2"/>
                <w:sz w:val="24"/>
                <w:szCs w:val="24"/>
              </w:rPr>
            </w:pPr>
            <w:r w:rsidRPr="00B22106">
              <w:rPr>
                <w:rFonts w:ascii="Times New Roman" w:eastAsia="Times New Roman" w:hAnsi="Times New Roman" w:cs="Times New Roman"/>
                <w:bCs/>
                <w:kern w:val="2"/>
                <w:sz w:val="24"/>
                <w:szCs w:val="24"/>
              </w:rPr>
              <w:t>Нарушения умственного развития и болезни органов чувств. Дефект зрения миопия. Врожденная тугоухость</w:t>
            </w:r>
          </w:p>
        </w:tc>
      </w:tr>
      <w:tr w:rsidR="00B22106" w:rsidRPr="00B22106" w14:paraId="6A52BE69" w14:textId="77777777" w:rsidTr="00C116AF">
        <w:tc>
          <w:tcPr>
            <w:tcW w:w="2972" w:type="dxa"/>
            <w:vMerge/>
            <w:vAlign w:val="center"/>
          </w:tcPr>
          <w:p w14:paraId="1D872892" w14:textId="77777777" w:rsidR="00B22106" w:rsidRPr="00B22106" w:rsidRDefault="00B22106" w:rsidP="00B22106">
            <w:pPr>
              <w:rPr>
                <w:rFonts w:ascii="Times New Roman" w:eastAsia="Times New Roman" w:hAnsi="Times New Roman" w:cs="Times New Roman"/>
                <w:b/>
                <w:bCs/>
                <w:kern w:val="2"/>
                <w:sz w:val="24"/>
                <w:szCs w:val="24"/>
              </w:rPr>
            </w:pPr>
          </w:p>
        </w:tc>
        <w:tc>
          <w:tcPr>
            <w:tcW w:w="6662" w:type="dxa"/>
          </w:tcPr>
          <w:p w14:paraId="652C29F6" w14:textId="77D86A3F" w:rsidR="00B22106" w:rsidRPr="00B22106" w:rsidRDefault="00B22106" w:rsidP="00B22106">
            <w:pPr>
              <w:jc w:val="both"/>
              <w:rPr>
                <w:rFonts w:ascii="Times New Roman" w:eastAsia="Times New Roman" w:hAnsi="Times New Roman" w:cs="Times New Roman"/>
                <w:b/>
                <w:bCs/>
                <w:kern w:val="2"/>
                <w:sz w:val="24"/>
                <w:szCs w:val="24"/>
              </w:rPr>
            </w:pPr>
            <w:r w:rsidRPr="00B22106">
              <w:rPr>
                <w:rFonts w:ascii="Times New Roman" w:eastAsia="Times New Roman" w:hAnsi="Times New Roman" w:cs="Times New Roman"/>
                <w:b/>
                <w:bCs/>
                <w:kern w:val="2"/>
                <w:sz w:val="24"/>
                <w:szCs w:val="24"/>
              </w:rPr>
              <w:t>В том числе практических занятий и лабораторных работ</w:t>
            </w:r>
          </w:p>
        </w:tc>
      </w:tr>
      <w:tr w:rsidR="00B22106" w:rsidRPr="00B22106" w14:paraId="0E19D4B0" w14:textId="77777777" w:rsidTr="00C116AF">
        <w:tc>
          <w:tcPr>
            <w:tcW w:w="2972" w:type="dxa"/>
            <w:vMerge/>
            <w:vAlign w:val="center"/>
          </w:tcPr>
          <w:p w14:paraId="003EE69C" w14:textId="77777777" w:rsidR="00B22106" w:rsidRPr="00B22106" w:rsidRDefault="00B22106" w:rsidP="00B22106">
            <w:pPr>
              <w:rPr>
                <w:rFonts w:ascii="Times New Roman" w:eastAsia="Times New Roman" w:hAnsi="Times New Roman" w:cs="Times New Roman"/>
                <w:b/>
                <w:bCs/>
                <w:kern w:val="2"/>
                <w:sz w:val="24"/>
                <w:szCs w:val="24"/>
              </w:rPr>
            </w:pPr>
          </w:p>
        </w:tc>
        <w:tc>
          <w:tcPr>
            <w:tcW w:w="6662" w:type="dxa"/>
          </w:tcPr>
          <w:p w14:paraId="0821A73F" w14:textId="4D4F33FD" w:rsidR="00B22106" w:rsidRPr="00B22106" w:rsidRDefault="00B22106" w:rsidP="00B22106">
            <w:pPr>
              <w:jc w:val="both"/>
              <w:rPr>
                <w:rFonts w:ascii="Times New Roman" w:eastAsia="Times New Roman" w:hAnsi="Times New Roman" w:cs="Times New Roman"/>
                <w:b/>
                <w:bCs/>
                <w:kern w:val="2"/>
                <w:sz w:val="24"/>
                <w:szCs w:val="24"/>
              </w:rPr>
            </w:pPr>
            <w:r w:rsidRPr="00B22106">
              <w:rPr>
                <w:rFonts w:ascii="Times New Roman" w:eastAsia="Times New Roman" w:hAnsi="Times New Roman" w:cs="Times New Roman"/>
                <w:color w:val="000000"/>
                <w:kern w:val="2"/>
                <w:sz w:val="24"/>
                <w:szCs w:val="24"/>
                <w:shd w:val="clear" w:color="auto" w:fill="FFFFFF"/>
              </w:rPr>
              <w:t>Реабилитация детей с пороками центральной нервной системой</w:t>
            </w:r>
          </w:p>
        </w:tc>
      </w:tr>
      <w:tr w:rsidR="00B22106" w:rsidRPr="00B22106" w14:paraId="6A75767D" w14:textId="77777777" w:rsidTr="005C34BB">
        <w:tc>
          <w:tcPr>
            <w:tcW w:w="2972" w:type="dxa"/>
            <w:vMerge w:val="restart"/>
          </w:tcPr>
          <w:p w14:paraId="78160AF7" w14:textId="68D9A8E3" w:rsidR="00B22106" w:rsidRPr="00B22106" w:rsidRDefault="00B22106" w:rsidP="00B22106">
            <w:pPr>
              <w:rPr>
                <w:rFonts w:ascii="Times New Roman" w:eastAsia="Times New Roman" w:hAnsi="Times New Roman" w:cs="Times New Roman"/>
                <w:b/>
                <w:bCs/>
                <w:kern w:val="2"/>
                <w:sz w:val="24"/>
                <w:szCs w:val="24"/>
              </w:rPr>
            </w:pPr>
            <w:r w:rsidRPr="00B22106">
              <w:rPr>
                <w:rFonts w:ascii="Times New Roman" w:eastAsia="Times New Roman" w:hAnsi="Times New Roman" w:cs="Times New Roman"/>
                <w:b/>
                <w:bCs/>
                <w:color w:val="000000"/>
                <w:kern w:val="2"/>
                <w:sz w:val="24"/>
                <w:szCs w:val="24"/>
                <w:shd w:val="clear" w:color="auto" w:fill="FFFFFF"/>
              </w:rPr>
              <w:t>Тема 7. </w:t>
            </w:r>
            <w:r w:rsidRPr="00B22106">
              <w:rPr>
                <w:rFonts w:ascii="Times New Roman" w:eastAsia="Times New Roman" w:hAnsi="Times New Roman" w:cs="Times New Roman"/>
                <w:color w:val="000000"/>
                <w:kern w:val="2"/>
                <w:sz w:val="24"/>
                <w:szCs w:val="24"/>
                <w:shd w:val="clear" w:color="auto" w:fill="FFFFFF"/>
              </w:rPr>
              <w:t>Пороки сердечно-сосудистой системы</w:t>
            </w:r>
          </w:p>
        </w:tc>
        <w:tc>
          <w:tcPr>
            <w:tcW w:w="6662" w:type="dxa"/>
          </w:tcPr>
          <w:p w14:paraId="00AF91B5" w14:textId="6D1A06BF" w:rsidR="00B22106" w:rsidRPr="00B22106" w:rsidRDefault="00B22106" w:rsidP="00B22106">
            <w:pPr>
              <w:jc w:val="both"/>
              <w:rPr>
                <w:rFonts w:ascii="Times New Roman" w:eastAsia="Times New Roman" w:hAnsi="Times New Roman" w:cs="Times New Roman"/>
                <w:b/>
                <w:bCs/>
                <w:kern w:val="2"/>
                <w:sz w:val="24"/>
                <w:szCs w:val="24"/>
              </w:rPr>
            </w:pPr>
            <w:r w:rsidRPr="00B22106">
              <w:rPr>
                <w:rFonts w:ascii="Times New Roman" w:eastAsia="Times New Roman" w:hAnsi="Times New Roman" w:cs="Times New Roman"/>
                <w:b/>
                <w:bCs/>
                <w:kern w:val="2"/>
                <w:sz w:val="24"/>
                <w:szCs w:val="24"/>
              </w:rPr>
              <w:t xml:space="preserve">Содержание </w:t>
            </w:r>
          </w:p>
        </w:tc>
      </w:tr>
      <w:tr w:rsidR="00B22106" w:rsidRPr="00B22106" w14:paraId="7EC97DC0" w14:textId="77777777" w:rsidTr="00C116AF">
        <w:tc>
          <w:tcPr>
            <w:tcW w:w="2972" w:type="dxa"/>
            <w:vMerge/>
            <w:vAlign w:val="center"/>
          </w:tcPr>
          <w:p w14:paraId="1B043751" w14:textId="77777777" w:rsidR="00B22106" w:rsidRPr="00B22106" w:rsidRDefault="00B22106" w:rsidP="00B22106">
            <w:pPr>
              <w:rPr>
                <w:rFonts w:ascii="Times New Roman" w:eastAsia="Times New Roman" w:hAnsi="Times New Roman" w:cs="Times New Roman"/>
                <w:b/>
                <w:bCs/>
                <w:kern w:val="2"/>
                <w:sz w:val="24"/>
                <w:szCs w:val="24"/>
              </w:rPr>
            </w:pPr>
          </w:p>
        </w:tc>
        <w:tc>
          <w:tcPr>
            <w:tcW w:w="6662" w:type="dxa"/>
          </w:tcPr>
          <w:p w14:paraId="0BCAD13B" w14:textId="1A81C80C" w:rsidR="00B22106" w:rsidRPr="00B22106" w:rsidRDefault="00B22106" w:rsidP="00B22106">
            <w:pPr>
              <w:jc w:val="both"/>
              <w:rPr>
                <w:rFonts w:ascii="Times New Roman" w:eastAsia="Times New Roman" w:hAnsi="Times New Roman" w:cs="Times New Roman"/>
                <w:b/>
                <w:bCs/>
                <w:kern w:val="2"/>
                <w:sz w:val="24"/>
                <w:szCs w:val="24"/>
              </w:rPr>
            </w:pPr>
            <w:r w:rsidRPr="00B22106">
              <w:rPr>
                <w:rFonts w:ascii="Times New Roman" w:eastAsia="Times New Roman" w:hAnsi="Times New Roman" w:cs="Times New Roman"/>
                <w:bCs/>
                <w:kern w:val="2"/>
                <w:sz w:val="24"/>
                <w:szCs w:val="24"/>
              </w:rPr>
              <w:t>Общие данные о заболеваниях сердечно-сосудистой системы. Атеросклероз, ишемия и инфаркт миокарда-болезни сердца. Физическая реабилитация сердечно-сосудистой системы</w:t>
            </w:r>
          </w:p>
        </w:tc>
      </w:tr>
      <w:tr w:rsidR="00B22106" w:rsidRPr="00B22106" w14:paraId="1795E70C" w14:textId="77777777" w:rsidTr="00C116AF">
        <w:tc>
          <w:tcPr>
            <w:tcW w:w="2972" w:type="dxa"/>
            <w:vMerge/>
            <w:vAlign w:val="center"/>
          </w:tcPr>
          <w:p w14:paraId="5FC3A986" w14:textId="77777777" w:rsidR="00B22106" w:rsidRPr="00B22106" w:rsidRDefault="00B22106" w:rsidP="00B22106">
            <w:pPr>
              <w:rPr>
                <w:rFonts w:ascii="Times New Roman" w:eastAsia="Times New Roman" w:hAnsi="Times New Roman" w:cs="Times New Roman"/>
                <w:b/>
                <w:bCs/>
                <w:kern w:val="2"/>
                <w:sz w:val="24"/>
                <w:szCs w:val="24"/>
              </w:rPr>
            </w:pPr>
          </w:p>
        </w:tc>
        <w:tc>
          <w:tcPr>
            <w:tcW w:w="6662" w:type="dxa"/>
          </w:tcPr>
          <w:p w14:paraId="704B6606" w14:textId="7FE4352B" w:rsidR="00B22106" w:rsidRPr="00B22106" w:rsidRDefault="00B22106" w:rsidP="00B22106">
            <w:pPr>
              <w:jc w:val="both"/>
              <w:rPr>
                <w:rFonts w:ascii="Times New Roman" w:eastAsia="Times New Roman" w:hAnsi="Times New Roman" w:cs="Times New Roman"/>
                <w:b/>
                <w:bCs/>
                <w:kern w:val="2"/>
                <w:sz w:val="24"/>
                <w:szCs w:val="24"/>
              </w:rPr>
            </w:pPr>
            <w:r w:rsidRPr="00B22106">
              <w:rPr>
                <w:rFonts w:ascii="Times New Roman" w:eastAsia="Times New Roman" w:hAnsi="Times New Roman" w:cs="Times New Roman"/>
                <w:b/>
                <w:bCs/>
                <w:kern w:val="2"/>
                <w:sz w:val="24"/>
                <w:szCs w:val="24"/>
              </w:rPr>
              <w:t>В том числе практических занятий и лабораторных работ</w:t>
            </w:r>
          </w:p>
        </w:tc>
      </w:tr>
      <w:tr w:rsidR="00B22106" w:rsidRPr="00B22106" w14:paraId="0E2C96B1" w14:textId="77777777" w:rsidTr="00C116AF">
        <w:tc>
          <w:tcPr>
            <w:tcW w:w="2972" w:type="dxa"/>
            <w:vMerge/>
            <w:vAlign w:val="center"/>
          </w:tcPr>
          <w:p w14:paraId="2580E1BE" w14:textId="77777777" w:rsidR="00B22106" w:rsidRPr="00B22106" w:rsidRDefault="00B22106" w:rsidP="00B22106">
            <w:pPr>
              <w:rPr>
                <w:rFonts w:ascii="Times New Roman" w:eastAsia="Times New Roman" w:hAnsi="Times New Roman" w:cs="Times New Roman"/>
                <w:b/>
                <w:bCs/>
                <w:kern w:val="2"/>
                <w:sz w:val="24"/>
                <w:szCs w:val="24"/>
              </w:rPr>
            </w:pPr>
          </w:p>
        </w:tc>
        <w:tc>
          <w:tcPr>
            <w:tcW w:w="6662" w:type="dxa"/>
          </w:tcPr>
          <w:p w14:paraId="5C60F1E4" w14:textId="70EC5C85" w:rsidR="00B22106" w:rsidRPr="00B22106" w:rsidRDefault="00B22106" w:rsidP="00B22106">
            <w:pPr>
              <w:jc w:val="both"/>
              <w:rPr>
                <w:rFonts w:ascii="Times New Roman" w:eastAsia="Times New Roman" w:hAnsi="Times New Roman" w:cs="Times New Roman"/>
                <w:b/>
                <w:bCs/>
                <w:kern w:val="2"/>
                <w:sz w:val="24"/>
                <w:szCs w:val="24"/>
              </w:rPr>
            </w:pPr>
            <w:r w:rsidRPr="00B22106">
              <w:rPr>
                <w:rFonts w:ascii="Times New Roman" w:eastAsia="Times New Roman" w:hAnsi="Times New Roman" w:cs="Times New Roman"/>
                <w:color w:val="000000"/>
                <w:kern w:val="2"/>
                <w:sz w:val="24"/>
                <w:szCs w:val="24"/>
                <w:shd w:val="clear" w:color="auto" w:fill="FFFFFF"/>
              </w:rPr>
              <w:t>Реабилитация при пороках сердца у детей</w:t>
            </w:r>
          </w:p>
        </w:tc>
      </w:tr>
      <w:tr w:rsidR="00B22106" w:rsidRPr="00B22106" w14:paraId="67205F56" w14:textId="77777777" w:rsidTr="005C34BB">
        <w:tc>
          <w:tcPr>
            <w:tcW w:w="2972" w:type="dxa"/>
            <w:vMerge w:val="restart"/>
          </w:tcPr>
          <w:p w14:paraId="0D2AC135" w14:textId="4E617497" w:rsidR="00B22106" w:rsidRPr="00B22106" w:rsidRDefault="00B22106" w:rsidP="00B22106">
            <w:pPr>
              <w:rPr>
                <w:rFonts w:ascii="Times New Roman" w:eastAsia="Times New Roman" w:hAnsi="Times New Roman" w:cs="Times New Roman"/>
                <w:b/>
                <w:bCs/>
                <w:kern w:val="2"/>
                <w:sz w:val="24"/>
                <w:szCs w:val="24"/>
              </w:rPr>
            </w:pPr>
            <w:r w:rsidRPr="00B22106">
              <w:rPr>
                <w:rFonts w:ascii="Times New Roman" w:eastAsia="Times New Roman" w:hAnsi="Times New Roman" w:cs="Times New Roman"/>
                <w:b/>
                <w:bCs/>
                <w:color w:val="000000"/>
                <w:kern w:val="2"/>
                <w:sz w:val="24"/>
                <w:szCs w:val="24"/>
                <w:shd w:val="clear" w:color="auto" w:fill="FFFFFF"/>
              </w:rPr>
              <w:t>Тема 8. </w:t>
            </w:r>
            <w:r w:rsidRPr="00B22106">
              <w:rPr>
                <w:rFonts w:ascii="Times New Roman" w:eastAsia="Times New Roman" w:hAnsi="Times New Roman" w:cs="Times New Roman"/>
                <w:color w:val="000000"/>
                <w:kern w:val="2"/>
                <w:sz w:val="24"/>
                <w:szCs w:val="24"/>
                <w:shd w:val="clear" w:color="auto" w:fill="FFFFFF"/>
              </w:rPr>
              <w:t>Патологии костно-мышечной системы</w:t>
            </w:r>
          </w:p>
        </w:tc>
        <w:tc>
          <w:tcPr>
            <w:tcW w:w="6662" w:type="dxa"/>
          </w:tcPr>
          <w:p w14:paraId="3C42BB83" w14:textId="3D32F6F3" w:rsidR="00B22106" w:rsidRPr="00B22106" w:rsidRDefault="00B22106" w:rsidP="00B22106">
            <w:pPr>
              <w:jc w:val="both"/>
              <w:rPr>
                <w:rFonts w:ascii="Times New Roman" w:eastAsia="Times New Roman" w:hAnsi="Times New Roman" w:cs="Times New Roman"/>
                <w:b/>
                <w:bCs/>
                <w:kern w:val="2"/>
                <w:sz w:val="24"/>
                <w:szCs w:val="24"/>
              </w:rPr>
            </w:pPr>
            <w:r w:rsidRPr="00B22106">
              <w:rPr>
                <w:rFonts w:ascii="Times New Roman" w:eastAsia="Times New Roman" w:hAnsi="Times New Roman" w:cs="Times New Roman"/>
                <w:b/>
                <w:bCs/>
                <w:kern w:val="2"/>
                <w:sz w:val="24"/>
                <w:szCs w:val="24"/>
              </w:rPr>
              <w:t xml:space="preserve">Содержание </w:t>
            </w:r>
          </w:p>
        </w:tc>
      </w:tr>
      <w:tr w:rsidR="00B22106" w:rsidRPr="00B22106" w14:paraId="0E13612F" w14:textId="77777777" w:rsidTr="00C116AF">
        <w:tc>
          <w:tcPr>
            <w:tcW w:w="2972" w:type="dxa"/>
            <w:vMerge/>
            <w:vAlign w:val="center"/>
          </w:tcPr>
          <w:p w14:paraId="156446D0" w14:textId="77777777" w:rsidR="00B22106" w:rsidRPr="00B22106" w:rsidRDefault="00B22106" w:rsidP="00B22106">
            <w:pPr>
              <w:rPr>
                <w:rFonts w:ascii="Times New Roman" w:eastAsia="Times New Roman" w:hAnsi="Times New Roman" w:cs="Times New Roman"/>
                <w:b/>
                <w:bCs/>
                <w:kern w:val="2"/>
                <w:sz w:val="24"/>
                <w:szCs w:val="24"/>
              </w:rPr>
            </w:pPr>
          </w:p>
        </w:tc>
        <w:tc>
          <w:tcPr>
            <w:tcW w:w="6662" w:type="dxa"/>
          </w:tcPr>
          <w:p w14:paraId="42FD64DE" w14:textId="67388DF5" w:rsidR="00B22106" w:rsidRPr="00B22106" w:rsidRDefault="00B22106" w:rsidP="00B22106">
            <w:pPr>
              <w:jc w:val="both"/>
              <w:rPr>
                <w:rFonts w:ascii="Times New Roman" w:eastAsia="Times New Roman" w:hAnsi="Times New Roman" w:cs="Times New Roman"/>
                <w:b/>
                <w:bCs/>
                <w:kern w:val="2"/>
                <w:sz w:val="24"/>
                <w:szCs w:val="24"/>
              </w:rPr>
            </w:pPr>
            <w:r w:rsidRPr="00B22106">
              <w:rPr>
                <w:rFonts w:ascii="Times New Roman" w:eastAsia="Times New Roman" w:hAnsi="Times New Roman" w:cs="Times New Roman"/>
                <w:color w:val="000000"/>
                <w:kern w:val="2"/>
                <w:sz w:val="24"/>
                <w:szCs w:val="24"/>
                <w:shd w:val="clear" w:color="auto" w:fill="FFFFFF"/>
              </w:rPr>
              <w:t xml:space="preserve">Паратиреоидная остеодистрофия, патологическая анатомия. Остеомиелит – воспаление костного мозга, этиология, патогенез. Фиброзная дисплазия. Классификация: </w:t>
            </w:r>
            <w:proofErr w:type="spellStart"/>
            <w:r w:rsidRPr="00B22106">
              <w:rPr>
                <w:rFonts w:ascii="Times New Roman" w:eastAsia="Times New Roman" w:hAnsi="Times New Roman" w:cs="Times New Roman"/>
                <w:color w:val="000000"/>
                <w:kern w:val="2"/>
                <w:sz w:val="24"/>
                <w:szCs w:val="24"/>
                <w:shd w:val="clear" w:color="auto" w:fill="FFFFFF"/>
              </w:rPr>
              <w:t>монооссальная</w:t>
            </w:r>
            <w:proofErr w:type="spellEnd"/>
            <w:r w:rsidRPr="00B22106">
              <w:rPr>
                <w:rFonts w:ascii="Times New Roman" w:eastAsia="Times New Roman" w:hAnsi="Times New Roman" w:cs="Times New Roman"/>
                <w:color w:val="000000"/>
                <w:kern w:val="2"/>
                <w:sz w:val="24"/>
                <w:szCs w:val="24"/>
                <w:shd w:val="clear" w:color="auto" w:fill="FFFFFF"/>
              </w:rPr>
              <w:t xml:space="preserve"> и </w:t>
            </w:r>
            <w:proofErr w:type="spellStart"/>
            <w:r w:rsidRPr="00B22106">
              <w:rPr>
                <w:rFonts w:ascii="Times New Roman" w:eastAsia="Times New Roman" w:hAnsi="Times New Roman" w:cs="Times New Roman"/>
                <w:color w:val="000000"/>
                <w:kern w:val="2"/>
                <w:sz w:val="24"/>
                <w:szCs w:val="24"/>
                <w:shd w:val="clear" w:color="auto" w:fill="FFFFFF"/>
              </w:rPr>
              <w:t>полиоссальная</w:t>
            </w:r>
            <w:proofErr w:type="spellEnd"/>
            <w:r w:rsidRPr="00B22106">
              <w:rPr>
                <w:rFonts w:ascii="Times New Roman" w:eastAsia="Times New Roman" w:hAnsi="Times New Roman" w:cs="Times New Roman"/>
                <w:color w:val="000000"/>
                <w:kern w:val="2"/>
                <w:sz w:val="24"/>
                <w:szCs w:val="24"/>
                <w:shd w:val="clear" w:color="auto" w:fill="FFFFFF"/>
              </w:rPr>
              <w:t>. Осложнения</w:t>
            </w:r>
          </w:p>
        </w:tc>
      </w:tr>
      <w:tr w:rsidR="00B22106" w:rsidRPr="00B22106" w14:paraId="0A75111F" w14:textId="77777777" w:rsidTr="00C116AF">
        <w:tc>
          <w:tcPr>
            <w:tcW w:w="2972" w:type="dxa"/>
            <w:vMerge/>
            <w:vAlign w:val="center"/>
          </w:tcPr>
          <w:p w14:paraId="583D4DA5" w14:textId="77777777" w:rsidR="00B22106" w:rsidRPr="00B22106" w:rsidRDefault="00B22106" w:rsidP="00B22106">
            <w:pPr>
              <w:rPr>
                <w:rFonts w:ascii="Times New Roman" w:eastAsia="Times New Roman" w:hAnsi="Times New Roman" w:cs="Times New Roman"/>
                <w:b/>
                <w:bCs/>
                <w:kern w:val="2"/>
                <w:sz w:val="24"/>
                <w:szCs w:val="24"/>
              </w:rPr>
            </w:pPr>
          </w:p>
        </w:tc>
        <w:tc>
          <w:tcPr>
            <w:tcW w:w="6662" w:type="dxa"/>
          </w:tcPr>
          <w:p w14:paraId="42D89912" w14:textId="7FAAED5B" w:rsidR="00B22106" w:rsidRPr="00B22106" w:rsidRDefault="00B22106" w:rsidP="00B22106">
            <w:pPr>
              <w:jc w:val="both"/>
              <w:rPr>
                <w:rFonts w:ascii="Times New Roman" w:eastAsia="Times New Roman" w:hAnsi="Times New Roman" w:cs="Times New Roman"/>
                <w:b/>
                <w:bCs/>
                <w:kern w:val="2"/>
                <w:sz w:val="24"/>
                <w:szCs w:val="24"/>
              </w:rPr>
            </w:pPr>
            <w:r w:rsidRPr="00B22106">
              <w:rPr>
                <w:rFonts w:ascii="Times New Roman" w:eastAsia="Times New Roman" w:hAnsi="Times New Roman" w:cs="Times New Roman"/>
                <w:b/>
                <w:bCs/>
                <w:kern w:val="2"/>
                <w:sz w:val="24"/>
                <w:szCs w:val="24"/>
              </w:rPr>
              <w:t>В том числе практических занятий и лабораторных работ</w:t>
            </w:r>
          </w:p>
        </w:tc>
      </w:tr>
      <w:tr w:rsidR="005C6677" w:rsidRPr="00B22106" w14:paraId="24E7161C" w14:textId="77777777" w:rsidTr="00A73E3A">
        <w:trPr>
          <w:trHeight w:val="1114"/>
        </w:trPr>
        <w:tc>
          <w:tcPr>
            <w:tcW w:w="2972" w:type="dxa"/>
            <w:vMerge/>
            <w:vAlign w:val="center"/>
          </w:tcPr>
          <w:p w14:paraId="5FCFE9D3" w14:textId="77777777" w:rsidR="005C6677" w:rsidRPr="00B22106" w:rsidRDefault="005C6677" w:rsidP="00B22106">
            <w:pPr>
              <w:rPr>
                <w:rFonts w:ascii="Times New Roman" w:eastAsia="Times New Roman" w:hAnsi="Times New Roman" w:cs="Times New Roman"/>
                <w:b/>
                <w:bCs/>
                <w:kern w:val="2"/>
                <w:sz w:val="24"/>
                <w:szCs w:val="24"/>
              </w:rPr>
            </w:pPr>
          </w:p>
        </w:tc>
        <w:tc>
          <w:tcPr>
            <w:tcW w:w="6662" w:type="dxa"/>
          </w:tcPr>
          <w:p w14:paraId="538E14DE" w14:textId="70A805BC" w:rsidR="005C6677" w:rsidRPr="00B22106" w:rsidRDefault="005C6677" w:rsidP="00B22106">
            <w:pPr>
              <w:jc w:val="both"/>
              <w:rPr>
                <w:rFonts w:ascii="Times New Roman" w:eastAsia="Times New Roman" w:hAnsi="Times New Roman" w:cs="Times New Roman"/>
                <w:b/>
                <w:bCs/>
                <w:kern w:val="2"/>
                <w:sz w:val="24"/>
                <w:szCs w:val="24"/>
              </w:rPr>
            </w:pPr>
            <w:r w:rsidRPr="00B22106">
              <w:rPr>
                <w:rFonts w:ascii="Times New Roman" w:eastAsia="Times New Roman" w:hAnsi="Times New Roman" w:cs="Times New Roman"/>
                <w:color w:val="000000"/>
                <w:kern w:val="2"/>
                <w:sz w:val="24"/>
                <w:szCs w:val="24"/>
                <w:shd w:val="clear" w:color="auto" w:fill="FFFFFF"/>
              </w:rPr>
              <w:t>Физические нагрузки для людей с патологиями косно-мышечной системы</w:t>
            </w:r>
          </w:p>
          <w:p w14:paraId="464A212A" w14:textId="78F0F780" w:rsidR="005C6677" w:rsidRPr="00B22106" w:rsidRDefault="005C6677" w:rsidP="00B22106">
            <w:pPr>
              <w:jc w:val="both"/>
              <w:rPr>
                <w:rFonts w:ascii="Times New Roman" w:eastAsia="Times New Roman" w:hAnsi="Times New Roman" w:cs="Times New Roman"/>
                <w:b/>
                <w:bCs/>
                <w:kern w:val="2"/>
                <w:sz w:val="24"/>
                <w:szCs w:val="24"/>
              </w:rPr>
            </w:pPr>
            <w:r w:rsidRPr="00B22106">
              <w:rPr>
                <w:rFonts w:ascii="Times New Roman" w:eastAsia="Times New Roman" w:hAnsi="Times New Roman" w:cs="Times New Roman"/>
                <w:color w:val="000000"/>
                <w:kern w:val="2"/>
                <w:sz w:val="24"/>
                <w:szCs w:val="24"/>
                <w:shd w:val="clear" w:color="auto" w:fill="FFFFFF"/>
              </w:rPr>
              <w:t>Функциональное состояние костно-мышечной системы</w:t>
            </w:r>
          </w:p>
        </w:tc>
      </w:tr>
      <w:tr w:rsidR="00B22106" w:rsidRPr="00B22106" w14:paraId="6042DC66" w14:textId="77777777" w:rsidTr="005C34BB">
        <w:tc>
          <w:tcPr>
            <w:tcW w:w="2972" w:type="dxa"/>
            <w:vMerge w:val="restart"/>
          </w:tcPr>
          <w:p w14:paraId="47553C0F" w14:textId="458B2193" w:rsidR="00B22106" w:rsidRPr="00B22106" w:rsidRDefault="00B22106" w:rsidP="00B22106">
            <w:pPr>
              <w:rPr>
                <w:rFonts w:ascii="Times New Roman" w:eastAsia="Times New Roman" w:hAnsi="Times New Roman" w:cs="Times New Roman"/>
                <w:b/>
                <w:bCs/>
                <w:kern w:val="2"/>
                <w:sz w:val="24"/>
                <w:szCs w:val="24"/>
              </w:rPr>
            </w:pPr>
            <w:r w:rsidRPr="00B22106">
              <w:rPr>
                <w:rFonts w:ascii="Times New Roman" w:eastAsia="Times New Roman" w:hAnsi="Times New Roman" w:cs="Times New Roman"/>
                <w:b/>
                <w:bCs/>
                <w:color w:val="000000"/>
                <w:kern w:val="2"/>
                <w:sz w:val="24"/>
                <w:szCs w:val="24"/>
                <w:shd w:val="clear" w:color="auto" w:fill="FFFFFF"/>
              </w:rPr>
              <w:t xml:space="preserve">Тема 9. </w:t>
            </w:r>
            <w:r w:rsidRPr="00B22106">
              <w:rPr>
                <w:rFonts w:ascii="Times New Roman" w:eastAsia="Times New Roman" w:hAnsi="Times New Roman" w:cs="Times New Roman"/>
                <w:color w:val="000000"/>
                <w:kern w:val="2"/>
                <w:sz w:val="24"/>
                <w:szCs w:val="24"/>
                <w:shd w:val="clear" w:color="auto" w:fill="FFFFFF"/>
              </w:rPr>
              <w:t>Медицинские методы и профилактика сколиоза</w:t>
            </w:r>
          </w:p>
        </w:tc>
        <w:tc>
          <w:tcPr>
            <w:tcW w:w="6662" w:type="dxa"/>
          </w:tcPr>
          <w:p w14:paraId="2BEDE3A4" w14:textId="3EC7C4F2" w:rsidR="00B22106" w:rsidRPr="00B22106" w:rsidRDefault="00B22106" w:rsidP="00B22106">
            <w:pPr>
              <w:jc w:val="both"/>
              <w:rPr>
                <w:rFonts w:ascii="Times New Roman" w:eastAsia="Times New Roman" w:hAnsi="Times New Roman" w:cs="Times New Roman"/>
                <w:b/>
                <w:bCs/>
                <w:kern w:val="2"/>
                <w:sz w:val="24"/>
                <w:szCs w:val="24"/>
              </w:rPr>
            </w:pPr>
            <w:r w:rsidRPr="00B22106">
              <w:rPr>
                <w:rFonts w:ascii="Times New Roman" w:eastAsia="Times New Roman" w:hAnsi="Times New Roman" w:cs="Times New Roman"/>
                <w:b/>
                <w:bCs/>
                <w:kern w:val="2"/>
                <w:sz w:val="24"/>
                <w:szCs w:val="24"/>
              </w:rPr>
              <w:t xml:space="preserve">Содержание </w:t>
            </w:r>
          </w:p>
        </w:tc>
      </w:tr>
      <w:tr w:rsidR="00B22106" w:rsidRPr="00B22106" w14:paraId="6C565390" w14:textId="77777777" w:rsidTr="00C116AF">
        <w:tc>
          <w:tcPr>
            <w:tcW w:w="2972" w:type="dxa"/>
            <w:vMerge/>
            <w:vAlign w:val="center"/>
          </w:tcPr>
          <w:p w14:paraId="5F192C6F" w14:textId="77777777" w:rsidR="00B22106" w:rsidRPr="00B22106" w:rsidRDefault="00B22106" w:rsidP="00B22106">
            <w:pPr>
              <w:rPr>
                <w:rFonts w:ascii="Times New Roman" w:eastAsia="Times New Roman" w:hAnsi="Times New Roman" w:cs="Times New Roman"/>
                <w:b/>
                <w:bCs/>
                <w:kern w:val="2"/>
                <w:sz w:val="24"/>
                <w:szCs w:val="24"/>
              </w:rPr>
            </w:pPr>
          </w:p>
        </w:tc>
        <w:tc>
          <w:tcPr>
            <w:tcW w:w="6662" w:type="dxa"/>
          </w:tcPr>
          <w:p w14:paraId="63CA8B7E" w14:textId="10DB53A1" w:rsidR="00B22106" w:rsidRPr="00B22106" w:rsidRDefault="00B22106" w:rsidP="00B22106">
            <w:pPr>
              <w:jc w:val="both"/>
              <w:rPr>
                <w:rFonts w:ascii="Times New Roman" w:eastAsia="Times New Roman" w:hAnsi="Times New Roman" w:cs="Times New Roman"/>
                <w:b/>
                <w:bCs/>
                <w:kern w:val="2"/>
                <w:sz w:val="24"/>
                <w:szCs w:val="24"/>
              </w:rPr>
            </w:pPr>
            <w:r w:rsidRPr="00B22106">
              <w:rPr>
                <w:rFonts w:ascii="Times New Roman" w:eastAsia="Times New Roman" w:hAnsi="Times New Roman" w:cs="Times New Roman"/>
                <w:bCs/>
                <w:kern w:val="2"/>
                <w:sz w:val="24"/>
                <w:szCs w:val="24"/>
              </w:rPr>
              <w:t>Три степени сколиоза. Метод выявления сколиоза и неправильной осанки. Медицинские методы лечения и профилактики сколиоза</w:t>
            </w:r>
          </w:p>
        </w:tc>
      </w:tr>
      <w:tr w:rsidR="00B22106" w:rsidRPr="00B22106" w14:paraId="604538FF" w14:textId="77777777" w:rsidTr="00C116AF">
        <w:tc>
          <w:tcPr>
            <w:tcW w:w="2972" w:type="dxa"/>
            <w:vMerge/>
            <w:vAlign w:val="center"/>
          </w:tcPr>
          <w:p w14:paraId="464BCFAF" w14:textId="77777777" w:rsidR="00B22106" w:rsidRPr="00B22106" w:rsidRDefault="00B22106" w:rsidP="00B22106">
            <w:pPr>
              <w:rPr>
                <w:rFonts w:ascii="Times New Roman" w:eastAsia="Times New Roman" w:hAnsi="Times New Roman" w:cs="Times New Roman"/>
                <w:b/>
                <w:bCs/>
                <w:kern w:val="2"/>
                <w:sz w:val="24"/>
                <w:szCs w:val="24"/>
              </w:rPr>
            </w:pPr>
          </w:p>
        </w:tc>
        <w:tc>
          <w:tcPr>
            <w:tcW w:w="6662" w:type="dxa"/>
          </w:tcPr>
          <w:p w14:paraId="656B4BBB" w14:textId="4924078D" w:rsidR="00B22106" w:rsidRPr="00B22106" w:rsidRDefault="00B22106" w:rsidP="00B22106">
            <w:pPr>
              <w:jc w:val="both"/>
              <w:rPr>
                <w:rFonts w:ascii="Times New Roman" w:eastAsia="Times New Roman" w:hAnsi="Times New Roman" w:cs="Times New Roman"/>
                <w:b/>
                <w:bCs/>
                <w:kern w:val="2"/>
                <w:sz w:val="24"/>
                <w:szCs w:val="24"/>
              </w:rPr>
            </w:pPr>
            <w:r w:rsidRPr="00B22106">
              <w:rPr>
                <w:rFonts w:ascii="Times New Roman" w:eastAsia="Times New Roman" w:hAnsi="Times New Roman" w:cs="Times New Roman"/>
                <w:b/>
                <w:bCs/>
                <w:kern w:val="2"/>
                <w:sz w:val="24"/>
                <w:szCs w:val="24"/>
              </w:rPr>
              <w:t>В том числе практических занятий и лабораторных работ</w:t>
            </w:r>
          </w:p>
        </w:tc>
      </w:tr>
      <w:tr w:rsidR="00B22106" w:rsidRPr="00B22106" w14:paraId="3F1CEDDF" w14:textId="77777777" w:rsidTr="00C116AF">
        <w:tc>
          <w:tcPr>
            <w:tcW w:w="2972" w:type="dxa"/>
            <w:vMerge/>
            <w:vAlign w:val="center"/>
          </w:tcPr>
          <w:p w14:paraId="5DEACC1B" w14:textId="77777777" w:rsidR="00B22106" w:rsidRPr="00B22106" w:rsidRDefault="00B22106" w:rsidP="00B22106">
            <w:pPr>
              <w:rPr>
                <w:rFonts w:ascii="Times New Roman" w:eastAsia="Times New Roman" w:hAnsi="Times New Roman" w:cs="Times New Roman"/>
                <w:b/>
                <w:bCs/>
                <w:kern w:val="2"/>
                <w:sz w:val="24"/>
                <w:szCs w:val="24"/>
              </w:rPr>
            </w:pPr>
          </w:p>
        </w:tc>
        <w:tc>
          <w:tcPr>
            <w:tcW w:w="6662" w:type="dxa"/>
          </w:tcPr>
          <w:p w14:paraId="13A514D5" w14:textId="5420B7E0" w:rsidR="00B22106" w:rsidRPr="00B22106" w:rsidRDefault="00B22106" w:rsidP="00B22106">
            <w:pPr>
              <w:jc w:val="both"/>
              <w:rPr>
                <w:rFonts w:ascii="Times New Roman" w:eastAsia="Times New Roman" w:hAnsi="Times New Roman" w:cs="Times New Roman"/>
                <w:b/>
                <w:bCs/>
                <w:kern w:val="2"/>
                <w:sz w:val="24"/>
                <w:szCs w:val="24"/>
              </w:rPr>
            </w:pPr>
            <w:r w:rsidRPr="00B22106">
              <w:rPr>
                <w:rFonts w:ascii="Times New Roman" w:eastAsia="Times New Roman" w:hAnsi="Times New Roman" w:cs="Times New Roman"/>
                <w:color w:val="000000"/>
                <w:kern w:val="2"/>
                <w:sz w:val="24"/>
                <w:szCs w:val="24"/>
                <w:shd w:val="clear" w:color="auto" w:fill="FFFFFF"/>
              </w:rPr>
              <w:t>Профилактика сколиоза</w:t>
            </w:r>
          </w:p>
        </w:tc>
      </w:tr>
      <w:tr w:rsidR="00B22106" w:rsidRPr="00B22106" w14:paraId="4B3183F6" w14:textId="77777777" w:rsidTr="005C34BB">
        <w:tc>
          <w:tcPr>
            <w:tcW w:w="2972" w:type="dxa"/>
            <w:vMerge w:val="restart"/>
          </w:tcPr>
          <w:p w14:paraId="7AD74F89" w14:textId="148B24A8" w:rsidR="00B22106" w:rsidRPr="00B22106" w:rsidRDefault="00B22106" w:rsidP="00B22106">
            <w:pPr>
              <w:rPr>
                <w:rFonts w:ascii="Times New Roman" w:eastAsia="Times New Roman" w:hAnsi="Times New Roman" w:cs="Times New Roman"/>
                <w:b/>
                <w:bCs/>
                <w:kern w:val="2"/>
                <w:sz w:val="24"/>
                <w:szCs w:val="24"/>
              </w:rPr>
            </w:pPr>
            <w:r w:rsidRPr="00B22106">
              <w:rPr>
                <w:rFonts w:ascii="Times New Roman" w:eastAsia="Times New Roman" w:hAnsi="Times New Roman" w:cs="Times New Roman"/>
                <w:b/>
                <w:bCs/>
                <w:color w:val="000000"/>
                <w:kern w:val="2"/>
                <w:sz w:val="24"/>
                <w:szCs w:val="24"/>
                <w:shd w:val="clear" w:color="auto" w:fill="FFFFFF"/>
              </w:rPr>
              <w:t xml:space="preserve">Тема 10. </w:t>
            </w:r>
            <w:r w:rsidRPr="00B22106">
              <w:rPr>
                <w:rFonts w:ascii="Times New Roman" w:eastAsia="Times New Roman" w:hAnsi="Times New Roman" w:cs="Times New Roman"/>
                <w:color w:val="000000"/>
                <w:kern w:val="2"/>
                <w:sz w:val="24"/>
                <w:szCs w:val="24"/>
                <w:shd w:val="clear" w:color="auto" w:fill="FFFFFF"/>
              </w:rPr>
              <w:t>Наследственность в патологии</w:t>
            </w:r>
          </w:p>
        </w:tc>
        <w:tc>
          <w:tcPr>
            <w:tcW w:w="6662" w:type="dxa"/>
          </w:tcPr>
          <w:p w14:paraId="31134457" w14:textId="779BBC7C" w:rsidR="00B22106" w:rsidRPr="00B22106" w:rsidRDefault="00B22106" w:rsidP="00B22106">
            <w:pPr>
              <w:jc w:val="both"/>
              <w:rPr>
                <w:rFonts w:ascii="Times New Roman" w:eastAsia="Times New Roman" w:hAnsi="Times New Roman" w:cs="Times New Roman"/>
                <w:b/>
                <w:bCs/>
                <w:kern w:val="2"/>
                <w:sz w:val="24"/>
                <w:szCs w:val="24"/>
              </w:rPr>
            </w:pPr>
            <w:r w:rsidRPr="00B22106">
              <w:rPr>
                <w:rFonts w:ascii="Times New Roman" w:eastAsia="Times New Roman" w:hAnsi="Times New Roman" w:cs="Times New Roman"/>
                <w:b/>
                <w:bCs/>
                <w:kern w:val="2"/>
                <w:sz w:val="24"/>
                <w:szCs w:val="24"/>
              </w:rPr>
              <w:t xml:space="preserve">Содержание </w:t>
            </w:r>
          </w:p>
        </w:tc>
      </w:tr>
      <w:tr w:rsidR="00B22106" w:rsidRPr="00B22106" w14:paraId="5B8BEBFF" w14:textId="77777777" w:rsidTr="00C116AF">
        <w:tc>
          <w:tcPr>
            <w:tcW w:w="2972" w:type="dxa"/>
            <w:vMerge/>
            <w:vAlign w:val="center"/>
          </w:tcPr>
          <w:p w14:paraId="1B90221B" w14:textId="77777777" w:rsidR="00B22106" w:rsidRPr="00B22106" w:rsidRDefault="00B22106" w:rsidP="00B22106">
            <w:pPr>
              <w:rPr>
                <w:rFonts w:ascii="Times New Roman" w:eastAsia="Times New Roman" w:hAnsi="Times New Roman" w:cs="Times New Roman"/>
                <w:b/>
                <w:bCs/>
                <w:kern w:val="2"/>
                <w:sz w:val="24"/>
                <w:szCs w:val="24"/>
              </w:rPr>
            </w:pPr>
          </w:p>
        </w:tc>
        <w:tc>
          <w:tcPr>
            <w:tcW w:w="6662" w:type="dxa"/>
          </w:tcPr>
          <w:p w14:paraId="03793250" w14:textId="2C9AE958" w:rsidR="00B22106" w:rsidRPr="00B22106" w:rsidRDefault="00B22106" w:rsidP="00B22106">
            <w:pPr>
              <w:jc w:val="both"/>
              <w:rPr>
                <w:rFonts w:ascii="Times New Roman" w:eastAsia="Times New Roman" w:hAnsi="Times New Roman" w:cs="Times New Roman"/>
                <w:b/>
                <w:bCs/>
                <w:kern w:val="2"/>
                <w:sz w:val="24"/>
                <w:szCs w:val="24"/>
              </w:rPr>
            </w:pPr>
            <w:r w:rsidRPr="00B22106">
              <w:rPr>
                <w:rFonts w:ascii="Times New Roman" w:eastAsia="Times New Roman" w:hAnsi="Times New Roman" w:cs="Times New Roman"/>
                <w:bCs/>
                <w:kern w:val="2"/>
                <w:sz w:val="24"/>
                <w:szCs w:val="24"/>
              </w:rPr>
              <w:t>Причины возникновения синдрома Дауна, симптомы и признаки. Определенные изменения со стороны внутренних органов у детей с синдромом Дауна: катаракта, глаукома, страбизм-косоглазие) нарушение слуха, заболевания щитовидной железы (врожденный гипотиреоз). Диагностика синдрома, лечение и прогноз</w:t>
            </w:r>
          </w:p>
        </w:tc>
      </w:tr>
      <w:tr w:rsidR="00B22106" w:rsidRPr="00B22106" w14:paraId="7391B135" w14:textId="77777777" w:rsidTr="00C116AF">
        <w:tc>
          <w:tcPr>
            <w:tcW w:w="2972" w:type="dxa"/>
            <w:vMerge/>
            <w:vAlign w:val="center"/>
          </w:tcPr>
          <w:p w14:paraId="15930EE6" w14:textId="77777777" w:rsidR="00B22106" w:rsidRPr="00B22106" w:rsidRDefault="00B22106" w:rsidP="00B22106">
            <w:pPr>
              <w:rPr>
                <w:rFonts w:ascii="Times New Roman" w:eastAsia="Times New Roman" w:hAnsi="Times New Roman" w:cs="Times New Roman"/>
                <w:b/>
                <w:bCs/>
                <w:kern w:val="2"/>
                <w:sz w:val="24"/>
                <w:szCs w:val="24"/>
              </w:rPr>
            </w:pPr>
          </w:p>
        </w:tc>
        <w:tc>
          <w:tcPr>
            <w:tcW w:w="6662" w:type="dxa"/>
          </w:tcPr>
          <w:p w14:paraId="45AF5D0E" w14:textId="4DF69807" w:rsidR="00B22106" w:rsidRPr="00B22106" w:rsidRDefault="00B22106" w:rsidP="00B22106">
            <w:pPr>
              <w:jc w:val="both"/>
              <w:rPr>
                <w:rFonts w:ascii="Times New Roman" w:eastAsia="Times New Roman" w:hAnsi="Times New Roman" w:cs="Times New Roman"/>
                <w:b/>
                <w:bCs/>
                <w:kern w:val="2"/>
                <w:sz w:val="24"/>
                <w:szCs w:val="24"/>
              </w:rPr>
            </w:pPr>
            <w:r w:rsidRPr="00B22106">
              <w:rPr>
                <w:rFonts w:ascii="Times New Roman" w:eastAsia="Times New Roman" w:hAnsi="Times New Roman" w:cs="Times New Roman"/>
                <w:b/>
                <w:bCs/>
                <w:kern w:val="2"/>
                <w:sz w:val="24"/>
                <w:szCs w:val="24"/>
              </w:rPr>
              <w:t>В том числе практических занятий и лабораторных работ</w:t>
            </w:r>
          </w:p>
        </w:tc>
      </w:tr>
      <w:tr w:rsidR="00B22106" w:rsidRPr="00B22106" w14:paraId="4B30AF31" w14:textId="77777777" w:rsidTr="00C116AF">
        <w:tc>
          <w:tcPr>
            <w:tcW w:w="2972" w:type="dxa"/>
            <w:vMerge/>
            <w:vAlign w:val="center"/>
          </w:tcPr>
          <w:p w14:paraId="3FCB6004" w14:textId="77777777" w:rsidR="00B22106" w:rsidRPr="00B22106" w:rsidRDefault="00B22106" w:rsidP="00B22106">
            <w:pPr>
              <w:rPr>
                <w:rFonts w:ascii="Times New Roman" w:eastAsia="Times New Roman" w:hAnsi="Times New Roman" w:cs="Times New Roman"/>
                <w:b/>
                <w:bCs/>
                <w:kern w:val="2"/>
                <w:sz w:val="24"/>
                <w:szCs w:val="24"/>
              </w:rPr>
            </w:pPr>
          </w:p>
        </w:tc>
        <w:tc>
          <w:tcPr>
            <w:tcW w:w="6662" w:type="dxa"/>
          </w:tcPr>
          <w:p w14:paraId="782F572F" w14:textId="65BAB1EB" w:rsidR="00B22106" w:rsidRPr="00B22106" w:rsidRDefault="00B22106" w:rsidP="00B22106">
            <w:pPr>
              <w:jc w:val="both"/>
              <w:rPr>
                <w:rFonts w:ascii="Times New Roman" w:eastAsia="Times New Roman" w:hAnsi="Times New Roman" w:cs="Times New Roman"/>
                <w:b/>
                <w:bCs/>
                <w:kern w:val="2"/>
                <w:sz w:val="24"/>
                <w:szCs w:val="24"/>
              </w:rPr>
            </w:pPr>
            <w:r w:rsidRPr="00B22106">
              <w:rPr>
                <w:rFonts w:ascii="Times New Roman" w:eastAsia="Times New Roman" w:hAnsi="Times New Roman" w:cs="Times New Roman"/>
                <w:color w:val="000000"/>
                <w:kern w:val="2"/>
                <w:sz w:val="24"/>
                <w:szCs w:val="24"/>
                <w:shd w:val="clear" w:color="auto" w:fill="FFFFFF"/>
              </w:rPr>
              <w:t>Реабилитация детей с диагнозом Дауна</w:t>
            </w:r>
          </w:p>
        </w:tc>
      </w:tr>
      <w:tr w:rsidR="00B22106" w:rsidRPr="00B22106" w14:paraId="11D0E35E" w14:textId="77777777" w:rsidTr="005C34BB">
        <w:tc>
          <w:tcPr>
            <w:tcW w:w="2972" w:type="dxa"/>
            <w:vMerge w:val="restart"/>
          </w:tcPr>
          <w:p w14:paraId="76C07AAB" w14:textId="4E210EF5" w:rsidR="00B22106" w:rsidRPr="00B22106" w:rsidRDefault="00B22106" w:rsidP="00B22106">
            <w:pPr>
              <w:rPr>
                <w:rFonts w:ascii="Times New Roman" w:eastAsia="Times New Roman" w:hAnsi="Times New Roman" w:cs="Times New Roman"/>
                <w:b/>
                <w:bCs/>
                <w:kern w:val="2"/>
                <w:sz w:val="24"/>
                <w:szCs w:val="24"/>
              </w:rPr>
            </w:pPr>
            <w:r w:rsidRPr="00B22106">
              <w:rPr>
                <w:rFonts w:ascii="Times New Roman" w:eastAsia="Times New Roman" w:hAnsi="Times New Roman" w:cs="Times New Roman"/>
                <w:b/>
                <w:bCs/>
                <w:color w:val="000000"/>
                <w:kern w:val="2"/>
                <w:sz w:val="24"/>
                <w:szCs w:val="24"/>
                <w:shd w:val="clear" w:color="auto" w:fill="FFFFFF"/>
              </w:rPr>
              <w:t>Тема 11. </w:t>
            </w:r>
            <w:r w:rsidRPr="00B22106">
              <w:rPr>
                <w:rFonts w:ascii="Times New Roman" w:eastAsia="Times New Roman" w:hAnsi="Times New Roman" w:cs="Times New Roman"/>
                <w:color w:val="000000"/>
                <w:kern w:val="2"/>
                <w:sz w:val="24"/>
                <w:szCs w:val="24"/>
                <w:shd w:val="clear" w:color="auto" w:fill="FFFFFF"/>
              </w:rPr>
              <w:t>Эпилепсия</w:t>
            </w:r>
          </w:p>
        </w:tc>
        <w:tc>
          <w:tcPr>
            <w:tcW w:w="6662" w:type="dxa"/>
          </w:tcPr>
          <w:p w14:paraId="512EF745" w14:textId="728E2000" w:rsidR="00B22106" w:rsidRPr="00B22106" w:rsidRDefault="00B22106" w:rsidP="00B22106">
            <w:pPr>
              <w:jc w:val="both"/>
              <w:rPr>
                <w:rFonts w:ascii="Times New Roman" w:eastAsia="Times New Roman" w:hAnsi="Times New Roman" w:cs="Times New Roman"/>
                <w:b/>
                <w:bCs/>
                <w:kern w:val="2"/>
                <w:sz w:val="24"/>
                <w:szCs w:val="24"/>
              </w:rPr>
            </w:pPr>
            <w:r w:rsidRPr="00B22106">
              <w:rPr>
                <w:rFonts w:ascii="Times New Roman" w:eastAsia="Times New Roman" w:hAnsi="Times New Roman" w:cs="Times New Roman"/>
                <w:b/>
                <w:bCs/>
                <w:kern w:val="2"/>
                <w:sz w:val="24"/>
                <w:szCs w:val="24"/>
              </w:rPr>
              <w:t xml:space="preserve">Содержание </w:t>
            </w:r>
          </w:p>
        </w:tc>
      </w:tr>
      <w:tr w:rsidR="00B22106" w:rsidRPr="00B22106" w14:paraId="4009EA0C" w14:textId="77777777" w:rsidTr="00C116AF">
        <w:tc>
          <w:tcPr>
            <w:tcW w:w="2972" w:type="dxa"/>
            <w:vMerge/>
            <w:vAlign w:val="center"/>
          </w:tcPr>
          <w:p w14:paraId="4595EBEA" w14:textId="77777777" w:rsidR="00B22106" w:rsidRPr="00B22106" w:rsidRDefault="00B22106" w:rsidP="00B22106">
            <w:pPr>
              <w:rPr>
                <w:rFonts w:ascii="Times New Roman" w:eastAsia="Times New Roman" w:hAnsi="Times New Roman" w:cs="Times New Roman"/>
                <w:b/>
                <w:bCs/>
                <w:kern w:val="2"/>
                <w:sz w:val="24"/>
                <w:szCs w:val="24"/>
              </w:rPr>
            </w:pPr>
          </w:p>
        </w:tc>
        <w:tc>
          <w:tcPr>
            <w:tcW w:w="6662" w:type="dxa"/>
          </w:tcPr>
          <w:p w14:paraId="238853F7" w14:textId="516E8E85" w:rsidR="00B22106" w:rsidRPr="00B22106" w:rsidRDefault="00B22106" w:rsidP="00B22106">
            <w:pPr>
              <w:jc w:val="both"/>
              <w:rPr>
                <w:rFonts w:ascii="Times New Roman" w:eastAsia="Times New Roman" w:hAnsi="Times New Roman" w:cs="Times New Roman"/>
                <w:b/>
                <w:bCs/>
                <w:kern w:val="2"/>
                <w:sz w:val="24"/>
                <w:szCs w:val="24"/>
              </w:rPr>
            </w:pPr>
            <w:r w:rsidRPr="00B22106">
              <w:rPr>
                <w:rFonts w:ascii="Times New Roman" w:eastAsia="Times New Roman" w:hAnsi="Times New Roman" w:cs="Times New Roman"/>
                <w:bCs/>
                <w:kern w:val="2"/>
                <w:sz w:val="24"/>
                <w:szCs w:val="24"/>
              </w:rPr>
              <w:t>Причины возникновения, генетическая предрасположенность. Психические факторы. Классификация эпилепсии и эпилептических синдромов. Лечение и профилактика эпилепсии</w:t>
            </w:r>
          </w:p>
        </w:tc>
      </w:tr>
      <w:tr w:rsidR="00B22106" w:rsidRPr="00B22106" w14:paraId="4595EDB7" w14:textId="77777777" w:rsidTr="005C34BB">
        <w:tc>
          <w:tcPr>
            <w:tcW w:w="2972" w:type="dxa"/>
            <w:vMerge w:val="restart"/>
          </w:tcPr>
          <w:p w14:paraId="5957ACFF" w14:textId="0B03452F" w:rsidR="00B22106" w:rsidRPr="00B22106" w:rsidRDefault="00B22106" w:rsidP="00B22106">
            <w:pPr>
              <w:rPr>
                <w:rFonts w:ascii="Times New Roman" w:eastAsia="Times New Roman" w:hAnsi="Times New Roman" w:cs="Times New Roman"/>
                <w:b/>
                <w:bCs/>
                <w:kern w:val="2"/>
                <w:sz w:val="24"/>
                <w:szCs w:val="24"/>
              </w:rPr>
            </w:pPr>
            <w:r w:rsidRPr="00B22106">
              <w:rPr>
                <w:rFonts w:ascii="Times New Roman" w:eastAsia="Times New Roman" w:hAnsi="Times New Roman" w:cs="Times New Roman"/>
                <w:b/>
                <w:bCs/>
                <w:color w:val="000000"/>
                <w:kern w:val="2"/>
                <w:sz w:val="24"/>
                <w:szCs w:val="24"/>
                <w:shd w:val="clear" w:color="auto" w:fill="FFFFFF"/>
              </w:rPr>
              <w:t xml:space="preserve">Тема 12. </w:t>
            </w:r>
            <w:r w:rsidRPr="00B22106">
              <w:rPr>
                <w:rFonts w:ascii="Times New Roman" w:eastAsia="Times New Roman" w:hAnsi="Times New Roman" w:cs="Times New Roman"/>
                <w:color w:val="000000"/>
                <w:kern w:val="2"/>
                <w:sz w:val="24"/>
                <w:szCs w:val="24"/>
                <w:shd w:val="clear" w:color="auto" w:fill="FFFFFF"/>
              </w:rPr>
              <w:t>Заболевание и патологические состояния при нерациональных занятиях спортом</w:t>
            </w:r>
          </w:p>
        </w:tc>
        <w:tc>
          <w:tcPr>
            <w:tcW w:w="6662" w:type="dxa"/>
          </w:tcPr>
          <w:p w14:paraId="13949146" w14:textId="53DBFB60" w:rsidR="00B22106" w:rsidRPr="00B22106" w:rsidRDefault="00B22106" w:rsidP="00B22106">
            <w:pPr>
              <w:jc w:val="both"/>
              <w:rPr>
                <w:rFonts w:ascii="Times New Roman" w:eastAsia="Times New Roman" w:hAnsi="Times New Roman" w:cs="Times New Roman"/>
                <w:b/>
                <w:bCs/>
                <w:kern w:val="2"/>
                <w:sz w:val="24"/>
                <w:szCs w:val="24"/>
              </w:rPr>
            </w:pPr>
            <w:r w:rsidRPr="00B22106">
              <w:rPr>
                <w:rFonts w:ascii="Times New Roman" w:eastAsia="Times New Roman" w:hAnsi="Times New Roman" w:cs="Times New Roman"/>
                <w:b/>
                <w:bCs/>
                <w:kern w:val="2"/>
                <w:sz w:val="24"/>
                <w:szCs w:val="24"/>
              </w:rPr>
              <w:t xml:space="preserve">Содержание </w:t>
            </w:r>
          </w:p>
        </w:tc>
      </w:tr>
      <w:tr w:rsidR="00B22106" w:rsidRPr="00B22106" w14:paraId="14DB80BE" w14:textId="77777777" w:rsidTr="00C116AF">
        <w:tc>
          <w:tcPr>
            <w:tcW w:w="2972" w:type="dxa"/>
            <w:vMerge/>
            <w:vAlign w:val="center"/>
          </w:tcPr>
          <w:p w14:paraId="77509B28" w14:textId="77777777" w:rsidR="00B22106" w:rsidRPr="00B22106" w:rsidRDefault="00B22106" w:rsidP="00B22106">
            <w:pPr>
              <w:rPr>
                <w:rFonts w:ascii="Times New Roman" w:eastAsia="Times New Roman" w:hAnsi="Times New Roman" w:cs="Times New Roman"/>
                <w:b/>
                <w:bCs/>
                <w:kern w:val="2"/>
                <w:sz w:val="24"/>
                <w:szCs w:val="24"/>
              </w:rPr>
            </w:pPr>
          </w:p>
        </w:tc>
        <w:tc>
          <w:tcPr>
            <w:tcW w:w="6662" w:type="dxa"/>
          </w:tcPr>
          <w:p w14:paraId="6A5D3588" w14:textId="394776A7" w:rsidR="00B22106" w:rsidRPr="00B22106" w:rsidRDefault="00B22106" w:rsidP="00B22106">
            <w:pPr>
              <w:jc w:val="both"/>
              <w:rPr>
                <w:rFonts w:ascii="Times New Roman" w:eastAsia="Times New Roman" w:hAnsi="Times New Roman" w:cs="Times New Roman"/>
                <w:b/>
                <w:bCs/>
                <w:kern w:val="2"/>
                <w:sz w:val="24"/>
                <w:szCs w:val="24"/>
              </w:rPr>
            </w:pPr>
            <w:r w:rsidRPr="00B22106">
              <w:rPr>
                <w:rFonts w:ascii="Times New Roman" w:eastAsia="Times New Roman" w:hAnsi="Times New Roman" w:cs="Times New Roman"/>
                <w:bCs/>
                <w:kern w:val="2"/>
                <w:sz w:val="24"/>
                <w:szCs w:val="24"/>
              </w:rPr>
              <w:t>Острое и хроническое физическое перенапряжение опорно-двигательного аппарата. Острые патологические состояния</w:t>
            </w:r>
          </w:p>
        </w:tc>
      </w:tr>
      <w:tr w:rsidR="00B22106" w:rsidRPr="00B22106" w14:paraId="5D38AA1E" w14:textId="77777777" w:rsidTr="00C116AF">
        <w:tc>
          <w:tcPr>
            <w:tcW w:w="2972" w:type="dxa"/>
            <w:vMerge/>
            <w:vAlign w:val="center"/>
          </w:tcPr>
          <w:p w14:paraId="0A11668E" w14:textId="77777777" w:rsidR="00B22106" w:rsidRPr="00B22106" w:rsidRDefault="00B22106" w:rsidP="00B22106">
            <w:pPr>
              <w:rPr>
                <w:rFonts w:ascii="Times New Roman" w:eastAsia="Times New Roman" w:hAnsi="Times New Roman" w:cs="Times New Roman"/>
                <w:b/>
                <w:bCs/>
                <w:kern w:val="2"/>
                <w:sz w:val="24"/>
                <w:szCs w:val="24"/>
              </w:rPr>
            </w:pPr>
          </w:p>
        </w:tc>
        <w:tc>
          <w:tcPr>
            <w:tcW w:w="6662" w:type="dxa"/>
          </w:tcPr>
          <w:p w14:paraId="589813B3" w14:textId="059FCA46" w:rsidR="00B22106" w:rsidRPr="00B22106" w:rsidRDefault="00B22106" w:rsidP="00B22106">
            <w:pPr>
              <w:jc w:val="both"/>
              <w:rPr>
                <w:rFonts w:ascii="Times New Roman" w:eastAsia="Times New Roman" w:hAnsi="Times New Roman" w:cs="Times New Roman"/>
                <w:b/>
                <w:bCs/>
                <w:kern w:val="2"/>
                <w:sz w:val="24"/>
                <w:szCs w:val="24"/>
              </w:rPr>
            </w:pPr>
            <w:r w:rsidRPr="00B22106">
              <w:rPr>
                <w:rFonts w:ascii="Times New Roman" w:eastAsia="Times New Roman" w:hAnsi="Times New Roman" w:cs="Times New Roman"/>
                <w:b/>
                <w:bCs/>
                <w:kern w:val="2"/>
                <w:sz w:val="24"/>
                <w:szCs w:val="24"/>
              </w:rPr>
              <w:t>В том числе практических занятий и лабораторных работ</w:t>
            </w:r>
          </w:p>
        </w:tc>
      </w:tr>
      <w:tr w:rsidR="00B22106" w:rsidRPr="00B22106" w14:paraId="4F41D46F" w14:textId="77777777" w:rsidTr="00C116AF">
        <w:tc>
          <w:tcPr>
            <w:tcW w:w="2972" w:type="dxa"/>
            <w:vMerge/>
            <w:vAlign w:val="center"/>
          </w:tcPr>
          <w:p w14:paraId="3BB28A51" w14:textId="77777777" w:rsidR="00B22106" w:rsidRPr="00B22106" w:rsidRDefault="00B22106" w:rsidP="00B22106">
            <w:pPr>
              <w:rPr>
                <w:rFonts w:ascii="Times New Roman" w:eastAsia="Times New Roman" w:hAnsi="Times New Roman" w:cs="Times New Roman"/>
                <w:b/>
                <w:bCs/>
                <w:kern w:val="2"/>
                <w:sz w:val="24"/>
                <w:szCs w:val="24"/>
              </w:rPr>
            </w:pPr>
          </w:p>
        </w:tc>
        <w:tc>
          <w:tcPr>
            <w:tcW w:w="6662" w:type="dxa"/>
          </w:tcPr>
          <w:p w14:paraId="4B712914" w14:textId="29A8EE93" w:rsidR="00B22106" w:rsidRPr="00B22106" w:rsidRDefault="00B22106" w:rsidP="00B22106">
            <w:pPr>
              <w:jc w:val="both"/>
              <w:rPr>
                <w:rFonts w:ascii="Times New Roman" w:eastAsia="Times New Roman" w:hAnsi="Times New Roman" w:cs="Times New Roman"/>
                <w:b/>
                <w:bCs/>
                <w:kern w:val="2"/>
                <w:sz w:val="24"/>
                <w:szCs w:val="24"/>
              </w:rPr>
            </w:pPr>
            <w:r w:rsidRPr="00B22106">
              <w:rPr>
                <w:rFonts w:ascii="Times New Roman" w:eastAsia="Times New Roman" w:hAnsi="Times New Roman" w:cs="Times New Roman"/>
                <w:color w:val="000000"/>
                <w:kern w:val="2"/>
                <w:sz w:val="24"/>
                <w:szCs w:val="24"/>
                <w:shd w:val="clear" w:color="auto" w:fill="FFFFFF"/>
              </w:rPr>
              <w:t>Острое физическое перенапряжение</w:t>
            </w:r>
          </w:p>
        </w:tc>
      </w:tr>
      <w:tr w:rsidR="00B22106" w:rsidRPr="00B22106" w14:paraId="6ED21669" w14:textId="77777777" w:rsidTr="005C34BB">
        <w:tc>
          <w:tcPr>
            <w:tcW w:w="9634" w:type="dxa"/>
            <w:gridSpan w:val="2"/>
          </w:tcPr>
          <w:p w14:paraId="54B99691" w14:textId="77777777" w:rsidR="00B22106" w:rsidRPr="00B22106" w:rsidRDefault="00B22106" w:rsidP="00B22106">
            <w:pPr>
              <w:jc w:val="both"/>
              <w:rPr>
                <w:rFonts w:ascii="Times New Roman" w:hAnsi="Times New Roman" w:cs="Times New Roman"/>
                <w:b/>
                <w:sz w:val="24"/>
                <w:szCs w:val="24"/>
              </w:rPr>
            </w:pPr>
            <w:r w:rsidRPr="00B22106">
              <w:rPr>
                <w:rFonts w:ascii="Times New Roman" w:hAnsi="Times New Roman" w:cs="Times New Roman"/>
                <w:b/>
                <w:sz w:val="24"/>
                <w:szCs w:val="24"/>
              </w:rPr>
              <w:t xml:space="preserve">Промежуточная аттестация </w:t>
            </w:r>
          </w:p>
        </w:tc>
      </w:tr>
      <w:tr w:rsidR="00B22106" w:rsidRPr="00B22106" w14:paraId="3B3A0CFB" w14:textId="77777777" w:rsidTr="005C34BB">
        <w:tc>
          <w:tcPr>
            <w:tcW w:w="9634" w:type="dxa"/>
            <w:gridSpan w:val="2"/>
          </w:tcPr>
          <w:p w14:paraId="0CB29CE7" w14:textId="77777777" w:rsidR="00B22106" w:rsidRPr="00B22106" w:rsidRDefault="00B22106" w:rsidP="00B22106">
            <w:pPr>
              <w:jc w:val="both"/>
              <w:rPr>
                <w:rFonts w:ascii="Times New Roman" w:hAnsi="Times New Roman" w:cs="Times New Roman"/>
                <w:b/>
                <w:sz w:val="24"/>
                <w:szCs w:val="24"/>
              </w:rPr>
            </w:pPr>
            <w:r w:rsidRPr="00B22106">
              <w:rPr>
                <w:rFonts w:ascii="Times New Roman" w:hAnsi="Times New Roman" w:cs="Times New Roman"/>
                <w:b/>
                <w:bCs/>
                <w:sz w:val="24"/>
                <w:szCs w:val="24"/>
              </w:rPr>
              <w:t>Всего: 36</w:t>
            </w:r>
          </w:p>
        </w:tc>
      </w:tr>
    </w:tbl>
    <w:p w14:paraId="3D10C277" w14:textId="77777777" w:rsidR="00A81636" w:rsidRDefault="00A81636" w:rsidP="00A81636">
      <w:pPr>
        <w:pStyle w:val="114"/>
        <w:jc w:val="both"/>
        <w:rPr>
          <w:rFonts w:ascii="Times New Roman" w:hAnsi="Times New Roman"/>
        </w:rPr>
      </w:pPr>
    </w:p>
    <w:p w14:paraId="47011B6F" w14:textId="77777777" w:rsidR="00A81636" w:rsidRDefault="00A81636" w:rsidP="00A81636">
      <w:pPr>
        <w:pStyle w:val="1f"/>
        <w:rPr>
          <w:rFonts w:ascii="Times New Roman" w:hAnsi="Times New Roman"/>
        </w:rPr>
      </w:pPr>
    </w:p>
    <w:p w14:paraId="108640C0" w14:textId="77777777" w:rsidR="00A81636" w:rsidRPr="00DF068E" w:rsidRDefault="00A81636" w:rsidP="00A81636">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096ECDE9" w14:textId="77777777" w:rsidR="00A81636" w:rsidRPr="00E11160" w:rsidRDefault="00A81636" w:rsidP="00A81636">
      <w:pPr>
        <w:pStyle w:val="114"/>
        <w:rPr>
          <w:rFonts w:ascii="Times New Roman" w:hAnsi="Times New Roman"/>
        </w:rPr>
      </w:pPr>
      <w:r w:rsidRPr="00E11160">
        <w:rPr>
          <w:rFonts w:ascii="Times New Roman" w:hAnsi="Times New Roman"/>
        </w:rPr>
        <w:t>3.1. Материально-техническое обеспечение</w:t>
      </w:r>
    </w:p>
    <w:p w14:paraId="7ADE140C" w14:textId="4B35216A" w:rsidR="00A81636" w:rsidRPr="00FA680C" w:rsidRDefault="00A81636" w:rsidP="00A81636">
      <w:pPr>
        <w:suppressAutoHyphens/>
        <w:ind w:firstLine="709"/>
        <w:jc w:val="both"/>
        <w:rPr>
          <w:rFonts w:ascii="Times New Roman" w:hAnsi="Times New Roman" w:cs="Times New Roman"/>
          <w:bCs/>
          <w:sz w:val="24"/>
          <w:szCs w:val="24"/>
        </w:rPr>
      </w:pPr>
      <w:r w:rsidRPr="00B22106">
        <w:rPr>
          <w:rFonts w:ascii="Times New Roman" w:hAnsi="Times New Roman" w:cs="Times New Roman"/>
          <w:bCs/>
          <w:sz w:val="24"/>
          <w:szCs w:val="24"/>
        </w:rPr>
        <w:t>Кабинет «</w:t>
      </w:r>
      <w:r w:rsidR="00B22106" w:rsidRPr="00B22106">
        <w:rPr>
          <w:rFonts w:ascii="Times New Roman" w:hAnsi="Times New Roman" w:cs="Times New Roman"/>
          <w:bCs/>
          <w:sz w:val="24"/>
          <w:szCs w:val="24"/>
        </w:rPr>
        <w:t>Медицинских основ адаптивной физической культуры и спорта</w:t>
      </w:r>
      <w:r w:rsidRPr="00B22106">
        <w:rPr>
          <w:rFonts w:ascii="Times New Roman" w:hAnsi="Times New Roman" w:cs="Times New Roman"/>
          <w:bCs/>
          <w:sz w:val="24"/>
          <w:szCs w:val="24"/>
        </w:rPr>
        <w:t>»,  оснащенный в соответствии с приложением 3 ПОП-П.</w:t>
      </w:r>
      <w:r w:rsidRPr="00FA680C">
        <w:rPr>
          <w:rFonts w:ascii="Times New Roman" w:hAnsi="Times New Roman" w:cs="Times New Roman"/>
          <w:bCs/>
          <w:sz w:val="24"/>
          <w:szCs w:val="24"/>
        </w:rPr>
        <w:t xml:space="preserve"> </w:t>
      </w:r>
    </w:p>
    <w:p w14:paraId="34B3F73D" w14:textId="77777777" w:rsidR="00A81636" w:rsidRDefault="00A81636" w:rsidP="00A81636"/>
    <w:p w14:paraId="7720A1C5" w14:textId="77777777" w:rsidR="00A81636" w:rsidRPr="00E11160" w:rsidRDefault="00A81636" w:rsidP="00A81636">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39EAEEC3" w14:textId="77777777" w:rsidR="00A81636" w:rsidRDefault="00A81636" w:rsidP="00A81636">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w:t>
      </w:r>
      <w:r w:rsidRPr="004F3587">
        <w:rPr>
          <w:rFonts w:ascii="Times New Roman" w:hAnsi="Times New Roman"/>
          <w:sz w:val="24"/>
          <w:szCs w:val="24"/>
        </w:rPr>
        <w:lastRenderedPageBreak/>
        <w:t xml:space="preserve">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4D693C6" w14:textId="77777777" w:rsidR="00A81636" w:rsidRDefault="00A81636" w:rsidP="00A81636">
      <w:pPr>
        <w:pStyle w:val="a4"/>
        <w:spacing w:line="276" w:lineRule="auto"/>
        <w:ind w:left="0" w:firstLine="709"/>
        <w:jc w:val="both"/>
        <w:rPr>
          <w:rFonts w:ascii="Times New Roman" w:hAnsi="Times New Roman"/>
          <w:bCs/>
          <w:sz w:val="24"/>
          <w:szCs w:val="24"/>
        </w:rPr>
      </w:pPr>
    </w:p>
    <w:p w14:paraId="36EFB9BE" w14:textId="77777777" w:rsidR="00A81636" w:rsidRPr="00E11160" w:rsidRDefault="00A81636" w:rsidP="00A81636">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07D61B3" w14:textId="77777777" w:rsidR="00B22106" w:rsidRPr="00B22106" w:rsidRDefault="00B22106" w:rsidP="0005423F">
      <w:pPr>
        <w:numPr>
          <w:ilvl w:val="0"/>
          <w:numId w:val="96"/>
        </w:numPr>
        <w:spacing w:before="120" w:after="120"/>
        <w:ind w:left="0" w:firstLine="709"/>
        <w:contextualSpacing/>
        <w:jc w:val="both"/>
        <w:rPr>
          <w:rFonts w:ascii="Times New Roman" w:eastAsia="Times New Roman" w:hAnsi="Times New Roman" w:cs="Times New Roman"/>
          <w:bCs/>
          <w:sz w:val="24"/>
          <w:szCs w:val="24"/>
          <w:lang w:val="x-none" w:eastAsia="x-none"/>
        </w:rPr>
      </w:pPr>
      <w:proofErr w:type="spellStart"/>
      <w:r w:rsidRPr="00B22106">
        <w:rPr>
          <w:rFonts w:ascii="Times New Roman" w:eastAsia="Times New Roman" w:hAnsi="Times New Roman" w:cs="Times New Roman"/>
          <w:bCs/>
          <w:sz w:val="24"/>
          <w:szCs w:val="24"/>
          <w:lang w:val="x-none" w:eastAsia="x-none"/>
        </w:rPr>
        <w:t>Литош</w:t>
      </w:r>
      <w:proofErr w:type="spellEnd"/>
      <w:r w:rsidRPr="00B22106">
        <w:rPr>
          <w:rFonts w:ascii="Times New Roman" w:eastAsia="Times New Roman" w:hAnsi="Times New Roman" w:cs="Times New Roman"/>
          <w:bCs/>
          <w:sz w:val="24"/>
          <w:szCs w:val="24"/>
          <w:lang w:val="x-none" w:eastAsia="x-none"/>
        </w:rPr>
        <w:t xml:space="preserve">, Н. Л.  Адаптивная физическая культура для детей с нарушениями в развитии : учебное пособие для среднего профессионального образования / Н. Л. </w:t>
      </w:r>
      <w:proofErr w:type="spellStart"/>
      <w:r w:rsidRPr="00B22106">
        <w:rPr>
          <w:rFonts w:ascii="Times New Roman" w:eastAsia="Times New Roman" w:hAnsi="Times New Roman" w:cs="Times New Roman"/>
          <w:bCs/>
          <w:sz w:val="24"/>
          <w:szCs w:val="24"/>
          <w:lang w:val="x-none" w:eastAsia="x-none"/>
        </w:rPr>
        <w:t>Литош</w:t>
      </w:r>
      <w:proofErr w:type="spellEnd"/>
      <w:r w:rsidRPr="00B22106">
        <w:rPr>
          <w:rFonts w:ascii="Times New Roman" w:eastAsia="Times New Roman" w:hAnsi="Times New Roman" w:cs="Times New Roman"/>
          <w:bCs/>
          <w:sz w:val="24"/>
          <w:szCs w:val="24"/>
          <w:lang w:val="x-none" w:eastAsia="x-none"/>
        </w:rPr>
        <w:t xml:space="preserve">. — Москва : Издательство </w:t>
      </w:r>
      <w:proofErr w:type="spellStart"/>
      <w:r w:rsidRPr="00B22106">
        <w:rPr>
          <w:rFonts w:ascii="Times New Roman" w:eastAsia="Times New Roman" w:hAnsi="Times New Roman" w:cs="Times New Roman"/>
          <w:bCs/>
          <w:sz w:val="24"/>
          <w:szCs w:val="24"/>
          <w:lang w:val="x-none" w:eastAsia="x-none"/>
        </w:rPr>
        <w:t>Юрайт</w:t>
      </w:r>
      <w:proofErr w:type="spellEnd"/>
      <w:r w:rsidRPr="00B22106">
        <w:rPr>
          <w:rFonts w:ascii="Times New Roman" w:eastAsia="Times New Roman" w:hAnsi="Times New Roman" w:cs="Times New Roman"/>
          <w:bCs/>
          <w:sz w:val="24"/>
          <w:szCs w:val="24"/>
          <w:lang w:val="x-none" w:eastAsia="x-none"/>
        </w:rPr>
        <w:t xml:space="preserve">, 2023. — 156 с. — (Профессиональное образование). — ISBN 978-5-534-13349-3. — Текст : электронный // Образовательная платформа </w:t>
      </w:r>
      <w:proofErr w:type="spellStart"/>
      <w:r w:rsidRPr="00B22106">
        <w:rPr>
          <w:rFonts w:ascii="Times New Roman" w:eastAsia="Times New Roman" w:hAnsi="Times New Roman" w:cs="Times New Roman"/>
          <w:bCs/>
          <w:sz w:val="24"/>
          <w:szCs w:val="24"/>
          <w:lang w:val="x-none" w:eastAsia="x-none"/>
        </w:rPr>
        <w:t>Юрайт</w:t>
      </w:r>
      <w:proofErr w:type="spellEnd"/>
      <w:r w:rsidRPr="00B22106">
        <w:rPr>
          <w:rFonts w:ascii="Times New Roman" w:eastAsia="Times New Roman" w:hAnsi="Times New Roman" w:cs="Times New Roman"/>
          <w:bCs/>
          <w:sz w:val="24"/>
          <w:szCs w:val="24"/>
          <w:lang w:val="x-none" w:eastAsia="x-none"/>
        </w:rPr>
        <w:t xml:space="preserve"> [сайт]. — URL: https://urait.ru/bcode/518990 </w:t>
      </w:r>
    </w:p>
    <w:p w14:paraId="451A0178" w14:textId="31AAA18A" w:rsidR="00B22106" w:rsidRPr="00B22106" w:rsidRDefault="00B22106" w:rsidP="0005423F">
      <w:pPr>
        <w:numPr>
          <w:ilvl w:val="0"/>
          <w:numId w:val="96"/>
        </w:numPr>
        <w:spacing w:before="120" w:after="120"/>
        <w:ind w:left="0" w:firstLine="709"/>
        <w:contextualSpacing/>
        <w:jc w:val="both"/>
        <w:rPr>
          <w:rFonts w:ascii="Times New Roman" w:eastAsia="Times New Roman" w:hAnsi="Times New Roman" w:cs="Times New Roman"/>
          <w:bCs/>
          <w:sz w:val="24"/>
          <w:szCs w:val="24"/>
          <w:lang w:val="x-none" w:eastAsia="x-none"/>
        </w:rPr>
      </w:pPr>
      <w:r w:rsidRPr="00B22106">
        <w:rPr>
          <w:rFonts w:ascii="Times New Roman" w:eastAsia="Times New Roman" w:hAnsi="Times New Roman" w:cs="Times New Roman"/>
          <w:bCs/>
          <w:sz w:val="24"/>
          <w:szCs w:val="24"/>
          <w:lang w:val="x-none" w:eastAsia="x-none"/>
        </w:rPr>
        <w:t xml:space="preserve">Налобина, А. Н. Медицинские основы адаптивной физической культуры и спорта. Реабилитация и профилактика патологий : учебное пособие для СПО / А. Н. Налобина, Т. Н. Федорова. — Саратов : Профобразование, Ай Пи Ар Медиа, 2019. — 507 c. — ISBN 978-5-4488-0269-0, 978-5-4497-0028-5. — Текст : электронный // Электронный ресурс цифровой образовательной среды СПО </w:t>
      </w:r>
      <w:proofErr w:type="spellStart"/>
      <w:r w:rsidRPr="00B22106">
        <w:rPr>
          <w:rFonts w:ascii="Times New Roman" w:eastAsia="Times New Roman" w:hAnsi="Times New Roman" w:cs="Times New Roman"/>
          <w:bCs/>
          <w:sz w:val="24"/>
          <w:szCs w:val="24"/>
          <w:lang w:val="x-none" w:eastAsia="x-none"/>
        </w:rPr>
        <w:t>PROFобразование</w:t>
      </w:r>
      <w:proofErr w:type="spellEnd"/>
      <w:r w:rsidRPr="00B22106">
        <w:rPr>
          <w:rFonts w:ascii="Times New Roman" w:eastAsia="Times New Roman" w:hAnsi="Times New Roman" w:cs="Times New Roman"/>
          <w:bCs/>
          <w:sz w:val="24"/>
          <w:szCs w:val="24"/>
          <w:lang w:val="x-none" w:eastAsia="x-none"/>
        </w:rPr>
        <w:t xml:space="preserve"> : [сайт]. — URL: https://profspo.ru/books/85498 </w:t>
      </w:r>
    </w:p>
    <w:p w14:paraId="765293C3" w14:textId="77777777" w:rsidR="00E00F00" w:rsidRPr="00B22106" w:rsidRDefault="00E00F00" w:rsidP="00E00F00">
      <w:pPr>
        <w:numPr>
          <w:ilvl w:val="0"/>
          <w:numId w:val="96"/>
        </w:numPr>
        <w:spacing w:before="120" w:after="120"/>
        <w:ind w:left="0" w:firstLine="709"/>
        <w:contextualSpacing/>
        <w:jc w:val="both"/>
        <w:rPr>
          <w:rFonts w:ascii="Times New Roman" w:eastAsia="Times New Roman" w:hAnsi="Times New Roman" w:cs="Times New Roman"/>
          <w:bCs/>
          <w:sz w:val="24"/>
          <w:szCs w:val="24"/>
          <w:lang w:val="x-none" w:eastAsia="x-none"/>
        </w:rPr>
      </w:pPr>
      <w:r w:rsidRPr="00B22106">
        <w:rPr>
          <w:rFonts w:ascii="Times New Roman" w:eastAsia="Times New Roman" w:hAnsi="Times New Roman" w:cs="Times New Roman"/>
          <w:bCs/>
          <w:sz w:val="24"/>
          <w:szCs w:val="24"/>
          <w:lang w:val="x-none" w:eastAsia="x-none"/>
        </w:rPr>
        <w:t xml:space="preserve">Налобина, А. Н. Медицинские основы адаптивной физической культуры и спорта. Реабилитация и профилактика патологий : учебное пособие для СПО / А. Н. Налобина, Т. Н. Федорова. — Саратов : Профобразование, Ай Пи Ар Медиа, 2019. — 507 c. — ISBN 978-5-4488-0269-0, 978-5-4497-0028-5. — Текст : электронный // Электронный ресурс цифровой образовательной среды СПО </w:t>
      </w:r>
      <w:proofErr w:type="spellStart"/>
      <w:r w:rsidRPr="00B22106">
        <w:rPr>
          <w:rFonts w:ascii="Times New Roman" w:eastAsia="Times New Roman" w:hAnsi="Times New Roman" w:cs="Times New Roman"/>
          <w:bCs/>
          <w:sz w:val="24"/>
          <w:szCs w:val="24"/>
          <w:lang w:val="x-none" w:eastAsia="x-none"/>
        </w:rPr>
        <w:t>PROFобразование</w:t>
      </w:r>
      <w:proofErr w:type="spellEnd"/>
      <w:r w:rsidRPr="00B22106">
        <w:rPr>
          <w:rFonts w:ascii="Times New Roman" w:eastAsia="Times New Roman" w:hAnsi="Times New Roman" w:cs="Times New Roman"/>
          <w:bCs/>
          <w:sz w:val="24"/>
          <w:szCs w:val="24"/>
          <w:lang w:val="x-none" w:eastAsia="x-none"/>
        </w:rPr>
        <w:t xml:space="preserve"> : [сайт]. — URL: https://profspo.ru/books/85498 </w:t>
      </w:r>
    </w:p>
    <w:p w14:paraId="62FCD57F" w14:textId="77777777" w:rsidR="00A81636" w:rsidRPr="00E00F00" w:rsidRDefault="00A81636" w:rsidP="00B22106">
      <w:pPr>
        <w:pStyle w:val="1f"/>
        <w:jc w:val="left"/>
        <w:rPr>
          <w:rFonts w:ascii="Times New Roman" w:hAnsi="Times New Roman"/>
        </w:rPr>
      </w:pPr>
    </w:p>
    <w:p w14:paraId="1897678B" w14:textId="77777777" w:rsidR="00A81636" w:rsidRPr="00DF068E" w:rsidRDefault="00A81636" w:rsidP="00A81636">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3686"/>
        <w:gridCol w:w="2694"/>
      </w:tblGrid>
      <w:tr w:rsidR="00A81636" w:rsidRPr="0001453B" w14:paraId="7E9F1EDE" w14:textId="77777777" w:rsidTr="005C34BB">
        <w:trPr>
          <w:trHeight w:val="519"/>
        </w:trPr>
        <w:tc>
          <w:tcPr>
            <w:tcW w:w="1784" w:type="pct"/>
            <w:vAlign w:val="center"/>
          </w:tcPr>
          <w:p w14:paraId="036C0363" w14:textId="77777777" w:rsidR="00A81636" w:rsidRPr="00B5348E" w:rsidRDefault="00A81636" w:rsidP="005C34BB">
            <w:pPr>
              <w:suppressAutoHyphens/>
              <w:contextualSpacing/>
              <w:jc w:val="center"/>
              <w:rPr>
                <w:rFonts w:ascii="Times New Roman" w:hAnsi="Times New Roman" w:cs="Times New Roman"/>
                <w:b/>
                <w:iCs/>
                <w:sz w:val="24"/>
                <w:szCs w:val="24"/>
              </w:rPr>
            </w:pPr>
            <w:r w:rsidRPr="00B5348E">
              <w:rPr>
                <w:rFonts w:ascii="Times New Roman" w:hAnsi="Times New Roman" w:cs="Times New Roman"/>
                <w:b/>
                <w:iCs/>
                <w:sz w:val="24"/>
                <w:szCs w:val="24"/>
              </w:rPr>
              <w:t>Результаты обучения</w:t>
            </w:r>
          </w:p>
        </w:tc>
        <w:tc>
          <w:tcPr>
            <w:tcW w:w="1858" w:type="pct"/>
            <w:vAlign w:val="center"/>
          </w:tcPr>
          <w:p w14:paraId="61CA8FCE" w14:textId="77777777" w:rsidR="00A81636" w:rsidRPr="00B5348E" w:rsidRDefault="00A81636" w:rsidP="005C34BB">
            <w:pPr>
              <w:suppressAutoHyphens/>
              <w:contextualSpacing/>
              <w:jc w:val="center"/>
              <w:rPr>
                <w:rFonts w:ascii="Times New Roman" w:hAnsi="Times New Roman" w:cs="Times New Roman"/>
                <w:b/>
                <w:sz w:val="24"/>
                <w:szCs w:val="24"/>
              </w:rPr>
            </w:pPr>
            <w:r w:rsidRPr="00B5348E">
              <w:rPr>
                <w:rFonts w:ascii="Times New Roman" w:hAnsi="Times New Roman" w:cs="Times New Roman"/>
                <w:b/>
                <w:iCs/>
                <w:sz w:val="24"/>
                <w:szCs w:val="24"/>
              </w:rPr>
              <w:t>Показатели освоенности компетенций</w:t>
            </w:r>
          </w:p>
        </w:tc>
        <w:tc>
          <w:tcPr>
            <w:tcW w:w="1358" w:type="pct"/>
            <w:vAlign w:val="center"/>
          </w:tcPr>
          <w:p w14:paraId="32FBBD6F" w14:textId="77777777" w:rsidR="00A81636" w:rsidRPr="00B5348E" w:rsidRDefault="00A81636" w:rsidP="005C34BB">
            <w:pPr>
              <w:suppressAutoHyphens/>
              <w:contextualSpacing/>
              <w:jc w:val="center"/>
              <w:rPr>
                <w:rFonts w:ascii="Times New Roman" w:hAnsi="Times New Roman" w:cs="Times New Roman"/>
                <w:b/>
                <w:sz w:val="24"/>
                <w:szCs w:val="24"/>
              </w:rPr>
            </w:pPr>
            <w:r w:rsidRPr="00B5348E">
              <w:rPr>
                <w:rFonts w:ascii="Times New Roman" w:hAnsi="Times New Roman" w:cs="Times New Roman"/>
                <w:b/>
                <w:sz w:val="24"/>
                <w:szCs w:val="24"/>
              </w:rPr>
              <w:t>Методы оценки</w:t>
            </w:r>
          </w:p>
        </w:tc>
      </w:tr>
      <w:tr w:rsidR="00A81636" w:rsidRPr="0001453B" w14:paraId="13A387B9" w14:textId="77777777" w:rsidTr="005C34BB">
        <w:trPr>
          <w:trHeight w:val="698"/>
        </w:trPr>
        <w:tc>
          <w:tcPr>
            <w:tcW w:w="1784" w:type="pct"/>
          </w:tcPr>
          <w:p w14:paraId="397018CB" w14:textId="77777777" w:rsidR="00A81636" w:rsidRPr="00B5348E" w:rsidRDefault="00A81636" w:rsidP="005C34BB">
            <w:pPr>
              <w:suppressAutoHyphens/>
              <w:contextualSpacing/>
              <w:jc w:val="both"/>
              <w:rPr>
                <w:rFonts w:ascii="Times New Roman" w:hAnsi="Times New Roman" w:cs="Times New Roman"/>
                <w:bCs/>
                <w:i/>
                <w:sz w:val="24"/>
                <w:szCs w:val="24"/>
              </w:rPr>
            </w:pPr>
            <w:r w:rsidRPr="00B5348E">
              <w:rPr>
                <w:rFonts w:ascii="Times New Roman" w:hAnsi="Times New Roman" w:cs="Times New Roman"/>
                <w:bCs/>
                <w:i/>
                <w:sz w:val="24"/>
                <w:szCs w:val="24"/>
              </w:rPr>
              <w:t xml:space="preserve">Знает: </w:t>
            </w:r>
          </w:p>
          <w:p w14:paraId="50471290" w14:textId="77777777" w:rsidR="00B22106" w:rsidRPr="00B5348E" w:rsidRDefault="00B22106" w:rsidP="0005423F">
            <w:pPr>
              <w:numPr>
                <w:ilvl w:val="0"/>
                <w:numId w:val="95"/>
              </w:numPr>
              <w:tabs>
                <w:tab w:val="left" w:pos="420"/>
                <w:tab w:val="left" w:pos="660"/>
              </w:tabs>
              <w:ind w:left="0" w:firstLine="0"/>
              <w:jc w:val="both"/>
              <w:rPr>
                <w:rFonts w:ascii="Times New Roman" w:eastAsia="Times New Roman" w:hAnsi="Times New Roman" w:cs="Times New Roman"/>
                <w:color w:val="000000"/>
                <w:kern w:val="2"/>
                <w:sz w:val="24"/>
                <w:szCs w:val="24"/>
                <w:shd w:val="clear" w:color="auto" w:fill="FFFFFF"/>
              </w:rPr>
            </w:pPr>
            <w:r w:rsidRPr="00B5348E">
              <w:rPr>
                <w:rFonts w:ascii="Times New Roman" w:eastAsia="Times New Roman" w:hAnsi="Times New Roman" w:cs="Times New Roman"/>
                <w:color w:val="000000"/>
                <w:kern w:val="2"/>
                <w:sz w:val="24"/>
                <w:szCs w:val="24"/>
                <w:shd w:val="clear" w:color="auto" w:fill="FFFFFF"/>
              </w:rPr>
              <w:t>основные понятия общей патологии;</w:t>
            </w:r>
          </w:p>
          <w:p w14:paraId="519FFB00" w14:textId="77777777" w:rsidR="00B22106" w:rsidRPr="00B5348E" w:rsidRDefault="00B22106" w:rsidP="0005423F">
            <w:pPr>
              <w:numPr>
                <w:ilvl w:val="0"/>
                <w:numId w:val="95"/>
              </w:numPr>
              <w:tabs>
                <w:tab w:val="left" w:pos="420"/>
                <w:tab w:val="left" w:pos="660"/>
              </w:tabs>
              <w:ind w:left="0" w:firstLine="0"/>
              <w:jc w:val="both"/>
              <w:rPr>
                <w:rFonts w:ascii="Times New Roman" w:eastAsia="Times New Roman" w:hAnsi="Times New Roman" w:cs="Times New Roman"/>
                <w:color w:val="000000"/>
                <w:kern w:val="2"/>
                <w:sz w:val="24"/>
                <w:szCs w:val="24"/>
                <w:shd w:val="clear" w:color="auto" w:fill="FFFFFF"/>
              </w:rPr>
            </w:pPr>
            <w:r w:rsidRPr="00B5348E">
              <w:rPr>
                <w:rFonts w:ascii="Times New Roman" w:eastAsia="Times New Roman" w:hAnsi="Times New Roman" w:cs="Times New Roman"/>
                <w:color w:val="000000"/>
                <w:kern w:val="2"/>
                <w:sz w:val="24"/>
                <w:szCs w:val="24"/>
                <w:shd w:val="clear" w:color="auto" w:fill="FFFFFF"/>
              </w:rPr>
              <w:t>общее учение о болезни, понятия "здоровье" и "болезнь";</w:t>
            </w:r>
          </w:p>
          <w:p w14:paraId="016CFCEE" w14:textId="77777777" w:rsidR="00B22106" w:rsidRPr="00B5348E" w:rsidRDefault="00B22106" w:rsidP="0005423F">
            <w:pPr>
              <w:numPr>
                <w:ilvl w:val="0"/>
                <w:numId w:val="95"/>
              </w:numPr>
              <w:tabs>
                <w:tab w:val="left" w:pos="420"/>
                <w:tab w:val="left" w:pos="660"/>
              </w:tabs>
              <w:ind w:left="0" w:firstLine="0"/>
              <w:jc w:val="both"/>
              <w:rPr>
                <w:rFonts w:ascii="Times New Roman" w:eastAsia="Times New Roman" w:hAnsi="Times New Roman" w:cs="Times New Roman"/>
                <w:color w:val="000000"/>
                <w:kern w:val="2"/>
                <w:sz w:val="24"/>
                <w:szCs w:val="24"/>
                <w:shd w:val="clear" w:color="auto" w:fill="FFFFFF"/>
              </w:rPr>
            </w:pPr>
            <w:r w:rsidRPr="00B5348E">
              <w:rPr>
                <w:rFonts w:ascii="Times New Roman" w:eastAsia="Times New Roman" w:hAnsi="Times New Roman" w:cs="Times New Roman"/>
                <w:color w:val="000000"/>
                <w:kern w:val="2"/>
                <w:sz w:val="24"/>
                <w:szCs w:val="24"/>
                <w:shd w:val="clear" w:color="auto" w:fill="FFFFFF"/>
              </w:rPr>
              <w:t>этиологию и патогенез;</w:t>
            </w:r>
          </w:p>
          <w:p w14:paraId="4D2FE657" w14:textId="77777777" w:rsidR="00B22106" w:rsidRPr="00B5348E" w:rsidRDefault="00B22106" w:rsidP="0005423F">
            <w:pPr>
              <w:numPr>
                <w:ilvl w:val="0"/>
                <w:numId w:val="95"/>
              </w:numPr>
              <w:tabs>
                <w:tab w:val="left" w:pos="420"/>
                <w:tab w:val="left" w:pos="660"/>
              </w:tabs>
              <w:ind w:left="0" w:firstLine="0"/>
              <w:jc w:val="both"/>
              <w:rPr>
                <w:rFonts w:ascii="Times New Roman" w:eastAsia="Times New Roman" w:hAnsi="Times New Roman" w:cs="Times New Roman"/>
                <w:color w:val="000000"/>
                <w:kern w:val="2"/>
                <w:sz w:val="24"/>
                <w:szCs w:val="24"/>
                <w:shd w:val="clear" w:color="auto" w:fill="FFFFFF"/>
              </w:rPr>
            </w:pPr>
            <w:r w:rsidRPr="00B5348E">
              <w:rPr>
                <w:rFonts w:ascii="Times New Roman" w:eastAsia="Times New Roman" w:hAnsi="Times New Roman" w:cs="Times New Roman"/>
                <w:color w:val="000000"/>
                <w:kern w:val="2"/>
                <w:sz w:val="24"/>
                <w:szCs w:val="24"/>
                <w:shd w:val="clear" w:color="auto" w:fill="FFFFFF"/>
              </w:rPr>
              <w:t>понятие и предмет тератологии;</w:t>
            </w:r>
          </w:p>
          <w:p w14:paraId="41A47412" w14:textId="77777777" w:rsidR="00B22106" w:rsidRPr="00B5348E" w:rsidRDefault="00B22106" w:rsidP="0005423F">
            <w:pPr>
              <w:numPr>
                <w:ilvl w:val="0"/>
                <w:numId w:val="95"/>
              </w:numPr>
              <w:tabs>
                <w:tab w:val="left" w:pos="420"/>
                <w:tab w:val="left" w:pos="660"/>
              </w:tabs>
              <w:ind w:left="0" w:firstLine="0"/>
              <w:jc w:val="both"/>
              <w:rPr>
                <w:rFonts w:ascii="Times New Roman" w:eastAsia="Times New Roman" w:hAnsi="Times New Roman" w:cs="Times New Roman"/>
                <w:color w:val="000000"/>
                <w:kern w:val="2"/>
                <w:sz w:val="24"/>
                <w:szCs w:val="24"/>
                <w:shd w:val="clear" w:color="auto" w:fill="FFFFFF"/>
              </w:rPr>
            </w:pPr>
            <w:r w:rsidRPr="00B5348E">
              <w:rPr>
                <w:rFonts w:ascii="Times New Roman" w:eastAsia="Times New Roman" w:hAnsi="Times New Roman" w:cs="Times New Roman"/>
                <w:color w:val="000000"/>
                <w:kern w:val="2"/>
                <w:sz w:val="24"/>
                <w:szCs w:val="24"/>
                <w:shd w:val="clear" w:color="auto" w:fill="FFFFFF"/>
              </w:rPr>
              <w:t>классификацию врожденных пороков развития;</w:t>
            </w:r>
          </w:p>
          <w:p w14:paraId="5D059B06" w14:textId="77777777" w:rsidR="00B22106" w:rsidRPr="00B5348E" w:rsidRDefault="00B22106" w:rsidP="0005423F">
            <w:pPr>
              <w:numPr>
                <w:ilvl w:val="0"/>
                <w:numId w:val="95"/>
              </w:numPr>
              <w:tabs>
                <w:tab w:val="left" w:pos="420"/>
                <w:tab w:val="left" w:pos="660"/>
              </w:tabs>
              <w:ind w:left="0" w:firstLine="0"/>
              <w:jc w:val="both"/>
              <w:rPr>
                <w:rFonts w:ascii="Times New Roman" w:eastAsia="Times New Roman" w:hAnsi="Times New Roman" w:cs="Times New Roman"/>
                <w:color w:val="000000"/>
                <w:kern w:val="2"/>
                <w:sz w:val="24"/>
                <w:szCs w:val="24"/>
                <w:shd w:val="clear" w:color="auto" w:fill="FFFFFF"/>
              </w:rPr>
            </w:pPr>
            <w:r w:rsidRPr="00B5348E">
              <w:rPr>
                <w:rFonts w:ascii="Times New Roman" w:eastAsia="Times New Roman" w:hAnsi="Times New Roman" w:cs="Times New Roman"/>
                <w:color w:val="000000"/>
                <w:kern w:val="2"/>
                <w:sz w:val="24"/>
                <w:szCs w:val="24"/>
                <w:shd w:val="clear" w:color="auto" w:fill="FFFFFF"/>
              </w:rPr>
              <w:t>основы частной патологии;</w:t>
            </w:r>
          </w:p>
          <w:p w14:paraId="3B190FC5" w14:textId="77777777" w:rsidR="00B22106" w:rsidRPr="00B5348E" w:rsidRDefault="00B22106" w:rsidP="0005423F">
            <w:pPr>
              <w:numPr>
                <w:ilvl w:val="0"/>
                <w:numId w:val="95"/>
              </w:numPr>
              <w:tabs>
                <w:tab w:val="left" w:pos="420"/>
                <w:tab w:val="left" w:pos="660"/>
              </w:tabs>
              <w:ind w:left="0" w:firstLine="0"/>
              <w:jc w:val="both"/>
              <w:rPr>
                <w:rFonts w:ascii="Times New Roman" w:eastAsia="Times New Roman" w:hAnsi="Times New Roman" w:cs="Times New Roman"/>
                <w:color w:val="000000"/>
                <w:kern w:val="2"/>
                <w:sz w:val="24"/>
                <w:szCs w:val="24"/>
                <w:shd w:val="clear" w:color="auto" w:fill="FFFFFF"/>
              </w:rPr>
            </w:pPr>
            <w:r w:rsidRPr="00B5348E">
              <w:rPr>
                <w:rFonts w:ascii="Times New Roman" w:eastAsia="Times New Roman" w:hAnsi="Times New Roman" w:cs="Times New Roman"/>
                <w:color w:val="000000"/>
                <w:kern w:val="2"/>
                <w:sz w:val="24"/>
                <w:szCs w:val="24"/>
                <w:shd w:val="clear" w:color="auto" w:fill="FFFFFF"/>
              </w:rPr>
              <w:t>медицинские показания и противопоказания к занятиям адаптивной физической культурой;</w:t>
            </w:r>
          </w:p>
          <w:p w14:paraId="4B7EC332" w14:textId="77777777" w:rsidR="00B22106" w:rsidRPr="00B5348E" w:rsidRDefault="00B22106" w:rsidP="0005423F">
            <w:pPr>
              <w:numPr>
                <w:ilvl w:val="0"/>
                <w:numId w:val="95"/>
              </w:numPr>
              <w:tabs>
                <w:tab w:val="left" w:pos="420"/>
                <w:tab w:val="left" w:pos="660"/>
              </w:tabs>
              <w:ind w:left="0" w:firstLine="0"/>
              <w:jc w:val="both"/>
              <w:rPr>
                <w:rFonts w:ascii="Times New Roman" w:eastAsia="Times New Roman" w:hAnsi="Times New Roman" w:cs="Times New Roman"/>
                <w:color w:val="000000"/>
                <w:kern w:val="2"/>
                <w:sz w:val="24"/>
                <w:szCs w:val="24"/>
                <w:shd w:val="clear" w:color="auto" w:fill="FFFFFF"/>
              </w:rPr>
            </w:pPr>
            <w:r w:rsidRPr="00B5348E">
              <w:rPr>
                <w:rFonts w:ascii="Times New Roman" w:eastAsia="Times New Roman" w:hAnsi="Times New Roman" w:cs="Times New Roman"/>
                <w:color w:val="000000"/>
                <w:kern w:val="2"/>
                <w:sz w:val="24"/>
                <w:szCs w:val="24"/>
                <w:shd w:val="clear" w:color="auto" w:fill="FFFFFF"/>
              </w:rPr>
              <w:t>основы врачебного контроля в адаптивной физической культуре;</w:t>
            </w:r>
          </w:p>
          <w:p w14:paraId="5C219732" w14:textId="77777777" w:rsidR="00A81636" w:rsidRPr="00B5348E" w:rsidRDefault="00A81636" w:rsidP="005C34BB">
            <w:pPr>
              <w:suppressAutoHyphens/>
              <w:contextualSpacing/>
              <w:jc w:val="both"/>
              <w:rPr>
                <w:rFonts w:ascii="Times New Roman" w:hAnsi="Times New Roman" w:cs="Times New Roman"/>
                <w:bCs/>
                <w:i/>
                <w:sz w:val="24"/>
                <w:szCs w:val="24"/>
              </w:rPr>
            </w:pPr>
          </w:p>
          <w:p w14:paraId="0FB23002" w14:textId="77777777" w:rsidR="00A81636" w:rsidRPr="00B5348E" w:rsidRDefault="00A81636" w:rsidP="005C34BB">
            <w:pPr>
              <w:suppressAutoHyphens/>
              <w:contextualSpacing/>
              <w:jc w:val="both"/>
              <w:rPr>
                <w:rFonts w:ascii="Times New Roman" w:hAnsi="Times New Roman" w:cs="Times New Roman"/>
                <w:bCs/>
                <w:i/>
                <w:sz w:val="24"/>
                <w:szCs w:val="24"/>
              </w:rPr>
            </w:pPr>
          </w:p>
          <w:p w14:paraId="41E88435" w14:textId="13918E42" w:rsidR="00A81636" w:rsidRPr="00B5348E" w:rsidRDefault="00A81636" w:rsidP="005C34BB">
            <w:pPr>
              <w:suppressAutoHyphens/>
              <w:contextualSpacing/>
              <w:jc w:val="both"/>
              <w:rPr>
                <w:rFonts w:ascii="Times New Roman" w:hAnsi="Times New Roman" w:cs="Times New Roman"/>
                <w:bCs/>
                <w:i/>
                <w:sz w:val="24"/>
                <w:szCs w:val="24"/>
              </w:rPr>
            </w:pPr>
            <w:r w:rsidRPr="00B5348E">
              <w:rPr>
                <w:rFonts w:ascii="Times New Roman" w:hAnsi="Times New Roman" w:cs="Times New Roman"/>
                <w:bCs/>
                <w:i/>
                <w:sz w:val="24"/>
                <w:szCs w:val="24"/>
              </w:rPr>
              <w:t xml:space="preserve">Умеет: </w:t>
            </w:r>
          </w:p>
          <w:p w14:paraId="15A1615D" w14:textId="77777777" w:rsidR="00B22106" w:rsidRPr="00B5348E" w:rsidRDefault="00B22106" w:rsidP="0005423F">
            <w:pPr>
              <w:numPr>
                <w:ilvl w:val="0"/>
                <w:numId w:val="95"/>
              </w:numPr>
              <w:tabs>
                <w:tab w:val="left" w:pos="331"/>
              </w:tabs>
              <w:suppressAutoHyphens/>
              <w:ind w:left="40" w:firstLine="0"/>
              <w:jc w:val="both"/>
              <w:rPr>
                <w:rFonts w:ascii="Times New Roman" w:eastAsia="Times New Roman" w:hAnsi="Times New Roman" w:cs="Times New Roman"/>
                <w:color w:val="000000"/>
                <w:kern w:val="2"/>
                <w:sz w:val="24"/>
                <w:szCs w:val="24"/>
                <w:shd w:val="clear" w:color="auto" w:fill="FFFFFF"/>
              </w:rPr>
            </w:pPr>
            <w:r w:rsidRPr="00B5348E">
              <w:rPr>
                <w:rFonts w:ascii="Times New Roman" w:eastAsia="Times New Roman" w:hAnsi="Times New Roman" w:cs="Times New Roman"/>
                <w:color w:val="000000"/>
                <w:kern w:val="2"/>
                <w:sz w:val="24"/>
                <w:szCs w:val="24"/>
                <w:shd w:val="clear" w:color="auto" w:fill="FFFFFF"/>
              </w:rPr>
              <w:t>проводить обследование с целью выявления медико-</w:t>
            </w:r>
            <w:r w:rsidRPr="00B5348E">
              <w:rPr>
                <w:rFonts w:ascii="Times New Roman" w:eastAsia="Times New Roman" w:hAnsi="Times New Roman" w:cs="Times New Roman"/>
                <w:color w:val="000000"/>
                <w:kern w:val="2"/>
                <w:sz w:val="24"/>
                <w:szCs w:val="24"/>
                <w:shd w:val="clear" w:color="auto" w:fill="FFFFFF"/>
              </w:rPr>
              <w:lastRenderedPageBreak/>
              <w:t>социальных проблем (включая расспросы, осмотр, ознакомление с документами, общение с близкими (родителями), медицинскими работниками);</w:t>
            </w:r>
          </w:p>
          <w:p w14:paraId="6B20DC36" w14:textId="77777777" w:rsidR="00B22106" w:rsidRPr="00B5348E" w:rsidRDefault="00B22106" w:rsidP="0005423F">
            <w:pPr>
              <w:numPr>
                <w:ilvl w:val="0"/>
                <w:numId w:val="95"/>
              </w:numPr>
              <w:tabs>
                <w:tab w:val="left" w:pos="331"/>
              </w:tabs>
              <w:suppressAutoHyphens/>
              <w:ind w:left="40" w:firstLine="0"/>
              <w:jc w:val="both"/>
              <w:rPr>
                <w:rFonts w:ascii="Times New Roman" w:eastAsia="Times New Roman" w:hAnsi="Times New Roman" w:cs="Times New Roman"/>
                <w:color w:val="000000"/>
                <w:kern w:val="2"/>
                <w:sz w:val="24"/>
                <w:szCs w:val="24"/>
                <w:shd w:val="clear" w:color="auto" w:fill="FFFFFF"/>
              </w:rPr>
            </w:pPr>
            <w:r w:rsidRPr="00B5348E">
              <w:rPr>
                <w:rFonts w:ascii="Times New Roman" w:eastAsia="Times New Roman" w:hAnsi="Times New Roman" w:cs="Times New Roman"/>
                <w:color w:val="000000"/>
                <w:kern w:val="2"/>
                <w:sz w:val="24"/>
                <w:szCs w:val="24"/>
                <w:shd w:val="clear" w:color="auto" w:fill="FFFFFF"/>
              </w:rPr>
              <w:t>выявлять медико-социальные проблемы и намечать пути их решения средствами адаптивной физической культуры;</w:t>
            </w:r>
          </w:p>
          <w:p w14:paraId="37471858" w14:textId="7E667875" w:rsidR="00A81636" w:rsidRPr="00B5348E" w:rsidRDefault="00B22106" w:rsidP="0005423F">
            <w:pPr>
              <w:numPr>
                <w:ilvl w:val="0"/>
                <w:numId w:val="95"/>
              </w:numPr>
              <w:tabs>
                <w:tab w:val="left" w:pos="331"/>
              </w:tabs>
              <w:suppressAutoHyphens/>
              <w:ind w:left="40" w:firstLine="0"/>
              <w:contextualSpacing/>
              <w:jc w:val="both"/>
              <w:rPr>
                <w:rFonts w:ascii="Times New Roman" w:hAnsi="Times New Roman" w:cs="Times New Roman"/>
                <w:i/>
                <w:sz w:val="24"/>
                <w:szCs w:val="24"/>
              </w:rPr>
            </w:pPr>
            <w:r w:rsidRPr="00B5348E">
              <w:rPr>
                <w:rFonts w:ascii="Times New Roman" w:eastAsia="Times New Roman" w:hAnsi="Times New Roman" w:cs="Times New Roman"/>
                <w:color w:val="000000"/>
                <w:kern w:val="2"/>
                <w:sz w:val="24"/>
                <w:szCs w:val="24"/>
                <w:shd w:val="clear" w:color="auto" w:fill="FFFFFF"/>
              </w:rPr>
              <w:t>правильно интерпретировать и применять основные понятия общей патологии при совместной работе с медицинским персоналом</w:t>
            </w:r>
          </w:p>
        </w:tc>
        <w:tc>
          <w:tcPr>
            <w:tcW w:w="1858" w:type="pct"/>
          </w:tcPr>
          <w:p w14:paraId="3D7DB884" w14:textId="1179DF24" w:rsidR="00A81636" w:rsidRPr="00B5348E" w:rsidRDefault="00A81636" w:rsidP="005C34BB">
            <w:pPr>
              <w:shd w:val="clear" w:color="auto" w:fill="FFFFFF"/>
              <w:snapToGrid w:val="0"/>
              <w:jc w:val="both"/>
              <w:rPr>
                <w:rFonts w:ascii="Times New Roman" w:hAnsi="Times New Roman" w:cs="Times New Roman"/>
                <w:sz w:val="24"/>
                <w:szCs w:val="24"/>
                <w:lang w:eastAsia="zh-CN"/>
              </w:rPr>
            </w:pPr>
          </w:p>
          <w:p w14:paraId="3272B573" w14:textId="77777777" w:rsidR="00B22106" w:rsidRPr="00B5348E" w:rsidRDefault="00B22106" w:rsidP="00B22106">
            <w:pPr>
              <w:tabs>
                <w:tab w:val="left" w:pos="331"/>
              </w:tabs>
              <w:suppressAutoHyphens/>
              <w:jc w:val="both"/>
              <w:rPr>
                <w:rFonts w:ascii="Times New Roman" w:eastAsia="Times New Roman" w:hAnsi="Times New Roman" w:cs="Times New Roman"/>
                <w:color w:val="000000"/>
                <w:kern w:val="2"/>
                <w:sz w:val="24"/>
                <w:szCs w:val="24"/>
                <w:shd w:val="clear" w:color="auto" w:fill="FFFFFF"/>
              </w:rPr>
            </w:pPr>
            <w:r w:rsidRPr="00B5348E">
              <w:rPr>
                <w:rFonts w:ascii="Times New Roman" w:eastAsia="Times New Roman" w:hAnsi="Times New Roman" w:cs="Times New Roman"/>
                <w:color w:val="000000"/>
                <w:kern w:val="2"/>
                <w:sz w:val="24"/>
                <w:szCs w:val="24"/>
                <w:shd w:val="clear" w:color="auto" w:fill="FFFFFF"/>
              </w:rPr>
              <w:t xml:space="preserve">демонстрирует знания: </w:t>
            </w:r>
          </w:p>
          <w:p w14:paraId="75A7D484" w14:textId="1A918150" w:rsidR="00B22106" w:rsidRPr="00B5348E" w:rsidRDefault="00B22106" w:rsidP="00B22106">
            <w:pPr>
              <w:tabs>
                <w:tab w:val="left" w:pos="331"/>
              </w:tabs>
              <w:suppressAutoHyphens/>
              <w:jc w:val="both"/>
              <w:rPr>
                <w:rFonts w:ascii="Times New Roman" w:eastAsia="Times New Roman" w:hAnsi="Times New Roman" w:cs="Times New Roman"/>
                <w:color w:val="000000"/>
                <w:kern w:val="2"/>
                <w:sz w:val="24"/>
                <w:szCs w:val="24"/>
                <w:shd w:val="clear" w:color="auto" w:fill="FFFFFF"/>
              </w:rPr>
            </w:pPr>
            <w:r w:rsidRPr="00B5348E">
              <w:rPr>
                <w:rFonts w:ascii="Times New Roman" w:eastAsia="Times New Roman" w:hAnsi="Times New Roman" w:cs="Times New Roman"/>
                <w:color w:val="000000"/>
                <w:kern w:val="2"/>
                <w:sz w:val="24"/>
                <w:szCs w:val="24"/>
                <w:shd w:val="clear" w:color="auto" w:fill="FFFFFF"/>
              </w:rPr>
              <w:t>основных понятий общей патологии; общего учения о болезни, понятий «здоровье» и «болезнь»;</w:t>
            </w:r>
          </w:p>
          <w:p w14:paraId="4290C0B1" w14:textId="77777777" w:rsidR="00B22106" w:rsidRPr="00B5348E" w:rsidRDefault="00B22106" w:rsidP="00E639D2">
            <w:pPr>
              <w:tabs>
                <w:tab w:val="left" w:pos="331"/>
              </w:tabs>
              <w:suppressAutoHyphens/>
              <w:ind w:left="40"/>
              <w:jc w:val="both"/>
              <w:rPr>
                <w:rFonts w:ascii="Times New Roman" w:eastAsia="Times New Roman" w:hAnsi="Times New Roman" w:cs="Times New Roman"/>
                <w:color w:val="000000"/>
                <w:kern w:val="2"/>
                <w:sz w:val="24"/>
                <w:szCs w:val="24"/>
                <w:shd w:val="clear" w:color="auto" w:fill="FFFFFF"/>
              </w:rPr>
            </w:pPr>
            <w:r w:rsidRPr="00B5348E">
              <w:rPr>
                <w:rFonts w:ascii="Times New Roman" w:eastAsia="Times New Roman" w:hAnsi="Times New Roman" w:cs="Times New Roman"/>
                <w:color w:val="000000"/>
                <w:kern w:val="2"/>
                <w:sz w:val="24"/>
                <w:szCs w:val="24"/>
                <w:shd w:val="clear" w:color="auto" w:fill="FFFFFF"/>
              </w:rPr>
              <w:t>этиологии и патогенеза;</w:t>
            </w:r>
          </w:p>
          <w:p w14:paraId="463D2024" w14:textId="77777777" w:rsidR="00B22106" w:rsidRPr="00B5348E" w:rsidRDefault="00B22106" w:rsidP="00E639D2">
            <w:pPr>
              <w:tabs>
                <w:tab w:val="left" w:pos="331"/>
              </w:tabs>
              <w:suppressAutoHyphens/>
              <w:ind w:left="40"/>
              <w:jc w:val="both"/>
              <w:rPr>
                <w:rFonts w:ascii="Times New Roman" w:eastAsia="Times New Roman" w:hAnsi="Times New Roman" w:cs="Times New Roman"/>
                <w:color w:val="000000"/>
                <w:kern w:val="2"/>
                <w:sz w:val="24"/>
                <w:szCs w:val="24"/>
                <w:shd w:val="clear" w:color="auto" w:fill="FFFFFF"/>
              </w:rPr>
            </w:pPr>
            <w:r w:rsidRPr="00B5348E">
              <w:rPr>
                <w:rFonts w:ascii="Times New Roman" w:eastAsia="Times New Roman" w:hAnsi="Times New Roman" w:cs="Times New Roman"/>
                <w:color w:val="000000"/>
                <w:kern w:val="2"/>
                <w:sz w:val="24"/>
                <w:szCs w:val="24"/>
                <w:shd w:val="clear" w:color="auto" w:fill="FFFFFF"/>
              </w:rPr>
              <w:t>понятия тератологии;</w:t>
            </w:r>
          </w:p>
          <w:p w14:paraId="3206D6C0" w14:textId="77777777" w:rsidR="00B22106" w:rsidRPr="00B5348E" w:rsidRDefault="00B22106" w:rsidP="00E639D2">
            <w:pPr>
              <w:tabs>
                <w:tab w:val="left" w:pos="331"/>
              </w:tabs>
              <w:suppressAutoHyphens/>
              <w:ind w:left="40"/>
              <w:jc w:val="both"/>
              <w:rPr>
                <w:rFonts w:ascii="Times New Roman" w:eastAsia="Times New Roman" w:hAnsi="Times New Roman" w:cs="Times New Roman"/>
                <w:color w:val="000000"/>
                <w:kern w:val="2"/>
                <w:sz w:val="24"/>
                <w:szCs w:val="24"/>
                <w:shd w:val="clear" w:color="auto" w:fill="FFFFFF"/>
              </w:rPr>
            </w:pPr>
            <w:r w:rsidRPr="00B5348E">
              <w:rPr>
                <w:rFonts w:ascii="Times New Roman" w:eastAsia="Times New Roman" w:hAnsi="Times New Roman" w:cs="Times New Roman"/>
                <w:color w:val="000000"/>
                <w:kern w:val="2"/>
                <w:sz w:val="24"/>
                <w:szCs w:val="24"/>
                <w:shd w:val="clear" w:color="auto" w:fill="FFFFFF"/>
              </w:rPr>
              <w:t>классификации врожденных пороков развития;</w:t>
            </w:r>
          </w:p>
          <w:p w14:paraId="4B695D24" w14:textId="77777777" w:rsidR="00B22106" w:rsidRPr="00B5348E" w:rsidRDefault="00B22106" w:rsidP="00E639D2">
            <w:pPr>
              <w:tabs>
                <w:tab w:val="left" w:pos="331"/>
              </w:tabs>
              <w:suppressAutoHyphens/>
              <w:ind w:left="40"/>
              <w:jc w:val="both"/>
              <w:rPr>
                <w:rFonts w:ascii="Times New Roman" w:eastAsia="Times New Roman" w:hAnsi="Times New Roman" w:cs="Times New Roman"/>
                <w:color w:val="000000"/>
                <w:kern w:val="2"/>
                <w:sz w:val="24"/>
                <w:szCs w:val="24"/>
                <w:shd w:val="clear" w:color="auto" w:fill="FFFFFF"/>
              </w:rPr>
            </w:pPr>
            <w:r w:rsidRPr="00B5348E">
              <w:rPr>
                <w:rFonts w:ascii="Times New Roman" w:eastAsia="Times New Roman" w:hAnsi="Times New Roman" w:cs="Times New Roman"/>
                <w:color w:val="000000"/>
                <w:kern w:val="2"/>
                <w:sz w:val="24"/>
                <w:szCs w:val="24"/>
                <w:shd w:val="clear" w:color="auto" w:fill="FFFFFF"/>
              </w:rPr>
              <w:t>основ частной патологии;</w:t>
            </w:r>
          </w:p>
          <w:p w14:paraId="2426FC4E" w14:textId="77777777" w:rsidR="00B22106" w:rsidRPr="00B5348E" w:rsidRDefault="00B22106" w:rsidP="00E639D2">
            <w:pPr>
              <w:tabs>
                <w:tab w:val="left" w:pos="331"/>
              </w:tabs>
              <w:suppressAutoHyphens/>
              <w:ind w:left="40"/>
              <w:jc w:val="both"/>
              <w:rPr>
                <w:rFonts w:ascii="Times New Roman" w:eastAsia="Times New Roman" w:hAnsi="Times New Roman" w:cs="Times New Roman"/>
                <w:color w:val="000000"/>
                <w:kern w:val="2"/>
                <w:sz w:val="24"/>
                <w:szCs w:val="24"/>
                <w:shd w:val="clear" w:color="auto" w:fill="FFFFFF"/>
              </w:rPr>
            </w:pPr>
            <w:r w:rsidRPr="00B5348E">
              <w:rPr>
                <w:rFonts w:ascii="Times New Roman" w:eastAsia="Times New Roman" w:hAnsi="Times New Roman" w:cs="Times New Roman"/>
                <w:color w:val="000000"/>
                <w:kern w:val="2"/>
                <w:sz w:val="24"/>
                <w:szCs w:val="24"/>
                <w:shd w:val="clear" w:color="auto" w:fill="FFFFFF"/>
              </w:rPr>
              <w:t>медицинских показаний и противопоказаний к занятиям адаптивной физической культурой;</w:t>
            </w:r>
          </w:p>
          <w:p w14:paraId="0B7213EA" w14:textId="06AA0818" w:rsidR="00B22106" w:rsidRPr="00B5348E" w:rsidRDefault="00B22106" w:rsidP="00B22106">
            <w:pPr>
              <w:shd w:val="clear" w:color="auto" w:fill="FFFFFF"/>
              <w:snapToGrid w:val="0"/>
              <w:jc w:val="both"/>
              <w:rPr>
                <w:rFonts w:ascii="Times New Roman" w:hAnsi="Times New Roman" w:cs="Times New Roman"/>
                <w:sz w:val="24"/>
                <w:szCs w:val="24"/>
                <w:lang w:eastAsia="zh-CN"/>
              </w:rPr>
            </w:pPr>
            <w:r w:rsidRPr="00B5348E">
              <w:rPr>
                <w:rFonts w:ascii="Times New Roman" w:eastAsia="Times New Roman" w:hAnsi="Times New Roman" w:cs="Times New Roman"/>
                <w:color w:val="000000"/>
                <w:kern w:val="2"/>
                <w:sz w:val="24"/>
                <w:szCs w:val="24"/>
                <w:shd w:val="clear" w:color="auto" w:fill="FFFFFF"/>
              </w:rPr>
              <w:t>основ врачебного контроля в адаптивной физической культуре</w:t>
            </w:r>
          </w:p>
          <w:p w14:paraId="5D45FD3E" w14:textId="77777777" w:rsidR="00A81636" w:rsidRPr="00B5348E" w:rsidRDefault="00A81636" w:rsidP="005C34BB">
            <w:pPr>
              <w:shd w:val="clear" w:color="auto" w:fill="FFFFFF"/>
              <w:snapToGrid w:val="0"/>
              <w:jc w:val="both"/>
              <w:rPr>
                <w:rFonts w:ascii="Times New Roman" w:eastAsia="Times New Roman" w:hAnsi="Times New Roman" w:cs="Times New Roman"/>
                <w:bCs/>
                <w:kern w:val="2"/>
                <w:sz w:val="24"/>
                <w:szCs w:val="24"/>
              </w:rPr>
            </w:pPr>
          </w:p>
          <w:p w14:paraId="6111124E" w14:textId="6FCC6DA3" w:rsidR="00A81636" w:rsidRPr="00B5348E" w:rsidRDefault="00A81636" w:rsidP="005C34BB">
            <w:pPr>
              <w:shd w:val="clear" w:color="auto" w:fill="FFFFFF"/>
              <w:snapToGrid w:val="0"/>
              <w:jc w:val="both"/>
              <w:rPr>
                <w:rFonts w:ascii="Times New Roman" w:eastAsia="Times New Roman" w:hAnsi="Times New Roman" w:cs="Times New Roman"/>
                <w:bCs/>
                <w:kern w:val="2"/>
                <w:sz w:val="24"/>
                <w:szCs w:val="24"/>
              </w:rPr>
            </w:pPr>
          </w:p>
          <w:p w14:paraId="10970C91" w14:textId="0DC9BE04" w:rsidR="00B22106" w:rsidRPr="00B5348E" w:rsidRDefault="00B22106" w:rsidP="005C34BB">
            <w:pPr>
              <w:shd w:val="clear" w:color="auto" w:fill="FFFFFF"/>
              <w:snapToGrid w:val="0"/>
              <w:jc w:val="both"/>
              <w:rPr>
                <w:rFonts w:ascii="Times New Roman" w:eastAsia="Times New Roman" w:hAnsi="Times New Roman" w:cs="Times New Roman"/>
                <w:bCs/>
                <w:kern w:val="2"/>
                <w:sz w:val="24"/>
                <w:szCs w:val="24"/>
              </w:rPr>
            </w:pPr>
          </w:p>
          <w:p w14:paraId="0F8B60CB" w14:textId="710D0E34" w:rsidR="00B22106" w:rsidRPr="00B5348E" w:rsidRDefault="00B22106" w:rsidP="005C34BB">
            <w:pPr>
              <w:shd w:val="clear" w:color="auto" w:fill="FFFFFF"/>
              <w:snapToGrid w:val="0"/>
              <w:jc w:val="both"/>
              <w:rPr>
                <w:rFonts w:ascii="Times New Roman" w:eastAsia="Times New Roman" w:hAnsi="Times New Roman" w:cs="Times New Roman"/>
                <w:bCs/>
                <w:kern w:val="2"/>
                <w:sz w:val="24"/>
                <w:szCs w:val="24"/>
              </w:rPr>
            </w:pPr>
          </w:p>
          <w:p w14:paraId="60FFBFE9" w14:textId="77777777" w:rsidR="00B22106" w:rsidRPr="00B5348E" w:rsidRDefault="00B22106" w:rsidP="00E639D2">
            <w:pPr>
              <w:tabs>
                <w:tab w:val="left" w:pos="331"/>
              </w:tabs>
              <w:suppressAutoHyphens/>
              <w:ind w:left="40"/>
              <w:jc w:val="both"/>
              <w:rPr>
                <w:rFonts w:ascii="Times New Roman" w:eastAsia="Times New Roman" w:hAnsi="Times New Roman" w:cs="Times New Roman"/>
                <w:color w:val="000000"/>
                <w:kern w:val="2"/>
                <w:sz w:val="24"/>
                <w:szCs w:val="24"/>
                <w:shd w:val="clear" w:color="auto" w:fill="FFFFFF"/>
              </w:rPr>
            </w:pPr>
            <w:r w:rsidRPr="00B5348E">
              <w:rPr>
                <w:rFonts w:ascii="Times New Roman" w:eastAsia="Times New Roman" w:hAnsi="Times New Roman" w:cs="Times New Roman"/>
                <w:color w:val="000000"/>
                <w:kern w:val="2"/>
                <w:sz w:val="24"/>
                <w:szCs w:val="24"/>
                <w:shd w:val="clear" w:color="auto" w:fill="FFFFFF"/>
              </w:rPr>
              <w:t xml:space="preserve">демонстрирует умения проводить обследование с целью выявления </w:t>
            </w:r>
            <w:r w:rsidRPr="00B5348E">
              <w:rPr>
                <w:rFonts w:ascii="Times New Roman" w:eastAsia="Times New Roman" w:hAnsi="Times New Roman" w:cs="Times New Roman"/>
                <w:color w:val="000000"/>
                <w:kern w:val="2"/>
                <w:sz w:val="24"/>
                <w:szCs w:val="24"/>
                <w:shd w:val="clear" w:color="auto" w:fill="FFFFFF"/>
              </w:rPr>
              <w:lastRenderedPageBreak/>
              <w:t>медико-социальных проблем (включая расспросы, осмотр, ознакомление с документами, общение с близкими(родителями), медицинскими работниками);</w:t>
            </w:r>
          </w:p>
          <w:p w14:paraId="4E722802" w14:textId="77777777" w:rsidR="00B22106" w:rsidRPr="00B5348E" w:rsidRDefault="00B22106" w:rsidP="00E639D2">
            <w:pPr>
              <w:tabs>
                <w:tab w:val="left" w:pos="331"/>
              </w:tabs>
              <w:suppressAutoHyphens/>
              <w:ind w:left="40"/>
              <w:jc w:val="both"/>
              <w:rPr>
                <w:rFonts w:ascii="Times New Roman" w:eastAsia="Times New Roman" w:hAnsi="Times New Roman" w:cs="Times New Roman"/>
                <w:color w:val="000000"/>
                <w:kern w:val="2"/>
                <w:sz w:val="24"/>
                <w:szCs w:val="24"/>
                <w:shd w:val="clear" w:color="auto" w:fill="FFFFFF"/>
              </w:rPr>
            </w:pPr>
            <w:r w:rsidRPr="00B5348E">
              <w:rPr>
                <w:rFonts w:ascii="Times New Roman" w:eastAsia="Times New Roman" w:hAnsi="Times New Roman" w:cs="Times New Roman"/>
                <w:color w:val="000000"/>
                <w:kern w:val="2"/>
                <w:sz w:val="24"/>
                <w:szCs w:val="24"/>
                <w:shd w:val="clear" w:color="auto" w:fill="FFFFFF"/>
              </w:rPr>
              <w:t>выявляет медико-социальные проблемы и намечать пути их решения средствами адаптивной физической культуры;</w:t>
            </w:r>
          </w:p>
          <w:p w14:paraId="529CC94B" w14:textId="76325703" w:rsidR="00A81636" w:rsidRPr="00B5348E" w:rsidRDefault="00B22106" w:rsidP="00E639D2">
            <w:pPr>
              <w:shd w:val="clear" w:color="auto" w:fill="FFFFFF"/>
              <w:tabs>
                <w:tab w:val="left" w:pos="331"/>
              </w:tabs>
              <w:suppressAutoHyphens/>
              <w:snapToGrid w:val="0"/>
              <w:ind w:left="40"/>
              <w:jc w:val="both"/>
              <w:rPr>
                <w:rFonts w:ascii="Times New Roman" w:hAnsi="Times New Roman" w:cs="Times New Roman"/>
                <w:i/>
                <w:sz w:val="24"/>
                <w:szCs w:val="24"/>
              </w:rPr>
            </w:pPr>
            <w:r w:rsidRPr="00B5348E">
              <w:rPr>
                <w:rFonts w:ascii="Times New Roman" w:eastAsia="Times New Roman" w:hAnsi="Times New Roman" w:cs="Times New Roman"/>
                <w:color w:val="000000"/>
                <w:kern w:val="2"/>
                <w:sz w:val="24"/>
                <w:szCs w:val="24"/>
                <w:shd w:val="clear" w:color="auto" w:fill="FFFFFF"/>
              </w:rPr>
              <w:t>правильно интерпретирует и применяет основные понятия общей патологии м персоналом</w:t>
            </w:r>
          </w:p>
        </w:tc>
        <w:tc>
          <w:tcPr>
            <w:tcW w:w="1358" w:type="pct"/>
          </w:tcPr>
          <w:p w14:paraId="2D9D6FDA" w14:textId="205EE23F" w:rsidR="00A81636" w:rsidRPr="00B5348E" w:rsidRDefault="00A81636" w:rsidP="005C34BB">
            <w:pPr>
              <w:jc w:val="both"/>
              <w:rPr>
                <w:rFonts w:ascii="Times New Roman" w:eastAsia="Calibri" w:hAnsi="Times New Roman" w:cs="Times New Roman"/>
                <w:bCs/>
                <w:kern w:val="2"/>
                <w:sz w:val="24"/>
                <w:szCs w:val="24"/>
              </w:rPr>
            </w:pPr>
          </w:p>
          <w:p w14:paraId="5588D166" w14:textId="77777777" w:rsidR="00B22106" w:rsidRPr="00B5348E" w:rsidRDefault="00B22106" w:rsidP="00B22106">
            <w:pPr>
              <w:rPr>
                <w:rFonts w:ascii="Times New Roman" w:hAnsi="Times New Roman" w:cs="Times New Roman"/>
                <w:bCs/>
                <w:kern w:val="2"/>
                <w:sz w:val="24"/>
                <w:szCs w:val="24"/>
              </w:rPr>
            </w:pPr>
            <w:r w:rsidRPr="00B5348E">
              <w:rPr>
                <w:rFonts w:ascii="Times New Roman" w:hAnsi="Times New Roman" w:cs="Times New Roman"/>
                <w:bCs/>
                <w:kern w:val="2"/>
                <w:sz w:val="24"/>
                <w:szCs w:val="24"/>
              </w:rPr>
              <w:t>Устный опрос,</w:t>
            </w:r>
          </w:p>
          <w:p w14:paraId="7CD61330" w14:textId="77777777" w:rsidR="00B22106" w:rsidRPr="00B5348E" w:rsidRDefault="00B22106" w:rsidP="00B22106">
            <w:pPr>
              <w:rPr>
                <w:rFonts w:ascii="Times New Roman" w:hAnsi="Times New Roman" w:cs="Times New Roman"/>
                <w:bCs/>
                <w:kern w:val="2"/>
                <w:sz w:val="24"/>
                <w:szCs w:val="24"/>
              </w:rPr>
            </w:pPr>
            <w:r w:rsidRPr="00B5348E">
              <w:rPr>
                <w:rFonts w:ascii="Times New Roman" w:hAnsi="Times New Roman" w:cs="Times New Roman"/>
                <w:bCs/>
                <w:kern w:val="2"/>
                <w:sz w:val="24"/>
                <w:szCs w:val="24"/>
              </w:rPr>
              <w:t xml:space="preserve">проверочные работы, </w:t>
            </w:r>
          </w:p>
          <w:p w14:paraId="3BAB102C" w14:textId="77777777" w:rsidR="00B22106" w:rsidRPr="00B5348E" w:rsidRDefault="00B22106" w:rsidP="00B22106">
            <w:pPr>
              <w:rPr>
                <w:rFonts w:ascii="Times New Roman" w:hAnsi="Times New Roman" w:cs="Times New Roman"/>
                <w:bCs/>
                <w:kern w:val="2"/>
                <w:sz w:val="24"/>
                <w:szCs w:val="24"/>
              </w:rPr>
            </w:pPr>
            <w:r w:rsidRPr="00B5348E">
              <w:rPr>
                <w:rFonts w:ascii="Times New Roman" w:hAnsi="Times New Roman" w:cs="Times New Roman"/>
                <w:bCs/>
                <w:kern w:val="2"/>
                <w:sz w:val="24"/>
                <w:szCs w:val="24"/>
              </w:rPr>
              <w:t>тестирование</w:t>
            </w:r>
          </w:p>
          <w:p w14:paraId="731A5DAE" w14:textId="0D90C07F" w:rsidR="00B22106" w:rsidRPr="00B5348E" w:rsidRDefault="00B22106" w:rsidP="00B22106">
            <w:pPr>
              <w:jc w:val="both"/>
              <w:rPr>
                <w:rFonts w:ascii="Times New Roman" w:hAnsi="Times New Roman" w:cs="Times New Roman"/>
                <w:bCs/>
                <w:kern w:val="2"/>
                <w:sz w:val="24"/>
                <w:szCs w:val="24"/>
              </w:rPr>
            </w:pPr>
            <w:r w:rsidRPr="00B5348E">
              <w:rPr>
                <w:rFonts w:ascii="Times New Roman" w:hAnsi="Times New Roman" w:cs="Times New Roman"/>
                <w:bCs/>
                <w:kern w:val="2"/>
                <w:sz w:val="24"/>
                <w:szCs w:val="24"/>
              </w:rPr>
              <w:t>зачет</w:t>
            </w:r>
          </w:p>
          <w:p w14:paraId="05358967" w14:textId="71E4EFE9" w:rsidR="00B22106" w:rsidRPr="00B5348E" w:rsidRDefault="00B22106" w:rsidP="00B22106">
            <w:pPr>
              <w:jc w:val="both"/>
              <w:rPr>
                <w:rFonts w:ascii="Times New Roman" w:hAnsi="Times New Roman" w:cs="Times New Roman"/>
                <w:bCs/>
                <w:kern w:val="2"/>
                <w:sz w:val="24"/>
                <w:szCs w:val="24"/>
              </w:rPr>
            </w:pPr>
          </w:p>
          <w:p w14:paraId="76D4A006" w14:textId="560BF30D" w:rsidR="00B22106" w:rsidRPr="00B5348E" w:rsidRDefault="00B22106" w:rsidP="00B22106">
            <w:pPr>
              <w:jc w:val="both"/>
              <w:rPr>
                <w:rFonts w:ascii="Times New Roman" w:hAnsi="Times New Roman" w:cs="Times New Roman"/>
                <w:bCs/>
                <w:kern w:val="2"/>
                <w:sz w:val="24"/>
                <w:szCs w:val="24"/>
              </w:rPr>
            </w:pPr>
          </w:p>
          <w:p w14:paraId="237810B7" w14:textId="502611E6" w:rsidR="00B22106" w:rsidRPr="00B5348E" w:rsidRDefault="00B22106" w:rsidP="00B22106">
            <w:pPr>
              <w:jc w:val="both"/>
              <w:rPr>
                <w:rFonts w:ascii="Times New Roman" w:hAnsi="Times New Roman" w:cs="Times New Roman"/>
                <w:bCs/>
                <w:kern w:val="2"/>
                <w:sz w:val="24"/>
                <w:szCs w:val="24"/>
              </w:rPr>
            </w:pPr>
          </w:p>
          <w:p w14:paraId="5F898117" w14:textId="392A35B5" w:rsidR="00B22106" w:rsidRPr="00B5348E" w:rsidRDefault="00B22106" w:rsidP="00B22106">
            <w:pPr>
              <w:jc w:val="both"/>
              <w:rPr>
                <w:rFonts w:ascii="Times New Roman" w:hAnsi="Times New Roman" w:cs="Times New Roman"/>
                <w:bCs/>
                <w:kern w:val="2"/>
                <w:sz w:val="24"/>
                <w:szCs w:val="24"/>
              </w:rPr>
            </w:pPr>
          </w:p>
          <w:p w14:paraId="235B3F3E" w14:textId="7E95E2DE" w:rsidR="00B22106" w:rsidRPr="00B5348E" w:rsidRDefault="00B22106" w:rsidP="00B22106">
            <w:pPr>
              <w:jc w:val="both"/>
              <w:rPr>
                <w:rFonts w:ascii="Times New Roman" w:hAnsi="Times New Roman" w:cs="Times New Roman"/>
                <w:bCs/>
                <w:kern w:val="2"/>
                <w:sz w:val="24"/>
                <w:szCs w:val="24"/>
              </w:rPr>
            </w:pPr>
          </w:p>
          <w:p w14:paraId="572D6B70" w14:textId="047F8D38" w:rsidR="00B22106" w:rsidRPr="00B5348E" w:rsidRDefault="00B22106" w:rsidP="00B22106">
            <w:pPr>
              <w:jc w:val="both"/>
              <w:rPr>
                <w:rFonts w:ascii="Times New Roman" w:hAnsi="Times New Roman" w:cs="Times New Roman"/>
                <w:bCs/>
                <w:kern w:val="2"/>
                <w:sz w:val="24"/>
                <w:szCs w:val="24"/>
              </w:rPr>
            </w:pPr>
          </w:p>
          <w:p w14:paraId="2C59558B" w14:textId="7A3371CF" w:rsidR="00B22106" w:rsidRPr="00B5348E" w:rsidRDefault="00B22106" w:rsidP="00B22106">
            <w:pPr>
              <w:jc w:val="both"/>
              <w:rPr>
                <w:rFonts w:ascii="Times New Roman" w:hAnsi="Times New Roman" w:cs="Times New Roman"/>
                <w:bCs/>
                <w:kern w:val="2"/>
                <w:sz w:val="24"/>
                <w:szCs w:val="24"/>
              </w:rPr>
            </w:pPr>
          </w:p>
          <w:p w14:paraId="22A21ADF" w14:textId="3FED9C7A" w:rsidR="00B22106" w:rsidRPr="00B5348E" w:rsidRDefault="00B22106" w:rsidP="00B22106">
            <w:pPr>
              <w:jc w:val="both"/>
              <w:rPr>
                <w:rFonts w:ascii="Times New Roman" w:hAnsi="Times New Roman" w:cs="Times New Roman"/>
                <w:bCs/>
                <w:kern w:val="2"/>
                <w:sz w:val="24"/>
                <w:szCs w:val="24"/>
              </w:rPr>
            </w:pPr>
          </w:p>
          <w:p w14:paraId="1998C864" w14:textId="154C7687" w:rsidR="00B22106" w:rsidRPr="00B5348E" w:rsidRDefault="00B22106" w:rsidP="00B22106">
            <w:pPr>
              <w:jc w:val="both"/>
              <w:rPr>
                <w:rFonts w:ascii="Times New Roman" w:hAnsi="Times New Roman" w:cs="Times New Roman"/>
                <w:bCs/>
                <w:kern w:val="2"/>
                <w:sz w:val="24"/>
                <w:szCs w:val="24"/>
              </w:rPr>
            </w:pPr>
          </w:p>
          <w:p w14:paraId="316BD67C" w14:textId="11102ACB" w:rsidR="00B22106" w:rsidRPr="00B5348E" w:rsidRDefault="00B22106" w:rsidP="00B22106">
            <w:pPr>
              <w:jc w:val="both"/>
              <w:rPr>
                <w:rFonts w:ascii="Times New Roman" w:hAnsi="Times New Roman" w:cs="Times New Roman"/>
                <w:bCs/>
                <w:kern w:val="2"/>
                <w:sz w:val="24"/>
                <w:szCs w:val="24"/>
              </w:rPr>
            </w:pPr>
          </w:p>
          <w:p w14:paraId="344655C2" w14:textId="0954CD2B" w:rsidR="00B22106" w:rsidRPr="00B5348E" w:rsidRDefault="00B22106" w:rsidP="00B22106">
            <w:pPr>
              <w:jc w:val="both"/>
              <w:rPr>
                <w:rFonts w:ascii="Times New Roman" w:hAnsi="Times New Roman" w:cs="Times New Roman"/>
                <w:bCs/>
                <w:kern w:val="2"/>
                <w:sz w:val="24"/>
                <w:szCs w:val="24"/>
              </w:rPr>
            </w:pPr>
          </w:p>
          <w:p w14:paraId="154FAE5C" w14:textId="2CE0BAB1" w:rsidR="00B22106" w:rsidRPr="00B5348E" w:rsidRDefault="00B22106" w:rsidP="00B22106">
            <w:pPr>
              <w:jc w:val="both"/>
              <w:rPr>
                <w:rFonts w:ascii="Times New Roman" w:hAnsi="Times New Roman" w:cs="Times New Roman"/>
                <w:bCs/>
                <w:kern w:val="2"/>
                <w:sz w:val="24"/>
                <w:szCs w:val="24"/>
              </w:rPr>
            </w:pPr>
          </w:p>
          <w:p w14:paraId="4466E5C7" w14:textId="3A89D617" w:rsidR="00B22106" w:rsidRPr="00B5348E" w:rsidRDefault="00B22106" w:rsidP="00B22106">
            <w:pPr>
              <w:jc w:val="both"/>
              <w:rPr>
                <w:rFonts w:ascii="Times New Roman" w:hAnsi="Times New Roman" w:cs="Times New Roman"/>
                <w:bCs/>
                <w:kern w:val="2"/>
                <w:sz w:val="24"/>
                <w:szCs w:val="24"/>
              </w:rPr>
            </w:pPr>
          </w:p>
          <w:p w14:paraId="54E6FF2E" w14:textId="3CD864D9" w:rsidR="00B22106" w:rsidRPr="00B5348E" w:rsidRDefault="00B22106" w:rsidP="00B22106">
            <w:pPr>
              <w:jc w:val="both"/>
              <w:rPr>
                <w:rFonts w:ascii="Times New Roman" w:hAnsi="Times New Roman" w:cs="Times New Roman"/>
                <w:bCs/>
                <w:kern w:val="2"/>
                <w:sz w:val="24"/>
                <w:szCs w:val="24"/>
              </w:rPr>
            </w:pPr>
          </w:p>
          <w:p w14:paraId="54A1AA34" w14:textId="590B70C5" w:rsidR="00B22106" w:rsidRPr="00B5348E" w:rsidRDefault="00B22106" w:rsidP="00B22106">
            <w:pPr>
              <w:jc w:val="both"/>
              <w:rPr>
                <w:rFonts w:ascii="Times New Roman" w:hAnsi="Times New Roman" w:cs="Times New Roman"/>
                <w:bCs/>
                <w:kern w:val="2"/>
                <w:sz w:val="24"/>
                <w:szCs w:val="24"/>
              </w:rPr>
            </w:pPr>
          </w:p>
          <w:p w14:paraId="26F21447" w14:textId="3000B20C" w:rsidR="00B22106" w:rsidRPr="00B5348E" w:rsidRDefault="00B22106" w:rsidP="00B22106">
            <w:pPr>
              <w:jc w:val="both"/>
              <w:rPr>
                <w:rFonts w:ascii="Times New Roman" w:hAnsi="Times New Roman" w:cs="Times New Roman"/>
                <w:bCs/>
                <w:kern w:val="2"/>
                <w:sz w:val="24"/>
                <w:szCs w:val="24"/>
              </w:rPr>
            </w:pPr>
          </w:p>
          <w:p w14:paraId="25BB506D" w14:textId="1E0925D0" w:rsidR="00B22106" w:rsidRPr="00B5348E" w:rsidRDefault="00B22106" w:rsidP="00B22106">
            <w:pPr>
              <w:jc w:val="both"/>
              <w:rPr>
                <w:rFonts w:ascii="Times New Roman" w:hAnsi="Times New Roman" w:cs="Times New Roman"/>
                <w:bCs/>
                <w:kern w:val="2"/>
                <w:sz w:val="24"/>
                <w:szCs w:val="24"/>
              </w:rPr>
            </w:pPr>
          </w:p>
          <w:p w14:paraId="29877117" w14:textId="77777777" w:rsidR="00B22106" w:rsidRPr="00B5348E" w:rsidRDefault="00B22106" w:rsidP="00B22106">
            <w:pPr>
              <w:rPr>
                <w:rFonts w:ascii="Times New Roman" w:eastAsia="Calibri" w:hAnsi="Times New Roman" w:cs="Times New Roman"/>
                <w:kern w:val="2"/>
                <w:sz w:val="24"/>
                <w:szCs w:val="24"/>
              </w:rPr>
            </w:pPr>
            <w:r w:rsidRPr="00B5348E">
              <w:rPr>
                <w:rFonts w:ascii="Times New Roman" w:eastAsia="Calibri" w:hAnsi="Times New Roman" w:cs="Times New Roman"/>
                <w:kern w:val="2"/>
                <w:sz w:val="24"/>
                <w:szCs w:val="24"/>
              </w:rPr>
              <w:lastRenderedPageBreak/>
              <w:t>Оценка результатов выполнения практической работы,</w:t>
            </w:r>
          </w:p>
          <w:p w14:paraId="3BAA99AA" w14:textId="041D3667" w:rsidR="00A81636" w:rsidRPr="00B5348E" w:rsidRDefault="00B22106" w:rsidP="005C34BB">
            <w:pPr>
              <w:jc w:val="both"/>
              <w:rPr>
                <w:rFonts w:ascii="Times New Roman" w:eastAsia="Calibri" w:hAnsi="Times New Roman" w:cs="Times New Roman"/>
                <w:sz w:val="24"/>
                <w:szCs w:val="24"/>
              </w:rPr>
            </w:pPr>
            <w:r w:rsidRPr="00B5348E">
              <w:rPr>
                <w:rFonts w:ascii="Times New Roman" w:eastAsia="Calibri" w:hAnsi="Times New Roman" w:cs="Times New Roman"/>
                <w:kern w:val="2"/>
                <w:sz w:val="24"/>
                <w:szCs w:val="24"/>
              </w:rPr>
              <w:t>зачет</w:t>
            </w:r>
          </w:p>
          <w:p w14:paraId="1AD5D26C" w14:textId="77777777" w:rsidR="00A81636" w:rsidRPr="00B5348E" w:rsidRDefault="00A81636" w:rsidP="005C34BB">
            <w:pPr>
              <w:jc w:val="both"/>
              <w:rPr>
                <w:rFonts w:ascii="Times New Roman" w:eastAsia="Calibri" w:hAnsi="Times New Roman" w:cs="Times New Roman"/>
                <w:sz w:val="24"/>
                <w:szCs w:val="24"/>
              </w:rPr>
            </w:pPr>
          </w:p>
          <w:p w14:paraId="17F62D89" w14:textId="77777777" w:rsidR="00A81636" w:rsidRPr="00B5348E" w:rsidRDefault="00A81636" w:rsidP="005C34BB">
            <w:pPr>
              <w:jc w:val="both"/>
              <w:rPr>
                <w:rFonts w:ascii="Times New Roman" w:eastAsia="Calibri" w:hAnsi="Times New Roman" w:cs="Times New Roman"/>
                <w:sz w:val="24"/>
                <w:szCs w:val="24"/>
              </w:rPr>
            </w:pPr>
          </w:p>
          <w:p w14:paraId="5A3DB25D" w14:textId="77777777" w:rsidR="00A81636" w:rsidRPr="00B5348E" w:rsidRDefault="00A81636" w:rsidP="005C34BB">
            <w:pPr>
              <w:jc w:val="both"/>
              <w:rPr>
                <w:rFonts w:ascii="Times New Roman" w:eastAsia="Calibri" w:hAnsi="Times New Roman" w:cs="Times New Roman"/>
                <w:sz w:val="24"/>
                <w:szCs w:val="24"/>
              </w:rPr>
            </w:pPr>
          </w:p>
          <w:p w14:paraId="0BF09293" w14:textId="77777777" w:rsidR="00A81636" w:rsidRPr="00B5348E" w:rsidRDefault="00A81636" w:rsidP="005C34BB">
            <w:pPr>
              <w:jc w:val="both"/>
              <w:rPr>
                <w:rFonts w:ascii="Times New Roman" w:eastAsia="Calibri" w:hAnsi="Times New Roman" w:cs="Times New Roman"/>
                <w:sz w:val="24"/>
                <w:szCs w:val="24"/>
              </w:rPr>
            </w:pPr>
          </w:p>
          <w:p w14:paraId="2733BD63" w14:textId="77777777" w:rsidR="00A81636" w:rsidRPr="00B5348E" w:rsidRDefault="00A81636" w:rsidP="005C34BB">
            <w:pPr>
              <w:jc w:val="both"/>
              <w:rPr>
                <w:rFonts w:ascii="Times New Roman" w:eastAsia="Calibri" w:hAnsi="Times New Roman" w:cs="Times New Roman"/>
                <w:sz w:val="24"/>
                <w:szCs w:val="24"/>
              </w:rPr>
            </w:pPr>
          </w:p>
          <w:p w14:paraId="06F54A59" w14:textId="77777777" w:rsidR="00A81636" w:rsidRPr="00B5348E" w:rsidRDefault="00A81636" w:rsidP="005C34BB">
            <w:pPr>
              <w:jc w:val="both"/>
              <w:rPr>
                <w:rFonts w:ascii="Times New Roman" w:eastAsia="Calibri" w:hAnsi="Times New Roman" w:cs="Times New Roman"/>
                <w:sz w:val="24"/>
                <w:szCs w:val="24"/>
              </w:rPr>
            </w:pPr>
          </w:p>
          <w:p w14:paraId="0B31E179" w14:textId="77777777" w:rsidR="00A81636" w:rsidRPr="00B5348E" w:rsidRDefault="00A81636" w:rsidP="005C34BB">
            <w:pPr>
              <w:suppressAutoHyphens/>
              <w:contextualSpacing/>
              <w:jc w:val="both"/>
              <w:rPr>
                <w:rFonts w:ascii="Times New Roman" w:hAnsi="Times New Roman" w:cs="Times New Roman"/>
                <w:i/>
                <w:sz w:val="24"/>
                <w:szCs w:val="24"/>
              </w:rPr>
            </w:pPr>
          </w:p>
        </w:tc>
      </w:tr>
    </w:tbl>
    <w:p w14:paraId="039A707E" w14:textId="77777777" w:rsidR="00A81636" w:rsidRDefault="00A81636" w:rsidP="00A81636">
      <w:pPr>
        <w:jc w:val="center"/>
        <w:rPr>
          <w:rFonts w:ascii="Times New Roman Полужирный" w:eastAsia="Segoe UI" w:hAnsi="Times New Roman Полужирный" w:cs="Times New Roman"/>
          <w:b/>
          <w:bCs/>
          <w:caps/>
          <w:kern w:val="32"/>
          <w:sz w:val="24"/>
          <w:szCs w:val="24"/>
          <w:lang w:val="x-none" w:eastAsia="x-none"/>
        </w:rPr>
      </w:pPr>
    </w:p>
    <w:p w14:paraId="0AEA66C5" w14:textId="7B3B08E8" w:rsidR="00A81636" w:rsidRDefault="00A81636" w:rsidP="00BD6A9B">
      <w:pPr>
        <w:jc w:val="center"/>
        <w:rPr>
          <w:rFonts w:ascii="Times New Roman Полужирный" w:eastAsia="Segoe UI" w:hAnsi="Times New Roman Полужирный" w:cs="Times New Roman"/>
          <w:b/>
          <w:bCs/>
          <w:caps/>
          <w:kern w:val="32"/>
          <w:sz w:val="24"/>
          <w:szCs w:val="24"/>
          <w:lang w:val="x-none" w:eastAsia="x-none"/>
        </w:rPr>
      </w:pPr>
    </w:p>
    <w:p w14:paraId="22D1B238" w14:textId="61AEC8DC" w:rsidR="00A81636" w:rsidRDefault="00A81636" w:rsidP="00BD6A9B">
      <w:pPr>
        <w:jc w:val="center"/>
        <w:rPr>
          <w:rFonts w:ascii="Times New Roman Полужирный" w:eastAsia="Segoe UI" w:hAnsi="Times New Roman Полужирный" w:cs="Times New Roman"/>
          <w:b/>
          <w:bCs/>
          <w:caps/>
          <w:kern w:val="32"/>
          <w:sz w:val="24"/>
          <w:szCs w:val="24"/>
          <w:lang w:val="x-none" w:eastAsia="x-none"/>
        </w:rPr>
      </w:pPr>
    </w:p>
    <w:p w14:paraId="1F92764C" w14:textId="77777777" w:rsidR="00F73729" w:rsidRDefault="00F73729" w:rsidP="00A81636">
      <w:pPr>
        <w:jc w:val="right"/>
        <w:rPr>
          <w:rFonts w:ascii="Times New Roman" w:hAnsi="Times New Roman" w:cs="Times New Roman"/>
          <w:b/>
          <w:bCs/>
          <w:sz w:val="24"/>
          <w:szCs w:val="24"/>
        </w:rPr>
        <w:sectPr w:rsidR="00F73729" w:rsidSect="00502F97">
          <w:headerReference w:type="even" r:id="rId89"/>
          <w:headerReference w:type="default" r:id="rId90"/>
          <w:pgSz w:w="11906" w:h="16838"/>
          <w:pgMar w:top="1134" w:right="567" w:bottom="1134" w:left="1701" w:header="709" w:footer="709" w:gutter="0"/>
          <w:cols w:space="708"/>
          <w:docGrid w:linePitch="360"/>
        </w:sectPr>
      </w:pPr>
    </w:p>
    <w:p w14:paraId="40ABA67B" w14:textId="26A725B7" w:rsidR="00A81636" w:rsidRDefault="00A81636" w:rsidP="00A81636">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250AAF">
        <w:rPr>
          <w:rFonts w:ascii="Times New Roman" w:hAnsi="Times New Roman" w:cs="Times New Roman"/>
          <w:b/>
          <w:bCs/>
          <w:sz w:val="24"/>
          <w:szCs w:val="24"/>
        </w:rPr>
        <w:t>16</w:t>
      </w:r>
    </w:p>
    <w:p w14:paraId="141E87C4" w14:textId="77777777" w:rsidR="00A81636" w:rsidRDefault="00A81636" w:rsidP="00A81636">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724B1DD3" w14:textId="77777777" w:rsidR="00A81636" w:rsidRDefault="00A81636" w:rsidP="00A81636">
      <w:pPr>
        <w:jc w:val="right"/>
        <w:rPr>
          <w:rFonts w:ascii="Times New Roman" w:hAnsi="Times New Roman" w:cs="Times New Roman"/>
          <w:b/>
          <w:bCs/>
          <w:color w:val="0070C0"/>
          <w:sz w:val="24"/>
          <w:szCs w:val="24"/>
        </w:rPr>
      </w:pPr>
      <w:r>
        <w:rPr>
          <w:rFonts w:ascii="Times New Roman" w:eastAsia="Times New Roman" w:hAnsi="Times New Roman" w:cs="Times New Roman"/>
          <w:b/>
          <w:bCs/>
          <w:kern w:val="32"/>
          <w:sz w:val="24"/>
          <w:szCs w:val="24"/>
          <w:lang w:eastAsia="x-none"/>
        </w:rPr>
        <w:t>49.02.02 Адаптивная физическая культура</w:t>
      </w:r>
    </w:p>
    <w:p w14:paraId="46C42DA0" w14:textId="77777777" w:rsidR="00A81636" w:rsidRDefault="00A81636" w:rsidP="00A81636">
      <w:pPr>
        <w:jc w:val="right"/>
        <w:rPr>
          <w:rFonts w:ascii="Times New Roman" w:hAnsi="Times New Roman" w:cs="Times New Roman"/>
          <w:b/>
          <w:bCs/>
          <w:color w:val="0070C0"/>
          <w:sz w:val="24"/>
          <w:szCs w:val="24"/>
        </w:rPr>
      </w:pPr>
    </w:p>
    <w:p w14:paraId="6F172445" w14:textId="77777777" w:rsidR="00A81636" w:rsidRDefault="00A81636" w:rsidP="00A81636">
      <w:pPr>
        <w:jc w:val="right"/>
        <w:rPr>
          <w:rFonts w:ascii="Times New Roman" w:hAnsi="Times New Roman" w:cs="Times New Roman"/>
          <w:b/>
          <w:bCs/>
          <w:color w:val="0070C0"/>
          <w:sz w:val="24"/>
          <w:szCs w:val="24"/>
        </w:rPr>
      </w:pPr>
    </w:p>
    <w:p w14:paraId="65D76067" w14:textId="77777777" w:rsidR="00A81636" w:rsidRDefault="00A81636" w:rsidP="00A81636">
      <w:pPr>
        <w:jc w:val="right"/>
        <w:rPr>
          <w:rFonts w:ascii="Times New Roman" w:hAnsi="Times New Roman" w:cs="Times New Roman"/>
          <w:b/>
          <w:bCs/>
          <w:color w:val="0070C0"/>
          <w:sz w:val="24"/>
          <w:szCs w:val="24"/>
        </w:rPr>
      </w:pPr>
    </w:p>
    <w:p w14:paraId="129A3AA5" w14:textId="77777777" w:rsidR="00A81636" w:rsidRDefault="00A81636" w:rsidP="00A81636">
      <w:pPr>
        <w:jc w:val="right"/>
        <w:rPr>
          <w:rFonts w:ascii="Times New Roman" w:hAnsi="Times New Roman" w:cs="Times New Roman"/>
          <w:b/>
          <w:bCs/>
          <w:color w:val="0070C0"/>
          <w:sz w:val="24"/>
          <w:szCs w:val="24"/>
        </w:rPr>
      </w:pPr>
    </w:p>
    <w:p w14:paraId="41C87CA5" w14:textId="77777777" w:rsidR="00A81636" w:rsidRDefault="00A81636" w:rsidP="00A81636">
      <w:pPr>
        <w:jc w:val="right"/>
        <w:rPr>
          <w:rFonts w:ascii="Times New Roman" w:hAnsi="Times New Roman" w:cs="Times New Roman"/>
          <w:b/>
          <w:bCs/>
          <w:color w:val="0070C0"/>
          <w:sz w:val="24"/>
          <w:szCs w:val="24"/>
        </w:rPr>
      </w:pPr>
    </w:p>
    <w:p w14:paraId="4362A254" w14:textId="77777777" w:rsidR="00A81636" w:rsidRDefault="00A81636" w:rsidP="00A81636">
      <w:pPr>
        <w:jc w:val="right"/>
        <w:rPr>
          <w:rFonts w:ascii="Times New Roman" w:hAnsi="Times New Roman" w:cs="Times New Roman"/>
          <w:b/>
          <w:bCs/>
          <w:color w:val="0070C0"/>
          <w:sz w:val="24"/>
          <w:szCs w:val="24"/>
        </w:rPr>
      </w:pPr>
    </w:p>
    <w:p w14:paraId="39FA48EF" w14:textId="77777777" w:rsidR="00A81636" w:rsidRDefault="00A81636" w:rsidP="00A81636">
      <w:pPr>
        <w:jc w:val="right"/>
        <w:rPr>
          <w:rFonts w:ascii="Times New Roman" w:hAnsi="Times New Roman" w:cs="Times New Roman"/>
          <w:b/>
          <w:bCs/>
          <w:color w:val="0070C0"/>
          <w:sz w:val="24"/>
          <w:szCs w:val="24"/>
        </w:rPr>
      </w:pPr>
    </w:p>
    <w:p w14:paraId="51CCB930" w14:textId="77777777" w:rsidR="00A81636" w:rsidRDefault="00A81636" w:rsidP="00A81636">
      <w:pPr>
        <w:jc w:val="right"/>
        <w:rPr>
          <w:rFonts w:ascii="Times New Roman" w:hAnsi="Times New Roman" w:cs="Times New Roman"/>
          <w:b/>
          <w:bCs/>
          <w:color w:val="0070C0"/>
          <w:sz w:val="24"/>
          <w:szCs w:val="24"/>
        </w:rPr>
      </w:pPr>
    </w:p>
    <w:p w14:paraId="35E94167" w14:textId="77777777" w:rsidR="00A81636" w:rsidRDefault="00A81636" w:rsidP="00A81636">
      <w:pPr>
        <w:jc w:val="right"/>
        <w:rPr>
          <w:rFonts w:ascii="Times New Roman" w:hAnsi="Times New Roman" w:cs="Times New Roman"/>
          <w:b/>
          <w:bCs/>
          <w:color w:val="0070C0"/>
          <w:sz w:val="24"/>
          <w:szCs w:val="24"/>
        </w:rPr>
      </w:pPr>
    </w:p>
    <w:p w14:paraId="507ED386" w14:textId="77777777" w:rsidR="00A81636" w:rsidRDefault="00A81636" w:rsidP="00A81636">
      <w:pPr>
        <w:jc w:val="right"/>
        <w:rPr>
          <w:rFonts w:ascii="Times New Roman" w:hAnsi="Times New Roman" w:cs="Times New Roman"/>
          <w:b/>
          <w:bCs/>
          <w:color w:val="0070C0"/>
          <w:sz w:val="24"/>
          <w:szCs w:val="24"/>
        </w:rPr>
      </w:pPr>
    </w:p>
    <w:p w14:paraId="2C85A3FB" w14:textId="77777777" w:rsidR="00A81636" w:rsidRPr="00502F97" w:rsidRDefault="00A81636" w:rsidP="00A81636">
      <w:pPr>
        <w:jc w:val="right"/>
        <w:rPr>
          <w:rFonts w:ascii="Times New Roman" w:hAnsi="Times New Roman" w:cs="Times New Roman"/>
          <w:b/>
          <w:bCs/>
          <w:color w:val="0070C0"/>
          <w:sz w:val="24"/>
          <w:szCs w:val="24"/>
        </w:rPr>
      </w:pPr>
    </w:p>
    <w:p w14:paraId="1DF0A808" w14:textId="77777777" w:rsidR="00A81636" w:rsidRPr="008F578C" w:rsidRDefault="00A81636" w:rsidP="00A81636">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346AF833" w14:textId="0725B40C" w:rsidR="00A81636" w:rsidRPr="00B5348E" w:rsidRDefault="00A81636" w:rsidP="00A81636">
      <w:pPr>
        <w:pStyle w:val="1"/>
      </w:pPr>
      <w:bookmarkStart w:id="43" w:name="_Toc162626260"/>
      <w:r w:rsidRPr="00B5348E">
        <w:t xml:space="preserve">«ОП.16 </w:t>
      </w:r>
      <w:r w:rsidRPr="00B5348E">
        <w:rPr>
          <w:lang w:eastAsia="nl-NL"/>
        </w:rPr>
        <w:t>БАЗОВЫЕ И НОВЫЕ ВИДЫ ФИЗКУЛЬТУРНО-СПОРТИВНОЙ ДЕЯТЕЛЬНОСТИ»</w:t>
      </w:r>
      <w:bookmarkEnd w:id="43"/>
    </w:p>
    <w:p w14:paraId="06C08656" w14:textId="77777777" w:rsidR="00A81636" w:rsidRPr="00BD6A9B" w:rsidRDefault="00A81636" w:rsidP="00A81636">
      <w:pPr>
        <w:spacing w:line="360" w:lineRule="auto"/>
        <w:jc w:val="center"/>
        <w:rPr>
          <w:rFonts w:ascii="Times New Roman" w:hAnsi="Times New Roman" w:cs="Times New Roman"/>
          <w:b/>
          <w:bCs/>
          <w:sz w:val="24"/>
          <w:szCs w:val="24"/>
        </w:rPr>
      </w:pPr>
    </w:p>
    <w:p w14:paraId="22EE4180" w14:textId="77777777" w:rsidR="00A81636" w:rsidRPr="00BD6A9B" w:rsidRDefault="00A81636" w:rsidP="00A81636">
      <w:pPr>
        <w:spacing w:line="360" w:lineRule="auto"/>
        <w:jc w:val="center"/>
        <w:rPr>
          <w:rFonts w:ascii="Times New Roman" w:hAnsi="Times New Roman" w:cs="Times New Roman"/>
          <w:b/>
          <w:bCs/>
          <w:sz w:val="24"/>
          <w:szCs w:val="24"/>
        </w:rPr>
      </w:pPr>
    </w:p>
    <w:p w14:paraId="29537E14" w14:textId="77777777" w:rsidR="00A81636" w:rsidRPr="00BD6A9B" w:rsidRDefault="00A81636" w:rsidP="00A81636">
      <w:pPr>
        <w:spacing w:line="360" w:lineRule="auto"/>
        <w:jc w:val="center"/>
        <w:rPr>
          <w:rFonts w:ascii="Times New Roman" w:hAnsi="Times New Roman" w:cs="Times New Roman"/>
          <w:b/>
          <w:bCs/>
          <w:sz w:val="24"/>
          <w:szCs w:val="24"/>
        </w:rPr>
      </w:pPr>
    </w:p>
    <w:p w14:paraId="0318900C" w14:textId="77777777" w:rsidR="00A81636" w:rsidRPr="00BD6A9B" w:rsidRDefault="00A81636" w:rsidP="00A81636">
      <w:pPr>
        <w:spacing w:line="360" w:lineRule="auto"/>
        <w:jc w:val="center"/>
        <w:rPr>
          <w:rFonts w:ascii="Times New Roman" w:hAnsi="Times New Roman" w:cs="Times New Roman"/>
          <w:b/>
          <w:bCs/>
          <w:sz w:val="24"/>
          <w:szCs w:val="24"/>
        </w:rPr>
      </w:pPr>
    </w:p>
    <w:p w14:paraId="605ADA79" w14:textId="77777777" w:rsidR="00A81636" w:rsidRPr="00BD6A9B" w:rsidRDefault="00A81636" w:rsidP="00A81636">
      <w:pPr>
        <w:spacing w:line="360" w:lineRule="auto"/>
        <w:jc w:val="center"/>
        <w:rPr>
          <w:rFonts w:ascii="Times New Roman" w:hAnsi="Times New Roman" w:cs="Times New Roman"/>
          <w:b/>
          <w:bCs/>
          <w:sz w:val="24"/>
          <w:szCs w:val="24"/>
        </w:rPr>
      </w:pPr>
    </w:p>
    <w:p w14:paraId="187C440E" w14:textId="77777777" w:rsidR="00A81636" w:rsidRPr="00BD6A9B" w:rsidRDefault="00A81636" w:rsidP="00A81636">
      <w:pPr>
        <w:spacing w:line="360" w:lineRule="auto"/>
        <w:jc w:val="center"/>
        <w:rPr>
          <w:rFonts w:ascii="Times New Roman" w:hAnsi="Times New Roman" w:cs="Times New Roman"/>
          <w:b/>
          <w:bCs/>
          <w:sz w:val="24"/>
          <w:szCs w:val="24"/>
        </w:rPr>
      </w:pPr>
    </w:p>
    <w:p w14:paraId="724B8D5F" w14:textId="77777777" w:rsidR="00A81636" w:rsidRPr="00BD6A9B" w:rsidRDefault="00A81636" w:rsidP="00A81636">
      <w:pPr>
        <w:spacing w:line="360" w:lineRule="auto"/>
        <w:jc w:val="center"/>
        <w:rPr>
          <w:rFonts w:ascii="Times New Roman" w:hAnsi="Times New Roman" w:cs="Times New Roman"/>
          <w:b/>
          <w:bCs/>
          <w:sz w:val="24"/>
          <w:szCs w:val="24"/>
        </w:rPr>
      </w:pPr>
    </w:p>
    <w:p w14:paraId="577B6FDE" w14:textId="77777777" w:rsidR="00A81636" w:rsidRPr="00BD6A9B" w:rsidRDefault="00A81636" w:rsidP="00A81636">
      <w:pPr>
        <w:spacing w:line="360" w:lineRule="auto"/>
        <w:jc w:val="center"/>
        <w:rPr>
          <w:rFonts w:ascii="Times New Roman" w:hAnsi="Times New Roman" w:cs="Times New Roman"/>
          <w:b/>
          <w:bCs/>
          <w:sz w:val="24"/>
          <w:szCs w:val="24"/>
        </w:rPr>
      </w:pPr>
    </w:p>
    <w:p w14:paraId="357F8951" w14:textId="77777777" w:rsidR="00A81636" w:rsidRPr="00BD6A9B" w:rsidRDefault="00A81636" w:rsidP="00A81636">
      <w:pPr>
        <w:spacing w:line="360" w:lineRule="auto"/>
        <w:jc w:val="center"/>
        <w:rPr>
          <w:rFonts w:ascii="Times New Roman" w:hAnsi="Times New Roman" w:cs="Times New Roman"/>
          <w:b/>
          <w:bCs/>
          <w:sz w:val="24"/>
          <w:szCs w:val="24"/>
        </w:rPr>
      </w:pPr>
    </w:p>
    <w:p w14:paraId="78C3B0F4" w14:textId="77777777" w:rsidR="00A81636" w:rsidRPr="00BD6A9B" w:rsidRDefault="00A81636" w:rsidP="00A81636">
      <w:pPr>
        <w:spacing w:line="360" w:lineRule="auto"/>
        <w:jc w:val="center"/>
        <w:rPr>
          <w:rFonts w:ascii="Times New Roman" w:hAnsi="Times New Roman" w:cs="Times New Roman"/>
          <w:b/>
          <w:bCs/>
          <w:sz w:val="24"/>
          <w:szCs w:val="24"/>
        </w:rPr>
      </w:pPr>
    </w:p>
    <w:p w14:paraId="06687A41" w14:textId="77777777" w:rsidR="00A81636" w:rsidRPr="00BD6A9B" w:rsidRDefault="00A81636" w:rsidP="00A81636">
      <w:pPr>
        <w:spacing w:line="360" w:lineRule="auto"/>
        <w:jc w:val="center"/>
        <w:rPr>
          <w:rFonts w:ascii="Times New Roman" w:hAnsi="Times New Roman" w:cs="Times New Roman"/>
          <w:b/>
          <w:bCs/>
          <w:sz w:val="24"/>
          <w:szCs w:val="24"/>
        </w:rPr>
      </w:pPr>
    </w:p>
    <w:p w14:paraId="7126BB98" w14:textId="77777777" w:rsidR="00A81636" w:rsidRDefault="00A81636" w:rsidP="00A81636">
      <w:pPr>
        <w:spacing w:line="360" w:lineRule="auto"/>
        <w:jc w:val="center"/>
        <w:rPr>
          <w:rFonts w:ascii="Times New Roman" w:hAnsi="Times New Roman" w:cs="Times New Roman"/>
          <w:b/>
          <w:bCs/>
          <w:sz w:val="24"/>
          <w:szCs w:val="24"/>
        </w:rPr>
      </w:pPr>
    </w:p>
    <w:p w14:paraId="75F7A7F5" w14:textId="77777777" w:rsidR="00A81636" w:rsidRDefault="00A81636" w:rsidP="00A81636">
      <w:pPr>
        <w:spacing w:line="360" w:lineRule="auto"/>
        <w:jc w:val="center"/>
        <w:rPr>
          <w:rFonts w:ascii="Times New Roman" w:hAnsi="Times New Roman" w:cs="Times New Roman"/>
          <w:b/>
          <w:bCs/>
          <w:sz w:val="24"/>
          <w:szCs w:val="24"/>
        </w:rPr>
      </w:pPr>
    </w:p>
    <w:p w14:paraId="38F35804" w14:textId="4D53991C" w:rsidR="00A81636" w:rsidRDefault="00A81636" w:rsidP="00A81636">
      <w:pPr>
        <w:spacing w:line="360" w:lineRule="auto"/>
        <w:jc w:val="center"/>
        <w:rPr>
          <w:rFonts w:ascii="Times New Roman" w:hAnsi="Times New Roman" w:cs="Times New Roman"/>
          <w:b/>
          <w:bCs/>
          <w:sz w:val="24"/>
          <w:szCs w:val="24"/>
        </w:rPr>
      </w:pPr>
    </w:p>
    <w:p w14:paraId="1B25A103" w14:textId="0D9EC1C4" w:rsidR="006A0811" w:rsidRDefault="006A0811" w:rsidP="00A81636">
      <w:pPr>
        <w:spacing w:line="360" w:lineRule="auto"/>
        <w:jc w:val="center"/>
        <w:rPr>
          <w:rFonts w:ascii="Times New Roman" w:hAnsi="Times New Roman" w:cs="Times New Roman"/>
          <w:b/>
          <w:bCs/>
          <w:sz w:val="24"/>
          <w:szCs w:val="24"/>
        </w:rPr>
      </w:pPr>
    </w:p>
    <w:p w14:paraId="1E7C2F3B" w14:textId="1D2CB8A9" w:rsidR="006A0811" w:rsidRDefault="006A0811" w:rsidP="00A81636">
      <w:pPr>
        <w:spacing w:line="360" w:lineRule="auto"/>
        <w:jc w:val="center"/>
        <w:rPr>
          <w:rFonts w:ascii="Times New Roman" w:hAnsi="Times New Roman" w:cs="Times New Roman"/>
          <w:b/>
          <w:bCs/>
          <w:sz w:val="24"/>
          <w:szCs w:val="24"/>
        </w:rPr>
      </w:pPr>
    </w:p>
    <w:p w14:paraId="57B4F725" w14:textId="77777777" w:rsidR="006A0811" w:rsidRPr="00BD6A9B" w:rsidRDefault="006A0811" w:rsidP="00A81636">
      <w:pPr>
        <w:spacing w:line="360" w:lineRule="auto"/>
        <w:jc w:val="center"/>
        <w:rPr>
          <w:rFonts w:ascii="Times New Roman" w:hAnsi="Times New Roman" w:cs="Times New Roman"/>
          <w:b/>
          <w:bCs/>
          <w:sz w:val="24"/>
          <w:szCs w:val="24"/>
        </w:rPr>
      </w:pPr>
    </w:p>
    <w:p w14:paraId="6A846E96" w14:textId="77777777" w:rsidR="00A81636" w:rsidRPr="00BD6A9B" w:rsidRDefault="00A81636" w:rsidP="00A81636">
      <w:pPr>
        <w:spacing w:line="360" w:lineRule="auto"/>
        <w:jc w:val="center"/>
        <w:rPr>
          <w:rFonts w:ascii="Times New Roman" w:hAnsi="Times New Roman" w:cs="Times New Roman"/>
          <w:b/>
          <w:bCs/>
          <w:sz w:val="24"/>
          <w:szCs w:val="24"/>
        </w:rPr>
      </w:pPr>
    </w:p>
    <w:p w14:paraId="7593683A" w14:textId="77777777" w:rsidR="00A81636" w:rsidRPr="00BD6A9B" w:rsidRDefault="00A81636" w:rsidP="00A81636">
      <w:pPr>
        <w:spacing w:line="360" w:lineRule="auto"/>
        <w:jc w:val="center"/>
        <w:rPr>
          <w:rFonts w:ascii="Times New Roman" w:hAnsi="Times New Roman" w:cs="Times New Roman"/>
          <w:b/>
          <w:bCs/>
          <w:sz w:val="24"/>
          <w:szCs w:val="24"/>
        </w:rPr>
      </w:pPr>
    </w:p>
    <w:p w14:paraId="6284B50F" w14:textId="77777777" w:rsidR="00A81636" w:rsidRDefault="00A81636" w:rsidP="00A81636">
      <w:pPr>
        <w:jc w:val="center"/>
        <w:rPr>
          <w:rFonts w:ascii="Times New Roman" w:hAnsi="Times New Roman" w:cs="Times New Roman"/>
          <w:b/>
          <w:bCs/>
          <w:sz w:val="24"/>
          <w:szCs w:val="24"/>
        </w:rPr>
      </w:pPr>
    </w:p>
    <w:p w14:paraId="1822F80A" w14:textId="77777777" w:rsidR="00A81636" w:rsidRDefault="00A81636" w:rsidP="00A81636">
      <w:pPr>
        <w:jc w:val="center"/>
        <w:rPr>
          <w:rFonts w:ascii="Times New Roman" w:hAnsi="Times New Roman" w:cs="Times New Roman"/>
          <w:b/>
          <w:bCs/>
          <w:sz w:val="24"/>
          <w:szCs w:val="24"/>
        </w:rPr>
      </w:pPr>
    </w:p>
    <w:p w14:paraId="10924737" w14:textId="77777777" w:rsidR="00A81636" w:rsidRDefault="00A81636" w:rsidP="00A81636">
      <w:pPr>
        <w:jc w:val="center"/>
        <w:rPr>
          <w:rFonts w:ascii="Times New Roman" w:hAnsi="Times New Roman" w:cs="Times New Roman"/>
          <w:b/>
          <w:bCs/>
          <w:sz w:val="24"/>
          <w:szCs w:val="24"/>
        </w:rPr>
      </w:pPr>
    </w:p>
    <w:p w14:paraId="2816C1DF" w14:textId="77777777" w:rsidR="00A81636" w:rsidRPr="00DF068E" w:rsidRDefault="00A81636" w:rsidP="00A81636">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0C185E8F" w14:textId="77777777" w:rsidR="00A81636" w:rsidRPr="000143A1" w:rsidRDefault="00A81636" w:rsidP="00A81636">
      <w:pPr>
        <w:pStyle w:val="14"/>
        <w:rPr>
          <w:rFonts w:asciiTheme="minorHAnsi" w:eastAsiaTheme="minorEastAsia" w:hAnsiTheme="minorHAnsi" w:cstheme="minorBidi"/>
          <w:b w:val="0"/>
          <w:bCs w:val="0"/>
          <w:lang w:eastAsia="ru-RU"/>
        </w:rPr>
      </w:pPr>
      <w:r w:rsidRPr="000143A1">
        <w:rPr>
          <w:rFonts w:eastAsiaTheme="minorHAnsi"/>
          <w:b w:val="0"/>
          <w:bCs w:val="0"/>
        </w:rPr>
        <w:fldChar w:fldCharType="begin"/>
      </w:r>
      <w:r w:rsidRPr="000143A1">
        <w:rPr>
          <w:b w:val="0"/>
          <w:bCs w:val="0"/>
        </w:rPr>
        <w:instrText xml:space="preserve"> TOC \h \z \t "Раздел 1;1;Раздел 1.1;2" </w:instrText>
      </w:r>
      <w:r w:rsidRPr="000143A1">
        <w:rPr>
          <w:rFonts w:eastAsiaTheme="minorHAnsi"/>
          <w:b w:val="0"/>
          <w:bCs w:val="0"/>
        </w:rPr>
        <w:fldChar w:fldCharType="separate"/>
      </w:r>
      <w:hyperlink w:anchor="_Toc156294875" w:history="1"/>
    </w:p>
    <w:p w14:paraId="1DF03F8F" w14:textId="77777777" w:rsidR="00A81636" w:rsidRPr="000143A1" w:rsidRDefault="00550E2D" w:rsidP="00A81636">
      <w:pPr>
        <w:pStyle w:val="14"/>
        <w:rPr>
          <w:rFonts w:asciiTheme="minorHAnsi" w:eastAsiaTheme="minorEastAsia" w:hAnsiTheme="minorHAnsi" w:cstheme="minorBidi"/>
          <w:b w:val="0"/>
          <w:bCs w:val="0"/>
          <w:lang w:eastAsia="ru-RU"/>
        </w:rPr>
      </w:pPr>
      <w:hyperlink w:anchor="_Toc156294876" w:history="1">
        <w:r w:rsidR="00A81636" w:rsidRPr="000143A1">
          <w:rPr>
            <w:rStyle w:val="af0"/>
            <w:b w:val="0"/>
            <w:bCs w:val="0"/>
          </w:rPr>
          <w:t>1. ОБЩАЯ ХАРАКТЕРИСТИКА</w:t>
        </w:r>
        <w:r w:rsidR="00A81636" w:rsidRPr="000143A1">
          <w:rPr>
            <w:b w:val="0"/>
            <w:bCs w:val="0"/>
            <w:webHidden/>
          </w:rPr>
          <w:tab/>
        </w:r>
      </w:hyperlink>
    </w:p>
    <w:p w14:paraId="24C31FDA" w14:textId="77777777" w:rsidR="00A81636" w:rsidRPr="000143A1" w:rsidRDefault="00550E2D" w:rsidP="00A81636">
      <w:pPr>
        <w:pStyle w:val="22"/>
        <w:rPr>
          <w:rFonts w:asciiTheme="minorHAnsi" w:eastAsiaTheme="minorEastAsia" w:hAnsiTheme="minorHAnsi" w:cstheme="minorBidi"/>
          <w:i w:val="0"/>
          <w:iCs w:val="0"/>
          <w:sz w:val="22"/>
          <w:szCs w:val="22"/>
        </w:rPr>
      </w:pPr>
      <w:hyperlink w:anchor="_Toc156294877" w:history="1">
        <w:r w:rsidR="00A81636" w:rsidRPr="000143A1">
          <w:rPr>
            <w:rStyle w:val="af0"/>
            <w:i w:val="0"/>
            <w:iCs w:val="0"/>
          </w:rPr>
          <w:t>1.1. Цель и место дисциплины в структуре образовательной программы</w:t>
        </w:r>
        <w:r w:rsidR="00A81636" w:rsidRPr="000143A1">
          <w:rPr>
            <w:i w:val="0"/>
            <w:iCs w:val="0"/>
            <w:webHidden/>
          </w:rPr>
          <w:tab/>
        </w:r>
      </w:hyperlink>
    </w:p>
    <w:p w14:paraId="6CA9ABEF" w14:textId="77777777" w:rsidR="00A81636" w:rsidRPr="000143A1" w:rsidRDefault="00550E2D" w:rsidP="00A81636">
      <w:pPr>
        <w:pStyle w:val="22"/>
        <w:rPr>
          <w:rFonts w:asciiTheme="minorHAnsi" w:eastAsiaTheme="minorEastAsia" w:hAnsiTheme="minorHAnsi" w:cstheme="minorBidi"/>
          <w:i w:val="0"/>
          <w:iCs w:val="0"/>
          <w:sz w:val="22"/>
          <w:szCs w:val="22"/>
        </w:rPr>
      </w:pPr>
      <w:hyperlink w:anchor="_Toc156294878" w:history="1">
        <w:r w:rsidR="00A81636" w:rsidRPr="000143A1">
          <w:rPr>
            <w:rStyle w:val="af0"/>
            <w:i w:val="0"/>
            <w:iCs w:val="0"/>
          </w:rPr>
          <w:t>1.2. Планируемые результаты освоения дисциплины</w:t>
        </w:r>
        <w:r w:rsidR="00A81636" w:rsidRPr="000143A1">
          <w:rPr>
            <w:i w:val="0"/>
            <w:iCs w:val="0"/>
            <w:webHidden/>
          </w:rPr>
          <w:tab/>
        </w:r>
      </w:hyperlink>
    </w:p>
    <w:p w14:paraId="4435E370" w14:textId="77777777" w:rsidR="00A81636" w:rsidRPr="000143A1" w:rsidRDefault="00550E2D" w:rsidP="00A81636">
      <w:pPr>
        <w:pStyle w:val="14"/>
        <w:rPr>
          <w:rFonts w:asciiTheme="minorHAnsi" w:eastAsiaTheme="minorEastAsia" w:hAnsiTheme="minorHAnsi" w:cstheme="minorBidi"/>
          <w:b w:val="0"/>
          <w:bCs w:val="0"/>
          <w:lang w:eastAsia="ru-RU"/>
        </w:rPr>
      </w:pPr>
      <w:hyperlink w:anchor="_Toc156294879" w:history="1">
        <w:r w:rsidR="00A81636" w:rsidRPr="000143A1">
          <w:rPr>
            <w:rStyle w:val="af0"/>
            <w:b w:val="0"/>
            <w:bCs w:val="0"/>
          </w:rPr>
          <w:t>2. СТРУКТУРА И СОДЕРЖАНИЕ ДИСЦИПЛИНЫ</w:t>
        </w:r>
        <w:r w:rsidR="00A81636" w:rsidRPr="000143A1">
          <w:rPr>
            <w:b w:val="0"/>
            <w:bCs w:val="0"/>
            <w:webHidden/>
          </w:rPr>
          <w:tab/>
        </w:r>
      </w:hyperlink>
    </w:p>
    <w:p w14:paraId="62632404" w14:textId="77777777" w:rsidR="00A81636" w:rsidRPr="000143A1" w:rsidRDefault="00550E2D" w:rsidP="00A81636">
      <w:pPr>
        <w:pStyle w:val="22"/>
        <w:rPr>
          <w:rFonts w:asciiTheme="minorHAnsi" w:eastAsiaTheme="minorEastAsia" w:hAnsiTheme="minorHAnsi" w:cstheme="minorBidi"/>
          <w:i w:val="0"/>
          <w:iCs w:val="0"/>
          <w:sz w:val="22"/>
          <w:szCs w:val="22"/>
        </w:rPr>
      </w:pPr>
      <w:hyperlink w:anchor="_Toc156294880" w:history="1">
        <w:r w:rsidR="00A81636" w:rsidRPr="000143A1">
          <w:rPr>
            <w:rStyle w:val="af0"/>
            <w:i w:val="0"/>
            <w:iCs w:val="0"/>
          </w:rPr>
          <w:t>2.1. Трудоемкость освоения дисциплины</w:t>
        </w:r>
        <w:r w:rsidR="00A81636" w:rsidRPr="000143A1">
          <w:rPr>
            <w:i w:val="0"/>
            <w:iCs w:val="0"/>
            <w:webHidden/>
          </w:rPr>
          <w:tab/>
        </w:r>
      </w:hyperlink>
    </w:p>
    <w:p w14:paraId="10698F9D" w14:textId="77777777" w:rsidR="00A81636" w:rsidRPr="000143A1" w:rsidRDefault="00550E2D" w:rsidP="00A81636">
      <w:pPr>
        <w:pStyle w:val="22"/>
        <w:rPr>
          <w:rFonts w:asciiTheme="minorHAnsi" w:eastAsiaTheme="minorEastAsia" w:hAnsiTheme="minorHAnsi" w:cstheme="minorBidi"/>
          <w:i w:val="0"/>
          <w:iCs w:val="0"/>
          <w:sz w:val="22"/>
          <w:szCs w:val="22"/>
        </w:rPr>
      </w:pPr>
      <w:hyperlink w:anchor="_Toc156294881" w:history="1">
        <w:r w:rsidR="00A81636" w:rsidRPr="000143A1">
          <w:rPr>
            <w:rStyle w:val="af0"/>
            <w:i w:val="0"/>
            <w:iCs w:val="0"/>
          </w:rPr>
          <w:t>2.2. Примерное содержание дисциплины</w:t>
        </w:r>
        <w:r w:rsidR="00A81636" w:rsidRPr="000143A1">
          <w:rPr>
            <w:i w:val="0"/>
            <w:iCs w:val="0"/>
            <w:webHidden/>
          </w:rPr>
          <w:tab/>
        </w:r>
      </w:hyperlink>
    </w:p>
    <w:p w14:paraId="3CB72B90" w14:textId="77777777" w:rsidR="00A81636" w:rsidRPr="000143A1" w:rsidRDefault="00550E2D" w:rsidP="00A81636">
      <w:pPr>
        <w:pStyle w:val="22"/>
        <w:rPr>
          <w:rFonts w:asciiTheme="minorHAnsi" w:eastAsiaTheme="minorEastAsia" w:hAnsiTheme="minorHAnsi" w:cstheme="minorBidi"/>
          <w:i w:val="0"/>
          <w:iCs w:val="0"/>
          <w:sz w:val="22"/>
          <w:szCs w:val="22"/>
        </w:rPr>
      </w:pPr>
      <w:hyperlink w:anchor="_Toc156294883" w:history="1">
        <w:r w:rsidR="00A81636" w:rsidRPr="000143A1">
          <w:rPr>
            <w:rStyle w:val="af0"/>
            <w:i w:val="0"/>
            <w:iCs w:val="0"/>
          </w:rPr>
          <w:t>2.3. Курсовой проект (работа)</w:t>
        </w:r>
        <w:r w:rsidR="00A81636" w:rsidRPr="000143A1">
          <w:rPr>
            <w:i w:val="0"/>
            <w:iCs w:val="0"/>
            <w:webHidden/>
          </w:rPr>
          <w:tab/>
        </w:r>
      </w:hyperlink>
    </w:p>
    <w:p w14:paraId="5A0F0F9F" w14:textId="77777777" w:rsidR="00A81636" w:rsidRPr="000143A1" w:rsidRDefault="00550E2D" w:rsidP="00A81636">
      <w:pPr>
        <w:pStyle w:val="14"/>
        <w:rPr>
          <w:rFonts w:asciiTheme="minorHAnsi" w:eastAsiaTheme="minorEastAsia" w:hAnsiTheme="minorHAnsi" w:cstheme="minorBidi"/>
          <w:b w:val="0"/>
          <w:bCs w:val="0"/>
          <w:lang w:eastAsia="ru-RU"/>
        </w:rPr>
      </w:pPr>
      <w:hyperlink w:anchor="_Toc156294884" w:history="1">
        <w:r w:rsidR="00A81636" w:rsidRPr="000143A1">
          <w:rPr>
            <w:rStyle w:val="af0"/>
            <w:b w:val="0"/>
            <w:bCs w:val="0"/>
          </w:rPr>
          <w:t>3. УСЛОВИЯ РЕАЛИЗАЦИИ ДИСЦИПЛИНЫ</w:t>
        </w:r>
        <w:r w:rsidR="00A81636" w:rsidRPr="000143A1">
          <w:rPr>
            <w:b w:val="0"/>
            <w:bCs w:val="0"/>
            <w:webHidden/>
          </w:rPr>
          <w:tab/>
        </w:r>
      </w:hyperlink>
    </w:p>
    <w:p w14:paraId="0ED73E93" w14:textId="77777777" w:rsidR="00A81636" w:rsidRPr="000143A1" w:rsidRDefault="00550E2D" w:rsidP="00A81636">
      <w:pPr>
        <w:pStyle w:val="22"/>
        <w:rPr>
          <w:rFonts w:asciiTheme="minorHAnsi" w:eastAsiaTheme="minorEastAsia" w:hAnsiTheme="minorHAnsi" w:cstheme="minorBidi"/>
          <w:i w:val="0"/>
          <w:iCs w:val="0"/>
          <w:sz w:val="22"/>
          <w:szCs w:val="22"/>
        </w:rPr>
      </w:pPr>
      <w:hyperlink w:anchor="_Toc156294885" w:history="1">
        <w:r w:rsidR="00A81636" w:rsidRPr="000143A1">
          <w:rPr>
            <w:rStyle w:val="af0"/>
            <w:i w:val="0"/>
            <w:iCs w:val="0"/>
          </w:rPr>
          <w:t>3.1. Материально-техническое обеспечение</w:t>
        </w:r>
        <w:r w:rsidR="00A81636" w:rsidRPr="000143A1">
          <w:rPr>
            <w:i w:val="0"/>
            <w:iCs w:val="0"/>
            <w:webHidden/>
          </w:rPr>
          <w:tab/>
        </w:r>
      </w:hyperlink>
    </w:p>
    <w:p w14:paraId="728851E2" w14:textId="77777777" w:rsidR="00A81636" w:rsidRPr="000143A1" w:rsidRDefault="00550E2D" w:rsidP="00A81636">
      <w:pPr>
        <w:pStyle w:val="22"/>
        <w:rPr>
          <w:rFonts w:asciiTheme="minorHAnsi" w:eastAsiaTheme="minorEastAsia" w:hAnsiTheme="minorHAnsi" w:cstheme="minorBidi"/>
          <w:i w:val="0"/>
          <w:iCs w:val="0"/>
          <w:sz w:val="22"/>
          <w:szCs w:val="22"/>
        </w:rPr>
      </w:pPr>
      <w:hyperlink w:anchor="_Toc156294886" w:history="1">
        <w:r w:rsidR="00A81636" w:rsidRPr="000143A1">
          <w:rPr>
            <w:rStyle w:val="af0"/>
            <w:i w:val="0"/>
            <w:iCs w:val="0"/>
          </w:rPr>
          <w:t>3.2. Учебно-методическое обеспечение</w:t>
        </w:r>
        <w:r w:rsidR="00A81636" w:rsidRPr="000143A1">
          <w:rPr>
            <w:i w:val="0"/>
            <w:iCs w:val="0"/>
            <w:webHidden/>
          </w:rPr>
          <w:tab/>
        </w:r>
      </w:hyperlink>
    </w:p>
    <w:p w14:paraId="72BA4C0D" w14:textId="77777777" w:rsidR="00A81636" w:rsidRPr="000143A1" w:rsidRDefault="00550E2D" w:rsidP="00A81636">
      <w:pPr>
        <w:pStyle w:val="14"/>
        <w:rPr>
          <w:rFonts w:asciiTheme="minorHAnsi" w:eastAsiaTheme="minorEastAsia" w:hAnsiTheme="minorHAnsi" w:cstheme="minorBidi"/>
          <w:b w:val="0"/>
          <w:bCs w:val="0"/>
          <w:lang w:eastAsia="ru-RU"/>
        </w:rPr>
      </w:pPr>
      <w:hyperlink w:anchor="_Toc156294887" w:history="1">
        <w:r w:rsidR="00A81636" w:rsidRPr="000143A1">
          <w:rPr>
            <w:rStyle w:val="af0"/>
            <w:b w:val="0"/>
            <w:bCs w:val="0"/>
          </w:rPr>
          <w:t>4. КОНТРОЛЬ И ОЦЕНКА РЕЗУЛЬТАТОВ ОСВОЕНИЯ ДИСЦИПЛИНЫ</w:t>
        </w:r>
        <w:r w:rsidR="00A81636" w:rsidRPr="000143A1">
          <w:rPr>
            <w:b w:val="0"/>
            <w:bCs w:val="0"/>
            <w:webHidden/>
          </w:rPr>
          <w:tab/>
        </w:r>
      </w:hyperlink>
    </w:p>
    <w:p w14:paraId="70047FC9" w14:textId="77777777" w:rsidR="00A81636" w:rsidRPr="00DF068E" w:rsidRDefault="00A81636" w:rsidP="00A81636">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77A745F7" w14:textId="77777777" w:rsidR="00A81636" w:rsidRPr="00DF068E" w:rsidRDefault="00A81636" w:rsidP="00A81636">
      <w:pPr>
        <w:pStyle w:val="1f"/>
        <w:jc w:val="left"/>
        <w:rPr>
          <w:rFonts w:ascii="Times New Roman" w:hAnsi="Times New Roman"/>
          <w:lang w:val="ru-RU"/>
        </w:rPr>
        <w:sectPr w:rsidR="00A81636" w:rsidRPr="00DF068E" w:rsidSect="00502F97">
          <w:pgSz w:w="11906" w:h="16838"/>
          <w:pgMar w:top="1134" w:right="567" w:bottom="1134" w:left="1701" w:header="709" w:footer="709" w:gutter="0"/>
          <w:cols w:space="708"/>
          <w:docGrid w:linePitch="360"/>
        </w:sectPr>
      </w:pPr>
    </w:p>
    <w:p w14:paraId="67340FFC" w14:textId="0BA878E5" w:rsidR="00A81636" w:rsidRPr="00F70F81" w:rsidRDefault="00A81636" w:rsidP="00B5348E">
      <w:pPr>
        <w:pStyle w:val="1f"/>
        <w:numPr>
          <w:ilvl w:val="6"/>
          <w:numId w:val="85"/>
        </w:numPr>
        <w:ind w:left="0" w:firstLine="0"/>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53562F1B" w14:textId="4754EA83" w:rsidR="00A81636" w:rsidRPr="00345C95" w:rsidRDefault="00A81636" w:rsidP="00A81636">
      <w:pPr>
        <w:pStyle w:val="1"/>
      </w:pPr>
      <w:bookmarkStart w:id="44" w:name="_Toc162626261"/>
      <w:r w:rsidRPr="00345C95">
        <w:t>«ОП.1</w:t>
      </w:r>
      <w:r>
        <w:t>6</w:t>
      </w:r>
      <w:r w:rsidRPr="00345C95">
        <w:t xml:space="preserve"> </w:t>
      </w:r>
      <w:r>
        <w:t>БАЗОВЫЕ И НОВЫЕ ФИЗКУЛЬТУРНО-СПОРТИВНОЙ ДЕЯТЕЛЬНОСТИ</w:t>
      </w:r>
      <w:r w:rsidRPr="00345C95">
        <w:t>»</w:t>
      </w:r>
      <w:bookmarkEnd w:id="44"/>
    </w:p>
    <w:p w14:paraId="055AB163" w14:textId="77777777" w:rsidR="00B5348E" w:rsidRDefault="00B5348E" w:rsidP="00A81636">
      <w:pPr>
        <w:pStyle w:val="114"/>
        <w:rPr>
          <w:rFonts w:ascii="Times New Roman" w:hAnsi="Times New Roman"/>
        </w:rPr>
      </w:pPr>
    </w:p>
    <w:p w14:paraId="142318C7" w14:textId="162ADC86" w:rsidR="00A81636" w:rsidRPr="00EA6E1D" w:rsidRDefault="00A81636" w:rsidP="00A81636">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217A58AC" w14:textId="0EFD50C6" w:rsidR="00A81636" w:rsidRDefault="00A81636" w:rsidP="00A81636">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3B6AAD">
        <w:rPr>
          <w:rFonts w:ascii="Times New Roman" w:eastAsia="Times New Roman" w:hAnsi="Times New Roman" w:cs="Times New Roman"/>
          <w:sz w:val="24"/>
          <w:szCs w:val="24"/>
          <w:lang w:eastAsia="ru-RU"/>
        </w:rPr>
        <w:t>«ОП. 1</w:t>
      </w:r>
      <w:r>
        <w:rPr>
          <w:rFonts w:ascii="Times New Roman" w:eastAsia="Times New Roman" w:hAnsi="Times New Roman" w:cs="Times New Roman"/>
          <w:sz w:val="24"/>
          <w:szCs w:val="24"/>
          <w:lang w:eastAsia="ru-RU"/>
        </w:rPr>
        <w:t>6</w:t>
      </w:r>
      <w:r w:rsidRPr="003B6AAD">
        <w:rPr>
          <w:rFonts w:ascii="Times New Roman" w:eastAsia="Times New Roman" w:hAnsi="Times New Roman" w:cs="Times New Roman"/>
          <w:sz w:val="24"/>
          <w:szCs w:val="24"/>
          <w:lang w:eastAsia="ru-RU"/>
        </w:rPr>
        <w:t xml:space="preserve"> </w:t>
      </w:r>
      <w:r w:rsidR="00B5348E">
        <w:rPr>
          <w:rFonts w:ascii="Times New Roman" w:eastAsia="Times New Roman" w:hAnsi="Times New Roman" w:cs="Times New Roman"/>
          <w:sz w:val="24"/>
          <w:szCs w:val="24"/>
          <w:lang w:eastAsia="ru-RU"/>
        </w:rPr>
        <w:t>Б</w:t>
      </w:r>
      <w:r w:rsidRPr="00B5348E">
        <w:rPr>
          <w:rFonts w:ascii="Times New Roman" w:eastAsia="Times New Roman" w:hAnsi="Times New Roman" w:cs="Times New Roman"/>
          <w:sz w:val="24"/>
          <w:szCs w:val="24"/>
          <w:lang w:eastAsia="ru-RU"/>
        </w:rPr>
        <w:t>азовые и новые физкультурно-спортивной деятельности</w:t>
      </w:r>
      <w:r w:rsidRPr="003B6AAD">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 xml:space="preserve">: </w:t>
      </w:r>
      <w:r w:rsidR="00B5348E">
        <w:rPr>
          <w:rFonts w:ascii="Times New Roman" w:eastAsia="Times New Roman" w:hAnsi="Times New Roman" w:cs="Times New Roman"/>
          <w:sz w:val="24"/>
          <w:szCs w:val="24"/>
          <w:lang w:eastAsia="ru-RU"/>
        </w:rPr>
        <w:t>формирование у студентов базовых и новых знаний, умений и навыков в области физической культуры и спорта, а также развитие физических качеств, способностей и навыков, необходимых для успешной профессиональной деятельности в сфере культуры и спорта.</w:t>
      </w:r>
    </w:p>
    <w:p w14:paraId="6DA871CF" w14:textId="2A0985A2" w:rsidR="00A81636" w:rsidRPr="0051588F" w:rsidRDefault="00A81636" w:rsidP="00A81636">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 «</w:t>
      </w:r>
      <w:r w:rsidRPr="003B6AAD">
        <w:rPr>
          <w:rFonts w:ascii="Times New Roman" w:eastAsia="Times New Roman" w:hAnsi="Times New Roman" w:cs="Times New Roman"/>
          <w:sz w:val="24"/>
          <w:szCs w:val="24"/>
          <w:lang w:eastAsia="ru-RU"/>
        </w:rPr>
        <w:t>ОП. 1</w:t>
      </w:r>
      <w:r w:rsidR="00B5348E">
        <w:rPr>
          <w:rFonts w:ascii="Times New Roman" w:eastAsia="Times New Roman" w:hAnsi="Times New Roman" w:cs="Times New Roman"/>
          <w:sz w:val="24"/>
          <w:szCs w:val="24"/>
          <w:lang w:eastAsia="ru-RU"/>
        </w:rPr>
        <w:t>6</w:t>
      </w:r>
      <w:r w:rsidRPr="003B6AAD">
        <w:rPr>
          <w:rFonts w:ascii="Times New Roman" w:eastAsia="Times New Roman" w:hAnsi="Times New Roman" w:cs="Times New Roman"/>
          <w:sz w:val="24"/>
          <w:szCs w:val="24"/>
          <w:lang w:eastAsia="ru-RU"/>
        </w:rPr>
        <w:t xml:space="preserve"> «Базовые и новые виды физкультурно-спортивной деятельности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51588F">
        <w:rPr>
          <w:rFonts w:ascii="Times New Roman" w:hAnsi="Times New Roman" w:cs="Times New Roman"/>
          <w:iCs/>
          <w:sz w:val="24"/>
          <w:szCs w:val="24"/>
        </w:rPr>
        <w:t xml:space="preserve">обязательную </w:t>
      </w:r>
      <w:r w:rsidR="00EC2DD7" w:rsidRPr="0051588F">
        <w:rPr>
          <w:rFonts w:ascii="Times New Roman" w:hAnsi="Times New Roman" w:cs="Times New Roman"/>
          <w:iCs/>
          <w:sz w:val="24"/>
          <w:szCs w:val="24"/>
        </w:rPr>
        <w:t>часть общепрофессионального</w:t>
      </w:r>
      <w:r w:rsidRPr="0051588F">
        <w:rPr>
          <w:rFonts w:ascii="Times New Roman" w:hAnsi="Times New Roman" w:cs="Times New Roman"/>
          <w:iCs/>
          <w:sz w:val="24"/>
          <w:szCs w:val="24"/>
        </w:rPr>
        <w:t xml:space="preserve"> цикла образовательной программы.</w:t>
      </w:r>
    </w:p>
    <w:p w14:paraId="7222FC4C" w14:textId="77777777" w:rsidR="00A81636" w:rsidRDefault="00A81636" w:rsidP="00A81636">
      <w:pPr>
        <w:suppressAutoHyphens/>
        <w:spacing w:line="276" w:lineRule="auto"/>
        <w:ind w:firstLine="709"/>
        <w:jc w:val="both"/>
        <w:rPr>
          <w:rFonts w:ascii="Times New Roman" w:hAnsi="Times New Roman" w:cs="Times New Roman"/>
          <w:sz w:val="24"/>
          <w:szCs w:val="24"/>
        </w:rPr>
      </w:pPr>
    </w:p>
    <w:p w14:paraId="4335D13E" w14:textId="77777777" w:rsidR="00A81636" w:rsidRPr="00EA6E1D" w:rsidRDefault="00A81636" w:rsidP="00A81636">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2A90514" w14:textId="77777777" w:rsidR="00A81636" w:rsidRDefault="00A81636" w:rsidP="00A81636">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293483AB" w14:textId="77777777" w:rsidR="00A81636" w:rsidRDefault="00A81636" w:rsidP="00A81636">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827"/>
        <w:gridCol w:w="3827"/>
      </w:tblGrid>
      <w:tr w:rsidR="00A81636" w:rsidRPr="00A52B0F" w14:paraId="08FB5F40" w14:textId="77777777" w:rsidTr="005C34BB">
        <w:tc>
          <w:tcPr>
            <w:tcW w:w="1980" w:type="dxa"/>
            <w:tcBorders>
              <w:top w:val="single" w:sz="4" w:space="0" w:color="auto"/>
              <w:left w:val="single" w:sz="4" w:space="0" w:color="auto"/>
              <w:right w:val="single" w:sz="4" w:space="0" w:color="auto"/>
            </w:tcBorders>
          </w:tcPr>
          <w:p w14:paraId="5EAC01D3" w14:textId="77777777" w:rsidR="00A81636" w:rsidRPr="00A52B0F" w:rsidRDefault="00A81636" w:rsidP="005C34BB">
            <w:pPr>
              <w:jc w:val="center"/>
              <w:rPr>
                <w:rStyle w:val="afb"/>
                <w:b/>
                <w:i w:val="0"/>
                <w:sz w:val="24"/>
                <w:szCs w:val="24"/>
                <w:highlight w:val="green"/>
              </w:rPr>
            </w:pPr>
            <w:r w:rsidRPr="00A52B0F">
              <w:rPr>
                <w:rStyle w:val="afb"/>
                <w:b/>
                <w:i w:val="0"/>
                <w:sz w:val="24"/>
                <w:szCs w:val="24"/>
              </w:rPr>
              <w:t>Код ОК,</w:t>
            </w:r>
          </w:p>
          <w:p w14:paraId="07CEF02B" w14:textId="77777777" w:rsidR="00A81636" w:rsidRPr="00A52B0F" w:rsidRDefault="00A81636" w:rsidP="005C34BB">
            <w:pPr>
              <w:jc w:val="center"/>
              <w:rPr>
                <w:rStyle w:val="afb"/>
                <w:b/>
                <w:i w:val="0"/>
                <w:sz w:val="24"/>
                <w:szCs w:val="24"/>
                <w:highlight w:val="green"/>
              </w:rPr>
            </w:pPr>
            <w:r w:rsidRPr="00A52B0F">
              <w:rPr>
                <w:rStyle w:val="afb"/>
                <w:b/>
                <w:i w:val="0"/>
                <w:sz w:val="24"/>
                <w:szCs w:val="24"/>
              </w:rPr>
              <w:t>ПК</w:t>
            </w:r>
          </w:p>
        </w:tc>
        <w:tc>
          <w:tcPr>
            <w:tcW w:w="3827" w:type="dxa"/>
            <w:tcBorders>
              <w:top w:val="single" w:sz="4" w:space="0" w:color="auto"/>
              <w:left w:val="single" w:sz="4" w:space="0" w:color="auto"/>
              <w:right w:val="single" w:sz="4" w:space="0" w:color="auto"/>
            </w:tcBorders>
          </w:tcPr>
          <w:p w14:paraId="28E06668" w14:textId="77777777" w:rsidR="00A81636" w:rsidRPr="00A52B0F" w:rsidRDefault="00A81636" w:rsidP="005C34BB">
            <w:pPr>
              <w:jc w:val="center"/>
              <w:rPr>
                <w:rFonts w:ascii="Times New Roman" w:hAnsi="Times New Roman" w:cs="Times New Roman"/>
                <w:b/>
                <w:sz w:val="24"/>
                <w:szCs w:val="24"/>
              </w:rPr>
            </w:pPr>
            <w:r w:rsidRPr="00A52B0F">
              <w:rPr>
                <w:rFonts w:ascii="Times New Roman" w:hAnsi="Times New Roman" w:cs="Times New Roman"/>
                <w:b/>
                <w:sz w:val="24"/>
                <w:szCs w:val="24"/>
              </w:rPr>
              <w:t>Уметь</w:t>
            </w:r>
          </w:p>
        </w:tc>
        <w:tc>
          <w:tcPr>
            <w:tcW w:w="3827" w:type="dxa"/>
            <w:tcBorders>
              <w:top w:val="single" w:sz="4" w:space="0" w:color="auto"/>
              <w:left w:val="single" w:sz="4" w:space="0" w:color="auto"/>
              <w:bottom w:val="single" w:sz="4" w:space="0" w:color="auto"/>
              <w:right w:val="single" w:sz="4" w:space="0" w:color="auto"/>
            </w:tcBorders>
          </w:tcPr>
          <w:p w14:paraId="43C573E1" w14:textId="77777777" w:rsidR="00A81636" w:rsidRPr="00A52B0F" w:rsidRDefault="00A81636" w:rsidP="005C34BB">
            <w:pPr>
              <w:jc w:val="center"/>
              <w:rPr>
                <w:rFonts w:ascii="Times New Roman" w:hAnsi="Times New Roman" w:cs="Times New Roman"/>
                <w:b/>
                <w:i/>
                <w:sz w:val="24"/>
                <w:szCs w:val="24"/>
              </w:rPr>
            </w:pPr>
            <w:r w:rsidRPr="00A52B0F">
              <w:rPr>
                <w:rFonts w:ascii="Times New Roman" w:hAnsi="Times New Roman" w:cs="Times New Roman"/>
                <w:b/>
                <w:sz w:val="24"/>
                <w:szCs w:val="24"/>
              </w:rPr>
              <w:t>Знать</w:t>
            </w:r>
          </w:p>
        </w:tc>
      </w:tr>
      <w:tr w:rsidR="00B5348E" w:rsidRPr="00A52B0F" w14:paraId="46B2BF99" w14:textId="77777777" w:rsidTr="005C34BB">
        <w:tc>
          <w:tcPr>
            <w:tcW w:w="1980" w:type="dxa"/>
            <w:tcBorders>
              <w:top w:val="single" w:sz="4" w:space="0" w:color="auto"/>
              <w:left w:val="single" w:sz="4" w:space="0" w:color="auto"/>
              <w:right w:val="single" w:sz="4" w:space="0" w:color="auto"/>
            </w:tcBorders>
          </w:tcPr>
          <w:p w14:paraId="531BF006" w14:textId="017BEF49" w:rsidR="00B5348E" w:rsidRDefault="00B5348E" w:rsidP="00B5348E">
            <w:pPr>
              <w:suppressAutoHyphens/>
              <w:jc w:val="center"/>
              <w:rPr>
                <w:rFonts w:ascii="Times New Roman" w:hAnsi="Times New Roman" w:cs="Times New Roman"/>
                <w:sz w:val="24"/>
                <w:szCs w:val="24"/>
              </w:rPr>
            </w:pPr>
            <w:r w:rsidRPr="00B5348E">
              <w:rPr>
                <w:rFonts w:ascii="Times New Roman" w:hAnsi="Times New Roman" w:cs="Times New Roman"/>
                <w:sz w:val="24"/>
                <w:szCs w:val="24"/>
              </w:rPr>
              <w:t>ОК 01</w:t>
            </w:r>
          </w:p>
          <w:p w14:paraId="6DABB002" w14:textId="356547C9" w:rsidR="00B5348E" w:rsidRPr="00B5348E" w:rsidRDefault="00B5348E" w:rsidP="00B5348E">
            <w:pPr>
              <w:suppressAutoHyphens/>
              <w:jc w:val="center"/>
              <w:rPr>
                <w:rFonts w:ascii="Times New Roman" w:hAnsi="Times New Roman" w:cs="Times New Roman"/>
                <w:sz w:val="24"/>
                <w:szCs w:val="24"/>
              </w:rPr>
            </w:pPr>
            <w:r w:rsidRPr="00B5348E">
              <w:rPr>
                <w:rFonts w:ascii="Times New Roman" w:hAnsi="Times New Roman" w:cs="Times New Roman"/>
                <w:sz w:val="24"/>
                <w:szCs w:val="24"/>
              </w:rPr>
              <w:t>ОК 02</w:t>
            </w:r>
          </w:p>
          <w:p w14:paraId="6B91B724" w14:textId="07F3F75C" w:rsidR="00B5348E" w:rsidRDefault="00B5348E" w:rsidP="00B5348E">
            <w:pPr>
              <w:suppressAutoHyphens/>
              <w:jc w:val="center"/>
              <w:rPr>
                <w:rFonts w:ascii="Times New Roman" w:hAnsi="Times New Roman" w:cs="Times New Roman"/>
                <w:sz w:val="24"/>
                <w:szCs w:val="24"/>
              </w:rPr>
            </w:pPr>
            <w:r w:rsidRPr="00B5348E">
              <w:rPr>
                <w:rFonts w:ascii="Times New Roman" w:hAnsi="Times New Roman" w:cs="Times New Roman"/>
                <w:sz w:val="24"/>
                <w:szCs w:val="24"/>
              </w:rPr>
              <w:t>ОК 04</w:t>
            </w:r>
          </w:p>
          <w:p w14:paraId="3AD2A3BC" w14:textId="0B3884A4" w:rsidR="00B5348E" w:rsidRDefault="00B5348E" w:rsidP="00B5348E">
            <w:pPr>
              <w:suppressAutoHyphens/>
              <w:jc w:val="center"/>
              <w:rPr>
                <w:rFonts w:ascii="Times New Roman" w:hAnsi="Times New Roman" w:cs="Times New Roman"/>
                <w:sz w:val="24"/>
                <w:szCs w:val="24"/>
              </w:rPr>
            </w:pPr>
            <w:r w:rsidRPr="00B5348E">
              <w:rPr>
                <w:rFonts w:ascii="Times New Roman" w:hAnsi="Times New Roman" w:cs="Times New Roman"/>
                <w:sz w:val="24"/>
                <w:szCs w:val="24"/>
              </w:rPr>
              <w:t>ОК 06</w:t>
            </w:r>
          </w:p>
          <w:p w14:paraId="6E8C2686" w14:textId="3DE046F4" w:rsidR="00B5348E" w:rsidRPr="00B5348E" w:rsidRDefault="00B5348E" w:rsidP="00B5348E">
            <w:pPr>
              <w:suppressAutoHyphens/>
              <w:jc w:val="center"/>
              <w:rPr>
                <w:rFonts w:ascii="Times New Roman" w:hAnsi="Times New Roman" w:cs="Times New Roman"/>
                <w:sz w:val="24"/>
                <w:szCs w:val="24"/>
              </w:rPr>
            </w:pPr>
            <w:r w:rsidRPr="00B5348E">
              <w:rPr>
                <w:rFonts w:ascii="Times New Roman" w:hAnsi="Times New Roman" w:cs="Times New Roman"/>
                <w:sz w:val="24"/>
                <w:szCs w:val="24"/>
              </w:rPr>
              <w:t>ОК 08</w:t>
            </w:r>
          </w:p>
          <w:p w14:paraId="11AECECE" w14:textId="77777777" w:rsidR="00B5348E" w:rsidRPr="00B5348E" w:rsidRDefault="00B5348E" w:rsidP="00B5348E">
            <w:pPr>
              <w:suppressAutoHyphens/>
              <w:jc w:val="center"/>
              <w:rPr>
                <w:rFonts w:ascii="Times New Roman" w:hAnsi="Times New Roman" w:cs="Times New Roman"/>
                <w:sz w:val="24"/>
                <w:szCs w:val="24"/>
              </w:rPr>
            </w:pPr>
          </w:p>
          <w:p w14:paraId="7A406C81" w14:textId="77777777" w:rsidR="00B5348E" w:rsidRPr="00B5348E" w:rsidRDefault="00B5348E" w:rsidP="00B5348E">
            <w:pPr>
              <w:suppressAutoHyphens/>
              <w:jc w:val="center"/>
              <w:rPr>
                <w:rFonts w:ascii="Times New Roman" w:hAnsi="Times New Roman" w:cs="Times New Roman"/>
                <w:sz w:val="24"/>
                <w:szCs w:val="24"/>
              </w:rPr>
            </w:pPr>
          </w:p>
          <w:p w14:paraId="77CD7889" w14:textId="468E3EAB" w:rsidR="00B5348E" w:rsidRPr="00B5348E" w:rsidRDefault="00B5348E" w:rsidP="00B5348E">
            <w:pPr>
              <w:jc w:val="center"/>
              <w:rPr>
                <w:rFonts w:ascii="Times New Roman" w:eastAsia="Times New Roman" w:hAnsi="Times New Roman" w:cs="Times New Roman"/>
                <w:sz w:val="24"/>
                <w:szCs w:val="24"/>
                <w:lang w:eastAsia="ru-RU"/>
              </w:rPr>
            </w:pPr>
          </w:p>
        </w:tc>
        <w:tc>
          <w:tcPr>
            <w:tcW w:w="3827" w:type="dxa"/>
            <w:tcBorders>
              <w:top w:val="single" w:sz="4" w:space="0" w:color="auto"/>
              <w:left w:val="single" w:sz="4" w:space="0" w:color="auto"/>
              <w:right w:val="single" w:sz="4" w:space="0" w:color="auto"/>
            </w:tcBorders>
          </w:tcPr>
          <w:p w14:paraId="148F8F7F" w14:textId="318A5702" w:rsidR="00B5348E" w:rsidRPr="00B5348E" w:rsidRDefault="00DE5FE5" w:rsidP="0005423F">
            <w:pPr>
              <w:numPr>
                <w:ilvl w:val="0"/>
                <w:numId w:val="88"/>
              </w:numPr>
              <w:tabs>
                <w:tab w:val="left" w:pos="289"/>
              </w:tabs>
              <w:suppressAutoHyphens/>
              <w:spacing w:line="276" w:lineRule="auto"/>
              <w:ind w:left="5"/>
              <w:contextualSpacing/>
              <w:jc w:val="both"/>
              <w:rPr>
                <w:rFonts w:ascii="Times New Roman" w:hAnsi="Times New Roman" w:cs="Times New Roman"/>
                <w:iCs/>
                <w:sz w:val="24"/>
                <w:szCs w:val="24"/>
              </w:rPr>
            </w:pPr>
            <w:r>
              <w:rPr>
                <w:rFonts w:ascii="Times New Roman" w:hAnsi="Times New Roman" w:cs="Times New Roman"/>
                <w:sz w:val="24"/>
                <w:szCs w:val="24"/>
                <w:lang w:eastAsia="zh-CN"/>
              </w:rPr>
              <w:t xml:space="preserve">- </w:t>
            </w:r>
            <w:r w:rsidR="00B5348E" w:rsidRPr="00B5348E">
              <w:rPr>
                <w:rFonts w:ascii="Times New Roman" w:hAnsi="Times New Roman" w:cs="Times New Roman"/>
                <w:sz w:val="24"/>
                <w:szCs w:val="24"/>
                <w:lang w:eastAsia="zh-CN"/>
              </w:rPr>
              <w:t>выполнять профессионально значимые двигательные действия по базовым и новым видам физкультурно-спортивной деятельности;</w:t>
            </w:r>
          </w:p>
          <w:p w14:paraId="6280ADB6" w14:textId="542FE04B" w:rsidR="00B5348E" w:rsidRPr="00B5348E" w:rsidRDefault="00DE5FE5" w:rsidP="0005423F">
            <w:pPr>
              <w:numPr>
                <w:ilvl w:val="0"/>
                <w:numId w:val="88"/>
              </w:numPr>
              <w:tabs>
                <w:tab w:val="left" w:pos="289"/>
              </w:tabs>
              <w:suppressAutoHyphens/>
              <w:spacing w:line="276" w:lineRule="auto"/>
              <w:ind w:left="5"/>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 </w:t>
            </w:r>
            <w:r w:rsidR="00B5348E" w:rsidRPr="00B5348E">
              <w:rPr>
                <w:rFonts w:ascii="Times New Roman" w:hAnsi="Times New Roman" w:cs="Times New Roman"/>
                <w:sz w:val="24"/>
                <w:szCs w:val="24"/>
                <w:lang w:eastAsia="zh-CN"/>
              </w:rPr>
              <w:t>использовать терминологию базовых и новых видов физкультурно-спортивной деятельности;</w:t>
            </w:r>
          </w:p>
          <w:p w14:paraId="7D951041" w14:textId="1AE339A1" w:rsidR="00B5348E" w:rsidRPr="00B5348E" w:rsidRDefault="00DE5FE5" w:rsidP="0005423F">
            <w:pPr>
              <w:numPr>
                <w:ilvl w:val="0"/>
                <w:numId w:val="88"/>
              </w:numPr>
              <w:tabs>
                <w:tab w:val="left" w:pos="289"/>
              </w:tabs>
              <w:suppressAutoHyphens/>
              <w:spacing w:line="276" w:lineRule="auto"/>
              <w:ind w:left="5"/>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 </w:t>
            </w:r>
            <w:r w:rsidR="00B5348E" w:rsidRPr="00B5348E">
              <w:rPr>
                <w:rFonts w:ascii="Times New Roman" w:hAnsi="Times New Roman" w:cs="Times New Roman"/>
                <w:sz w:val="24"/>
                <w:szCs w:val="24"/>
                <w:lang w:eastAsia="zh-CN"/>
              </w:rPr>
              <w:t xml:space="preserve">применять приемы страховки и </w:t>
            </w:r>
            <w:proofErr w:type="spellStart"/>
            <w:r w:rsidR="00B5348E" w:rsidRPr="00B5348E">
              <w:rPr>
                <w:rFonts w:ascii="Times New Roman" w:hAnsi="Times New Roman" w:cs="Times New Roman"/>
                <w:sz w:val="24"/>
                <w:szCs w:val="24"/>
                <w:lang w:eastAsia="zh-CN"/>
              </w:rPr>
              <w:t>самостраховки</w:t>
            </w:r>
            <w:proofErr w:type="spellEnd"/>
            <w:r w:rsidR="00B5348E" w:rsidRPr="00B5348E">
              <w:rPr>
                <w:rFonts w:ascii="Times New Roman" w:hAnsi="Times New Roman" w:cs="Times New Roman"/>
                <w:sz w:val="24"/>
                <w:szCs w:val="24"/>
                <w:lang w:eastAsia="zh-CN"/>
              </w:rPr>
              <w:t xml:space="preserve"> при выполнении физических упражнений;</w:t>
            </w:r>
          </w:p>
          <w:p w14:paraId="5A9D9874" w14:textId="5491EFB1" w:rsidR="00B5348E" w:rsidRPr="00B5348E" w:rsidRDefault="00DE5FE5" w:rsidP="0005423F">
            <w:pPr>
              <w:numPr>
                <w:ilvl w:val="0"/>
                <w:numId w:val="88"/>
              </w:numPr>
              <w:tabs>
                <w:tab w:val="left" w:pos="289"/>
              </w:tabs>
              <w:suppressAutoHyphens/>
              <w:spacing w:line="276" w:lineRule="auto"/>
              <w:ind w:left="5"/>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 </w:t>
            </w:r>
            <w:r w:rsidR="00B5348E" w:rsidRPr="00B5348E">
              <w:rPr>
                <w:rFonts w:ascii="Times New Roman" w:hAnsi="Times New Roman" w:cs="Times New Roman"/>
                <w:sz w:val="24"/>
                <w:szCs w:val="24"/>
                <w:lang w:eastAsia="zh-CN"/>
              </w:rPr>
              <w:t>использовать оборудование и инвентарь для занятий различными видами физкультурно-спортивной деятельности в соответствии с его назначением и особенностями эксплуатации;</w:t>
            </w:r>
          </w:p>
          <w:p w14:paraId="15C7E222" w14:textId="491D15EB" w:rsidR="00B5348E" w:rsidRPr="00B5348E" w:rsidRDefault="00DE5FE5" w:rsidP="00B5348E">
            <w:pPr>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zh-CN"/>
              </w:rPr>
              <w:t xml:space="preserve">- </w:t>
            </w:r>
            <w:r w:rsidR="00B5348E" w:rsidRPr="00B5348E">
              <w:rPr>
                <w:rFonts w:ascii="Times New Roman" w:hAnsi="Times New Roman" w:cs="Times New Roman"/>
                <w:sz w:val="24"/>
                <w:szCs w:val="24"/>
                <w:lang w:eastAsia="zh-CN"/>
              </w:rPr>
              <w:t>проводить занятия по базовым и новым видам физкультурно-спортивной деятельности</w:t>
            </w:r>
            <w:r w:rsidR="00B5348E" w:rsidRPr="00B5348E">
              <w:rPr>
                <w:rFonts w:ascii="Times New Roman" w:hAnsi="Times New Roman" w:cs="Times New Roman"/>
                <w:bCs/>
                <w:iCs/>
                <w:sz w:val="24"/>
                <w:szCs w:val="24"/>
                <w:lang w:bidi="ru-RU"/>
              </w:rPr>
              <w:t xml:space="preserve"> </w:t>
            </w:r>
            <w:r w:rsidR="00B5348E" w:rsidRPr="00B5348E">
              <w:rPr>
                <w:rFonts w:ascii="Times New Roman" w:hAnsi="Times New Roman" w:cs="Times New Roman"/>
                <w:bCs/>
                <w:iCs/>
                <w:sz w:val="24"/>
                <w:szCs w:val="24"/>
                <w:lang w:eastAsia="zh-CN" w:bidi="ru-RU"/>
              </w:rPr>
              <w:t>с инвалидами и лицами с ограниченными возможностями здоровья</w:t>
            </w:r>
            <w:r w:rsidR="00B5348E" w:rsidRPr="00B5348E">
              <w:rPr>
                <w:rFonts w:ascii="Times New Roman" w:hAnsi="Times New Roman" w:cs="Times New Roman"/>
                <w:sz w:val="24"/>
                <w:szCs w:val="24"/>
                <w:lang w:eastAsia="zh-CN"/>
              </w:rPr>
              <w:t>;</w:t>
            </w:r>
          </w:p>
        </w:tc>
        <w:tc>
          <w:tcPr>
            <w:tcW w:w="3827" w:type="dxa"/>
            <w:tcBorders>
              <w:top w:val="single" w:sz="4" w:space="0" w:color="auto"/>
              <w:left w:val="single" w:sz="4" w:space="0" w:color="auto"/>
              <w:bottom w:val="single" w:sz="4" w:space="0" w:color="auto"/>
              <w:right w:val="single" w:sz="4" w:space="0" w:color="auto"/>
            </w:tcBorders>
          </w:tcPr>
          <w:p w14:paraId="5C3CCF51" w14:textId="28DD9980" w:rsidR="00B5348E" w:rsidRPr="00B5348E" w:rsidRDefault="00DE5FE5" w:rsidP="0005423F">
            <w:pPr>
              <w:numPr>
                <w:ilvl w:val="0"/>
                <w:numId w:val="88"/>
              </w:numPr>
              <w:tabs>
                <w:tab w:val="left" w:pos="289"/>
              </w:tabs>
              <w:suppressAutoHyphens/>
              <w:spacing w:line="276" w:lineRule="auto"/>
              <w:ind w:left="5"/>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 </w:t>
            </w:r>
            <w:r w:rsidR="00B5348E" w:rsidRPr="00B5348E">
              <w:rPr>
                <w:rFonts w:ascii="Times New Roman" w:hAnsi="Times New Roman" w:cs="Times New Roman"/>
                <w:sz w:val="24"/>
                <w:szCs w:val="24"/>
                <w:lang w:eastAsia="zh-CN"/>
              </w:rPr>
              <w:t>технику профессионально значимых двигательных действий базовых и новых видов физкультурно-спортивной деятельности;</w:t>
            </w:r>
          </w:p>
          <w:p w14:paraId="23EA2F5E" w14:textId="08F99CAB" w:rsidR="00B5348E" w:rsidRPr="00B5348E" w:rsidRDefault="00DE5FE5" w:rsidP="0005423F">
            <w:pPr>
              <w:numPr>
                <w:ilvl w:val="0"/>
                <w:numId w:val="88"/>
              </w:numPr>
              <w:tabs>
                <w:tab w:val="left" w:pos="289"/>
              </w:tabs>
              <w:suppressAutoHyphens/>
              <w:spacing w:line="276" w:lineRule="auto"/>
              <w:ind w:left="5"/>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 </w:t>
            </w:r>
            <w:r w:rsidR="00B5348E" w:rsidRPr="00B5348E">
              <w:rPr>
                <w:rFonts w:ascii="Times New Roman" w:hAnsi="Times New Roman" w:cs="Times New Roman"/>
                <w:sz w:val="24"/>
                <w:szCs w:val="24"/>
                <w:lang w:eastAsia="zh-CN"/>
              </w:rPr>
              <w:t>терминологию базовых и новых видов физкультурно-спортивной деятельности;</w:t>
            </w:r>
          </w:p>
          <w:p w14:paraId="6A27F3ED" w14:textId="5F86ADE4" w:rsidR="00B5348E" w:rsidRPr="00B5348E" w:rsidRDefault="00DE5FE5" w:rsidP="0005423F">
            <w:pPr>
              <w:numPr>
                <w:ilvl w:val="0"/>
                <w:numId w:val="88"/>
              </w:numPr>
              <w:tabs>
                <w:tab w:val="left" w:pos="289"/>
              </w:tabs>
              <w:suppressAutoHyphens/>
              <w:spacing w:line="276" w:lineRule="auto"/>
              <w:ind w:left="5"/>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 </w:t>
            </w:r>
            <w:r w:rsidR="00B5348E" w:rsidRPr="00B5348E">
              <w:rPr>
                <w:rFonts w:ascii="Times New Roman" w:hAnsi="Times New Roman" w:cs="Times New Roman"/>
                <w:sz w:val="24"/>
                <w:szCs w:val="24"/>
                <w:lang w:eastAsia="zh-CN"/>
              </w:rPr>
              <w:t xml:space="preserve">технику безопасности на занятиях по базовым и новым видам физкультурно-спортивной деятельности, приемы, способы страховки и </w:t>
            </w:r>
            <w:proofErr w:type="spellStart"/>
            <w:r w:rsidR="00B5348E" w:rsidRPr="00B5348E">
              <w:rPr>
                <w:rFonts w:ascii="Times New Roman" w:hAnsi="Times New Roman" w:cs="Times New Roman"/>
                <w:sz w:val="24"/>
                <w:szCs w:val="24"/>
                <w:lang w:eastAsia="zh-CN"/>
              </w:rPr>
              <w:t>самостраховки</w:t>
            </w:r>
            <w:proofErr w:type="spellEnd"/>
            <w:r w:rsidR="00B5348E" w:rsidRPr="00B5348E">
              <w:rPr>
                <w:rFonts w:ascii="Times New Roman" w:hAnsi="Times New Roman" w:cs="Times New Roman"/>
                <w:sz w:val="24"/>
                <w:szCs w:val="24"/>
                <w:lang w:eastAsia="zh-CN"/>
              </w:rPr>
              <w:t>;</w:t>
            </w:r>
          </w:p>
          <w:p w14:paraId="19C5AF94" w14:textId="17666C26" w:rsidR="00B5348E" w:rsidRPr="00B5348E" w:rsidRDefault="00DE5FE5" w:rsidP="00B5348E">
            <w:pPr>
              <w:tabs>
                <w:tab w:val="left" w:pos="-28"/>
              </w:tabs>
              <w:suppressAutoHyphens/>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 </w:t>
            </w:r>
            <w:r w:rsidR="00B5348E" w:rsidRPr="00B5348E">
              <w:rPr>
                <w:rFonts w:ascii="Times New Roman" w:hAnsi="Times New Roman" w:cs="Times New Roman"/>
                <w:sz w:val="24"/>
                <w:szCs w:val="24"/>
                <w:lang w:eastAsia="zh-CN"/>
              </w:rPr>
              <w:t>методику обучения профессионально значимым двигательным действиям базовых и новых видов физкультурно-спортивной деятельности;</w:t>
            </w:r>
          </w:p>
          <w:p w14:paraId="4FED8A7F" w14:textId="359AEEF7" w:rsidR="00B5348E" w:rsidRPr="00B5348E" w:rsidRDefault="00DE5FE5" w:rsidP="00B5348E">
            <w:pPr>
              <w:tabs>
                <w:tab w:val="left" w:pos="-28"/>
              </w:tabs>
              <w:suppressAutoHyphens/>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 </w:t>
            </w:r>
            <w:r w:rsidR="00B5348E" w:rsidRPr="00B5348E">
              <w:rPr>
                <w:rFonts w:ascii="Times New Roman" w:hAnsi="Times New Roman" w:cs="Times New Roman"/>
                <w:sz w:val="24"/>
                <w:szCs w:val="24"/>
                <w:lang w:eastAsia="zh-CN"/>
              </w:rPr>
              <w:t>методику проведения занятий по базовым и новым видам физкультурно-спортивной деятельности</w:t>
            </w:r>
            <w:r w:rsidR="00B5348E" w:rsidRPr="00B5348E">
              <w:rPr>
                <w:rFonts w:ascii="Times New Roman" w:hAnsi="Times New Roman" w:cs="Times New Roman"/>
                <w:bCs/>
                <w:iCs/>
                <w:sz w:val="24"/>
                <w:szCs w:val="24"/>
                <w:lang w:bidi="ru-RU"/>
              </w:rPr>
              <w:t xml:space="preserve"> </w:t>
            </w:r>
            <w:r w:rsidR="00B5348E" w:rsidRPr="00B5348E">
              <w:rPr>
                <w:rFonts w:ascii="Times New Roman" w:hAnsi="Times New Roman" w:cs="Times New Roman"/>
                <w:bCs/>
                <w:iCs/>
                <w:sz w:val="24"/>
                <w:szCs w:val="24"/>
                <w:lang w:eastAsia="zh-CN" w:bidi="ru-RU"/>
              </w:rPr>
              <w:t>с инвалидами и лицами с ограниченными возможностями здоровья</w:t>
            </w:r>
            <w:r w:rsidR="00B5348E" w:rsidRPr="00B5348E">
              <w:rPr>
                <w:rFonts w:ascii="Times New Roman" w:hAnsi="Times New Roman" w:cs="Times New Roman"/>
                <w:sz w:val="24"/>
                <w:szCs w:val="24"/>
                <w:lang w:eastAsia="zh-CN"/>
              </w:rPr>
              <w:t>;</w:t>
            </w:r>
          </w:p>
          <w:p w14:paraId="37C61F7D" w14:textId="11D505F7" w:rsidR="00B5348E" w:rsidRPr="00B5348E" w:rsidRDefault="00DE5FE5" w:rsidP="00B5348E">
            <w:pPr>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zh-CN"/>
              </w:rPr>
              <w:lastRenderedPageBreak/>
              <w:t xml:space="preserve">- </w:t>
            </w:r>
            <w:r w:rsidR="00B5348E" w:rsidRPr="00B5348E">
              <w:rPr>
                <w:rFonts w:ascii="Times New Roman" w:hAnsi="Times New Roman" w:cs="Times New Roman"/>
                <w:sz w:val="24"/>
                <w:szCs w:val="24"/>
                <w:lang w:eastAsia="zh-CN"/>
              </w:rPr>
              <w:t>основы организации и проведения соревнований и судейства по базовым и новым видам физкультурно-спортивной деятельности</w:t>
            </w:r>
          </w:p>
        </w:tc>
      </w:tr>
    </w:tbl>
    <w:p w14:paraId="526D2B78" w14:textId="77777777" w:rsidR="00A81636" w:rsidRDefault="00A81636" w:rsidP="00A81636">
      <w:pPr>
        <w:ind w:firstLine="709"/>
        <w:rPr>
          <w:rFonts w:ascii="Times New Roman" w:hAnsi="Times New Roman" w:cs="Times New Roman"/>
          <w:bCs/>
          <w:sz w:val="24"/>
          <w:szCs w:val="24"/>
        </w:rPr>
      </w:pPr>
    </w:p>
    <w:p w14:paraId="41298119" w14:textId="77777777" w:rsidR="00A81636" w:rsidRDefault="00A81636" w:rsidP="00A81636">
      <w:pPr>
        <w:rPr>
          <w:rFonts w:ascii="Times New Roman" w:eastAsia="Segoe UI" w:hAnsi="Times New Roman" w:cs="Times New Roman"/>
          <w:b/>
          <w:bCs/>
          <w:caps/>
          <w:kern w:val="32"/>
          <w:sz w:val="24"/>
          <w:szCs w:val="24"/>
          <w:lang w:val="x-none" w:eastAsia="x-none"/>
        </w:rPr>
      </w:pPr>
    </w:p>
    <w:p w14:paraId="704A6223" w14:textId="77777777" w:rsidR="00A81636" w:rsidRPr="00B115E3" w:rsidRDefault="00A81636" w:rsidP="00A81636">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70A3D28C" w14:textId="77777777" w:rsidR="00A81636" w:rsidRPr="00E11160" w:rsidRDefault="00A81636" w:rsidP="00A81636">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A81636" w:rsidRPr="00DB7B6A" w14:paraId="5EB67B7C" w14:textId="77777777" w:rsidTr="005C34BB">
        <w:trPr>
          <w:trHeight w:val="23"/>
        </w:trPr>
        <w:tc>
          <w:tcPr>
            <w:tcW w:w="2460" w:type="pct"/>
            <w:vAlign w:val="center"/>
          </w:tcPr>
          <w:p w14:paraId="57D12C2F" w14:textId="77777777" w:rsidR="00A81636" w:rsidRPr="00F70F81" w:rsidRDefault="00A81636" w:rsidP="005C34BB">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0E98F380" w14:textId="77777777" w:rsidR="00A81636" w:rsidRPr="00F70F81" w:rsidRDefault="00A81636" w:rsidP="005C34BB">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1CC2229C" w14:textId="77777777" w:rsidR="00A81636" w:rsidRPr="00F70F81" w:rsidRDefault="00A81636" w:rsidP="005C34BB">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A81636" w:rsidRPr="00DB7B6A" w14:paraId="5D2B458D" w14:textId="77777777" w:rsidTr="005C34BB">
        <w:trPr>
          <w:trHeight w:val="23"/>
        </w:trPr>
        <w:tc>
          <w:tcPr>
            <w:tcW w:w="2460" w:type="pct"/>
            <w:vAlign w:val="center"/>
          </w:tcPr>
          <w:p w14:paraId="19AC2276" w14:textId="77777777" w:rsidR="00A81636" w:rsidRPr="00F70F81" w:rsidRDefault="00A81636" w:rsidP="005C34BB">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7BB2B73F" w14:textId="61DA6D0E" w:rsidR="00A81636" w:rsidRPr="00F70F81" w:rsidRDefault="00A81636" w:rsidP="005C34BB">
            <w:pPr>
              <w:jc w:val="center"/>
              <w:rPr>
                <w:rFonts w:ascii="Times New Roman" w:hAnsi="Times New Roman" w:cs="Times New Roman"/>
                <w:bCs/>
                <w:sz w:val="24"/>
                <w:szCs w:val="24"/>
              </w:rPr>
            </w:pPr>
            <w:r>
              <w:rPr>
                <w:rFonts w:ascii="Times New Roman" w:hAnsi="Times New Roman" w:cs="Times New Roman"/>
                <w:bCs/>
                <w:sz w:val="24"/>
                <w:szCs w:val="24"/>
              </w:rPr>
              <w:t>184</w:t>
            </w:r>
          </w:p>
        </w:tc>
        <w:tc>
          <w:tcPr>
            <w:tcW w:w="1345" w:type="pct"/>
            <w:vAlign w:val="center"/>
          </w:tcPr>
          <w:p w14:paraId="122CD670" w14:textId="42C95039" w:rsidR="00A81636" w:rsidRPr="00F70F81" w:rsidRDefault="00A81636" w:rsidP="005C34BB">
            <w:pPr>
              <w:jc w:val="center"/>
              <w:rPr>
                <w:rFonts w:ascii="Times New Roman" w:hAnsi="Times New Roman" w:cs="Times New Roman"/>
                <w:bCs/>
                <w:sz w:val="24"/>
                <w:szCs w:val="24"/>
              </w:rPr>
            </w:pPr>
            <w:r>
              <w:rPr>
                <w:rFonts w:ascii="Times New Roman" w:hAnsi="Times New Roman" w:cs="Times New Roman"/>
                <w:bCs/>
                <w:sz w:val="24"/>
                <w:szCs w:val="24"/>
              </w:rPr>
              <w:t>176</w:t>
            </w:r>
          </w:p>
        </w:tc>
      </w:tr>
      <w:tr w:rsidR="00A81636" w:rsidRPr="00DB7B6A" w14:paraId="4EC59113" w14:textId="77777777" w:rsidTr="005C34BB">
        <w:trPr>
          <w:trHeight w:val="23"/>
        </w:trPr>
        <w:tc>
          <w:tcPr>
            <w:tcW w:w="2460" w:type="pct"/>
            <w:vAlign w:val="center"/>
          </w:tcPr>
          <w:p w14:paraId="60181B45" w14:textId="77777777" w:rsidR="00A81636" w:rsidRPr="00F70F81" w:rsidRDefault="00A81636" w:rsidP="005C34BB">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18"/>
            </w:r>
          </w:p>
        </w:tc>
        <w:tc>
          <w:tcPr>
            <w:tcW w:w="1195" w:type="pct"/>
            <w:vAlign w:val="center"/>
          </w:tcPr>
          <w:p w14:paraId="17DB193C" w14:textId="0AF48A10" w:rsidR="00A81636" w:rsidRPr="00F70F81" w:rsidRDefault="00A81636" w:rsidP="005C34BB">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4B63CD3E" w14:textId="77777777" w:rsidR="00A81636" w:rsidRPr="00F70F81" w:rsidRDefault="00A81636" w:rsidP="005C34BB">
            <w:pPr>
              <w:jc w:val="center"/>
              <w:rPr>
                <w:rFonts w:ascii="Times New Roman" w:hAnsi="Times New Roman" w:cs="Times New Roman"/>
                <w:bCs/>
                <w:sz w:val="24"/>
                <w:szCs w:val="24"/>
              </w:rPr>
            </w:pPr>
          </w:p>
        </w:tc>
      </w:tr>
      <w:tr w:rsidR="00A81636" w:rsidRPr="00DB7B6A" w14:paraId="45103A1C" w14:textId="77777777" w:rsidTr="005C34BB">
        <w:trPr>
          <w:trHeight w:val="23"/>
        </w:trPr>
        <w:tc>
          <w:tcPr>
            <w:tcW w:w="2460" w:type="pct"/>
            <w:vAlign w:val="center"/>
          </w:tcPr>
          <w:p w14:paraId="0C5B5FAB" w14:textId="77777777" w:rsidR="00A81636" w:rsidRPr="00F70F81" w:rsidRDefault="00A81636" w:rsidP="005C34BB">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2871EDD4" w14:textId="6261372A" w:rsidR="00A81636" w:rsidRPr="00F70F81" w:rsidRDefault="00A81636" w:rsidP="005C34BB">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35BD952A" w14:textId="77777777" w:rsidR="00A81636" w:rsidRPr="00F70F81" w:rsidRDefault="00A81636" w:rsidP="005C34BB">
            <w:pPr>
              <w:jc w:val="center"/>
              <w:rPr>
                <w:rFonts w:ascii="Times New Roman" w:hAnsi="Times New Roman" w:cs="Times New Roman"/>
                <w:bCs/>
                <w:sz w:val="24"/>
                <w:szCs w:val="24"/>
              </w:rPr>
            </w:pPr>
          </w:p>
        </w:tc>
      </w:tr>
      <w:tr w:rsidR="00A81636" w:rsidRPr="00DB7B6A" w14:paraId="11EAFD12" w14:textId="77777777" w:rsidTr="005C34BB">
        <w:trPr>
          <w:trHeight w:val="23"/>
        </w:trPr>
        <w:tc>
          <w:tcPr>
            <w:tcW w:w="2460" w:type="pct"/>
            <w:vAlign w:val="center"/>
          </w:tcPr>
          <w:p w14:paraId="1A921373" w14:textId="77777777" w:rsidR="00A81636" w:rsidRPr="00F70F81" w:rsidRDefault="00A81636" w:rsidP="005C34BB">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7100DCFE" w14:textId="77777777" w:rsidR="00A81636" w:rsidRPr="00F70F81" w:rsidRDefault="00A81636" w:rsidP="005C34BB">
            <w:pPr>
              <w:jc w:val="center"/>
              <w:rPr>
                <w:rFonts w:ascii="Times New Roman" w:hAnsi="Times New Roman" w:cs="Times New Roman"/>
                <w:bCs/>
                <w:sz w:val="24"/>
                <w:szCs w:val="24"/>
              </w:rPr>
            </w:pPr>
          </w:p>
        </w:tc>
        <w:tc>
          <w:tcPr>
            <w:tcW w:w="1345" w:type="pct"/>
            <w:vAlign w:val="center"/>
          </w:tcPr>
          <w:p w14:paraId="492B01A5" w14:textId="77777777" w:rsidR="00A81636" w:rsidRPr="00F70F81" w:rsidRDefault="00A81636" w:rsidP="005C34BB">
            <w:pPr>
              <w:jc w:val="center"/>
              <w:rPr>
                <w:rFonts w:ascii="Times New Roman" w:hAnsi="Times New Roman" w:cs="Times New Roman"/>
                <w:bCs/>
                <w:sz w:val="24"/>
                <w:szCs w:val="24"/>
              </w:rPr>
            </w:pPr>
          </w:p>
        </w:tc>
      </w:tr>
      <w:tr w:rsidR="00A81636" w:rsidRPr="00257255" w14:paraId="4410325D" w14:textId="77777777" w:rsidTr="005C34BB">
        <w:trPr>
          <w:trHeight w:val="23"/>
        </w:trPr>
        <w:tc>
          <w:tcPr>
            <w:tcW w:w="2460" w:type="pct"/>
            <w:vAlign w:val="center"/>
          </w:tcPr>
          <w:p w14:paraId="7EFB651D" w14:textId="77777777" w:rsidR="00A81636" w:rsidRPr="00F70F81" w:rsidRDefault="00A81636" w:rsidP="005C34BB">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0D6317FA" w14:textId="0FECD002" w:rsidR="00A81636" w:rsidRPr="00F70F81" w:rsidRDefault="00A81636" w:rsidP="005C34BB">
            <w:pPr>
              <w:jc w:val="center"/>
              <w:rPr>
                <w:rFonts w:ascii="Times New Roman" w:hAnsi="Times New Roman" w:cs="Times New Roman"/>
                <w:b/>
                <w:sz w:val="24"/>
                <w:szCs w:val="24"/>
              </w:rPr>
            </w:pPr>
            <w:r>
              <w:rPr>
                <w:rFonts w:ascii="Times New Roman" w:hAnsi="Times New Roman" w:cs="Times New Roman"/>
                <w:b/>
                <w:sz w:val="24"/>
                <w:szCs w:val="24"/>
              </w:rPr>
              <w:t>184</w:t>
            </w:r>
          </w:p>
        </w:tc>
        <w:tc>
          <w:tcPr>
            <w:tcW w:w="1345" w:type="pct"/>
            <w:vAlign w:val="center"/>
          </w:tcPr>
          <w:p w14:paraId="2D9B90D6" w14:textId="77777777" w:rsidR="00A81636" w:rsidRPr="00F70F81" w:rsidRDefault="00A81636" w:rsidP="005C34BB">
            <w:pPr>
              <w:jc w:val="center"/>
              <w:rPr>
                <w:rFonts w:ascii="Times New Roman" w:hAnsi="Times New Roman" w:cs="Times New Roman"/>
                <w:b/>
                <w:sz w:val="24"/>
                <w:szCs w:val="24"/>
              </w:rPr>
            </w:pPr>
          </w:p>
        </w:tc>
      </w:tr>
    </w:tbl>
    <w:p w14:paraId="3C6904B5" w14:textId="77777777" w:rsidR="00A81636" w:rsidRDefault="00A81636" w:rsidP="00A81636">
      <w:pPr>
        <w:rPr>
          <w:rFonts w:ascii="Times New Roman" w:hAnsi="Times New Roman" w:cs="Times New Roman"/>
          <w:iCs/>
          <w:sz w:val="24"/>
          <w:szCs w:val="24"/>
        </w:rPr>
      </w:pPr>
      <w:r>
        <w:rPr>
          <w:rFonts w:ascii="Times New Roman" w:hAnsi="Times New Roman" w:cs="Times New Roman"/>
          <w:iCs/>
          <w:sz w:val="24"/>
          <w:szCs w:val="24"/>
        </w:rPr>
        <w:br w:type="page"/>
      </w:r>
    </w:p>
    <w:p w14:paraId="23E67550" w14:textId="77777777" w:rsidR="00A81636" w:rsidRPr="00782EFC" w:rsidRDefault="00A81636" w:rsidP="00A81636">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454662" w:rsidRPr="00454662" w14:paraId="2070DF46" w14:textId="77777777" w:rsidTr="003271E3">
        <w:trPr>
          <w:trHeight w:val="20"/>
        </w:trPr>
        <w:tc>
          <w:tcPr>
            <w:tcW w:w="2972" w:type="dxa"/>
            <w:vAlign w:val="center"/>
          </w:tcPr>
          <w:p w14:paraId="5643A464" w14:textId="77777777" w:rsidR="00454662" w:rsidRPr="00454662" w:rsidRDefault="00454662" w:rsidP="003271E3">
            <w:pPr>
              <w:spacing w:line="276" w:lineRule="auto"/>
              <w:jc w:val="center"/>
              <w:rPr>
                <w:rFonts w:ascii="Times New Roman" w:eastAsia="Times New Roman" w:hAnsi="Times New Roman" w:cs="Times New Roman"/>
                <w:b/>
                <w:sz w:val="24"/>
                <w:szCs w:val="24"/>
                <w:lang w:eastAsia="ru-RU"/>
              </w:rPr>
            </w:pPr>
            <w:r w:rsidRPr="00454662">
              <w:rPr>
                <w:rFonts w:ascii="Times New Roman" w:eastAsia="Times New Roman" w:hAnsi="Times New Roman" w:cs="Times New Roman"/>
                <w:b/>
                <w:bCs/>
                <w:sz w:val="24"/>
                <w:szCs w:val="24"/>
                <w:lang w:eastAsia="ru-RU"/>
              </w:rPr>
              <w:t xml:space="preserve">Наименование разделов </w:t>
            </w:r>
            <w:r w:rsidRPr="00454662">
              <w:rPr>
                <w:rFonts w:ascii="Times New Roman" w:eastAsia="Times New Roman" w:hAnsi="Times New Roman" w:cs="Times New Roman"/>
                <w:b/>
                <w:bCs/>
                <w:sz w:val="24"/>
                <w:szCs w:val="24"/>
                <w:lang w:eastAsia="ru-RU"/>
              </w:rPr>
              <w:br/>
              <w:t>и тем</w:t>
            </w:r>
          </w:p>
        </w:tc>
        <w:tc>
          <w:tcPr>
            <w:tcW w:w="6662" w:type="dxa"/>
            <w:vAlign w:val="center"/>
          </w:tcPr>
          <w:p w14:paraId="7C068031" w14:textId="10E34C97" w:rsidR="00454662" w:rsidRPr="00454662" w:rsidRDefault="00454662" w:rsidP="003271E3">
            <w:pPr>
              <w:suppressAutoHyphens/>
              <w:jc w:val="center"/>
              <w:rPr>
                <w:rFonts w:ascii="Times New Roman" w:eastAsia="Times New Roman" w:hAnsi="Times New Roman" w:cs="Times New Roman"/>
                <w:b/>
                <w:sz w:val="24"/>
                <w:szCs w:val="24"/>
                <w:lang w:eastAsia="ru-RU"/>
              </w:rPr>
            </w:pPr>
            <w:r w:rsidRPr="00454662">
              <w:rPr>
                <w:rFonts w:ascii="Times New Roman" w:eastAsia="Times New Roman" w:hAnsi="Times New Roman" w:cs="Times New Roman"/>
                <w:b/>
                <w:bCs/>
                <w:sz w:val="24"/>
                <w:szCs w:val="24"/>
                <w:lang w:eastAsia="ru-RU"/>
              </w:rPr>
              <w:t>Примерное содержание учебного материала, практических лабораторных занятий</w:t>
            </w:r>
          </w:p>
        </w:tc>
      </w:tr>
      <w:tr w:rsidR="00454662" w:rsidRPr="00454662" w14:paraId="1454020E" w14:textId="77777777" w:rsidTr="003271E3">
        <w:trPr>
          <w:trHeight w:val="20"/>
        </w:trPr>
        <w:tc>
          <w:tcPr>
            <w:tcW w:w="9634" w:type="dxa"/>
            <w:gridSpan w:val="2"/>
          </w:tcPr>
          <w:p w14:paraId="2532437E" w14:textId="77777777" w:rsidR="00454662" w:rsidRPr="00454662" w:rsidRDefault="00454662" w:rsidP="003271E3">
            <w:pPr>
              <w:rPr>
                <w:rFonts w:ascii="Times New Roman" w:eastAsia="Times New Roman" w:hAnsi="Times New Roman" w:cs="Times New Roman"/>
                <w:i/>
                <w:sz w:val="24"/>
                <w:szCs w:val="24"/>
                <w:lang w:eastAsia="ru-RU"/>
              </w:rPr>
            </w:pPr>
            <w:r w:rsidRPr="00454662">
              <w:rPr>
                <w:rFonts w:ascii="Times New Roman" w:eastAsia="Times New Roman" w:hAnsi="Times New Roman" w:cs="Times New Roman"/>
                <w:b/>
                <w:bCs/>
                <w:sz w:val="24"/>
                <w:szCs w:val="24"/>
                <w:lang w:eastAsia="ru-RU"/>
              </w:rPr>
              <w:t xml:space="preserve">Раздел 1.  </w:t>
            </w:r>
            <w:r w:rsidRPr="00454662">
              <w:rPr>
                <w:rFonts w:ascii="Times New Roman" w:hAnsi="Times New Roman" w:cs="Times New Roman"/>
                <w:b/>
                <w:color w:val="000000"/>
                <w:sz w:val="24"/>
                <w:szCs w:val="24"/>
              </w:rPr>
              <w:t>Гимнастика</w:t>
            </w:r>
            <w:r w:rsidRPr="00454662">
              <w:rPr>
                <w:rFonts w:ascii="Times New Roman" w:eastAsia="Times New Roman" w:hAnsi="Times New Roman" w:cs="Times New Roman"/>
                <w:b/>
                <w:bCs/>
                <w:sz w:val="24"/>
                <w:szCs w:val="24"/>
                <w:lang w:eastAsia="ru-RU"/>
              </w:rPr>
              <w:t xml:space="preserve"> </w:t>
            </w:r>
          </w:p>
        </w:tc>
      </w:tr>
      <w:tr w:rsidR="00454662" w:rsidRPr="00454662" w14:paraId="2DBABF54" w14:textId="77777777" w:rsidTr="003271E3">
        <w:trPr>
          <w:trHeight w:val="20"/>
        </w:trPr>
        <w:tc>
          <w:tcPr>
            <w:tcW w:w="2972" w:type="dxa"/>
            <w:vMerge w:val="restart"/>
          </w:tcPr>
          <w:p w14:paraId="75DF9F49"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 xml:space="preserve">Тема 1.1. </w:t>
            </w:r>
            <w:r w:rsidRPr="00454662">
              <w:rPr>
                <w:rFonts w:ascii="Times New Roman" w:hAnsi="Times New Roman" w:cs="Times New Roman"/>
                <w:bCs/>
                <w:sz w:val="24"/>
                <w:szCs w:val="24"/>
              </w:rPr>
              <w:t>Гимнастическая терминология</w:t>
            </w:r>
          </w:p>
          <w:p w14:paraId="1EEEA94F" w14:textId="77777777" w:rsidR="00454662" w:rsidRPr="00454662" w:rsidRDefault="00454662" w:rsidP="003271E3">
            <w:pPr>
              <w:rPr>
                <w:rFonts w:ascii="Times New Roman" w:eastAsia="Times New Roman" w:hAnsi="Times New Roman" w:cs="Times New Roman"/>
                <w:b/>
                <w:bCs/>
                <w:sz w:val="24"/>
                <w:szCs w:val="24"/>
                <w:lang w:eastAsia="ru-RU"/>
              </w:rPr>
            </w:pPr>
          </w:p>
        </w:tc>
        <w:tc>
          <w:tcPr>
            <w:tcW w:w="6662" w:type="dxa"/>
          </w:tcPr>
          <w:p w14:paraId="44E203DB" w14:textId="77777777" w:rsidR="00454662" w:rsidRPr="00454662" w:rsidRDefault="00454662" w:rsidP="003271E3">
            <w:pPr>
              <w:rPr>
                <w:rFonts w:ascii="Times New Roman" w:eastAsia="Times New Roman" w:hAnsi="Times New Roman" w:cs="Times New Roman"/>
                <w:b/>
                <w:bCs/>
                <w:sz w:val="24"/>
                <w:szCs w:val="24"/>
                <w:lang w:eastAsia="ru-RU"/>
              </w:rPr>
            </w:pPr>
            <w:r w:rsidRPr="00454662">
              <w:rPr>
                <w:rFonts w:ascii="Times New Roman" w:hAnsi="Times New Roman" w:cs="Times New Roman"/>
                <w:b/>
                <w:bCs/>
                <w:sz w:val="24"/>
                <w:szCs w:val="24"/>
              </w:rPr>
              <w:t>Содержание</w:t>
            </w:r>
          </w:p>
        </w:tc>
      </w:tr>
      <w:tr w:rsidR="00454662" w:rsidRPr="00454662" w14:paraId="1A018FEC" w14:textId="77777777" w:rsidTr="00780DD5">
        <w:trPr>
          <w:trHeight w:val="2790"/>
        </w:trPr>
        <w:tc>
          <w:tcPr>
            <w:tcW w:w="2972" w:type="dxa"/>
            <w:vMerge/>
          </w:tcPr>
          <w:p w14:paraId="704ABA07" w14:textId="77777777" w:rsidR="00454662" w:rsidRPr="00454662" w:rsidRDefault="00454662" w:rsidP="003271E3">
            <w:pPr>
              <w:rPr>
                <w:rFonts w:ascii="Times New Roman" w:eastAsia="Times New Roman" w:hAnsi="Times New Roman" w:cs="Times New Roman"/>
                <w:b/>
                <w:bCs/>
                <w:sz w:val="24"/>
                <w:szCs w:val="24"/>
                <w:lang w:eastAsia="ru-RU"/>
              </w:rPr>
            </w:pPr>
          </w:p>
        </w:tc>
        <w:tc>
          <w:tcPr>
            <w:tcW w:w="6662" w:type="dxa"/>
          </w:tcPr>
          <w:p w14:paraId="7DCF8770" w14:textId="77777777" w:rsidR="00454662" w:rsidRPr="00454662" w:rsidRDefault="00454662" w:rsidP="003271E3">
            <w:pPr>
              <w:rPr>
                <w:rFonts w:ascii="Times New Roman" w:eastAsia="Times New Roman" w:hAnsi="Times New Roman" w:cs="Times New Roman"/>
                <w:b/>
                <w:bCs/>
                <w:sz w:val="24"/>
                <w:szCs w:val="24"/>
                <w:lang w:eastAsia="ru-RU"/>
              </w:rPr>
            </w:pPr>
            <w:r w:rsidRPr="00454662">
              <w:rPr>
                <w:rFonts w:ascii="Times New Roman" w:hAnsi="Times New Roman" w:cs="Times New Roman"/>
                <w:color w:val="000000"/>
                <w:sz w:val="24"/>
                <w:szCs w:val="24"/>
              </w:rPr>
              <w:t>Значение гимнастической терминологии, требования к ней</w:t>
            </w:r>
          </w:p>
          <w:p w14:paraId="55AA3A66" w14:textId="77777777" w:rsidR="00454662" w:rsidRPr="00454662" w:rsidRDefault="00454662" w:rsidP="003271E3">
            <w:pPr>
              <w:rPr>
                <w:rFonts w:ascii="Times New Roman" w:eastAsia="Times New Roman" w:hAnsi="Times New Roman" w:cs="Times New Roman"/>
                <w:b/>
                <w:bCs/>
                <w:sz w:val="24"/>
                <w:szCs w:val="24"/>
                <w:lang w:eastAsia="ru-RU"/>
              </w:rPr>
            </w:pPr>
            <w:r w:rsidRPr="00454662">
              <w:rPr>
                <w:rFonts w:ascii="Times New Roman" w:hAnsi="Times New Roman" w:cs="Times New Roman"/>
                <w:sz w:val="24"/>
                <w:szCs w:val="24"/>
              </w:rPr>
              <w:t>Правила гимнастической терминологии (способы образования терминов, правила применения терминов, правила сокращения терминов)</w:t>
            </w:r>
          </w:p>
          <w:p w14:paraId="7E8F2F32" w14:textId="0A691C68" w:rsidR="00454662" w:rsidRPr="00454662" w:rsidRDefault="00454662" w:rsidP="003271E3">
            <w:pPr>
              <w:rPr>
                <w:rFonts w:ascii="Times New Roman" w:eastAsia="Times New Roman" w:hAnsi="Times New Roman" w:cs="Times New Roman"/>
                <w:b/>
                <w:bCs/>
                <w:sz w:val="24"/>
                <w:szCs w:val="24"/>
                <w:lang w:eastAsia="ru-RU"/>
              </w:rPr>
            </w:pPr>
            <w:r w:rsidRPr="00454662">
              <w:rPr>
                <w:rFonts w:ascii="Times New Roman" w:hAnsi="Times New Roman" w:cs="Times New Roman"/>
                <w:sz w:val="24"/>
                <w:szCs w:val="24"/>
              </w:rPr>
              <w:t>Запись гимнастических упражнений (формы и типы записи упражнений, текстовая запись конкретных упражнений)</w:t>
            </w:r>
          </w:p>
          <w:p w14:paraId="1D8BDF48" w14:textId="561290B1" w:rsidR="00454662" w:rsidRPr="00454662" w:rsidRDefault="00454662" w:rsidP="00780DD5">
            <w:pPr>
              <w:rPr>
                <w:rFonts w:ascii="Times New Roman" w:eastAsia="Times New Roman" w:hAnsi="Times New Roman" w:cs="Times New Roman"/>
                <w:b/>
                <w:bCs/>
                <w:sz w:val="24"/>
                <w:szCs w:val="24"/>
                <w:lang w:eastAsia="ru-RU"/>
              </w:rPr>
            </w:pPr>
            <w:r w:rsidRPr="00454662">
              <w:rPr>
                <w:rFonts w:ascii="Times New Roman" w:hAnsi="Times New Roman" w:cs="Times New Roman"/>
                <w:sz w:val="24"/>
                <w:szCs w:val="24"/>
              </w:rPr>
              <w:t>Правила записи общеразвивающих упражнений (запись общеразвивающих упражнений без предмета, положения и движения звеньями тела, запись общеразвивающих упражнений с предметами)</w:t>
            </w:r>
          </w:p>
        </w:tc>
      </w:tr>
      <w:tr w:rsidR="00454662" w:rsidRPr="00454662" w14:paraId="4DDE7910" w14:textId="77777777" w:rsidTr="003271E3">
        <w:trPr>
          <w:trHeight w:val="20"/>
        </w:trPr>
        <w:tc>
          <w:tcPr>
            <w:tcW w:w="2972" w:type="dxa"/>
            <w:vMerge w:val="restart"/>
          </w:tcPr>
          <w:p w14:paraId="4CD053E5" w14:textId="77777777" w:rsidR="00454662" w:rsidRPr="00454662" w:rsidRDefault="00454662" w:rsidP="003271E3">
            <w:pPr>
              <w:jc w:val="both"/>
              <w:rPr>
                <w:rFonts w:ascii="Times New Roman" w:hAnsi="Times New Roman" w:cs="Times New Roman"/>
                <w:sz w:val="24"/>
                <w:szCs w:val="24"/>
                <w:lang w:eastAsia="zh-CN"/>
              </w:rPr>
            </w:pPr>
            <w:r w:rsidRPr="00454662">
              <w:rPr>
                <w:rFonts w:ascii="Times New Roman" w:hAnsi="Times New Roman" w:cs="Times New Roman"/>
                <w:b/>
                <w:bCs/>
                <w:sz w:val="24"/>
                <w:szCs w:val="24"/>
              </w:rPr>
              <w:t>Тема 1.2.</w:t>
            </w:r>
            <w:r w:rsidRPr="00454662">
              <w:rPr>
                <w:rFonts w:ascii="Times New Roman" w:hAnsi="Times New Roman" w:cs="Times New Roman"/>
                <w:sz w:val="24"/>
                <w:szCs w:val="24"/>
                <w:lang w:eastAsia="zh-CN"/>
              </w:rPr>
              <w:t xml:space="preserve"> Методические особенности проведения строевых упражнений</w:t>
            </w:r>
          </w:p>
          <w:p w14:paraId="6F2F5793" w14:textId="77777777" w:rsidR="00454662" w:rsidRPr="00454662" w:rsidRDefault="00454662" w:rsidP="003271E3">
            <w:pPr>
              <w:rPr>
                <w:rFonts w:ascii="Times New Roman" w:eastAsia="Times New Roman" w:hAnsi="Times New Roman" w:cs="Times New Roman"/>
                <w:b/>
                <w:bCs/>
                <w:sz w:val="24"/>
                <w:szCs w:val="24"/>
                <w:lang w:eastAsia="ru-RU"/>
              </w:rPr>
            </w:pPr>
          </w:p>
        </w:tc>
        <w:tc>
          <w:tcPr>
            <w:tcW w:w="6662" w:type="dxa"/>
          </w:tcPr>
          <w:p w14:paraId="063F8503" w14:textId="77777777" w:rsidR="00454662" w:rsidRPr="00454662" w:rsidRDefault="00454662" w:rsidP="003271E3">
            <w:pPr>
              <w:rPr>
                <w:rFonts w:ascii="Times New Roman" w:eastAsia="Times New Roman" w:hAnsi="Times New Roman" w:cs="Times New Roman"/>
                <w:b/>
                <w:bCs/>
                <w:sz w:val="24"/>
                <w:szCs w:val="24"/>
                <w:lang w:eastAsia="ru-RU"/>
              </w:rPr>
            </w:pPr>
            <w:r w:rsidRPr="00454662">
              <w:rPr>
                <w:rFonts w:ascii="Times New Roman" w:hAnsi="Times New Roman" w:cs="Times New Roman"/>
                <w:b/>
                <w:bCs/>
                <w:sz w:val="24"/>
                <w:szCs w:val="24"/>
              </w:rPr>
              <w:t>Содержание</w:t>
            </w:r>
          </w:p>
        </w:tc>
      </w:tr>
      <w:tr w:rsidR="00454662" w:rsidRPr="00454662" w14:paraId="43681D90" w14:textId="77777777" w:rsidTr="00EE60E8">
        <w:trPr>
          <w:trHeight w:val="1114"/>
        </w:trPr>
        <w:tc>
          <w:tcPr>
            <w:tcW w:w="2972" w:type="dxa"/>
            <w:vMerge/>
          </w:tcPr>
          <w:p w14:paraId="6AD744C2" w14:textId="77777777" w:rsidR="00454662" w:rsidRPr="00454662" w:rsidRDefault="00454662" w:rsidP="003271E3">
            <w:pPr>
              <w:rPr>
                <w:rFonts w:ascii="Times New Roman" w:eastAsia="Times New Roman" w:hAnsi="Times New Roman" w:cs="Times New Roman"/>
                <w:b/>
                <w:bCs/>
                <w:sz w:val="24"/>
                <w:szCs w:val="24"/>
                <w:lang w:eastAsia="ru-RU"/>
              </w:rPr>
            </w:pPr>
          </w:p>
        </w:tc>
        <w:tc>
          <w:tcPr>
            <w:tcW w:w="6662" w:type="dxa"/>
          </w:tcPr>
          <w:p w14:paraId="39D68618" w14:textId="77777777" w:rsidR="00454662" w:rsidRPr="00454662" w:rsidRDefault="00454662" w:rsidP="003271E3">
            <w:pPr>
              <w:rPr>
                <w:rFonts w:ascii="Times New Roman" w:eastAsia="Times New Roman" w:hAnsi="Times New Roman" w:cs="Times New Roman"/>
                <w:b/>
                <w:bCs/>
                <w:sz w:val="24"/>
                <w:szCs w:val="24"/>
                <w:lang w:eastAsia="ru-RU"/>
              </w:rPr>
            </w:pPr>
            <w:r w:rsidRPr="00454662">
              <w:rPr>
                <w:rFonts w:ascii="Times New Roman" w:hAnsi="Times New Roman" w:cs="Times New Roman"/>
                <w:color w:val="000000"/>
                <w:sz w:val="24"/>
                <w:szCs w:val="24"/>
              </w:rPr>
              <w:t xml:space="preserve">Классификация, </w:t>
            </w:r>
            <w:r w:rsidRPr="00454662">
              <w:rPr>
                <w:rFonts w:ascii="Times New Roman" w:hAnsi="Times New Roman" w:cs="Times New Roman"/>
                <w:sz w:val="24"/>
                <w:szCs w:val="24"/>
              </w:rPr>
              <w:t>назначение, особенности строевых упражнений. Строй и его структурные элементы</w:t>
            </w:r>
          </w:p>
          <w:p w14:paraId="5F75C088" w14:textId="75E31DEF" w:rsidR="00454662" w:rsidRPr="00454662" w:rsidRDefault="00454662" w:rsidP="00EE60E8">
            <w:pPr>
              <w:rPr>
                <w:rFonts w:ascii="Times New Roman" w:eastAsia="Times New Roman" w:hAnsi="Times New Roman" w:cs="Times New Roman"/>
                <w:b/>
                <w:bCs/>
                <w:sz w:val="24"/>
                <w:szCs w:val="24"/>
                <w:lang w:eastAsia="ru-RU"/>
              </w:rPr>
            </w:pPr>
            <w:r w:rsidRPr="00454662">
              <w:rPr>
                <w:rFonts w:ascii="Times New Roman" w:hAnsi="Times New Roman" w:cs="Times New Roman"/>
                <w:color w:val="000000"/>
                <w:sz w:val="24"/>
                <w:szCs w:val="24"/>
              </w:rPr>
              <w:t>Методы и методические приемы обучения строевым упражнениям</w:t>
            </w:r>
          </w:p>
        </w:tc>
      </w:tr>
      <w:tr w:rsidR="00454662" w:rsidRPr="00454662" w14:paraId="08855BED" w14:textId="77777777" w:rsidTr="003271E3">
        <w:trPr>
          <w:trHeight w:val="20"/>
        </w:trPr>
        <w:tc>
          <w:tcPr>
            <w:tcW w:w="2972" w:type="dxa"/>
            <w:vMerge/>
          </w:tcPr>
          <w:p w14:paraId="49701548" w14:textId="77777777" w:rsidR="00454662" w:rsidRPr="00454662" w:rsidRDefault="00454662" w:rsidP="003271E3">
            <w:pPr>
              <w:rPr>
                <w:rFonts w:ascii="Times New Roman" w:eastAsia="Times New Roman" w:hAnsi="Times New Roman" w:cs="Times New Roman"/>
                <w:b/>
                <w:bCs/>
                <w:sz w:val="24"/>
                <w:szCs w:val="24"/>
                <w:lang w:eastAsia="ru-RU"/>
              </w:rPr>
            </w:pPr>
          </w:p>
        </w:tc>
        <w:tc>
          <w:tcPr>
            <w:tcW w:w="6662" w:type="dxa"/>
          </w:tcPr>
          <w:p w14:paraId="6BED4538" w14:textId="77777777" w:rsidR="00454662" w:rsidRPr="00454662" w:rsidRDefault="00454662" w:rsidP="003271E3">
            <w:pPr>
              <w:rPr>
                <w:rFonts w:ascii="Times New Roman" w:eastAsia="Times New Roman" w:hAnsi="Times New Roman" w:cs="Times New Roman"/>
                <w:b/>
                <w:bCs/>
                <w:sz w:val="24"/>
                <w:szCs w:val="24"/>
                <w:lang w:eastAsia="ru-RU"/>
              </w:rPr>
            </w:pPr>
            <w:r w:rsidRPr="00454662">
              <w:rPr>
                <w:rFonts w:ascii="Times New Roman" w:hAnsi="Times New Roman" w:cs="Times New Roman"/>
                <w:b/>
                <w:bCs/>
                <w:sz w:val="24"/>
                <w:szCs w:val="24"/>
              </w:rPr>
              <w:t xml:space="preserve">В том числе, практических занятий </w:t>
            </w:r>
          </w:p>
        </w:tc>
      </w:tr>
      <w:tr w:rsidR="00454662" w:rsidRPr="00454662" w14:paraId="3D552BE1" w14:textId="77777777" w:rsidTr="003271E3">
        <w:trPr>
          <w:trHeight w:val="20"/>
        </w:trPr>
        <w:tc>
          <w:tcPr>
            <w:tcW w:w="2972" w:type="dxa"/>
            <w:vMerge/>
          </w:tcPr>
          <w:p w14:paraId="7F2439D5" w14:textId="77777777" w:rsidR="00454662" w:rsidRPr="00454662" w:rsidRDefault="00454662" w:rsidP="003271E3">
            <w:pPr>
              <w:rPr>
                <w:rFonts w:ascii="Times New Roman" w:eastAsia="Times New Roman" w:hAnsi="Times New Roman" w:cs="Times New Roman"/>
                <w:b/>
                <w:bCs/>
                <w:sz w:val="24"/>
                <w:szCs w:val="24"/>
                <w:lang w:eastAsia="ru-RU"/>
              </w:rPr>
            </w:pPr>
          </w:p>
        </w:tc>
        <w:tc>
          <w:tcPr>
            <w:tcW w:w="6662" w:type="dxa"/>
          </w:tcPr>
          <w:p w14:paraId="2BCB9D10" w14:textId="1643360E" w:rsidR="00454662" w:rsidRPr="00454662" w:rsidRDefault="00454662" w:rsidP="003271E3">
            <w:pPr>
              <w:rPr>
                <w:rFonts w:ascii="Times New Roman" w:eastAsia="Times New Roman" w:hAnsi="Times New Roman" w:cs="Times New Roman"/>
                <w:b/>
                <w:bCs/>
                <w:sz w:val="24"/>
                <w:szCs w:val="24"/>
                <w:lang w:eastAsia="ru-RU"/>
              </w:rPr>
            </w:pPr>
            <w:r w:rsidRPr="00454662">
              <w:rPr>
                <w:rFonts w:ascii="Times New Roman" w:hAnsi="Times New Roman" w:cs="Times New Roman"/>
                <w:color w:val="000000"/>
                <w:sz w:val="24"/>
                <w:szCs w:val="24"/>
              </w:rPr>
              <w:t xml:space="preserve">Выполнение строевых приемов, построений и перестроений, передвижений, </w:t>
            </w:r>
            <w:proofErr w:type="spellStart"/>
            <w:r w:rsidRPr="00454662">
              <w:rPr>
                <w:rFonts w:ascii="Times New Roman" w:hAnsi="Times New Roman" w:cs="Times New Roman"/>
                <w:color w:val="000000"/>
                <w:sz w:val="24"/>
                <w:szCs w:val="24"/>
              </w:rPr>
              <w:t>размыканий</w:t>
            </w:r>
            <w:proofErr w:type="spellEnd"/>
            <w:r w:rsidRPr="00454662">
              <w:rPr>
                <w:rFonts w:ascii="Times New Roman" w:hAnsi="Times New Roman" w:cs="Times New Roman"/>
                <w:color w:val="000000"/>
                <w:sz w:val="24"/>
                <w:szCs w:val="24"/>
              </w:rPr>
              <w:t xml:space="preserve"> и </w:t>
            </w:r>
            <w:proofErr w:type="spellStart"/>
            <w:r w:rsidRPr="00454662">
              <w:rPr>
                <w:rFonts w:ascii="Times New Roman" w:hAnsi="Times New Roman" w:cs="Times New Roman"/>
                <w:color w:val="000000"/>
                <w:sz w:val="24"/>
                <w:szCs w:val="24"/>
              </w:rPr>
              <w:t>смыканий</w:t>
            </w:r>
            <w:proofErr w:type="spellEnd"/>
          </w:p>
        </w:tc>
      </w:tr>
      <w:tr w:rsidR="00454662" w:rsidRPr="00454662" w14:paraId="224CC259" w14:textId="77777777" w:rsidTr="003271E3">
        <w:trPr>
          <w:trHeight w:val="20"/>
        </w:trPr>
        <w:tc>
          <w:tcPr>
            <w:tcW w:w="2972" w:type="dxa"/>
            <w:vMerge w:val="restart"/>
          </w:tcPr>
          <w:p w14:paraId="07813201" w14:textId="77777777" w:rsidR="00454662" w:rsidRPr="00454662" w:rsidRDefault="00454662" w:rsidP="003271E3">
            <w:pPr>
              <w:jc w:val="both"/>
              <w:rPr>
                <w:rFonts w:ascii="Times New Roman" w:hAnsi="Times New Roman" w:cs="Times New Roman"/>
                <w:sz w:val="24"/>
                <w:szCs w:val="24"/>
              </w:rPr>
            </w:pPr>
            <w:r w:rsidRPr="00454662">
              <w:rPr>
                <w:rFonts w:ascii="Times New Roman" w:hAnsi="Times New Roman" w:cs="Times New Roman"/>
                <w:b/>
                <w:sz w:val="24"/>
                <w:szCs w:val="24"/>
              </w:rPr>
              <w:t>Тема 1.3.</w:t>
            </w:r>
            <w:r w:rsidRPr="00454662">
              <w:rPr>
                <w:rFonts w:ascii="Times New Roman" w:hAnsi="Times New Roman" w:cs="Times New Roman"/>
                <w:sz w:val="24"/>
                <w:szCs w:val="24"/>
              </w:rPr>
              <w:t xml:space="preserve"> Характеристика и методика проведения общеразвивающих упражнений</w:t>
            </w:r>
          </w:p>
          <w:p w14:paraId="02680CFC" w14:textId="77777777" w:rsidR="00454662" w:rsidRPr="00454662" w:rsidRDefault="00454662" w:rsidP="003271E3">
            <w:pPr>
              <w:rPr>
                <w:rFonts w:ascii="Times New Roman" w:eastAsia="Times New Roman" w:hAnsi="Times New Roman" w:cs="Times New Roman"/>
                <w:b/>
                <w:bCs/>
                <w:sz w:val="24"/>
                <w:szCs w:val="24"/>
                <w:lang w:eastAsia="ru-RU"/>
              </w:rPr>
            </w:pPr>
          </w:p>
        </w:tc>
        <w:tc>
          <w:tcPr>
            <w:tcW w:w="6662" w:type="dxa"/>
          </w:tcPr>
          <w:p w14:paraId="6CC6D0FF" w14:textId="77777777" w:rsidR="00454662" w:rsidRPr="00454662" w:rsidRDefault="00454662" w:rsidP="003271E3">
            <w:pPr>
              <w:rPr>
                <w:rFonts w:ascii="Times New Roman" w:eastAsia="Times New Roman" w:hAnsi="Times New Roman" w:cs="Times New Roman"/>
                <w:b/>
                <w:bCs/>
                <w:sz w:val="24"/>
                <w:szCs w:val="24"/>
                <w:lang w:eastAsia="ru-RU"/>
              </w:rPr>
            </w:pPr>
            <w:r w:rsidRPr="00454662">
              <w:rPr>
                <w:rFonts w:ascii="Times New Roman" w:hAnsi="Times New Roman" w:cs="Times New Roman"/>
                <w:b/>
                <w:bCs/>
                <w:sz w:val="24"/>
                <w:szCs w:val="24"/>
              </w:rPr>
              <w:t xml:space="preserve">Содержание </w:t>
            </w:r>
          </w:p>
        </w:tc>
      </w:tr>
      <w:tr w:rsidR="00454662" w:rsidRPr="00454662" w14:paraId="6CC84611" w14:textId="77777777" w:rsidTr="000C4A8A">
        <w:trPr>
          <w:trHeight w:val="1390"/>
        </w:trPr>
        <w:tc>
          <w:tcPr>
            <w:tcW w:w="2972" w:type="dxa"/>
            <w:vMerge/>
          </w:tcPr>
          <w:p w14:paraId="75C89689" w14:textId="77777777" w:rsidR="00454662" w:rsidRPr="00454662" w:rsidRDefault="00454662" w:rsidP="003271E3">
            <w:pPr>
              <w:rPr>
                <w:rFonts w:ascii="Times New Roman" w:eastAsia="Times New Roman" w:hAnsi="Times New Roman" w:cs="Times New Roman"/>
                <w:b/>
                <w:bCs/>
                <w:sz w:val="24"/>
                <w:szCs w:val="24"/>
                <w:lang w:eastAsia="ru-RU"/>
              </w:rPr>
            </w:pPr>
          </w:p>
        </w:tc>
        <w:tc>
          <w:tcPr>
            <w:tcW w:w="6662" w:type="dxa"/>
          </w:tcPr>
          <w:p w14:paraId="25C1DAC9" w14:textId="77777777" w:rsidR="00454662" w:rsidRPr="00454662" w:rsidRDefault="00454662" w:rsidP="003271E3">
            <w:pPr>
              <w:rPr>
                <w:rFonts w:ascii="Times New Roman" w:eastAsia="Times New Roman" w:hAnsi="Times New Roman" w:cs="Times New Roman"/>
                <w:b/>
                <w:bCs/>
                <w:sz w:val="24"/>
                <w:szCs w:val="24"/>
                <w:lang w:eastAsia="ru-RU"/>
              </w:rPr>
            </w:pPr>
            <w:r w:rsidRPr="00454662">
              <w:rPr>
                <w:rFonts w:ascii="Times New Roman" w:hAnsi="Times New Roman" w:cs="Times New Roman"/>
                <w:sz w:val="24"/>
                <w:szCs w:val="24"/>
              </w:rPr>
              <w:t>Характерные особенности общеразвивающих упражнений, классификация, задачи, методика применения и проведения общеразвивающих упражнений</w:t>
            </w:r>
          </w:p>
          <w:p w14:paraId="2B440D8B" w14:textId="18F31D13" w:rsidR="00454662" w:rsidRPr="00454662" w:rsidRDefault="00454662" w:rsidP="000C4A8A">
            <w:pPr>
              <w:rPr>
                <w:rFonts w:ascii="Times New Roman" w:eastAsia="Times New Roman" w:hAnsi="Times New Roman" w:cs="Times New Roman"/>
                <w:b/>
                <w:bCs/>
                <w:sz w:val="24"/>
                <w:szCs w:val="24"/>
                <w:lang w:eastAsia="ru-RU"/>
              </w:rPr>
            </w:pPr>
            <w:r w:rsidRPr="00454662">
              <w:rPr>
                <w:rFonts w:ascii="Times New Roman" w:hAnsi="Times New Roman" w:cs="Times New Roman"/>
                <w:sz w:val="24"/>
                <w:szCs w:val="24"/>
              </w:rPr>
              <w:t>Методика составления и проведения комплексов ОРУ без предмета, в парах, с предметами разными способами</w:t>
            </w:r>
          </w:p>
        </w:tc>
      </w:tr>
      <w:tr w:rsidR="00454662" w:rsidRPr="00454662" w14:paraId="6C4D80CE" w14:textId="77777777" w:rsidTr="003271E3">
        <w:trPr>
          <w:trHeight w:val="20"/>
        </w:trPr>
        <w:tc>
          <w:tcPr>
            <w:tcW w:w="2972" w:type="dxa"/>
            <w:vMerge/>
          </w:tcPr>
          <w:p w14:paraId="14DB91DC" w14:textId="77777777" w:rsidR="00454662" w:rsidRPr="00454662" w:rsidRDefault="00454662" w:rsidP="003271E3">
            <w:pPr>
              <w:rPr>
                <w:rFonts w:ascii="Times New Roman" w:eastAsia="Times New Roman" w:hAnsi="Times New Roman" w:cs="Times New Roman"/>
                <w:b/>
                <w:bCs/>
                <w:sz w:val="24"/>
                <w:szCs w:val="24"/>
                <w:lang w:eastAsia="ru-RU"/>
              </w:rPr>
            </w:pPr>
          </w:p>
        </w:tc>
        <w:tc>
          <w:tcPr>
            <w:tcW w:w="6662" w:type="dxa"/>
          </w:tcPr>
          <w:p w14:paraId="46775D92" w14:textId="77777777" w:rsidR="00454662" w:rsidRPr="00454662" w:rsidRDefault="00454662" w:rsidP="003271E3">
            <w:pPr>
              <w:rPr>
                <w:rFonts w:ascii="Times New Roman" w:eastAsia="Times New Roman" w:hAnsi="Times New Roman" w:cs="Times New Roman"/>
                <w:b/>
                <w:bCs/>
                <w:sz w:val="24"/>
                <w:szCs w:val="24"/>
                <w:lang w:eastAsia="ru-RU"/>
              </w:rPr>
            </w:pPr>
            <w:r w:rsidRPr="00454662">
              <w:rPr>
                <w:rFonts w:ascii="Times New Roman" w:hAnsi="Times New Roman" w:cs="Times New Roman"/>
                <w:b/>
                <w:bCs/>
                <w:sz w:val="24"/>
                <w:szCs w:val="24"/>
              </w:rPr>
              <w:t xml:space="preserve">В том числе, практических занятий </w:t>
            </w:r>
          </w:p>
        </w:tc>
      </w:tr>
      <w:tr w:rsidR="00454662" w:rsidRPr="00454662" w14:paraId="39F59EA1" w14:textId="77777777" w:rsidTr="0021275B">
        <w:trPr>
          <w:trHeight w:val="2504"/>
        </w:trPr>
        <w:tc>
          <w:tcPr>
            <w:tcW w:w="2972" w:type="dxa"/>
            <w:vMerge/>
          </w:tcPr>
          <w:p w14:paraId="745345B6" w14:textId="77777777" w:rsidR="00454662" w:rsidRPr="00454662" w:rsidRDefault="00454662" w:rsidP="003271E3">
            <w:pPr>
              <w:rPr>
                <w:rFonts w:ascii="Times New Roman" w:eastAsia="Times New Roman" w:hAnsi="Times New Roman" w:cs="Times New Roman"/>
                <w:b/>
                <w:bCs/>
                <w:sz w:val="24"/>
                <w:szCs w:val="24"/>
                <w:lang w:eastAsia="ru-RU"/>
              </w:rPr>
            </w:pPr>
          </w:p>
        </w:tc>
        <w:tc>
          <w:tcPr>
            <w:tcW w:w="6662" w:type="dxa"/>
          </w:tcPr>
          <w:p w14:paraId="49ECAEF8" w14:textId="77777777" w:rsidR="00454662" w:rsidRPr="00454662" w:rsidRDefault="00454662" w:rsidP="003271E3">
            <w:pPr>
              <w:rPr>
                <w:rFonts w:ascii="Times New Roman" w:eastAsia="Times New Roman" w:hAnsi="Times New Roman" w:cs="Times New Roman"/>
                <w:b/>
                <w:bCs/>
                <w:sz w:val="24"/>
                <w:szCs w:val="24"/>
                <w:lang w:eastAsia="ru-RU"/>
              </w:rPr>
            </w:pPr>
            <w:r w:rsidRPr="00454662">
              <w:rPr>
                <w:rFonts w:ascii="Times New Roman" w:hAnsi="Times New Roman" w:cs="Times New Roman"/>
                <w:sz w:val="24"/>
                <w:szCs w:val="24"/>
              </w:rPr>
              <w:t xml:space="preserve">Освоение методики составления и проведения комплекса ОРУ без предмета по показу, по рассказу, по показу и рассказу, по разделениям </w:t>
            </w:r>
          </w:p>
          <w:p w14:paraId="18013A03" w14:textId="77777777" w:rsidR="00454662" w:rsidRPr="00454662" w:rsidRDefault="00454662" w:rsidP="003271E3">
            <w:pPr>
              <w:rPr>
                <w:rFonts w:ascii="Times New Roman" w:eastAsia="Times New Roman" w:hAnsi="Times New Roman" w:cs="Times New Roman"/>
                <w:b/>
                <w:bCs/>
                <w:sz w:val="24"/>
                <w:szCs w:val="24"/>
                <w:lang w:eastAsia="ru-RU"/>
              </w:rPr>
            </w:pPr>
            <w:r w:rsidRPr="00454662">
              <w:rPr>
                <w:rFonts w:ascii="Times New Roman" w:hAnsi="Times New Roman" w:cs="Times New Roman"/>
                <w:sz w:val="24"/>
                <w:szCs w:val="24"/>
              </w:rPr>
              <w:t xml:space="preserve">Освоение методики составления и проведения комплекса ОРУ различными способами без предмета (раздельным, поточным, проходным, круговым </w:t>
            </w:r>
            <w:proofErr w:type="spellStart"/>
            <w:r w:rsidRPr="00454662">
              <w:rPr>
                <w:rFonts w:ascii="Times New Roman" w:hAnsi="Times New Roman" w:cs="Times New Roman"/>
                <w:sz w:val="24"/>
                <w:szCs w:val="24"/>
              </w:rPr>
              <w:t>и.т.д</w:t>
            </w:r>
            <w:proofErr w:type="spellEnd"/>
            <w:r w:rsidRPr="00454662">
              <w:rPr>
                <w:rFonts w:ascii="Times New Roman" w:hAnsi="Times New Roman" w:cs="Times New Roman"/>
                <w:sz w:val="24"/>
                <w:szCs w:val="24"/>
              </w:rPr>
              <w:t>.)</w:t>
            </w:r>
          </w:p>
          <w:p w14:paraId="39A64018" w14:textId="021B375F" w:rsidR="00454662" w:rsidRPr="00454662" w:rsidRDefault="00454662" w:rsidP="0021275B">
            <w:pPr>
              <w:rPr>
                <w:rFonts w:ascii="Times New Roman" w:eastAsia="Times New Roman" w:hAnsi="Times New Roman" w:cs="Times New Roman"/>
                <w:b/>
                <w:bCs/>
                <w:sz w:val="24"/>
                <w:szCs w:val="24"/>
                <w:lang w:eastAsia="ru-RU"/>
              </w:rPr>
            </w:pPr>
            <w:r w:rsidRPr="00454662">
              <w:rPr>
                <w:rFonts w:ascii="Times New Roman" w:hAnsi="Times New Roman" w:cs="Times New Roman"/>
                <w:sz w:val="24"/>
                <w:szCs w:val="24"/>
              </w:rPr>
              <w:t xml:space="preserve">Освоение методики составления и проведения комплекса ОРУ с предметами (с мячом, с гимнастической палкой, на гимнастической скамейке, на гимнастической стенке </w:t>
            </w:r>
            <w:proofErr w:type="spellStart"/>
            <w:r w:rsidRPr="00454662">
              <w:rPr>
                <w:rFonts w:ascii="Times New Roman" w:hAnsi="Times New Roman" w:cs="Times New Roman"/>
                <w:sz w:val="24"/>
                <w:szCs w:val="24"/>
              </w:rPr>
              <w:t>и.т.д</w:t>
            </w:r>
            <w:proofErr w:type="spellEnd"/>
            <w:r w:rsidRPr="00454662">
              <w:rPr>
                <w:rFonts w:ascii="Times New Roman" w:hAnsi="Times New Roman" w:cs="Times New Roman"/>
                <w:sz w:val="24"/>
                <w:szCs w:val="24"/>
              </w:rPr>
              <w:t>.)</w:t>
            </w:r>
          </w:p>
        </w:tc>
      </w:tr>
      <w:tr w:rsidR="00454662" w:rsidRPr="00454662" w14:paraId="5D74C8DB" w14:textId="77777777" w:rsidTr="003271E3">
        <w:trPr>
          <w:trHeight w:val="20"/>
        </w:trPr>
        <w:tc>
          <w:tcPr>
            <w:tcW w:w="2972" w:type="dxa"/>
            <w:vMerge w:val="restart"/>
          </w:tcPr>
          <w:p w14:paraId="4468F223" w14:textId="3ABF6579" w:rsidR="00454662" w:rsidRPr="00454662" w:rsidRDefault="00454662" w:rsidP="00454662">
            <w:pPr>
              <w:widowControl w:val="0"/>
              <w:suppressAutoHyphens/>
              <w:autoSpaceDE w:val="0"/>
              <w:jc w:val="both"/>
              <w:rPr>
                <w:rFonts w:ascii="Times New Roman" w:hAnsi="Times New Roman" w:cs="Times New Roman"/>
                <w:sz w:val="24"/>
                <w:szCs w:val="24"/>
                <w:lang w:eastAsia="zh-CN"/>
              </w:rPr>
            </w:pPr>
            <w:r w:rsidRPr="00454662">
              <w:rPr>
                <w:rFonts w:ascii="Times New Roman" w:hAnsi="Times New Roman" w:cs="Times New Roman"/>
                <w:b/>
                <w:sz w:val="24"/>
                <w:szCs w:val="24"/>
              </w:rPr>
              <w:t>Тема 1.4.</w:t>
            </w:r>
            <w:r w:rsidRPr="00454662">
              <w:rPr>
                <w:rFonts w:ascii="Times New Roman" w:hAnsi="Times New Roman" w:cs="Times New Roman"/>
                <w:sz w:val="24"/>
                <w:szCs w:val="24"/>
              </w:rPr>
              <w:t xml:space="preserve"> </w:t>
            </w:r>
            <w:r w:rsidRPr="00454662">
              <w:rPr>
                <w:rFonts w:ascii="Times New Roman" w:hAnsi="Times New Roman" w:cs="Times New Roman"/>
                <w:sz w:val="24"/>
                <w:szCs w:val="24"/>
                <w:lang w:eastAsia="zh-CN"/>
              </w:rPr>
              <w:t xml:space="preserve">Основы техники </w:t>
            </w:r>
            <w:r w:rsidRPr="00454662">
              <w:rPr>
                <w:rFonts w:ascii="Times New Roman" w:hAnsi="Times New Roman" w:cs="Times New Roman"/>
                <w:sz w:val="24"/>
                <w:szCs w:val="24"/>
                <w:lang w:eastAsia="zh-CN"/>
              </w:rPr>
              <w:lastRenderedPageBreak/>
              <w:t>и методика обучения акробатическим упражнениям</w:t>
            </w:r>
          </w:p>
        </w:tc>
        <w:tc>
          <w:tcPr>
            <w:tcW w:w="6662" w:type="dxa"/>
          </w:tcPr>
          <w:p w14:paraId="091DF60B" w14:textId="77777777" w:rsidR="00454662" w:rsidRPr="00454662" w:rsidRDefault="00454662" w:rsidP="003271E3">
            <w:pPr>
              <w:rPr>
                <w:rFonts w:ascii="Times New Roman" w:eastAsia="Times New Roman" w:hAnsi="Times New Roman" w:cs="Times New Roman"/>
                <w:b/>
                <w:bCs/>
                <w:sz w:val="24"/>
                <w:szCs w:val="24"/>
                <w:lang w:eastAsia="ru-RU"/>
              </w:rPr>
            </w:pPr>
            <w:r w:rsidRPr="00454662">
              <w:rPr>
                <w:rFonts w:ascii="Times New Roman" w:hAnsi="Times New Roman" w:cs="Times New Roman"/>
                <w:b/>
                <w:bCs/>
                <w:sz w:val="24"/>
                <w:szCs w:val="24"/>
              </w:rPr>
              <w:lastRenderedPageBreak/>
              <w:t>Содержание</w:t>
            </w:r>
          </w:p>
        </w:tc>
      </w:tr>
      <w:tr w:rsidR="001724A1" w:rsidRPr="00454662" w14:paraId="67D2F516" w14:textId="77777777" w:rsidTr="00A12BC5">
        <w:trPr>
          <w:trHeight w:val="3243"/>
        </w:trPr>
        <w:tc>
          <w:tcPr>
            <w:tcW w:w="2972" w:type="dxa"/>
            <w:vMerge/>
          </w:tcPr>
          <w:p w14:paraId="644A50A0" w14:textId="77777777" w:rsidR="001724A1" w:rsidRPr="00454662" w:rsidRDefault="001724A1" w:rsidP="003271E3">
            <w:pPr>
              <w:rPr>
                <w:rFonts w:ascii="Times New Roman" w:eastAsia="Times New Roman" w:hAnsi="Times New Roman" w:cs="Times New Roman"/>
                <w:b/>
                <w:bCs/>
                <w:sz w:val="24"/>
                <w:szCs w:val="24"/>
                <w:lang w:eastAsia="ru-RU"/>
              </w:rPr>
            </w:pPr>
          </w:p>
        </w:tc>
        <w:tc>
          <w:tcPr>
            <w:tcW w:w="6662" w:type="dxa"/>
          </w:tcPr>
          <w:p w14:paraId="1203E684" w14:textId="77777777" w:rsidR="001724A1" w:rsidRPr="00454662" w:rsidRDefault="001724A1" w:rsidP="003271E3">
            <w:pPr>
              <w:rPr>
                <w:rFonts w:ascii="Times New Roman" w:eastAsia="Times New Roman" w:hAnsi="Times New Roman" w:cs="Times New Roman"/>
                <w:b/>
                <w:bCs/>
                <w:sz w:val="24"/>
                <w:szCs w:val="24"/>
                <w:lang w:eastAsia="ru-RU"/>
              </w:rPr>
            </w:pPr>
            <w:r w:rsidRPr="00454662">
              <w:rPr>
                <w:rFonts w:ascii="Times New Roman" w:hAnsi="Times New Roman" w:cs="Times New Roman"/>
                <w:color w:val="000000"/>
                <w:sz w:val="24"/>
                <w:szCs w:val="24"/>
              </w:rPr>
              <w:t>Техника гимнастических упражнений и закономерности лежащие в ее основе</w:t>
            </w:r>
          </w:p>
          <w:p w14:paraId="7AB74757" w14:textId="77777777" w:rsidR="001724A1" w:rsidRPr="00454662" w:rsidRDefault="001724A1" w:rsidP="003271E3">
            <w:pPr>
              <w:rPr>
                <w:rFonts w:ascii="Times New Roman" w:eastAsia="Times New Roman" w:hAnsi="Times New Roman" w:cs="Times New Roman"/>
                <w:b/>
                <w:bCs/>
                <w:sz w:val="24"/>
                <w:szCs w:val="24"/>
                <w:lang w:eastAsia="ru-RU"/>
              </w:rPr>
            </w:pPr>
            <w:r w:rsidRPr="00454662">
              <w:rPr>
                <w:rFonts w:ascii="Times New Roman" w:hAnsi="Times New Roman" w:cs="Times New Roman"/>
                <w:color w:val="000000"/>
                <w:sz w:val="24"/>
                <w:szCs w:val="24"/>
              </w:rPr>
              <w:t xml:space="preserve">Статические и динамические упражнения. </w:t>
            </w:r>
            <w:r w:rsidRPr="00454662">
              <w:rPr>
                <w:rFonts w:ascii="Times New Roman" w:hAnsi="Times New Roman" w:cs="Times New Roman"/>
                <w:sz w:val="24"/>
                <w:szCs w:val="24"/>
              </w:rPr>
              <w:t>Характеристика, классификация акробатических упражнений</w:t>
            </w:r>
          </w:p>
          <w:p w14:paraId="3AAF0802" w14:textId="6438D063" w:rsidR="001724A1" w:rsidRPr="00454662" w:rsidRDefault="001724A1" w:rsidP="00A12BC5">
            <w:pPr>
              <w:rPr>
                <w:rFonts w:ascii="Times New Roman" w:eastAsia="Times New Roman" w:hAnsi="Times New Roman" w:cs="Times New Roman"/>
                <w:b/>
                <w:bCs/>
                <w:sz w:val="24"/>
                <w:szCs w:val="24"/>
                <w:lang w:eastAsia="ru-RU"/>
              </w:rPr>
            </w:pPr>
            <w:r w:rsidRPr="00454662">
              <w:rPr>
                <w:rFonts w:ascii="Times New Roman" w:hAnsi="Times New Roman" w:cs="Times New Roman"/>
                <w:sz w:val="24"/>
                <w:szCs w:val="24"/>
              </w:rPr>
              <w:t>Цели и задачи обучения в гимнастик</w:t>
            </w:r>
            <w:r>
              <w:rPr>
                <w:rFonts w:ascii="Times New Roman" w:hAnsi="Times New Roman" w:cs="Times New Roman"/>
                <w:sz w:val="24"/>
                <w:szCs w:val="24"/>
              </w:rPr>
              <w:t xml:space="preserve">е. </w:t>
            </w:r>
            <w:r w:rsidRPr="00454662">
              <w:rPr>
                <w:rFonts w:ascii="Times New Roman" w:hAnsi="Times New Roman" w:cs="Times New Roman"/>
                <w:sz w:val="24"/>
                <w:szCs w:val="24"/>
              </w:rPr>
              <w:t xml:space="preserve">Методика обучения гимнастическим упражнениям. Этапы, методы и приемы обучения гимнастическим упражнениям. Методика исправления ошибок. Подготовка мест занятий, спортивного инвентаря и оборудования. Применение приемов страховки, помощи и </w:t>
            </w:r>
            <w:proofErr w:type="spellStart"/>
            <w:r w:rsidRPr="00454662">
              <w:rPr>
                <w:rFonts w:ascii="Times New Roman" w:hAnsi="Times New Roman" w:cs="Times New Roman"/>
                <w:sz w:val="24"/>
                <w:szCs w:val="24"/>
              </w:rPr>
              <w:t>самостраховки</w:t>
            </w:r>
            <w:proofErr w:type="spellEnd"/>
          </w:p>
        </w:tc>
      </w:tr>
      <w:tr w:rsidR="00454662" w:rsidRPr="00454662" w14:paraId="710B0FE3" w14:textId="77777777" w:rsidTr="003271E3">
        <w:trPr>
          <w:trHeight w:val="20"/>
        </w:trPr>
        <w:tc>
          <w:tcPr>
            <w:tcW w:w="2972" w:type="dxa"/>
            <w:vMerge/>
          </w:tcPr>
          <w:p w14:paraId="3381809F" w14:textId="77777777" w:rsidR="00454662" w:rsidRPr="00454662" w:rsidRDefault="00454662" w:rsidP="003271E3">
            <w:pPr>
              <w:rPr>
                <w:rFonts w:ascii="Times New Roman" w:eastAsia="Times New Roman" w:hAnsi="Times New Roman" w:cs="Times New Roman"/>
                <w:b/>
                <w:bCs/>
                <w:sz w:val="24"/>
                <w:szCs w:val="24"/>
                <w:lang w:eastAsia="ru-RU"/>
              </w:rPr>
            </w:pPr>
          </w:p>
        </w:tc>
        <w:tc>
          <w:tcPr>
            <w:tcW w:w="6662" w:type="dxa"/>
          </w:tcPr>
          <w:p w14:paraId="0A30110F" w14:textId="77777777" w:rsidR="00454662" w:rsidRPr="00454662" w:rsidRDefault="00454662" w:rsidP="003271E3">
            <w:pPr>
              <w:rPr>
                <w:rFonts w:ascii="Times New Roman" w:eastAsia="Times New Roman" w:hAnsi="Times New Roman" w:cs="Times New Roman"/>
                <w:b/>
                <w:bCs/>
                <w:sz w:val="24"/>
                <w:szCs w:val="24"/>
                <w:lang w:eastAsia="ru-RU"/>
              </w:rPr>
            </w:pPr>
            <w:r w:rsidRPr="00454662">
              <w:rPr>
                <w:rFonts w:ascii="Times New Roman" w:hAnsi="Times New Roman" w:cs="Times New Roman"/>
                <w:b/>
                <w:bCs/>
                <w:sz w:val="24"/>
                <w:szCs w:val="24"/>
              </w:rPr>
              <w:t xml:space="preserve">В том числе, практических занятий </w:t>
            </w:r>
          </w:p>
        </w:tc>
      </w:tr>
      <w:tr w:rsidR="00454662" w:rsidRPr="00454662" w14:paraId="66E1F7D6" w14:textId="77777777" w:rsidTr="003271E3">
        <w:trPr>
          <w:trHeight w:val="20"/>
        </w:trPr>
        <w:tc>
          <w:tcPr>
            <w:tcW w:w="2972" w:type="dxa"/>
            <w:vMerge/>
          </w:tcPr>
          <w:p w14:paraId="506D7472" w14:textId="77777777" w:rsidR="00454662" w:rsidRPr="00454662" w:rsidRDefault="00454662" w:rsidP="003271E3">
            <w:pPr>
              <w:rPr>
                <w:rFonts w:ascii="Times New Roman" w:eastAsia="Times New Roman" w:hAnsi="Times New Roman" w:cs="Times New Roman"/>
                <w:b/>
                <w:bCs/>
                <w:sz w:val="24"/>
                <w:szCs w:val="24"/>
                <w:lang w:eastAsia="ru-RU"/>
              </w:rPr>
            </w:pPr>
          </w:p>
        </w:tc>
        <w:tc>
          <w:tcPr>
            <w:tcW w:w="6662" w:type="dxa"/>
          </w:tcPr>
          <w:p w14:paraId="1219125B" w14:textId="36C4D6F4" w:rsidR="00454662" w:rsidRPr="00454662" w:rsidRDefault="00454662" w:rsidP="003271E3">
            <w:pPr>
              <w:rPr>
                <w:rFonts w:ascii="Times New Roman" w:eastAsia="Times New Roman" w:hAnsi="Times New Roman" w:cs="Times New Roman"/>
                <w:b/>
                <w:bCs/>
                <w:sz w:val="24"/>
                <w:szCs w:val="24"/>
                <w:lang w:eastAsia="ru-RU"/>
              </w:rPr>
            </w:pPr>
            <w:r w:rsidRPr="00454662">
              <w:rPr>
                <w:rFonts w:ascii="Times New Roman" w:hAnsi="Times New Roman" w:cs="Times New Roman"/>
                <w:sz w:val="24"/>
                <w:szCs w:val="24"/>
              </w:rPr>
              <w:t>Основы техники и методика обучения акробатическим упражнениям (группировка, перекаты, кувырок вперед и назад, стойка на лопатках, стойка на голове и руках, стойка на руках, мост, переворот боком «колесо» и т.д.)</w:t>
            </w:r>
          </w:p>
        </w:tc>
      </w:tr>
      <w:tr w:rsidR="00454662" w:rsidRPr="00454662" w14:paraId="3B19614E" w14:textId="77777777" w:rsidTr="003271E3">
        <w:trPr>
          <w:trHeight w:val="20"/>
        </w:trPr>
        <w:tc>
          <w:tcPr>
            <w:tcW w:w="2972" w:type="dxa"/>
            <w:vMerge w:val="restart"/>
          </w:tcPr>
          <w:p w14:paraId="05EDB13A" w14:textId="77777777" w:rsidR="00454662" w:rsidRPr="00454662" w:rsidRDefault="00454662" w:rsidP="003271E3">
            <w:pPr>
              <w:widowControl w:val="0"/>
              <w:suppressAutoHyphens/>
              <w:autoSpaceDE w:val="0"/>
              <w:rPr>
                <w:rFonts w:ascii="Times New Roman" w:hAnsi="Times New Roman" w:cs="Times New Roman"/>
                <w:sz w:val="24"/>
                <w:szCs w:val="24"/>
                <w:lang w:eastAsia="zh-CN"/>
              </w:rPr>
            </w:pPr>
            <w:r w:rsidRPr="00454662">
              <w:rPr>
                <w:rFonts w:ascii="Times New Roman" w:hAnsi="Times New Roman" w:cs="Times New Roman"/>
                <w:b/>
                <w:color w:val="000000"/>
                <w:sz w:val="24"/>
                <w:szCs w:val="24"/>
                <w:lang w:eastAsia="zh-CN"/>
              </w:rPr>
              <w:t>Тема 1.5.</w:t>
            </w:r>
            <w:r w:rsidRPr="00454662">
              <w:rPr>
                <w:rFonts w:ascii="Times New Roman" w:hAnsi="Times New Roman" w:cs="Times New Roman"/>
                <w:sz w:val="24"/>
                <w:szCs w:val="24"/>
                <w:lang w:eastAsia="zh-CN"/>
              </w:rPr>
              <w:t xml:space="preserve"> Методика развития физических качеств посредствам гимнастики в ИВС</w:t>
            </w:r>
          </w:p>
          <w:p w14:paraId="0AB4A171" w14:textId="77777777" w:rsidR="00454662" w:rsidRPr="00454662" w:rsidRDefault="00454662" w:rsidP="003271E3">
            <w:pPr>
              <w:rPr>
                <w:rFonts w:ascii="Times New Roman" w:eastAsia="Times New Roman" w:hAnsi="Times New Roman" w:cs="Times New Roman"/>
                <w:b/>
                <w:bCs/>
                <w:sz w:val="24"/>
                <w:szCs w:val="24"/>
                <w:lang w:eastAsia="ru-RU"/>
              </w:rPr>
            </w:pPr>
          </w:p>
        </w:tc>
        <w:tc>
          <w:tcPr>
            <w:tcW w:w="6662" w:type="dxa"/>
          </w:tcPr>
          <w:p w14:paraId="4EA21556" w14:textId="77777777" w:rsidR="00454662" w:rsidRPr="00454662" w:rsidRDefault="00454662" w:rsidP="003271E3">
            <w:pPr>
              <w:rPr>
                <w:rFonts w:ascii="Times New Roman" w:eastAsia="Times New Roman" w:hAnsi="Times New Roman" w:cs="Times New Roman"/>
                <w:b/>
                <w:bCs/>
                <w:sz w:val="24"/>
                <w:szCs w:val="24"/>
                <w:lang w:eastAsia="ru-RU"/>
              </w:rPr>
            </w:pPr>
            <w:r w:rsidRPr="00454662">
              <w:rPr>
                <w:rFonts w:ascii="Times New Roman" w:hAnsi="Times New Roman" w:cs="Times New Roman"/>
                <w:b/>
                <w:bCs/>
                <w:sz w:val="24"/>
                <w:szCs w:val="24"/>
              </w:rPr>
              <w:t>Содержание</w:t>
            </w:r>
          </w:p>
        </w:tc>
      </w:tr>
      <w:tr w:rsidR="00454662" w:rsidRPr="00454662" w14:paraId="644CF2BA" w14:textId="77777777" w:rsidTr="00FF65D5">
        <w:trPr>
          <w:trHeight w:val="1114"/>
        </w:trPr>
        <w:tc>
          <w:tcPr>
            <w:tcW w:w="2972" w:type="dxa"/>
            <w:vMerge/>
          </w:tcPr>
          <w:p w14:paraId="57B6B7BD" w14:textId="77777777" w:rsidR="00454662" w:rsidRPr="00454662" w:rsidRDefault="00454662" w:rsidP="003271E3">
            <w:pPr>
              <w:rPr>
                <w:rFonts w:ascii="Times New Roman" w:eastAsia="Times New Roman" w:hAnsi="Times New Roman" w:cs="Times New Roman"/>
                <w:b/>
                <w:bCs/>
                <w:sz w:val="24"/>
                <w:szCs w:val="24"/>
                <w:lang w:eastAsia="ru-RU"/>
              </w:rPr>
            </w:pPr>
          </w:p>
        </w:tc>
        <w:tc>
          <w:tcPr>
            <w:tcW w:w="6662" w:type="dxa"/>
          </w:tcPr>
          <w:p w14:paraId="686C7934" w14:textId="77777777" w:rsidR="00454662" w:rsidRPr="00454662" w:rsidRDefault="00454662" w:rsidP="003271E3">
            <w:pPr>
              <w:rPr>
                <w:rFonts w:ascii="Times New Roman" w:eastAsia="Times New Roman" w:hAnsi="Times New Roman" w:cs="Times New Roman"/>
                <w:b/>
                <w:bCs/>
                <w:sz w:val="24"/>
                <w:szCs w:val="24"/>
                <w:lang w:eastAsia="ru-RU"/>
              </w:rPr>
            </w:pPr>
            <w:r w:rsidRPr="00454662">
              <w:rPr>
                <w:rFonts w:ascii="Times New Roman" w:hAnsi="Times New Roman" w:cs="Times New Roman"/>
                <w:sz w:val="24"/>
                <w:szCs w:val="24"/>
              </w:rPr>
              <w:t xml:space="preserve"> Особенности физической подготовки посредствам гимнастики</w:t>
            </w:r>
          </w:p>
          <w:p w14:paraId="17B3B5AA" w14:textId="2472BED2" w:rsidR="00454662" w:rsidRPr="00454662" w:rsidRDefault="00454662" w:rsidP="00FF65D5">
            <w:pPr>
              <w:rPr>
                <w:rFonts w:ascii="Times New Roman" w:eastAsia="Times New Roman" w:hAnsi="Times New Roman" w:cs="Times New Roman"/>
                <w:b/>
                <w:bCs/>
                <w:sz w:val="24"/>
                <w:szCs w:val="24"/>
                <w:lang w:eastAsia="ru-RU"/>
              </w:rPr>
            </w:pPr>
            <w:r w:rsidRPr="00454662">
              <w:rPr>
                <w:rFonts w:ascii="Times New Roman" w:hAnsi="Times New Roman" w:cs="Times New Roman"/>
                <w:sz w:val="24"/>
                <w:szCs w:val="24"/>
              </w:rPr>
              <w:t xml:space="preserve"> Методика развития двигательных способностей посредствам гимнастики</w:t>
            </w:r>
          </w:p>
        </w:tc>
      </w:tr>
      <w:tr w:rsidR="00454662" w:rsidRPr="00454662" w14:paraId="6A3C6593" w14:textId="77777777" w:rsidTr="003271E3">
        <w:trPr>
          <w:trHeight w:val="20"/>
        </w:trPr>
        <w:tc>
          <w:tcPr>
            <w:tcW w:w="2972" w:type="dxa"/>
            <w:vMerge/>
          </w:tcPr>
          <w:p w14:paraId="0A324BB2" w14:textId="77777777" w:rsidR="00454662" w:rsidRPr="00454662" w:rsidRDefault="00454662" w:rsidP="003271E3">
            <w:pPr>
              <w:rPr>
                <w:rFonts w:ascii="Times New Roman" w:eastAsia="Times New Roman" w:hAnsi="Times New Roman" w:cs="Times New Roman"/>
                <w:b/>
                <w:bCs/>
                <w:sz w:val="24"/>
                <w:szCs w:val="24"/>
                <w:lang w:eastAsia="ru-RU"/>
              </w:rPr>
            </w:pPr>
          </w:p>
        </w:tc>
        <w:tc>
          <w:tcPr>
            <w:tcW w:w="6662" w:type="dxa"/>
          </w:tcPr>
          <w:p w14:paraId="468EAAD4" w14:textId="77777777" w:rsidR="00454662" w:rsidRPr="00454662" w:rsidRDefault="00454662" w:rsidP="003271E3">
            <w:pPr>
              <w:rPr>
                <w:rFonts w:ascii="Times New Roman" w:eastAsia="Times New Roman" w:hAnsi="Times New Roman" w:cs="Times New Roman"/>
                <w:b/>
                <w:bCs/>
                <w:sz w:val="24"/>
                <w:szCs w:val="24"/>
                <w:lang w:eastAsia="ru-RU"/>
              </w:rPr>
            </w:pPr>
            <w:r w:rsidRPr="00454662">
              <w:rPr>
                <w:rFonts w:ascii="Times New Roman" w:hAnsi="Times New Roman" w:cs="Times New Roman"/>
                <w:b/>
                <w:bCs/>
                <w:sz w:val="24"/>
                <w:szCs w:val="24"/>
              </w:rPr>
              <w:t xml:space="preserve">В том числе, практических занятий </w:t>
            </w:r>
          </w:p>
        </w:tc>
      </w:tr>
      <w:tr w:rsidR="00454662" w:rsidRPr="00454662" w14:paraId="7D4EF4A6" w14:textId="77777777" w:rsidTr="003271E3">
        <w:trPr>
          <w:trHeight w:val="20"/>
        </w:trPr>
        <w:tc>
          <w:tcPr>
            <w:tcW w:w="2972" w:type="dxa"/>
            <w:vMerge/>
          </w:tcPr>
          <w:p w14:paraId="2A119B16" w14:textId="77777777" w:rsidR="00454662" w:rsidRPr="00454662" w:rsidRDefault="00454662" w:rsidP="003271E3">
            <w:pPr>
              <w:rPr>
                <w:rFonts w:ascii="Times New Roman" w:eastAsia="Times New Roman" w:hAnsi="Times New Roman" w:cs="Times New Roman"/>
                <w:b/>
                <w:bCs/>
                <w:sz w:val="24"/>
                <w:szCs w:val="24"/>
                <w:lang w:eastAsia="ru-RU"/>
              </w:rPr>
            </w:pPr>
          </w:p>
        </w:tc>
        <w:tc>
          <w:tcPr>
            <w:tcW w:w="6662" w:type="dxa"/>
          </w:tcPr>
          <w:p w14:paraId="007756F0" w14:textId="22FA0F94" w:rsidR="00454662" w:rsidRPr="00454662" w:rsidRDefault="00454662" w:rsidP="003271E3">
            <w:pPr>
              <w:rPr>
                <w:rFonts w:ascii="Times New Roman" w:eastAsia="Times New Roman" w:hAnsi="Times New Roman" w:cs="Times New Roman"/>
                <w:b/>
                <w:bCs/>
                <w:sz w:val="24"/>
                <w:szCs w:val="24"/>
                <w:lang w:eastAsia="ru-RU"/>
              </w:rPr>
            </w:pPr>
            <w:r w:rsidRPr="00454662">
              <w:rPr>
                <w:rFonts w:ascii="Times New Roman" w:hAnsi="Times New Roman" w:cs="Times New Roman"/>
                <w:sz w:val="24"/>
                <w:szCs w:val="24"/>
              </w:rPr>
              <w:t>Освоение методики развития двигательных способностей посредствам гимнастики</w:t>
            </w:r>
          </w:p>
        </w:tc>
      </w:tr>
      <w:tr w:rsidR="00454662" w:rsidRPr="00454662" w14:paraId="027EF5B1" w14:textId="77777777" w:rsidTr="003271E3">
        <w:trPr>
          <w:trHeight w:val="20"/>
        </w:trPr>
        <w:tc>
          <w:tcPr>
            <w:tcW w:w="2972" w:type="dxa"/>
            <w:vMerge w:val="restart"/>
          </w:tcPr>
          <w:p w14:paraId="590C7EBD" w14:textId="77777777" w:rsidR="00454662" w:rsidRPr="00454662" w:rsidRDefault="00454662" w:rsidP="003271E3">
            <w:pPr>
              <w:widowControl w:val="0"/>
              <w:suppressAutoHyphens/>
              <w:autoSpaceDE w:val="0"/>
              <w:rPr>
                <w:rFonts w:ascii="Times New Roman" w:hAnsi="Times New Roman" w:cs="Times New Roman"/>
                <w:sz w:val="24"/>
                <w:szCs w:val="24"/>
                <w:lang w:eastAsia="zh-CN"/>
              </w:rPr>
            </w:pPr>
            <w:r w:rsidRPr="00454662">
              <w:rPr>
                <w:rFonts w:ascii="Times New Roman" w:hAnsi="Times New Roman" w:cs="Times New Roman"/>
                <w:b/>
                <w:sz w:val="24"/>
                <w:szCs w:val="24"/>
                <w:lang w:eastAsia="zh-CN"/>
              </w:rPr>
              <w:t xml:space="preserve">Тема 1.6. </w:t>
            </w:r>
            <w:r w:rsidRPr="00454662">
              <w:rPr>
                <w:rFonts w:ascii="Times New Roman" w:hAnsi="Times New Roman" w:cs="Times New Roman"/>
                <w:sz w:val="24"/>
                <w:szCs w:val="24"/>
                <w:lang w:eastAsia="zh-CN"/>
              </w:rPr>
              <w:t>Организация и особенности методики проведения занятий посредствам гимнастики</w:t>
            </w:r>
          </w:p>
          <w:p w14:paraId="4F66F665" w14:textId="77777777" w:rsidR="00454662" w:rsidRPr="00454662" w:rsidRDefault="00454662" w:rsidP="003271E3">
            <w:pPr>
              <w:rPr>
                <w:rFonts w:ascii="Times New Roman" w:eastAsia="Times New Roman" w:hAnsi="Times New Roman" w:cs="Times New Roman"/>
                <w:b/>
                <w:bCs/>
                <w:sz w:val="24"/>
                <w:szCs w:val="24"/>
                <w:lang w:eastAsia="ru-RU"/>
              </w:rPr>
            </w:pPr>
          </w:p>
        </w:tc>
        <w:tc>
          <w:tcPr>
            <w:tcW w:w="6662" w:type="dxa"/>
          </w:tcPr>
          <w:p w14:paraId="3C076373" w14:textId="77777777" w:rsidR="00454662" w:rsidRPr="00454662" w:rsidRDefault="00454662" w:rsidP="003271E3">
            <w:pPr>
              <w:rPr>
                <w:rFonts w:ascii="Times New Roman" w:eastAsia="Times New Roman" w:hAnsi="Times New Roman" w:cs="Times New Roman"/>
                <w:b/>
                <w:sz w:val="24"/>
                <w:szCs w:val="24"/>
                <w:lang w:eastAsia="ru-RU"/>
              </w:rPr>
            </w:pPr>
            <w:r w:rsidRPr="00454662">
              <w:rPr>
                <w:rFonts w:ascii="Times New Roman" w:hAnsi="Times New Roman" w:cs="Times New Roman"/>
                <w:b/>
                <w:bCs/>
                <w:sz w:val="24"/>
                <w:szCs w:val="24"/>
              </w:rPr>
              <w:t>Содержание</w:t>
            </w:r>
          </w:p>
        </w:tc>
      </w:tr>
      <w:tr w:rsidR="00454662" w:rsidRPr="00454662" w14:paraId="5FD7AE57" w14:textId="77777777" w:rsidTr="003271E3">
        <w:trPr>
          <w:trHeight w:val="1124"/>
        </w:trPr>
        <w:tc>
          <w:tcPr>
            <w:tcW w:w="2972" w:type="dxa"/>
            <w:vMerge/>
          </w:tcPr>
          <w:p w14:paraId="5BA442A5" w14:textId="77777777" w:rsidR="00454662" w:rsidRPr="00454662" w:rsidRDefault="00454662" w:rsidP="003271E3">
            <w:pPr>
              <w:rPr>
                <w:rFonts w:ascii="Times New Roman" w:eastAsia="Times New Roman" w:hAnsi="Times New Roman" w:cs="Times New Roman"/>
                <w:b/>
                <w:bCs/>
                <w:sz w:val="24"/>
                <w:szCs w:val="24"/>
                <w:lang w:eastAsia="ru-RU"/>
              </w:rPr>
            </w:pPr>
          </w:p>
        </w:tc>
        <w:tc>
          <w:tcPr>
            <w:tcW w:w="6662" w:type="dxa"/>
          </w:tcPr>
          <w:p w14:paraId="479D8863" w14:textId="77777777" w:rsidR="00454662" w:rsidRPr="00454662" w:rsidRDefault="00454662" w:rsidP="003271E3">
            <w:pPr>
              <w:suppressAutoHyphens/>
              <w:jc w:val="both"/>
              <w:rPr>
                <w:rFonts w:ascii="Times New Roman" w:eastAsia="Times New Roman" w:hAnsi="Times New Roman" w:cs="Times New Roman"/>
                <w:sz w:val="24"/>
                <w:szCs w:val="24"/>
                <w:lang w:eastAsia="ru-RU"/>
              </w:rPr>
            </w:pPr>
            <w:r w:rsidRPr="00454662">
              <w:rPr>
                <w:rFonts w:ascii="Times New Roman" w:hAnsi="Times New Roman" w:cs="Times New Roman"/>
                <w:iCs/>
                <w:color w:val="000000"/>
                <w:sz w:val="24"/>
                <w:szCs w:val="24"/>
              </w:rPr>
              <w:t xml:space="preserve">Формы организации занятий </w:t>
            </w:r>
            <w:r w:rsidRPr="00454662">
              <w:rPr>
                <w:rFonts w:ascii="Times New Roman" w:hAnsi="Times New Roman" w:cs="Times New Roman"/>
                <w:sz w:val="24"/>
                <w:szCs w:val="24"/>
              </w:rPr>
              <w:t>по гимнастике</w:t>
            </w:r>
          </w:p>
          <w:p w14:paraId="018623A6" w14:textId="77777777" w:rsidR="00454662" w:rsidRPr="00454662" w:rsidRDefault="00454662" w:rsidP="003271E3">
            <w:pPr>
              <w:suppressAutoHyphens/>
              <w:jc w:val="both"/>
              <w:rPr>
                <w:rFonts w:ascii="Times New Roman" w:eastAsia="Times New Roman" w:hAnsi="Times New Roman" w:cs="Times New Roman"/>
                <w:b/>
                <w:sz w:val="24"/>
                <w:szCs w:val="24"/>
                <w:lang w:eastAsia="ru-RU"/>
              </w:rPr>
            </w:pPr>
            <w:r w:rsidRPr="00454662">
              <w:rPr>
                <w:rFonts w:ascii="Times New Roman" w:hAnsi="Times New Roman" w:cs="Times New Roman"/>
                <w:bCs/>
                <w:color w:val="000000"/>
                <w:sz w:val="24"/>
                <w:szCs w:val="24"/>
              </w:rPr>
              <w:t xml:space="preserve">Методика проведения занятий </w:t>
            </w:r>
            <w:r w:rsidRPr="00454662">
              <w:rPr>
                <w:rFonts w:ascii="Times New Roman" w:hAnsi="Times New Roman" w:cs="Times New Roman"/>
                <w:sz w:val="24"/>
                <w:szCs w:val="24"/>
              </w:rPr>
              <w:t>по гимнастике</w:t>
            </w:r>
          </w:p>
          <w:p w14:paraId="12123714" w14:textId="77777777" w:rsidR="00454662" w:rsidRPr="00454662" w:rsidRDefault="00454662" w:rsidP="003271E3">
            <w:pPr>
              <w:suppressAutoHyphens/>
              <w:jc w:val="both"/>
              <w:rPr>
                <w:rFonts w:ascii="Times New Roman" w:eastAsia="Times New Roman" w:hAnsi="Times New Roman" w:cs="Times New Roman"/>
                <w:sz w:val="24"/>
                <w:szCs w:val="24"/>
                <w:lang w:eastAsia="ru-RU"/>
              </w:rPr>
            </w:pPr>
            <w:r w:rsidRPr="00454662">
              <w:rPr>
                <w:rFonts w:ascii="Times New Roman" w:hAnsi="Times New Roman" w:cs="Times New Roman"/>
                <w:sz w:val="24"/>
                <w:szCs w:val="24"/>
              </w:rPr>
              <w:t>Подготовка мест занятий, спортивного инвентаря и оборудования</w:t>
            </w:r>
          </w:p>
        </w:tc>
      </w:tr>
      <w:tr w:rsidR="00454662" w:rsidRPr="00454662" w14:paraId="0A53A038" w14:textId="77777777" w:rsidTr="003271E3">
        <w:trPr>
          <w:trHeight w:val="20"/>
        </w:trPr>
        <w:tc>
          <w:tcPr>
            <w:tcW w:w="2972" w:type="dxa"/>
            <w:vMerge/>
          </w:tcPr>
          <w:p w14:paraId="70482E29" w14:textId="77777777" w:rsidR="00454662" w:rsidRPr="00454662" w:rsidRDefault="00454662" w:rsidP="003271E3">
            <w:pPr>
              <w:rPr>
                <w:rFonts w:ascii="Times New Roman" w:eastAsia="Times New Roman" w:hAnsi="Times New Roman" w:cs="Times New Roman"/>
                <w:b/>
                <w:bCs/>
                <w:sz w:val="24"/>
                <w:szCs w:val="24"/>
                <w:lang w:eastAsia="ru-RU"/>
              </w:rPr>
            </w:pPr>
          </w:p>
        </w:tc>
        <w:tc>
          <w:tcPr>
            <w:tcW w:w="6662" w:type="dxa"/>
          </w:tcPr>
          <w:p w14:paraId="1C1FC84B" w14:textId="77777777" w:rsidR="00454662" w:rsidRPr="00454662" w:rsidRDefault="00454662" w:rsidP="003271E3">
            <w:pPr>
              <w:suppressAutoHyphens/>
              <w:rPr>
                <w:rFonts w:ascii="Times New Roman" w:eastAsia="Times New Roman" w:hAnsi="Times New Roman" w:cs="Times New Roman"/>
                <w:sz w:val="24"/>
                <w:szCs w:val="24"/>
                <w:lang w:eastAsia="ru-RU"/>
              </w:rPr>
            </w:pPr>
            <w:r w:rsidRPr="00454662">
              <w:rPr>
                <w:rFonts w:ascii="Times New Roman" w:hAnsi="Times New Roman" w:cs="Times New Roman"/>
                <w:b/>
                <w:bCs/>
                <w:sz w:val="24"/>
                <w:szCs w:val="24"/>
              </w:rPr>
              <w:t xml:space="preserve">В том числе, практических занятий </w:t>
            </w:r>
          </w:p>
        </w:tc>
      </w:tr>
      <w:tr w:rsidR="00454662" w:rsidRPr="00454662" w14:paraId="2F6A137E" w14:textId="77777777" w:rsidTr="003271E3">
        <w:trPr>
          <w:trHeight w:val="20"/>
        </w:trPr>
        <w:tc>
          <w:tcPr>
            <w:tcW w:w="2972" w:type="dxa"/>
            <w:vMerge/>
          </w:tcPr>
          <w:p w14:paraId="453635F2" w14:textId="77777777" w:rsidR="00454662" w:rsidRPr="00454662" w:rsidRDefault="00454662" w:rsidP="003271E3">
            <w:pPr>
              <w:rPr>
                <w:rFonts w:ascii="Times New Roman" w:eastAsia="Times New Roman" w:hAnsi="Times New Roman" w:cs="Times New Roman"/>
                <w:b/>
                <w:bCs/>
                <w:sz w:val="24"/>
                <w:szCs w:val="24"/>
                <w:lang w:eastAsia="ru-RU"/>
              </w:rPr>
            </w:pPr>
          </w:p>
        </w:tc>
        <w:tc>
          <w:tcPr>
            <w:tcW w:w="6662" w:type="dxa"/>
          </w:tcPr>
          <w:p w14:paraId="4BC06832" w14:textId="6E34689F" w:rsidR="00454662" w:rsidRPr="00454662" w:rsidRDefault="00454662" w:rsidP="003271E3">
            <w:pPr>
              <w:rPr>
                <w:rFonts w:ascii="Times New Roman" w:eastAsia="Times New Roman" w:hAnsi="Times New Roman" w:cs="Times New Roman"/>
                <w:i/>
                <w:sz w:val="24"/>
                <w:szCs w:val="24"/>
                <w:lang w:eastAsia="ru-RU"/>
              </w:rPr>
            </w:pPr>
            <w:r w:rsidRPr="00454662">
              <w:rPr>
                <w:rFonts w:ascii="Times New Roman" w:hAnsi="Times New Roman" w:cs="Times New Roman"/>
                <w:sz w:val="24"/>
                <w:szCs w:val="24"/>
              </w:rPr>
              <w:t xml:space="preserve">Освоение методики проведения занятий по гимнастике </w:t>
            </w:r>
          </w:p>
        </w:tc>
      </w:tr>
      <w:tr w:rsidR="00454662" w:rsidRPr="00454662" w14:paraId="4E8C57E4" w14:textId="77777777" w:rsidTr="003271E3">
        <w:trPr>
          <w:trHeight w:val="20"/>
        </w:trPr>
        <w:tc>
          <w:tcPr>
            <w:tcW w:w="2972" w:type="dxa"/>
            <w:vMerge w:val="restart"/>
          </w:tcPr>
          <w:p w14:paraId="137A8DA3" w14:textId="77777777" w:rsidR="00454662" w:rsidRPr="00454662" w:rsidRDefault="00454662" w:rsidP="003271E3">
            <w:pPr>
              <w:jc w:val="both"/>
              <w:rPr>
                <w:rFonts w:ascii="Times New Roman" w:hAnsi="Times New Roman" w:cs="Times New Roman"/>
                <w:sz w:val="24"/>
                <w:szCs w:val="24"/>
              </w:rPr>
            </w:pPr>
            <w:r w:rsidRPr="00454662">
              <w:rPr>
                <w:rFonts w:ascii="Times New Roman" w:hAnsi="Times New Roman" w:cs="Times New Roman"/>
                <w:b/>
                <w:sz w:val="24"/>
                <w:szCs w:val="24"/>
              </w:rPr>
              <w:t>Тема 1.7.</w:t>
            </w:r>
            <w:r w:rsidRPr="00454662">
              <w:rPr>
                <w:rFonts w:ascii="Times New Roman" w:hAnsi="Times New Roman" w:cs="Times New Roman"/>
                <w:sz w:val="24"/>
                <w:szCs w:val="24"/>
              </w:rPr>
              <w:t xml:space="preserve"> Методика проведения прикладных упражнений</w:t>
            </w:r>
          </w:p>
          <w:p w14:paraId="5F9856EB"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724B51C1"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Содержание</w:t>
            </w:r>
          </w:p>
        </w:tc>
      </w:tr>
      <w:tr w:rsidR="00454662" w:rsidRPr="00454662" w14:paraId="258E948F" w14:textId="77777777" w:rsidTr="003271E3">
        <w:trPr>
          <w:trHeight w:val="562"/>
        </w:trPr>
        <w:tc>
          <w:tcPr>
            <w:tcW w:w="2972" w:type="dxa"/>
            <w:vMerge/>
          </w:tcPr>
          <w:p w14:paraId="7914AC8D"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292C9E8D"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sz w:val="24"/>
                <w:szCs w:val="24"/>
              </w:rPr>
              <w:t>Характеристика прикладных упражнений</w:t>
            </w:r>
          </w:p>
          <w:p w14:paraId="2FCB4E7B"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sz w:val="24"/>
                <w:szCs w:val="24"/>
              </w:rPr>
              <w:t>Техника и методика обучения основным упражнениям</w:t>
            </w:r>
          </w:p>
        </w:tc>
      </w:tr>
      <w:tr w:rsidR="00454662" w:rsidRPr="00454662" w14:paraId="379B5940" w14:textId="77777777" w:rsidTr="003271E3">
        <w:trPr>
          <w:trHeight w:val="20"/>
        </w:trPr>
        <w:tc>
          <w:tcPr>
            <w:tcW w:w="2972" w:type="dxa"/>
            <w:vMerge/>
          </w:tcPr>
          <w:p w14:paraId="69E5FD8D"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373CEEA1"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 xml:space="preserve">В том числе, практических занятий </w:t>
            </w:r>
          </w:p>
        </w:tc>
      </w:tr>
      <w:tr w:rsidR="00454662" w:rsidRPr="00454662" w14:paraId="69638EC9" w14:textId="77777777" w:rsidTr="003271E3">
        <w:trPr>
          <w:trHeight w:val="20"/>
        </w:trPr>
        <w:tc>
          <w:tcPr>
            <w:tcW w:w="2972" w:type="dxa"/>
            <w:vMerge/>
          </w:tcPr>
          <w:p w14:paraId="5DBBC005"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06C25C82" w14:textId="6B9E7D04"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Cs/>
                <w:color w:val="000000"/>
                <w:sz w:val="24"/>
                <w:szCs w:val="24"/>
              </w:rPr>
              <w:t xml:space="preserve">Освоение разновидностей ходьбы и бега, упражнений в равновесии, упражнений в лазанье, </w:t>
            </w:r>
            <w:proofErr w:type="spellStart"/>
            <w:r w:rsidRPr="00454662">
              <w:rPr>
                <w:rFonts w:ascii="Times New Roman" w:hAnsi="Times New Roman" w:cs="Times New Roman"/>
                <w:bCs/>
                <w:color w:val="000000"/>
                <w:sz w:val="24"/>
                <w:szCs w:val="24"/>
              </w:rPr>
              <w:t>перелазанье</w:t>
            </w:r>
            <w:proofErr w:type="spellEnd"/>
            <w:r w:rsidRPr="00454662">
              <w:rPr>
                <w:rFonts w:ascii="Times New Roman" w:hAnsi="Times New Roman" w:cs="Times New Roman"/>
                <w:bCs/>
                <w:color w:val="000000"/>
                <w:sz w:val="24"/>
                <w:szCs w:val="24"/>
              </w:rPr>
              <w:t xml:space="preserve"> и </w:t>
            </w:r>
            <w:proofErr w:type="spellStart"/>
            <w:r w:rsidRPr="00454662">
              <w:rPr>
                <w:rFonts w:ascii="Times New Roman" w:hAnsi="Times New Roman" w:cs="Times New Roman"/>
                <w:bCs/>
                <w:color w:val="000000"/>
                <w:sz w:val="24"/>
                <w:szCs w:val="24"/>
              </w:rPr>
              <w:t>переползании</w:t>
            </w:r>
            <w:proofErr w:type="spellEnd"/>
            <w:r w:rsidRPr="00454662">
              <w:rPr>
                <w:rFonts w:ascii="Times New Roman" w:hAnsi="Times New Roman" w:cs="Times New Roman"/>
                <w:bCs/>
                <w:color w:val="000000"/>
                <w:sz w:val="24"/>
                <w:szCs w:val="24"/>
              </w:rPr>
              <w:t>, упражнения в поднимании и переноске груза</w:t>
            </w:r>
          </w:p>
        </w:tc>
      </w:tr>
      <w:tr w:rsidR="00454662" w:rsidRPr="00454662" w14:paraId="1BF210E1" w14:textId="77777777" w:rsidTr="003271E3">
        <w:trPr>
          <w:trHeight w:val="20"/>
        </w:trPr>
        <w:tc>
          <w:tcPr>
            <w:tcW w:w="2972" w:type="dxa"/>
            <w:vMerge w:val="restart"/>
          </w:tcPr>
          <w:p w14:paraId="2B69B1A0" w14:textId="77777777" w:rsidR="00454662" w:rsidRPr="00454662" w:rsidRDefault="00454662" w:rsidP="003271E3">
            <w:pPr>
              <w:jc w:val="both"/>
              <w:rPr>
                <w:rFonts w:ascii="Times New Roman" w:hAnsi="Times New Roman" w:cs="Times New Roman"/>
                <w:b/>
                <w:sz w:val="24"/>
                <w:szCs w:val="24"/>
              </w:rPr>
            </w:pPr>
            <w:r w:rsidRPr="00454662">
              <w:rPr>
                <w:rFonts w:ascii="Times New Roman" w:hAnsi="Times New Roman" w:cs="Times New Roman"/>
                <w:b/>
                <w:sz w:val="24"/>
                <w:szCs w:val="24"/>
              </w:rPr>
              <w:t xml:space="preserve">Тема 1.8. </w:t>
            </w:r>
            <w:r w:rsidRPr="00454662">
              <w:rPr>
                <w:rFonts w:ascii="Times New Roman" w:hAnsi="Times New Roman" w:cs="Times New Roman"/>
                <w:sz w:val="24"/>
                <w:szCs w:val="24"/>
              </w:rPr>
              <w:t>Основы судейства соревнований по гимнастике</w:t>
            </w:r>
          </w:p>
        </w:tc>
        <w:tc>
          <w:tcPr>
            <w:tcW w:w="6662" w:type="dxa"/>
            <w:tcBorders>
              <w:top w:val="single" w:sz="4" w:space="0" w:color="auto"/>
              <w:left w:val="single" w:sz="4" w:space="0" w:color="auto"/>
              <w:bottom w:val="single" w:sz="4" w:space="0" w:color="auto"/>
              <w:right w:val="single" w:sz="4" w:space="0" w:color="auto"/>
            </w:tcBorders>
          </w:tcPr>
          <w:p w14:paraId="10D02397"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color w:val="000000"/>
                <w:sz w:val="24"/>
                <w:szCs w:val="24"/>
              </w:rPr>
              <w:t>Содержание учебного материала:</w:t>
            </w:r>
          </w:p>
        </w:tc>
      </w:tr>
      <w:tr w:rsidR="00454662" w:rsidRPr="00454662" w14:paraId="41E00B44" w14:textId="77777777" w:rsidTr="00263355">
        <w:trPr>
          <w:trHeight w:val="562"/>
        </w:trPr>
        <w:tc>
          <w:tcPr>
            <w:tcW w:w="2972" w:type="dxa"/>
            <w:vMerge/>
          </w:tcPr>
          <w:p w14:paraId="307E43FB"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50D9FBB7"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sz w:val="24"/>
                <w:szCs w:val="24"/>
              </w:rPr>
              <w:t>Виды и характеристика соревнований по гимнастике</w:t>
            </w:r>
          </w:p>
          <w:p w14:paraId="7702CF85" w14:textId="559A8235" w:rsidR="00454662" w:rsidRPr="00454662" w:rsidRDefault="00454662" w:rsidP="00263355">
            <w:pPr>
              <w:rPr>
                <w:rFonts w:ascii="Times New Roman" w:hAnsi="Times New Roman" w:cs="Times New Roman"/>
                <w:b/>
                <w:bCs/>
                <w:sz w:val="24"/>
                <w:szCs w:val="24"/>
              </w:rPr>
            </w:pPr>
            <w:r w:rsidRPr="00454662">
              <w:rPr>
                <w:rFonts w:ascii="Times New Roman" w:hAnsi="Times New Roman" w:cs="Times New Roman"/>
                <w:sz w:val="24"/>
                <w:szCs w:val="24"/>
              </w:rPr>
              <w:t>Состав и работа судейской коллегии на соревнованиях</w:t>
            </w:r>
          </w:p>
        </w:tc>
      </w:tr>
      <w:tr w:rsidR="00454662" w:rsidRPr="00454662" w14:paraId="61C4F62C" w14:textId="77777777" w:rsidTr="003271E3">
        <w:trPr>
          <w:trHeight w:val="20"/>
        </w:trPr>
        <w:tc>
          <w:tcPr>
            <w:tcW w:w="2972" w:type="dxa"/>
            <w:vMerge/>
          </w:tcPr>
          <w:p w14:paraId="56EAF318"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0E7CB8A9"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 xml:space="preserve">В том числе, практических занятий </w:t>
            </w:r>
          </w:p>
        </w:tc>
      </w:tr>
      <w:tr w:rsidR="00454662" w:rsidRPr="00454662" w14:paraId="34A63D04" w14:textId="77777777" w:rsidTr="003271E3">
        <w:trPr>
          <w:trHeight w:val="20"/>
        </w:trPr>
        <w:tc>
          <w:tcPr>
            <w:tcW w:w="2972" w:type="dxa"/>
            <w:vMerge/>
          </w:tcPr>
          <w:p w14:paraId="5C24DA76"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0CDDD0F7" w14:textId="2814544D"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Cs/>
                <w:sz w:val="24"/>
                <w:szCs w:val="24"/>
              </w:rPr>
              <w:t>Применение правил судейства при оценке техники гимнастических упражнений</w:t>
            </w:r>
          </w:p>
        </w:tc>
      </w:tr>
      <w:tr w:rsidR="00454662" w:rsidRPr="00454662" w14:paraId="0317555C" w14:textId="77777777" w:rsidTr="003271E3">
        <w:trPr>
          <w:trHeight w:val="20"/>
        </w:trPr>
        <w:tc>
          <w:tcPr>
            <w:tcW w:w="9634" w:type="dxa"/>
            <w:gridSpan w:val="2"/>
            <w:tcBorders>
              <w:right w:val="single" w:sz="4" w:space="0" w:color="auto"/>
            </w:tcBorders>
          </w:tcPr>
          <w:p w14:paraId="687F9F83"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color w:val="000000"/>
                <w:sz w:val="24"/>
                <w:szCs w:val="24"/>
              </w:rPr>
              <w:t>РАЗДЕЛ 2. Спортивные и подвижные игры</w:t>
            </w:r>
          </w:p>
        </w:tc>
      </w:tr>
      <w:tr w:rsidR="00454662" w:rsidRPr="00454662" w14:paraId="44E06FC9" w14:textId="77777777" w:rsidTr="003271E3">
        <w:trPr>
          <w:trHeight w:val="20"/>
        </w:trPr>
        <w:tc>
          <w:tcPr>
            <w:tcW w:w="2972" w:type="dxa"/>
            <w:vMerge w:val="restart"/>
          </w:tcPr>
          <w:p w14:paraId="31326C0F" w14:textId="77777777" w:rsidR="00454662" w:rsidRPr="00454662" w:rsidRDefault="00454662" w:rsidP="003271E3">
            <w:pPr>
              <w:widowControl w:val="0"/>
              <w:suppressAutoHyphens/>
              <w:autoSpaceDE w:val="0"/>
              <w:jc w:val="both"/>
              <w:rPr>
                <w:rFonts w:ascii="Times New Roman" w:eastAsia="Calibri" w:hAnsi="Times New Roman" w:cs="Times New Roman"/>
                <w:bCs/>
                <w:sz w:val="24"/>
                <w:szCs w:val="24"/>
                <w:lang w:eastAsia="zh-CN"/>
              </w:rPr>
            </w:pPr>
            <w:r w:rsidRPr="00454662">
              <w:rPr>
                <w:rFonts w:ascii="Times New Roman" w:hAnsi="Times New Roman" w:cs="Times New Roman"/>
                <w:b/>
                <w:color w:val="000000"/>
                <w:sz w:val="24"/>
                <w:szCs w:val="24"/>
                <w:lang w:eastAsia="zh-CN"/>
              </w:rPr>
              <w:t>Тема 2.</w:t>
            </w:r>
            <w:r w:rsidRPr="00454662">
              <w:rPr>
                <w:rFonts w:ascii="Times New Roman" w:hAnsi="Times New Roman" w:cs="Times New Roman"/>
                <w:b/>
                <w:sz w:val="24"/>
                <w:szCs w:val="24"/>
                <w:lang w:eastAsia="zh-CN"/>
              </w:rPr>
              <w:t>1.</w:t>
            </w:r>
            <w:r w:rsidRPr="00454662">
              <w:rPr>
                <w:rFonts w:ascii="Times New Roman" w:hAnsi="Times New Roman" w:cs="Times New Roman"/>
                <w:sz w:val="24"/>
                <w:szCs w:val="24"/>
                <w:lang w:eastAsia="zh-CN"/>
              </w:rPr>
              <w:t xml:space="preserve"> </w:t>
            </w:r>
            <w:r w:rsidRPr="00454662">
              <w:rPr>
                <w:rFonts w:ascii="Times New Roman" w:eastAsia="Calibri" w:hAnsi="Times New Roman" w:cs="Times New Roman"/>
                <w:bCs/>
                <w:sz w:val="24"/>
                <w:szCs w:val="24"/>
                <w:lang w:eastAsia="zh-CN"/>
              </w:rPr>
              <w:t xml:space="preserve">Спортивные и </w:t>
            </w:r>
            <w:r w:rsidRPr="00454662">
              <w:rPr>
                <w:rFonts w:ascii="Times New Roman" w:eastAsia="Calibri" w:hAnsi="Times New Roman" w:cs="Times New Roman"/>
                <w:bCs/>
                <w:sz w:val="24"/>
                <w:szCs w:val="24"/>
                <w:lang w:eastAsia="zh-CN"/>
              </w:rPr>
              <w:lastRenderedPageBreak/>
              <w:t>подвижные игры в системе физического воспитания и спорта</w:t>
            </w:r>
          </w:p>
          <w:p w14:paraId="766859C9"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1C4958CD"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lastRenderedPageBreak/>
              <w:t>Содержание</w:t>
            </w:r>
          </w:p>
        </w:tc>
      </w:tr>
      <w:tr w:rsidR="00454662" w:rsidRPr="00454662" w14:paraId="7AE47954" w14:textId="77777777" w:rsidTr="00F23FF3">
        <w:trPr>
          <w:trHeight w:val="1962"/>
        </w:trPr>
        <w:tc>
          <w:tcPr>
            <w:tcW w:w="2972" w:type="dxa"/>
            <w:vMerge/>
          </w:tcPr>
          <w:p w14:paraId="712D5E83"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748FC864"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sz w:val="24"/>
                <w:szCs w:val="24"/>
              </w:rPr>
              <w:t>Возникновение и развитие спортивных игр.</w:t>
            </w:r>
          </w:p>
          <w:p w14:paraId="188686DB"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sz w:val="24"/>
                <w:szCs w:val="24"/>
              </w:rPr>
              <w:t>Характеристика спортивных игр и их специфические признаки.</w:t>
            </w:r>
          </w:p>
          <w:p w14:paraId="7BF04F6E"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sz w:val="24"/>
                <w:szCs w:val="24"/>
              </w:rPr>
              <w:t>Основные понятия и термины в теории и методике спортивных игр.</w:t>
            </w:r>
          </w:p>
          <w:p w14:paraId="4B078775" w14:textId="4D2420ED" w:rsidR="00454662" w:rsidRPr="00454662" w:rsidRDefault="00454662" w:rsidP="00F23FF3">
            <w:pPr>
              <w:rPr>
                <w:rFonts w:ascii="Times New Roman" w:hAnsi="Times New Roman" w:cs="Times New Roman"/>
                <w:b/>
                <w:bCs/>
                <w:sz w:val="24"/>
                <w:szCs w:val="24"/>
              </w:rPr>
            </w:pPr>
            <w:r w:rsidRPr="00454662">
              <w:rPr>
                <w:rFonts w:ascii="Times New Roman" w:hAnsi="Times New Roman" w:cs="Times New Roman"/>
                <w:sz w:val="24"/>
                <w:szCs w:val="24"/>
              </w:rPr>
              <w:t xml:space="preserve"> Педагогическое значение подвижных игр и их классификация. Отличие подвижных игр от спортивных игр.</w:t>
            </w:r>
          </w:p>
        </w:tc>
      </w:tr>
      <w:tr w:rsidR="00454662" w:rsidRPr="00454662" w14:paraId="2CBE9338" w14:textId="77777777" w:rsidTr="003271E3">
        <w:trPr>
          <w:trHeight w:val="20"/>
        </w:trPr>
        <w:tc>
          <w:tcPr>
            <w:tcW w:w="2972" w:type="dxa"/>
            <w:vMerge w:val="restart"/>
          </w:tcPr>
          <w:p w14:paraId="537440E9" w14:textId="77777777" w:rsidR="00454662" w:rsidRPr="00454662" w:rsidRDefault="00454662" w:rsidP="003271E3">
            <w:pPr>
              <w:jc w:val="both"/>
              <w:rPr>
                <w:rFonts w:ascii="Times New Roman" w:hAnsi="Times New Roman" w:cs="Times New Roman"/>
                <w:b/>
                <w:sz w:val="24"/>
                <w:szCs w:val="24"/>
              </w:rPr>
            </w:pPr>
            <w:r w:rsidRPr="00454662">
              <w:rPr>
                <w:rFonts w:ascii="Times New Roman" w:hAnsi="Times New Roman" w:cs="Times New Roman"/>
                <w:b/>
                <w:color w:val="000000"/>
                <w:sz w:val="24"/>
                <w:szCs w:val="24"/>
                <w:lang w:eastAsia="zh-CN"/>
              </w:rPr>
              <w:t>Тема 2.2.</w:t>
            </w:r>
            <w:r w:rsidRPr="00454662">
              <w:rPr>
                <w:rFonts w:ascii="Times New Roman" w:eastAsia="Calibri" w:hAnsi="Times New Roman" w:cs="Times New Roman"/>
                <w:bCs/>
                <w:sz w:val="24"/>
                <w:szCs w:val="24"/>
                <w:lang w:eastAsia="zh-CN"/>
              </w:rPr>
              <w:t xml:space="preserve"> </w:t>
            </w:r>
            <w:r w:rsidRPr="00454662">
              <w:rPr>
                <w:rFonts w:ascii="Times New Roman" w:hAnsi="Times New Roman" w:cs="Times New Roman"/>
                <w:sz w:val="24"/>
                <w:szCs w:val="24"/>
                <w:lang w:eastAsia="zh-CN"/>
              </w:rPr>
              <w:t xml:space="preserve">Основы техники спортивных </w:t>
            </w:r>
            <w:r w:rsidRPr="00454662">
              <w:rPr>
                <w:rFonts w:ascii="Times New Roman" w:eastAsia="Calibri" w:hAnsi="Times New Roman" w:cs="Times New Roman"/>
                <w:bCs/>
                <w:sz w:val="24"/>
                <w:szCs w:val="24"/>
                <w:lang w:eastAsia="zh-CN"/>
              </w:rPr>
              <w:t>игр</w:t>
            </w:r>
          </w:p>
        </w:tc>
        <w:tc>
          <w:tcPr>
            <w:tcW w:w="6662" w:type="dxa"/>
            <w:tcBorders>
              <w:top w:val="single" w:sz="4" w:space="0" w:color="auto"/>
              <w:left w:val="single" w:sz="4" w:space="0" w:color="auto"/>
              <w:bottom w:val="single" w:sz="4" w:space="0" w:color="auto"/>
              <w:right w:val="single" w:sz="4" w:space="0" w:color="auto"/>
            </w:tcBorders>
          </w:tcPr>
          <w:p w14:paraId="2DEB08D5"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 xml:space="preserve">Содержание </w:t>
            </w:r>
          </w:p>
        </w:tc>
      </w:tr>
      <w:tr w:rsidR="00454662" w:rsidRPr="00454662" w14:paraId="228AC151" w14:textId="77777777" w:rsidTr="003271E3">
        <w:trPr>
          <w:trHeight w:val="848"/>
        </w:trPr>
        <w:tc>
          <w:tcPr>
            <w:tcW w:w="2972" w:type="dxa"/>
            <w:vMerge/>
          </w:tcPr>
          <w:p w14:paraId="26229BE5"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18C35DC9"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sz w:val="24"/>
                <w:szCs w:val="24"/>
              </w:rPr>
              <w:t>Классификация техники игры</w:t>
            </w:r>
          </w:p>
          <w:p w14:paraId="19F1A756"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sz w:val="24"/>
                <w:szCs w:val="24"/>
              </w:rPr>
              <w:t>Техника нападения</w:t>
            </w:r>
          </w:p>
          <w:p w14:paraId="66AD545F"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sz w:val="24"/>
                <w:szCs w:val="24"/>
              </w:rPr>
              <w:t>Техника защиты</w:t>
            </w:r>
          </w:p>
        </w:tc>
      </w:tr>
      <w:tr w:rsidR="00454662" w:rsidRPr="00454662" w14:paraId="6EA978CB" w14:textId="77777777" w:rsidTr="003271E3">
        <w:trPr>
          <w:trHeight w:val="20"/>
        </w:trPr>
        <w:tc>
          <w:tcPr>
            <w:tcW w:w="2972" w:type="dxa"/>
            <w:vMerge/>
          </w:tcPr>
          <w:p w14:paraId="4026FD1E"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32C946AF"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 xml:space="preserve">В том числе, практических занятий </w:t>
            </w:r>
          </w:p>
        </w:tc>
      </w:tr>
      <w:tr w:rsidR="00454662" w:rsidRPr="00454662" w14:paraId="13B06B4D" w14:textId="77777777" w:rsidTr="002E08D3">
        <w:trPr>
          <w:trHeight w:val="562"/>
        </w:trPr>
        <w:tc>
          <w:tcPr>
            <w:tcW w:w="2972" w:type="dxa"/>
            <w:vMerge/>
          </w:tcPr>
          <w:p w14:paraId="768C000D"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3B3206C2"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sz w:val="24"/>
                <w:szCs w:val="24"/>
              </w:rPr>
              <w:t>Освоение техники нападения</w:t>
            </w:r>
          </w:p>
          <w:p w14:paraId="73EAD9BF" w14:textId="093A1CF1" w:rsidR="00454662" w:rsidRPr="00454662" w:rsidRDefault="00454662" w:rsidP="002E08D3">
            <w:pPr>
              <w:rPr>
                <w:rFonts w:ascii="Times New Roman" w:hAnsi="Times New Roman" w:cs="Times New Roman"/>
                <w:b/>
                <w:bCs/>
                <w:sz w:val="24"/>
                <w:szCs w:val="24"/>
              </w:rPr>
            </w:pPr>
            <w:r w:rsidRPr="00454662">
              <w:rPr>
                <w:rFonts w:ascii="Times New Roman" w:hAnsi="Times New Roman" w:cs="Times New Roman"/>
                <w:sz w:val="24"/>
                <w:szCs w:val="24"/>
              </w:rPr>
              <w:t>Освоение техники защиты</w:t>
            </w:r>
          </w:p>
        </w:tc>
      </w:tr>
      <w:tr w:rsidR="00454662" w:rsidRPr="00454662" w14:paraId="12A30339" w14:textId="77777777" w:rsidTr="003271E3">
        <w:trPr>
          <w:trHeight w:val="20"/>
        </w:trPr>
        <w:tc>
          <w:tcPr>
            <w:tcW w:w="2972" w:type="dxa"/>
            <w:vMerge w:val="restart"/>
          </w:tcPr>
          <w:p w14:paraId="0615FD2B" w14:textId="77777777" w:rsidR="00454662" w:rsidRPr="00454662" w:rsidRDefault="00454662" w:rsidP="003271E3">
            <w:pPr>
              <w:widowControl w:val="0"/>
              <w:suppressAutoHyphens/>
              <w:autoSpaceDE w:val="0"/>
              <w:jc w:val="both"/>
              <w:rPr>
                <w:rFonts w:ascii="Times New Roman" w:hAnsi="Times New Roman" w:cs="Times New Roman"/>
                <w:b/>
                <w:bCs/>
                <w:i/>
                <w:color w:val="000000"/>
                <w:sz w:val="24"/>
                <w:szCs w:val="24"/>
                <w:u w:val="single"/>
                <w:lang w:eastAsia="zh-CN"/>
              </w:rPr>
            </w:pPr>
            <w:r w:rsidRPr="00454662">
              <w:rPr>
                <w:rFonts w:ascii="Times New Roman" w:hAnsi="Times New Roman" w:cs="Times New Roman"/>
                <w:b/>
                <w:sz w:val="24"/>
                <w:szCs w:val="24"/>
                <w:lang w:eastAsia="zh-CN"/>
              </w:rPr>
              <w:t>Тема 2.3.</w:t>
            </w:r>
            <w:r w:rsidRPr="00454662">
              <w:rPr>
                <w:rFonts w:ascii="Times New Roman" w:hAnsi="Times New Roman" w:cs="Times New Roman"/>
                <w:sz w:val="24"/>
                <w:szCs w:val="24"/>
                <w:lang w:eastAsia="zh-CN"/>
              </w:rPr>
              <w:t xml:space="preserve"> </w:t>
            </w:r>
            <w:r w:rsidRPr="00454662">
              <w:rPr>
                <w:rFonts w:ascii="Times New Roman" w:eastAsia="Calibri" w:hAnsi="Times New Roman" w:cs="Times New Roman"/>
                <w:bCs/>
                <w:sz w:val="24"/>
                <w:szCs w:val="24"/>
                <w:lang w:eastAsia="zh-CN"/>
              </w:rPr>
              <w:t>Методика обучения техническим приёмам в спортивных играх</w:t>
            </w:r>
          </w:p>
          <w:p w14:paraId="149E0B8D"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0E2DEB28"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Содержание</w:t>
            </w:r>
          </w:p>
        </w:tc>
      </w:tr>
      <w:tr w:rsidR="00454662" w:rsidRPr="00454662" w14:paraId="56727B54" w14:textId="77777777" w:rsidTr="007B5C48">
        <w:trPr>
          <w:trHeight w:val="77"/>
        </w:trPr>
        <w:tc>
          <w:tcPr>
            <w:tcW w:w="2972" w:type="dxa"/>
            <w:vMerge/>
          </w:tcPr>
          <w:p w14:paraId="12BF6333"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79EF5E0C"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sz w:val="24"/>
                <w:szCs w:val="24"/>
              </w:rPr>
              <w:t>Методика обучения технике нападения</w:t>
            </w:r>
          </w:p>
          <w:p w14:paraId="534D4590" w14:textId="6EF7F4F5" w:rsidR="00454662" w:rsidRPr="00454662" w:rsidRDefault="00454662" w:rsidP="00F66D82">
            <w:pPr>
              <w:rPr>
                <w:rFonts w:ascii="Times New Roman" w:hAnsi="Times New Roman" w:cs="Times New Roman"/>
                <w:b/>
                <w:bCs/>
                <w:sz w:val="24"/>
                <w:szCs w:val="24"/>
              </w:rPr>
            </w:pPr>
            <w:r w:rsidRPr="00454662">
              <w:rPr>
                <w:rFonts w:ascii="Times New Roman" w:hAnsi="Times New Roman" w:cs="Times New Roman"/>
                <w:sz w:val="24"/>
                <w:szCs w:val="24"/>
              </w:rPr>
              <w:t>Методика обучения технике защиты</w:t>
            </w:r>
          </w:p>
        </w:tc>
      </w:tr>
      <w:tr w:rsidR="00454662" w:rsidRPr="00454662" w14:paraId="2A8A0452" w14:textId="77777777" w:rsidTr="003271E3">
        <w:trPr>
          <w:trHeight w:val="20"/>
        </w:trPr>
        <w:tc>
          <w:tcPr>
            <w:tcW w:w="2972" w:type="dxa"/>
            <w:vMerge/>
          </w:tcPr>
          <w:p w14:paraId="134BF230"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6396C82B"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 xml:space="preserve">В том числе, практических занятий </w:t>
            </w:r>
          </w:p>
        </w:tc>
      </w:tr>
      <w:tr w:rsidR="007B5C48" w:rsidRPr="00454662" w14:paraId="0967AA88" w14:textId="77777777" w:rsidTr="00776FBC">
        <w:trPr>
          <w:trHeight w:val="562"/>
        </w:trPr>
        <w:tc>
          <w:tcPr>
            <w:tcW w:w="2972" w:type="dxa"/>
            <w:vMerge/>
          </w:tcPr>
          <w:p w14:paraId="0BD48A72" w14:textId="77777777" w:rsidR="007B5C48" w:rsidRPr="00454662" w:rsidRDefault="007B5C48" w:rsidP="003271E3">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6FEA6D7C" w14:textId="77777777" w:rsidR="007B5C48" w:rsidRPr="00454662" w:rsidRDefault="007B5C48" w:rsidP="003271E3">
            <w:pPr>
              <w:rPr>
                <w:rFonts w:ascii="Times New Roman" w:hAnsi="Times New Roman" w:cs="Times New Roman"/>
                <w:b/>
                <w:bCs/>
                <w:sz w:val="24"/>
                <w:szCs w:val="24"/>
              </w:rPr>
            </w:pPr>
            <w:r w:rsidRPr="00454662">
              <w:rPr>
                <w:rFonts w:ascii="Times New Roman" w:hAnsi="Times New Roman" w:cs="Times New Roman"/>
                <w:sz w:val="24"/>
                <w:szCs w:val="24"/>
              </w:rPr>
              <w:t>Освоение методики обучения технике нападения</w:t>
            </w:r>
          </w:p>
          <w:p w14:paraId="73CFE3EB" w14:textId="0F7733F3" w:rsidR="007B5C48" w:rsidRPr="00454662" w:rsidRDefault="007B5C48" w:rsidP="00776FBC">
            <w:pPr>
              <w:rPr>
                <w:rFonts w:ascii="Times New Roman" w:hAnsi="Times New Roman" w:cs="Times New Roman"/>
                <w:b/>
                <w:bCs/>
                <w:sz w:val="24"/>
                <w:szCs w:val="24"/>
              </w:rPr>
            </w:pPr>
            <w:r w:rsidRPr="00454662">
              <w:rPr>
                <w:rFonts w:ascii="Times New Roman" w:hAnsi="Times New Roman" w:cs="Times New Roman"/>
                <w:sz w:val="24"/>
                <w:szCs w:val="24"/>
              </w:rPr>
              <w:t>Освоение методики обучения технике защиты</w:t>
            </w:r>
          </w:p>
        </w:tc>
      </w:tr>
      <w:tr w:rsidR="00454662" w:rsidRPr="00454662" w14:paraId="189722C6" w14:textId="77777777" w:rsidTr="003271E3">
        <w:trPr>
          <w:trHeight w:val="20"/>
        </w:trPr>
        <w:tc>
          <w:tcPr>
            <w:tcW w:w="2972" w:type="dxa"/>
            <w:vMerge w:val="restart"/>
          </w:tcPr>
          <w:p w14:paraId="0675DBFE" w14:textId="77777777" w:rsidR="00454662" w:rsidRPr="00454662" w:rsidRDefault="00454662" w:rsidP="003271E3">
            <w:pPr>
              <w:jc w:val="both"/>
              <w:rPr>
                <w:rFonts w:ascii="Times New Roman" w:eastAsia="Calibri" w:hAnsi="Times New Roman" w:cs="Times New Roman"/>
                <w:bCs/>
                <w:sz w:val="24"/>
                <w:szCs w:val="24"/>
              </w:rPr>
            </w:pPr>
            <w:r w:rsidRPr="00454662">
              <w:rPr>
                <w:rFonts w:ascii="Times New Roman" w:hAnsi="Times New Roman" w:cs="Times New Roman"/>
                <w:b/>
                <w:color w:val="000000"/>
                <w:sz w:val="24"/>
                <w:szCs w:val="24"/>
              </w:rPr>
              <w:t>Тема 2.4.</w:t>
            </w:r>
            <w:r w:rsidRPr="00454662">
              <w:rPr>
                <w:rFonts w:ascii="Times New Roman" w:hAnsi="Times New Roman" w:cs="Times New Roman"/>
                <w:sz w:val="24"/>
                <w:szCs w:val="24"/>
              </w:rPr>
              <w:t xml:space="preserve"> Основы т</w:t>
            </w:r>
            <w:r w:rsidRPr="00454662">
              <w:rPr>
                <w:rFonts w:ascii="Times New Roman" w:eastAsia="Calibri" w:hAnsi="Times New Roman" w:cs="Times New Roman"/>
                <w:bCs/>
                <w:sz w:val="24"/>
                <w:szCs w:val="24"/>
              </w:rPr>
              <w:t xml:space="preserve">актики в спортивных играх </w:t>
            </w:r>
          </w:p>
          <w:p w14:paraId="72854183"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7D2F3F2A"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 xml:space="preserve">Содержание </w:t>
            </w:r>
          </w:p>
        </w:tc>
      </w:tr>
      <w:tr w:rsidR="00454662" w:rsidRPr="00454662" w14:paraId="2C74DE51" w14:textId="77777777" w:rsidTr="008C7591">
        <w:trPr>
          <w:trHeight w:val="1400"/>
        </w:trPr>
        <w:tc>
          <w:tcPr>
            <w:tcW w:w="2972" w:type="dxa"/>
            <w:vMerge/>
          </w:tcPr>
          <w:p w14:paraId="791DCAC9"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54E90318"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sz w:val="24"/>
                <w:szCs w:val="24"/>
              </w:rPr>
              <w:t xml:space="preserve"> Классификация тактики игры</w:t>
            </w:r>
          </w:p>
          <w:p w14:paraId="0A28A489"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sz w:val="24"/>
                <w:szCs w:val="24"/>
              </w:rPr>
              <w:t>Тактика нападения. Индивидуальные, групповые, командные действия</w:t>
            </w:r>
          </w:p>
          <w:p w14:paraId="06F97E74" w14:textId="543CD610" w:rsidR="00454662" w:rsidRPr="00454662" w:rsidRDefault="00454662" w:rsidP="008C7591">
            <w:pPr>
              <w:rPr>
                <w:rFonts w:ascii="Times New Roman" w:hAnsi="Times New Roman" w:cs="Times New Roman"/>
                <w:b/>
                <w:bCs/>
                <w:sz w:val="24"/>
                <w:szCs w:val="24"/>
              </w:rPr>
            </w:pPr>
            <w:r w:rsidRPr="00454662">
              <w:rPr>
                <w:rFonts w:ascii="Times New Roman" w:hAnsi="Times New Roman" w:cs="Times New Roman"/>
                <w:sz w:val="24"/>
                <w:szCs w:val="24"/>
              </w:rPr>
              <w:t>Тактика защиты. Индивидуальные, групповые, командные действия</w:t>
            </w:r>
          </w:p>
        </w:tc>
      </w:tr>
      <w:tr w:rsidR="00454662" w:rsidRPr="00454662" w14:paraId="3A860457" w14:textId="77777777" w:rsidTr="003271E3">
        <w:trPr>
          <w:trHeight w:val="20"/>
        </w:trPr>
        <w:tc>
          <w:tcPr>
            <w:tcW w:w="2972" w:type="dxa"/>
            <w:vMerge/>
          </w:tcPr>
          <w:p w14:paraId="6898B6E8"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45ADE063"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 xml:space="preserve">В том числе, практических занятий </w:t>
            </w:r>
          </w:p>
        </w:tc>
      </w:tr>
      <w:tr w:rsidR="00454662" w:rsidRPr="00454662" w14:paraId="6D528B99" w14:textId="77777777" w:rsidTr="008A5D86">
        <w:trPr>
          <w:trHeight w:val="1114"/>
        </w:trPr>
        <w:tc>
          <w:tcPr>
            <w:tcW w:w="2972" w:type="dxa"/>
            <w:vMerge/>
          </w:tcPr>
          <w:p w14:paraId="4261574B"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6B70BF4B"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sz w:val="24"/>
                <w:szCs w:val="24"/>
              </w:rPr>
              <w:t>Освоение индивидуальных, групповых, командных действий нападения</w:t>
            </w:r>
          </w:p>
          <w:p w14:paraId="2B5EC259" w14:textId="5F679967" w:rsidR="00454662" w:rsidRPr="00454662" w:rsidRDefault="00454662" w:rsidP="008A5D86">
            <w:pPr>
              <w:rPr>
                <w:rFonts w:ascii="Times New Roman" w:hAnsi="Times New Roman" w:cs="Times New Roman"/>
                <w:b/>
                <w:bCs/>
                <w:sz w:val="24"/>
                <w:szCs w:val="24"/>
              </w:rPr>
            </w:pPr>
            <w:r w:rsidRPr="00454662">
              <w:rPr>
                <w:rFonts w:ascii="Times New Roman" w:hAnsi="Times New Roman" w:cs="Times New Roman"/>
                <w:sz w:val="24"/>
                <w:szCs w:val="24"/>
              </w:rPr>
              <w:t>Освоение индивидуальных, групповых, командных действий защиты</w:t>
            </w:r>
          </w:p>
        </w:tc>
      </w:tr>
      <w:tr w:rsidR="00454662" w:rsidRPr="00454662" w14:paraId="660CA433" w14:textId="77777777" w:rsidTr="003271E3">
        <w:trPr>
          <w:trHeight w:val="20"/>
        </w:trPr>
        <w:tc>
          <w:tcPr>
            <w:tcW w:w="2972" w:type="dxa"/>
            <w:vMerge w:val="restart"/>
          </w:tcPr>
          <w:p w14:paraId="6AFE85D9" w14:textId="77777777" w:rsidR="00454662" w:rsidRPr="00454662" w:rsidRDefault="00454662" w:rsidP="003271E3">
            <w:pPr>
              <w:jc w:val="both"/>
              <w:rPr>
                <w:rFonts w:ascii="Times New Roman" w:hAnsi="Times New Roman" w:cs="Times New Roman"/>
                <w:b/>
                <w:bCs/>
                <w:i/>
                <w:color w:val="000000"/>
                <w:sz w:val="24"/>
                <w:szCs w:val="24"/>
                <w:u w:val="single"/>
              </w:rPr>
            </w:pPr>
            <w:r w:rsidRPr="00454662">
              <w:rPr>
                <w:rFonts w:ascii="Times New Roman" w:hAnsi="Times New Roman" w:cs="Times New Roman"/>
                <w:b/>
                <w:sz w:val="24"/>
                <w:szCs w:val="24"/>
              </w:rPr>
              <w:t>Тема 2.5.</w:t>
            </w:r>
            <w:r w:rsidRPr="00454662">
              <w:rPr>
                <w:rFonts w:ascii="Times New Roman" w:hAnsi="Times New Roman" w:cs="Times New Roman"/>
                <w:sz w:val="24"/>
                <w:szCs w:val="24"/>
              </w:rPr>
              <w:t xml:space="preserve"> </w:t>
            </w:r>
            <w:r w:rsidRPr="00454662">
              <w:rPr>
                <w:rFonts w:ascii="Times New Roman" w:eastAsia="Calibri" w:hAnsi="Times New Roman" w:cs="Times New Roman"/>
                <w:bCs/>
                <w:sz w:val="24"/>
                <w:szCs w:val="24"/>
              </w:rPr>
              <w:t>Методика обучения тактическим приёмам в спортивных играх</w:t>
            </w:r>
          </w:p>
          <w:p w14:paraId="4161CE51"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6034D643"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 xml:space="preserve">Содержание </w:t>
            </w:r>
          </w:p>
        </w:tc>
      </w:tr>
      <w:tr w:rsidR="00454662" w:rsidRPr="00454662" w14:paraId="6016CBF9" w14:textId="77777777" w:rsidTr="00997C5D">
        <w:trPr>
          <w:trHeight w:val="562"/>
        </w:trPr>
        <w:tc>
          <w:tcPr>
            <w:tcW w:w="2972" w:type="dxa"/>
            <w:vMerge/>
          </w:tcPr>
          <w:p w14:paraId="0E042CE5"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6B8600AC"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sz w:val="24"/>
                <w:szCs w:val="24"/>
              </w:rPr>
              <w:t>Методика обучения тактическим действиям в нападении</w:t>
            </w:r>
          </w:p>
          <w:p w14:paraId="513B040A" w14:textId="0ED4C5F1" w:rsidR="00454662" w:rsidRPr="00454662" w:rsidRDefault="00454662" w:rsidP="00997C5D">
            <w:pPr>
              <w:rPr>
                <w:rFonts w:ascii="Times New Roman" w:hAnsi="Times New Roman" w:cs="Times New Roman"/>
                <w:b/>
                <w:bCs/>
                <w:sz w:val="24"/>
                <w:szCs w:val="24"/>
              </w:rPr>
            </w:pPr>
            <w:r w:rsidRPr="00454662">
              <w:rPr>
                <w:rFonts w:ascii="Times New Roman" w:hAnsi="Times New Roman" w:cs="Times New Roman"/>
                <w:sz w:val="24"/>
                <w:szCs w:val="24"/>
              </w:rPr>
              <w:t>Методика обучения тактическим действиям в защите</w:t>
            </w:r>
          </w:p>
        </w:tc>
      </w:tr>
      <w:tr w:rsidR="00454662" w:rsidRPr="00454662" w14:paraId="233D6620" w14:textId="77777777" w:rsidTr="003271E3">
        <w:trPr>
          <w:trHeight w:val="20"/>
        </w:trPr>
        <w:tc>
          <w:tcPr>
            <w:tcW w:w="2972" w:type="dxa"/>
            <w:vMerge/>
          </w:tcPr>
          <w:p w14:paraId="7EACEA19"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4A9DCFE5"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 xml:space="preserve">В том числе, практических занятий </w:t>
            </w:r>
          </w:p>
        </w:tc>
      </w:tr>
      <w:tr w:rsidR="00FE4885" w:rsidRPr="00454662" w14:paraId="3CA027A8" w14:textId="77777777" w:rsidTr="00F03A8A">
        <w:trPr>
          <w:trHeight w:val="1114"/>
        </w:trPr>
        <w:tc>
          <w:tcPr>
            <w:tcW w:w="2972" w:type="dxa"/>
            <w:vMerge/>
          </w:tcPr>
          <w:p w14:paraId="05839C9D" w14:textId="77777777" w:rsidR="00FE4885" w:rsidRPr="00454662" w:rsidRDefault="00FE4885" w:rsidP="003271E3">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2FD0F24F" w14:textId="77777777" w:rsidR="00FE4885" w:rsidRPr="00454662" w:rsidRDefault="00FE4885" w:rsidP="003271E3">
            <w:pPr>
              <w:rPr>
                <w:rFonts w:ascii="Times New Roman" w:hAnsi="Times New Roman" w:cs="Times New Roman"/>
                <w:b/>
                <w:bCs/>
                <w:sz w:val="24"/>
                <w:szCs w:val="24"/>
              </w:rPr>
            </w:pPr>
            <w:r w:rsidRPr="00454662">
              <w:rPr>
                <w:rFonts w:ascii="Times New Roman" w:hAnsi="Times New Roman" w:cs="Times New Roman"/>
                <w:sz w:val="24"/>
                <w:szCs w:val="24"/>
              </w:rPr>
              <w:t>Освоение методики обучения индивидуальным, групповым, командным действиям в нападении</w:t>
            </w:r>
          </w:p>
          <w:p w14:paraId="251BF559" w14:textId="7DEC9C8F" w:rsidR="00FE4885" w:rsidRPr="00454662" w:rsidRDefault="00FE4885" w:rsidP="00F03A8A">
            <w:pPr>
              <w:rPr>
                <w:rFonts w:ascii="Times New Roman" w:hAnsi="Times New Roman" w:cs="Times New Roman"/>
                <w:b/>
                <w:bCs/>
                <w:sz w:val="24"/>
                <w:szCs w:val="24"/>
              </w:rPr>
            </w:pPr>
            <w:r w:rsidRPr="00454662">
              <w:rPr>
                <w:rFonts w:ascii="Times New Roman" w:hAnsi="Times New Roman" w:cs="Times New Roman"/>
                <w:sz w:val="24"/>
                <w:szCs w:val="24"/>
              </w:rPr>
              <w:t>Освоение методики обучения индивидуальным, групповым, командным действиям в защите</w:t>
            </w:r>
          </w:p>
        </w:tc>
      </w:tr>
      <w:tr w:rsidR="00454662" w:rsidRPr="00454662" w14:paraId="277A00C8" w14:textId="77777777" w:rsidTr="003271E3">
        <w:trPr>
          <w:trHeight w:val="20"/>
        </w:trPr>
        <w:tc>
          <w:tcPr>
            <w:tcW w:w="2972" w:type="dxa"/>
            <w:vMerge w:val="restart"/>
          </w:tcPr>
          <w:p w14:paraId="249A4FC2" w14:textId="77777777" w:rsidR="00454662" w:rsidRPr="00454662" w:rsidRDefault="00454662" w:rsidP="003271E3">
            <w:pPr>
              <w:rPr>
                <w:rFonts w:ascii="Times New Roman" w:hAnsi="Times New Roman" w:cs="Times New Roman"/>
                <w:sz w:val="24"/>
                <w:szCs w:val="24"/>
              </w:rPr>
            </w:pPr>
            <w:r w:rsidRPr="00454662">
              <w:rPr>
                <w:rFonts w:ascii="Times New Roman" w:hAnsi="Times New Roman" w:cs="Times New Roman"/>
                <w:b/>
                <w:color w:val="000000"/>
                <w:sz w:val="24"/>
                <w:szCs w:val="24"/>
              </w:rPr>
              <w:t>Тема 2.6.</w:t>
            </w:r>
            <w:r w:rsidRPr="00454662">
              <w:rPr>
                <w:rFonts w:ascii="Times New Roman" w:hAnsi="Times New Roman" w:cs="Times New Roman"/>
                <w:color w:val="000000"/>
                <w:sz w:val="24"/>
                <w:szCs w:val="24"/>
              </w:rPr>
              <w:t xml:space="preserve"> </w:t>
            </w:r>
            <w:r w:rsidRPr="00454662">
              <w:rPr>
                <w:rFonts w:ascii="Times New Roman" w:eastAsia="Calibri" w:hAnsi="Times New Roman" w:cs="Times New Roman"/>
                <w:bCs/>
                <w:sz w:val="24"/>
                <w:szCs w:val="24"/>
              </w:rPr>
              <w:t>Методика развития физических качеств</w:t>
            </w:r>
            <w:r w:rsidRPr="00454662">
              <w:rPr>
                <w:rFonts w:ascii="Times New Roman" w:hAnsi="Times New Roman" w:cs="Times New Roman"/>
                <w:sz w:val="24"/>
                <w:szCs w:val="24"/>
              </w:rPr>
              <w:t xml:space="preserve"> посредствам спортивных игр в ИВС</w:t>
            </w:r>
          </w:p>
          <w:p w14:paraId="4EF2999F"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4BFC41ED"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Содержание</w:t>
            </w:r>
          </w:p>
        </w:tc>
      </w:tr>
      <w:tr w:rsidR="00FE4885" w:rsidRPr="00454662" w14:paraId="7CAB121A" w14:textId="77777777" w:rsidTr="002B5B0B">
        <w:trPr>
          <w:trHeight w:val="1114"/>
        </w:trPr>
        <w:tc>
          <w:tcPr>
            <w:tcW w:w="2972" w:type="dxa"/>
            <w:vMerge/>
          </w:tcPr>
          <w:p w14:paraId="0E7CD0C6" w14:textId="77777777" w:rsidR="00FE4885" w:rsidRPr="00454662" w:rsidRDefault="00FE4885" w:rsidP="003271E3">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7C01D310" w14:textId="77777777" w:rsidR="00FE4885" w:rsidRPr="00454662" w:rsidRDefault="00FE4885" w:rsidP="003271E3">
            <w:pPr>
              <w:rPr>
                <w:rFonts w:ascii="Times New Roman" w:hAnsi="Times New Roman" w:cs="Times New Roman"/>
                <w:b/>
                <w:bCs/>
                <w:sz w:val="24"/>
                <w:szCs w:val="24"/>
              </w:rPr>
            </w:pPr>
            <w:r w:rsidRPr="00454662">
              <w:rPr>
                <w:rFonts w:ascii="Times New Roman" w:hAnsi="Times New Roman" w:cs="Times New Roman"/>
                <w:sz w:val="24"/>
                <w:szCs w:val="24"/>
              </w:rPr>
              <w:t>Особенности физической подготовки посредствам спортивных игр</w:t>
            </w:r>
          </w:p>
          <w:p w14:paraId="656206C8" w14:textId="6D0AFE40" w:rsidR="00FE4885" w:rsidRPr="00454662" w:rsidRDefault="00FE4885" w:rsidP="002B5B0B">
            <w:pPr>
              <w:rPr>
                <w:rFonts w:ascii="Times New Roman" w:hAnsi="Times New Roman" w:cs="Times New Roman"/>
                <w:b/>
                <w:bCs/>
                <w:sz w:val="24"/>
                <w:szCs w:val="24"/>
              </w:rPr>
            </w:pPr>
            <w:r w:rsidRPr="00454662">
              <w:rPr>
                <w:rFonts w:ascii="Times New Roman" w:hAnsi="Times New Roman" w:cs="Times New Roman"/>
                <w:sz w:val="24"/>
                <w:szCs w:val="24"/>
              </w:rPr>
              <w:t>Методика развития двигательных способностей посредствам спортивных игр</w:t>
            </w:r>
          </w:p>
        </w:tc>
      </w:tr>
      <w:tr w:rsidR="00454662" w:rsidRPr="00454662" w14:paraId="41958077" w14:textId="77777777" w:rsidTr="003271E3">
        <w:trPr>
          <w:trHeight w:val="20"/>
        </w:trPr>
        <w:tc>
          <w:tcPr>
            <w:tcW w:w="2972" w:type="dxa"/>
            <w:vMerge/>
          </w:tcPr>
          <w:p w14:paraId="706EECFC"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6A8669CB"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 xml:space="preserve">В том числе, практических занятий </w:t>
            </w:r>
          </w:p>
        </w:tc>
      </w:tr>
      <w:tr w:rsidR="00454662" w:rsidRPr="00454662" w14:paraId="7E0AFBBC" w14:textId="77777777" w:rsidTr="003271E3">
        <w:trPr>
          <w:trHeight w:val="20"/>
        </w:trPr>
        <w:tc>
          <w:tcPr>
            <w:tcW w:w="2972" w:type="dxa"/>
            <w:vMerge/>
          </w:tcPr>
          <w:p w14:paraId="1F6E2867"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6010C2B8" w14:textId="09EFFC60"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sz w:val="24"/>
                <w:szCs w:val="24"/>
              </w:rPr>
              <w:t>Освоение методики развития двигательных способностей посредствам спортивных игр</w:t>
            </w:r>
          </w:p>
        </w:tc>
      </w:tr>
      <w:tr w:rsidR="00454662" w:rsidRPr="00454662" w14:paraId="343DDD4C" w14:textId="77777777" w:rsidTr="003271E3">
        <w:trPr>
          <w:trHeight w:val="20"/>
        </w:trPr>
        <w:tc>
          <w:tcPr>
            <w:tcW w:w="2972" w:type="dxa"/>
            <w:vMerge w:val="restart"/>
          </w:tcPr>
          <w:p w14:paraId="066854E9" w14:textId="77777777" w:rsidR="00454662" w:rsidRPr="00454662" w:rsidRDefault="00454662" w:rsidP="003271E3">
            <w:pPr>
              <w:widowControl w:val="0"/>
              <w:suppressAutoHyphens/>
              <w:autoSpaceDE w:val="0"/>
              <w:rPr>
                <w:rFonts w:ascii="Times New Roman" w:hAnsi="Times New Roman" w:cs="Times New Roman"/>
                <w:sz w:val="24"/>
                <w:szCs w:val="24"/>
                <w:lang w:eastAsia="zh-CN"/>
              </w:rPr>
            </w:pPr>
            <w:r w:rsidRPr="00454662">
              <w:rPr>
                <w:rFonts w:ascii="Times New Roman" w:hAnsi="Times New Roman" w:cs="Times New Roman"/>
                <w:b/>
                <w:color w:val="000000"/>
                <w:sz w:val="24"/>
                <w:szCs w:val="24"/>
                <w:lang w:eastAsia="zh-CN"/>
              </w:rPr>
              <w:t>Тема 2.7.</w:t>
            </w:r>
            <w:r w:rsidRPr="00454662">
              <w:rPr>
                <w:rFonts w:ascii="Times New Roman" w:hAnsi="Times New Roman" w:cs="Times New Roman"/>
                <w:sz w:val="24"/>
                <w:szCs w:val="24"/>
                <w:lang w:eastAsia="zh-CN"/>
              </w:rPr>
              <w:t xml:space="preserve"> </w:t>
            </w:r>
            <w:r w:rsidRPr="00454662">
              <w:rPr>
                <w:rFonts w:ascii="Times New Roman" w:eastAsia="Calibri" w:hAnsi="Times New Roman" w:cs="Times New Roman"/>
                <w:bCs/>
                <w:sz w:val="24"/>
                <w:szCs w:val="24"/>
                <w:lang w:eastAsia="zh-CN"/>
              </w:rPr>
              <w:t xml:space="preserve">Организация и </w:t>
            </w:r>
            <w:r w:rsidRPr="00454662">
              <w:rPr>
                <w:rFonts w:ascii="Times New Roman" w:eastAsia="Calibri" w:hAnsi="Times New Roman" w:cs="Times New Roman"/>
                <w:bCs/>
                <w:sz w:val="24"/>
                <w:szCs w:val="24"/>
                <w:lang w:eastAsia="zh-CN"/>
              </w:rPr>
              <w:lastRenderedPageBreak/>
              <w:t xml:space="preserve">методика проведения занятий </w:t>
            </w:r>
            <w:r w:rsidRPr="00454662">
              <w:rPr>
                <w:rFonts w:ascii="Times New Roman" w:hAnsi="Times New Roman" w:cs="Times New Roman"/>
                <w:sz w:val="24"/>
                <w:szCs w:val="24"/>
                <w:lang w:eastAsia="zh-CN"/>
              </w:rPr>
              <w:t>посредствам спортивных игр</w:t>
            </w:r>
          </w:p>
          <w:p w14:paraId="6B8E1AA0"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45A05DDE"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lastRenderedPageBreak/>
              <w:t xml:space="preserve">Содержание </w:t>
            </w:r>
          </w:p>
        </w:tc>
      </w:tr>
      <w:tr w:rsidR="00FE4885" w:rsidRPr="00454662" w14:paraId="1FB8CD78" w14:textId="77777777" w:rsidTr="00BA2003">
        <w:trPr>
          <w:trHeight w:val="848"/>
        </w:trPr>
        <w:tc>
          <w:tcPr>
            <w:tcW w:w="2972" w:type="dxa"/>
            <w:vMerge/>
          </w:tcPr>
          <w:p w14:paraId="445F89AC" w14:textId="77777777" w:rsidR="00FE4885" w:rsidRPr="00454662" w:rsidRDefault="00FE4885" w:rsidP="003271E3">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78E8E3D7" w14:textId="77777777" w:rsidR="00FE4885" w:rsidRPr="00454662" w:rsidRDefault="00FE4885" w:rsidP="003271E3">
            <w:pPr>
              <w:rPr>
                <w:rFonts w:ascii="Times New Roman" w:hAnsi="Times New Roman" w:cs="Times New Roman"/>
                <w:b/>
                <w:bCs/>
                <w:sz w:val="24"/>
                <w:szCs w:val="24"/>
              </w:rPr>
            </w:pPr>
            <w:r w:rsidRPr="00454662">
              <w:rPr>
                <w:rFonts w:ascii="Times New Roman" w:hAnsi="Times New Roman" w:cs="Times New Roman"/>
                <w:sz w:val="24"/>
                <w:szCs w:val="24"/>
              </w:rPr>
              <w:t>Формы организации занятий по спортивным играм</w:t>
            </w:r>
          </w:p>
          <w:p w14:paraId="1979A92B" w14:textId="77777777" w:rsidR="00FE4885" w:rsidRPr="00454662" w:rsidRDefault="00FE4885" w:rsidP="003271E3">
            <w:pPr>
              <w:rPr>
                <w:rFonts w:ascii="Times New Roman" w:hAnsi="Times New Roman" w:cs="Times New Roman"/>
                <w:b/>
                <w:bCs/>
                <w:sz w:val="24"/>
                <w:szCs w:val="24"/>
              </w:rPr>
            </w:pPr>
            <w:r w:rsidRPr="00454662">
              <w:rPr>
                <w:rFonts w:ascii="Times New Roman" w:hAnsi="Times New Roman" w:cs="Times New Roman"/>
                <w:sz w:val="24"/>
                <w:szCs w:val="24"/>
              </w:rPr>
              <w:t>Методика проведения занятий по спортивным играм</w:t>
            </w:r>
          </w:p>
          <w:p w14:paraId="203155E4" w14:textId="6B5B860C" w:rsidR="00FE4885" w:rsidRPr="00454662" w:rsidRDefault="00FE4885" w:rsidP="00BA2003">
            <w:pPr>
              <w:rPr>
                <w:rFonts w:ascii="Times New Roman" w:hAnsi="Times New Roman" w:cs="Times New Roman"/>
                <w:b/>
                <w:bCs/>
                <w:sz w:val="24"/>
                <w:szCs w:val="24"/>
              </w:rPr>
            </w:pPr>
            <w:r w:rsidRPr="00454662">
              <w:rPr>
                <w:rFonts w:ascii="Times New Roman" w:hAnsi="Times New Roman" w:cs="Times New Roman"/>
                <w:sz w:val="24"/>
                <w:szCs w:val="24"/>
              </w:rPr>
              <w:t>Техника безопасности на занятиях по спортивным играм</w:t>
            </w:r>
          </w:p>
        </w:tc>
      </w:tr>
      <w:tr w:rsidR="00454662" w:rsidRPr="00454662" w14:paraId="670A039D" w14:textId="77777777" w:rsidTr="003271E3">
        <w:trPr>
          <w:trHeight w:val="20"/>
        </w:trPr>
        <w:tc>
          <w:tcPr>
            <w:tcW w:w="2972" w:type="dxa"/>
            <w:vMerge/>
          </w:tcPr>
          <w:p w14:paraId="06B39B46"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33588C45"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 xml:space="preserve">В том числе, практических занятий </w:t>
            </w:r>
          </w:p>
        </w:tc>
      </w:tr>
      <w:tr w:rsidR="00454662" w:rsidRPr="00454662" w14:paraId="1DB5E2FE" w14:textId="77777777" w:rsidTr="003271E3">
        <w:trPr>
          <w:trHeight w:val="20"/>
        </w:trPr>
        <w:tc>
          <w:tcPr>
            <w:tcW w:w="2972" w:type="dxa"/>
            <w:vMerge/>
          </w:tcPr>
          <w:p w14:paraId="063981FE"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673CAC96" w14:textId="7875196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sz w:val="24"/>
                <w:szCs w:val="24"/>
                <w:lang w:eastAsia="zh-CN"/>
              </w:rPr>
              <w:t>Освоение методики проведения занятий по спортивным играм</w:t>
            </w:r>
          </w:p>
        </w:tc>
      </w:tr>
      <w:tr w:rsidR="00454662" w:rsidRPr="00454662" w14:paraId="282711F9" w14:textId="77777777" w:rsidTr="003271E3">
        <w:trPr>
          <w:trHeight w:val="20"/>
        </w:trPr>
        <w:tc>
          <w:tcPr>
            <w:tcW w:w="2972" w:type="dxa"/>
            <w:vMerge w:val="restart"/>
          </w:tcPr>
          <w:p w14:paraId="65D1DE59" w14:textId="77777777" w:rsidR="00454662" w:rsidRPr="00454662" w:rsidRDefault="00454662" w:rsidP="003271E3">
            <w:pPr>
              <w:rPr>
                <w:rFonts w:ascii="Times New Roman" w:hAnsi="Times New Roman" w:cs="Times New Roman"/>
                <w:sz w:val="24"/>
                <w:szCs w:val="24"/>
              </w:rPr>
            </w:pPr>
            <w:r w:rsidRPr="00454662">
              <w:rPr>
                <w:rFonts w:ascii="Times New Roman" w:hAnsi="Times New Roman" w:cs="Times New Roman"/>
                <w:b/>
                <w:sz w:val="24"/>
                <w:szCs w:val="24"/>
              </w:rPr>
              <w:t>Тема 2.8.</w:t>
            </w:r>
            <w:r w:rsidRPr="00454662">
              <w:rPr>
                <w:rFonts w:ascii="Times New Roman" w:eastAsia="Calibri" w:hAnsi="Times New Roman" w:cs="Times New Roman"/>
                <w:bCs/>
                <w:sz w:val="24"/>
                <w:szCs w:val="24"/>
              </w:rPr>
              <w:t xml:space="preserve"> Основы судейства по спортивным играм</w:t>
            </w:r>
          </w:p>
          <w:p w14:paraId="3F4BDF63"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5CC5B7BF"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 xml:space="preserve">Содержание </w:t>
            </w:r>
          </w:p>
        </w:tc>
      </w:tr>
      <w:tr w:rsidR="00FE4885" w:rsidRPr="00454662" w14:paraId="2EE3B162" w14:textId="77777777" w:rsidTr="00A22DCB">
        <w:trPr>
          <w:trHeight w:val="543"/>
        </w:trPr>
        <w:tc>
          <w:tcPr>
            <w:tcW w:w="2972" w:type="dxa"/>
            <w:vMerge/>
          </w:tcPr>
          <w:p w14:paraId="7DE95365" w14:textId="77777777" w:rsidR="00FE4885" w:rsidRPr="00454662" w:rsidRDefault="00FE4885" w:rsidP="003271E3">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30A889DC" w14:textId="77777777" w:rsidR="00FE4885" w:rsidRPr="00454662" w:rsidRDefault="00FE4885" w:rsidP="003271E3">
            <w:pPr>
              <w:rPr>
                <w:rFonts w:ascii="Times New Roman" w:hAnsi="Times New Roman" w:cs="Times New Roman"/>
                <w:b/>
                <w:bCs/>
                <w:sz w:val="24"/>
                <w:szCs w:val="24"/>
              </w:rPr>
            </w:pPr>
            <w:r w:rsidRPr="00454662">
              <w:rPr>
                <w:rFonts w:ascii="Times New Roman" w:hAnsi="Times New Roman" w:cs="Times New Roman"/>
                <w:sz w:val="24"/>
                <w:szCs w:val="24"/>
              </w:rPr>
              <w:t>Принципы построения и проведения соревнований по спортивным играм</w:t>
            </w:r>
          </w:p>
          <w:p w14:paraId="4CBD9842" w14:textId="77777777" w:rsidR="00FE4885" w:rsidRPr="00454662" w:rsidRDefault="00FE4885" w:rsidP="003271E3">
            <w:pPr>
              <w:rPr>
                <w:rFonts w:ascii="Times New Roman" w:hAnsi="Times New Roman" w:cs="Times New Roman"/>
                <w:b/>
                <w:bCs/>
                <w:sz w:val="24"/>
                <w:szCs w:val="24"/>
              </w:rPr>
            </w:pPr>
            <w:r w:rsidRPr="00454662">
              <w:rPr>
                <w:rFonts w:ascii="Times New Roman" w:hAnsi="Times New Roman" w:cs="Times New Roman"/>
                <w:sz w:val="24"/>
                <w:szCs w:val="24"/>
              </w:rPr>
              <w:t xml:space="preserve"> Способы проведения соревнований по спортивным играм (система розыгрыша)</w:t>
            </w:r>
          </w:p>
          <w:p w14:paraId="7B315701" w14:textId="208705ED" w:rsidR="00FE4885" w:rsidRPr="00454662" w:rsidRDefault="00FE4885" w:rsidP="00F51920">
            <w:pPr>
              <w:rPr>
                <w:rFonts w:ascii="Times New Roman" w:hAnsi="Times New Roman" w:cs="Times New Roman"/>
                <w:b/>
                <w:bCs/>
                <w:sz w:val="24"/>
                <w:szCs w:val="24"/>
              </w:rPr>
            </w:pPr>
            <w:r w:rsidRPr="00454662">
              <w:rPr>
                <w:rFonts w:ascii="Times New Roman" w:hAnsi="Times New Roman" w:cs="Times New Roman"/>
                <w:sz w:val="24"/>
                <w:szCs w:val="24"/>
              </w:rPr>
              <w:t xml:space="preserve"> Правила игры. Основы судейства.</w:t>
            </w:r>
          </w:p>
        </w:tc>
      </w:tr>
      <w:tr w:rsidR="00454662" w:rsidRPr="00454662" w14:paraId="249CBE18" w14:textId="77777777" w:rsidTr="003271E3">
        <w:trPr>
          <w:trHeight w:val="20"/>
        </w:trPr>
        <w:tc>
          <w:tcPr>
            <w:tcW w:w="2972" w:type="dxa"/>
            <w:vMerge/>
          </w:tcPr>
          <w:p w14:paraId="4F2FD2FB"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78BDCE35"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 xml:space="preserve">В том числе, практических занятий </w:t>
            </w:r>
          </w:p>
        </w:tc>
      </w:tr>
      <w:tr w:rsidR="00454662" w:rsidRPr="00454662" w14:paraId="2AC93353" w14:textId="77777777" w:rsidTr="003271E3">
        <w:trPr>
          <w:trHeight w:val="20"/>
        </w:trPr>
        <w:tc>
          <w:tcPr>
            <w:tcW w:w="2972" w:type="dxa"/>
            <w:vMerge/>
          </w:tcPr>
          <w:p w14:paraId="2C35557E"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151D9426" w14:textId="1C58C9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Cs/>
                <w:sz w:val="24"/>
                <w:szCs w:val="24"/>
              </w:rPr>
              <w:t>Применение правил судейства в игре</w:t>
            </w:r>
          </w:p>
        </w:tc>
      </w:tr>
      <w:tr w:rsidR="00454662" w:rsidRPr="00454662" w14:paraId="74A5452D" w14:textId="77777777" w:rsidTr="003271E3">
        <w:trPr>
          <w:trHeight w:val="20"/>
        </w:trPr>
        <w:tc>
          <w:tcPr>
            <w:tcW w:w="2972" w:type="dxa"/>
            <w:vMerge w:val="restart"/>
          </w:tcPr>
          <w:p w14:paraId="03C2AF81" w14:textId="77777777" w:rsidR="00454662" w:rsidRPr="00454662" w:rsidRDefault="00454662" w:rsidP="003271E3">
            <w:pPr>
              <w:jc w:val="both"/>
              <w:rPr>
                <w:rFonts w:ascii="Times New Roman" w:hAnsi="Times New Roman" w:cs="Times New Roman"/>
                <w:b/>
                <w:sz w:val="24"/>
                <w:szCs w:val="24"/>
              </w:rPr>
            </w:pPr>
            <w:r w:rsidRPr="00454662">
              <w:rPr>
                <w:rFonts w:ascii="Times New Roman" w:hAnsi="Times New Roman" w:cs="Times New Roman"/>
                <w:b/>
                <w:sz w:val="24"/>
                <w:szCs w:val="24"/>
              </w:rPr>
              <w:t>Тема 2.9.</w:t>
            </w:r>
            <w:r w:rsidRPr="00454662">
              <w:rPr>
                <w:rFonts w:ascii="Times New Roman" w:eastAsia="Calibri" w:hAnsi="Times New Roman" w:cs="Times New Roman"/>
                <w:bCs/>
                <w:sz w:val="24"/>
                <w:szCs w:val="24"/>
              </w:rPr>
              <w:t xml:space="preserve"> Методика проведения подвижных игр с различными возрастными группами занимающихся</w:t>
            </w:r>
          </w:p>
        </w:tc>
        <w:tc>
          <w:tcPr>
            <w:tcW w:w="6662" w:type="dxa"/>
            <w:tcBorders>
              <w:top w:val="single" w:sz="4" w:space="0" w:color="auto"/>
              <w:left w:val="single" w:sz="4" w:space="0" w:color="auto"/>
              <w:bottom w:val="single" w:sz="4" w:space="0" w:color="auto"/>
              <w:right w:val="single" w:sz="4" w:space="0" w:color="auto"/>
            </w:tcBorders>
          </w:tcPr>
          <w:p w14:paraId="5ED38BC1"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 xml:space="preserve">Содержание </w:t>
            </w:r>
          </w:p>
        </w:tc>
      </w:tr>
      <w:tr w:rsidR="00FE4885" w:rsidRPr="00454662" w14:paraId="0A4A04D9" w14:textId="77777777" w:rsidTr="00C320BC">
        <w:trPr>
          <w:trHeight w:val="1390"/>
        </w:trPr>
        <w:tc>
          <w:tcPr>
            <w:tcW w:w="2972" w:type="dxa"/>
            <w:vMerge/>
          </w:tcPr>
          <w:p w14:paraId="035BB5EE" w14:textId="77777777" w:rsidR="00FE4885" w:rsidRPr="00454662" w:rsidRDefault="00FE4885" w:rsidP="003271E3">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454C2DF1" w14:textId="77777777" w:rsidR="00FE4885" w:rsidRPr="00454662" w:rsidRDefault="00FE4885" w:rsidP="003271E3">
            <w:pPr>
              <w:rPr>
                <w:rFonts w:ascii="Times New Roman" w:hAnsi="Times New Roman" w:cs="Times New Roman"/>
                <w:b/>
                <w:bCs/>
                <w:sz w:val="24"/>
                <w:szCs w:val="24"/>
              </w:rPr>
            </w:pPr>
            <w:r w:rsidRPr="00454662">
              <w:rPr>
                <w:rFonts w:ascii="Times New Roman" w:hAnsi="Times New Roman" w:cs="Times New Roman"/>
                <w:sz w:val="24"/>
                <w:szCs w:val="24"/>
              </w:rPr>
              <w:t>Педагогические требования к организации и проведению подвижных игр с различными возрастными группами занимающихся</w:t>
            </w:r>
          </w:p>
          <w:p w14:paraId="705F1232" w14:textId="168B40F5" w:rsidR="00FE4885" w:rsidRPr="00454662" w:rsidRDefault="00FE4885" w:rsidP="00C320BC">
            <w:pPr>
              <w:rPr>
                <w:rFonts w:ascii="Times New Roman" w:hAnsi="Times New Roman" w:cs="Times New Roman"/>
                <w:b/>
                <w:bCs/>
                <w:sz w:val="24"/>
                <w:szCs w:val="24"/>
              </w:rPr>
            </w:pPr>
            <w:r w:rsidRPr="00454662">
              <w:rPr>
                <w:rFonts w:ascii="Times New Roman" w:hAnsi="Times New Roman" w:cs="Times New Roman"/>
                <w:sz w:val="24"/>
                <w:szCs w:val="24"/>
              </w:rPr>
              <w:t xml:space="preserve"> Методика проведения подвижных игр </w:t>
            </w:r>
            <w:r w:rsidRPr="00454662">
              <w:rPr>
                <w:rFonts w:ascii="Times New Roman" w:hAnsi="Times New Roman" w:cs="Times New Roman"/>
                <w:bCs/>
                <w:sz w:val="24"/>
                <w:szCs w:val="24"/>
              </w:rPr>
              <w:t>с различными возрастными группами занимающихся.</w:t>
            </w:r>
          </w:p>
        </w:tc>
      </w:tr>
      <w:tr w:rsidR="00454662" w:rsidRPr="00454662" w14:paraId="7BE0F22A" w14:textId="77777777" w:rsidTr="003271E3">
        <w:trPr>
          <w:trHeight w:val="20"/>
        </w:trPr>
        <w:tc>
          <w:tcPr>
            <w:tcW w:w="2972" w:type="dxa"/>
            <w:vMerge/>
          </w:tcPr>
          <w:p w14:paraId="235B6B19"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0528736E"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 xml:space="preserve">В том числе, практических занятий </w:t>
            </w:r>
          </w:p>
        </w:tc>
      </w:tr>
      <w:tr w:rsidR="00454662" w:rsidRPr="00454662" w14:paraId="246E902D" w14:textId="77777777" w:rsidTr="003271E3">
        <w:trPr>
          <w:trHeight w:val="20"/>
        </w:trPr>
        <w:tc>
          <w:tcPr>
            <w:tcW w:w="2972" w:type="dxa"/>
            <w:vMerge/>
          </w:tcPr>
          <w:p w14:paraId="7FB71FBA"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2F49271F" w14:textId="158349EA"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sz w:val="24"/>
                <w:szCs w:val="24"/>
              </w:rPr>
              <w:t xml:space="preserve">Освоение методики организации и проведения подвижных игр </w:t>
            </w:r>
            <w:r w:rsidRPr="00454662">
              <w:rPr>
                <w:rFonts w:ascii="Times New Roman" w:hAnsi="Times New Roman" w:cs="Times New Roman"/>
                <w:bCs/>
                <w:sz w:val="24"/>
                <w:szCs w:val="24"/>
              </w:rPr>
              <w:t>с различными возрастными группами занимающихся.</w:t>
            </w:r>
          </w:p>
        </w:tc>
      </w:tr>
      <w:tr w:rsidR="00454662" w:rsidRPr="00454662" w14:paraId="04882F1F" w14:textId="77777777" w:rsidTr="003271E3">
        <w:trPr>
          <w:trHeight w:val="20"/>
        </w:trPr>
        <w:tc>
          <w:tcPr>
            <w:tcW w:w="9634" w:type="dxa"/>
            <w:gridSpan w:val="2"/>
            <w:tcBorders>
              <w:right w:val="single" w:sz="4" w:space="0" w:color="auto"/>
            </w:tcBorders>
          </w:tcPr>
          <w:p w14:paraId="409DE5DD"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color w:val="000000"/>
                <w:sz w:val="24"/>
                <w:szCs w:val="24"/>
              </w:rPr>
              <w:t>РАЗДЕЛ 3. Легкая атлетика</w:t>
            </w:r>
          </w:p>
        </w:tc>
      </w:tr>
      <w:tr w:rsidR="00454662" w:rsidRPr="00454662" w14:paraId="624FEF36" w14:textId="77777777" w:rsidTr="003271E3">
        <w:trPr>
          <w:trHeight w:val="20"/>
        </w:trPr>
        <w:tc>
          <w:tcPr>
            <w:tcW w:w="2972" w:type="dxa"/>
            <w:vMerge w:val="restart"/>
          </w:tcPr>
          <w:p w14:paraId="778477F3" w14:textId="77777777" w:rsidR="00454662" w:rsidRPr="00454662" w:rsidRDefault="00454662" w:rsidP="003271E3">
            <w:pPr>
              <w:widowControl w:val="0"/>
              <w:suppressAutoHyphens/>
              <w:autoSpaceDE w:val="0"/>
              <w:jc w:val="both"/>
              <w:rPr>
                <w:rFonts w:ascii="Times New Roman" w:hAnsi="Times New Roman" w:cs="Times New Roman"/>
                <w:color w:val="000000"/>
                <w:sz w:val="24"/>
                <w:szCs w:val="24"/>
                <w:lang w:eastAsia="zh-CN"/>
              </w:rPr>
            </w:pPr>
            <w:r w:rsidRPr="00454662">
              <w:rPr>
                <w:rFonts w:ascii="Times New Roman" w:hAnsi="Times New Roman" w:cs="Times New Roman"/>
                <w:b/>
                <w:color w:val="000000"/>
                <w:sz w:val="24"/>
                <w:szCs w:val="24"/>
                <w:lang w:eastAsia="zh-CN"/>
              </w:rPr>
              <w:t>Тема 3.1.</w:t>
            </w:r>
            <w:r w:rsidRPr="00454662">
              <w:rPr>
                <w:rFonts w:ascii="Times New Roman" w:hAnsi="Times New Roman" w:cs="Times New Roman"/>
                <w:color w:val="000000"/>
                <w:sz w:val="24"/>
                <w:szCs w:val="24"/>
                <w:lang w:eastAsia="zh-CN"/>
              </w:rPr>
              <w:t xml:space="preserve"> Легкая атлетика как вид физкультурно-спортивной деятельности</w:t>
            </w:r>
          </w:p>
          <w:p w14:paraId="2FFA8E41"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3A301986"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Содержание</w:t>
            </w:r>
          </w:p>
        </w:tc>
      </w:tr>
      <w:tr w:rsidR="00FE4885" w:rsidRPr="00454662" w14:paraId="69534E3F" w14:textId="77777777" w:rsidTr="00527D4B">
        <w:trPr>
          <w:trHeight w:val="838"/>
        </w:trPr>
        <w:tc>
          <w:tcPr>
            <w:tcW w:w="2972" w:type="dxa"/>
            <w:vMerge/>
          </w:tcPr>
          <w:p w14:paraId="2F98DA09" w14:textId="77777777" w:rsidR="00FE4885" w:rsidRPr="00454662" w:rsidRDefault="00FE4885" w:rsidP="003271E3">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0B650B99" w14:textId="77777777" w:rsidR="00FE4885" w:rsidRPr="00454662" w:rsidRDefault="00FE4885" w:rsidP="003271E3">
            <w:pPr>
              <w:rPr>
                <w:rFonts w:ascii="Times New Roman" w:hAnsi="Times New Roman" w:cs="Times New Roman"/>
                <w:b/>
                <w:bCs/>
                <w:sz w:val="24"/>
                <w:szCs w:val="24"/>
              </w:rPr>
            </w:pPr>
            <w:r w:rsidRPr="00454662">
              <w:rPr>
                <w:rFonts w:ascii="Times New Roman" w:hAnsi="Times New Roman" w:cs="Times New Roman"/>
                <w:sz w:val="24"/>
                <w:szCs w:val="24"/>
              </w:rPr>
              <w:t>Классификация и общая характеристика легкоатлетических видов</w:t>
            </w:r>
          </w:p>
          <w:p w14:paraId="15F168EF" w14:textId="3E7AA767" w:rsidR="00FE4885" w:rsidRPr="00454662" w:rsidRDefault="00FE4885" w:rsidP="00527D4B">
            <w:pPr>
              <w:rPr>
                <w:rFonts w:ascii="Times New Roman" w:hAnsi="Times New Roman" w:cs="Times New Roman"/>
                <w:b/>
                <w:bCs/>
                <w:sz w:val="24"/>
                <w:szCs w:val="24"/>
              </w:rPr>
            </w:pPr>
            <w:r w:rsidRPr="00454662">
              <w:rPr>
                <w:rFonts w:ascii="Times New Roman" w:hAnsi="Times New Roman" w:cs="Times New Roman"/>
                <w:sz w:val="24"/>
                <w:szCs w:val="24"/>
              </w:rPr>
              <w:t xml:space="preserve">Термины используемые в легкой атлетике </w:t>
            </w:r>
          </w:p>
        </w:tc>
      </w:tr>
      <w:tr w:rsidR="00454662" w:rsidRPr="00454662" w14:paraId="4D68C2B9" w14:textId="77777777" w:rsidTr="003271E3">
        <w:trPr>
          <w:trHeight w:val="20"/>
        </w:trPr>
        <w:tc>
          <w:tcPr>
            <w:tcW w:w="2972" w:type="dxa"/>
            <w:vMerge w:val="restart"/>
          </w:tcPr>
          <w:p w14:paraId="357E7428" w14:textId="77777777" w:rsidR="00454662" w:rsidRPr="00454662" w:rsidRDefault="00454662" w:rsidP="003271E3">
            <w:pPr>
              <w:widowControl w:val="0"/>
              <w:shd w:val="clear" w:color="auto" w:fill="FFFFFF"/>
              <w:tabs>
                <w:tab w:val="left" w:pos="669"/>
              </w:tabs>
              <w:suppressAutoHyphens/>
              <w:autoSpaceDE w:val="0"/>
              <w:jc w:val="both"/>
              <w:rPr>
                <w:rFonts w:ascii="Times New Roman" w:hAnsi="Times New Roman" w:cs="Times New Roman"/>
                <w:color w:val="000000"/>
                <w:sz w:val="24"/>
                <w:szCs w:val="24"/>
                <w:lang w:eastAsia="zh-CN"/>
              </w:rPr>
            </w:pPr>
            <w:r w:rsidRPr="00454662">
              <w:rPr>
                <w:rFonts w:ascii="Times New Roman" w:hAnsi="Times New Roman" w:cs="Times New Roman"/>
                <w:b/>
                <w:color w:val="000000"/>
                <w:sz w:val="24"/>
                <w:szCs w:val="24"/>
                <w:lang w:eastAsia="zh-CN"/>
              </w:rPr>
              <w:t>Тема 3.2.</w:t>
            </w:r>
            <w:r w:rsidRPr="00454662">
              <w:rPr>
                <w:rFonts w:ascii="Times New Roman" w:hAnsi="Times New Roman" w:cs="Times New Roman"/>
                <w:color w:val="000000"/>
                <w:sz w:val="24"/>
                <w:szCs w:val="24"/>
                <w:lang w:eastAsia="zh-CN"/>
              </w:rPr>
              <w:t xml:space="preserve"> </w:t>
            </w:r>
            <w:r w:rsidRPr="00454662">
              <w:rPr>
                <w:rFonts w:ascii="Times New Roman" w:eastAsia="Calibri" w:hAnsi="Times New Roman" w:cs="Times New Roman"/>
                <w:bCs/>
                <w:sz w:val="24"/>
                <w:szCs w:val="24"/>
                <w:lang w:eastAsia="zh-CN"/>
              </w:rPr>
              <w:t>Основы техники и методики обучения спортивной ходьбе</w:t>
            </w:r>
          </w:p>
          <w:p w14:paraId="4F3AEFDB"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23108FC8"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Содержание</w:t>
            </w:r>
          </w:p>
        </w:tc>
      </w:tr>
      <w:tr w:rsidR="00FE4885" w:rsidRPr="00454662" w14:paraId="7529B793" w14:textId="77777777" w:rsidTr="00C81637">
        <w:trPr>
          <w:trHeight w:val="1114"/>
        </w:trPr>
        <w:tc>
          <w:tcPr>
            <w:tcW w:w="2972" w:type="dxa"/>
            <w:vMerge/>
          </w:tcPr>
          <w:p w14:paraId="47030F98" w14:textId="77777777" w:rsidR="00FE4885" w:rsidRPr="00454662" w:rsidRDefault="00FE4885" w:rsidP="003271E3">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5B25BE37" w14:textId="77777777" w:rsidR="00FE4885" w:rsidRPr="00454662" w:rsidRDefault="00FE4885" w:rsidP="003271E3">
            <w:pPr>
              <w:rPr>
                <w:rFonts w:ascii="Times New Roman" w:hAnsi="Times New Roman" w:cs="Times New Roman"/>
                <w:b/>
                <w:bCs/>
                <w:sz w:val="24"/>
                <w:szCs w:val="24"/>
              </w:rPr>
            </w:pPr>
            <w:r w:rsidRPr="00454662">
              <w:rPr>
                <w:rFonts w:ascii="Times New Roman" w:hAnsi="Times New Roman" w:cs="Times New Roman"/>
                <w:sz w:val="24"/>
                <w:szCs w:val="24"/>
              </w:rPr>
              <w:t>Техника спортивной ходьбы: положение туловища и головы, движения рук, таза, ног, цикл двойного шага, дыхание при ходьбе</w:t>
            </w:r>
          </w:p>
          <w:p w14:paraId="5B7A12A2" w14:textId="51FF3725" w:rsidR="00FE4885" w:rsidRPr="00454662" w:rsidRDefault="00FE4885" w:rsidP="00C81637">
            <w:pPr>
              <w:rPr>
                <w:rFonts w:ascii="Times New Roman" w:hAnsi="Times New Roman" w:cs="Times New Roman"/>
                <w:b/>
                <w:bCs/>
                <w:sz w:val="24"/>
                <w:szCs w:val="24"/>
              </w:rPr>
            </w:pPr>
            <w:r w:rsidRPr="00454662">
              <w:rPr>
                <w:rFonts w:ascii="Times New Roman" w:hAnsi="Times New Roman" w:cs="Times New Roman"/>
                <w:sz w:val="24"/>
                <w:szCs w:val="24"/>
              </w:rPr>
              <w:t>Методика обучения спортивной ходьбе</w:t>
            </w:r>
          </w:p>
        </w:tc>
      </w:tr>
      <w:tr w:rsidR="00454662" w:rsidRPr="00454662" w14:paraId="4D49209E" w14:textId="77777777" w:rsidTr="003271E3">
        <w:trPr>
          <w:trHeight w:val="20"/>
        </w:trPr>
        <w:tc>
          <w:tcPr>
            <w:tcW w:w="2972" w:type="dxa"/>
            <w:vMerge/>
          </w:tcPr>
          <w:p w14:paraId="2243679A"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0EEA4AED"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 xml:space="preserve">В том числе, практических занятий </w:t>
            </w:r>
          </w:p>
        </w:tc>
      </w:tr>
      <w:tr w:rsidR="00FE4885" w:rsidRPr="00454662" w14:paraId="22C40689" w14:textId="77777777" w:rsidTr="00E8246A">
        <w:trPr>
          <w:trHeight w:val="562"/>
        </w:trPr>
        <w:tc>
          <w:tcPr>
            <w:tcW w:w="2972" w:type="dxa"/>
            <w:vMerge/>
          </w:tcPr>
          <w:p w14:paraId="097521EC" w14:textId="77777777" w:rsidR="00FE4885" w:rsidRPr="00454662" w:rsidRDefault="00FE4885" w:rsidP="003271E3">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43298332" w14:textId="77777777" w:rsidR="00FE4885" w:rsidRPr="00454662" w:rsidRDefault="00FE4885" w:rsidP="003271E3">
            <w:pPr>
              <w:rPr>
                <w:rFonts w:ascii="Times New Roman" w:hAnsi="Times New Roman" w:cs="Times New Roman"/>
                <w:b/>
                <w:bCs/>
                <w:sz w:val="24"/>
                <w:szCs w:val="24"/>
              </w:rPr>
            </w:pPr>
            <w:r w:rsidRPr="00454662">
              <w:rPr>
                <w:rFonts w:ascii="Times New Roman" w:hAnsi="Times New Roman" w:cs="Times New Roman"/>
                <w:sz w:val="24"/>
                <w:szCs w:val="24"/>
              </w:rPr>
              <w:t>Освоение техники спортивной ходьбы</w:t>
            </w:r>
          </w:p>
          <w:p w14:paraId="6DA30A03" w14:textId="2A9AF440" w:rsidR="00FE4885" w:rsidRPr="00454662" w:rsidRDefault="00FE4885" w:rsidP="00E8246A">
            <w:pPr>
              <w:rPr>
                <w:rFonts w:ascii="Times New Roman" w:hAnsi="Times New Roman" w:cs="Times New Roman"/>
                <w:b/>
                <w:bCs/>
                <w:sz w:val="24"/>
                <w:szCs w:val="24"/>
              </w:rPr>
            </w:pPr>
            <w:r w:rsidRPr="00454662">
              <w:rPr>
                <w:rFonts w:ascii="Times New Roman" w:hAnsi="Times New Roman" w:cs="Times New Roman"/>
                <w:sz w:val="24"/>
                <w:szCs w:val="24"/>
              </w:rPr>
              <w:t>Освоение методики обучения спортивной ходьбе</w:t>
            </w:r>
          </w:p>
        </w:tc>
      </w:tr>
      <w:tr w:rsidR="00454662" w:rsidRPr="00454662" w14:paraId="12318005" w14:textId="77777777" w:rsidTr="003271E3">
        <w:trPr>
          <w:trHeight w:val="20"/>
        </w:trPr>
        <w:tc>
          <w:tcPr>
            <w:tcW w:w="2972" w:type="dxa"/>
            <w:vMerge w:val="restart"/>
          </w:tcPr>
          <w:p w14:paraId="2AADC2A5" w14:textId="77777777" w:rsidR="00454662" w:rsidRPr="00454662" w:rsidRDefault="00454662" w:rsidP="003271E3">
            <w:pPr>
              <w:rPr>
                <w:rFonts w:ascii="Times New Roman" w:hAnsi="Times New Roman" w:cs="Times New Roman"/>
                <w:sz w:val="24"/>
                <w:szCs w:val="24"/>
              </w:rPr>
            </w:pPr>
            <w:r w:rsidRPr="00454662">
              <w:rPr>
                <w:rFonts w:ascii="Times New Roman" w:hAnsi="Times New Roman" w:cs="Times New Roman"/>
                <w:b/>
                <w:sz w:val="24"/>
                <w:szCs w:val="24"/>
              </w:rPr>
              <w:t>Тема 3.3.</w:t>
            </w:r>
            <w:r w:rsidRPr="00454662">
              <w:rPr>
                <w:rFonts w:ascii="Times New Roman" w:hAnsi="Times New Roman" w:cs="Times New Roman"/>
                <w:sz w:val="24"/>
                <w:szCs w:val="24"/>
              </w:rPr>
              <w:t xml:space="preserve"> </w:t>
            </w:r>
            <w:r w:rsidRPr="00454662">
              <w:rPr>
                <w:rFonts w:ascii="Times New Roman" w:eastAsia="Calibri" w:hAnsi="Times New Roman" w:cs="Times New Roman"/>
                <w:bCs/>
                <w:sz w:val="24"/>
                <w:szCs w:val="24"/>
              </w:rPr>
              <w:t>Основы техники и методики обучения бегу</w:t>
            </w:r>
          </w:p>
          <w:p w14:paraId="6710F19B"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1011B3F5"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Содержание</w:t>
            </w:r>
          </w:p>
        </w:tc>
      </w:tr>
      <w:tr w:rsidR="00FE4885" w:rsidRPr="00454662" w14:paraId="3E910BBA" w14:textId="77777777" w:rsidTr="009515F4">
        <w:trPr>
          <w:trHeight w:val="3362"/>
        </w:trPr>
        <w:tc>
          <w:tcPr>
            <w:tcW w:w="2972" w:type="dxa"/>
            <w:vMerge/>
          </w:tcPr>
          <w:p w14:paraId="1008F445" w14:textId="77777777" w:rsidR="00FE4885" w:rsidRPr="00454662" w:rsidRDefault="00FE4885" w:rsidP="003271E3">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428FB43D" w14:textId="77777777" w:rsidR="00FE4885" w:rsidRPr="00454662" w:rsidRDefault="00FE4885" w:rsidP="003271E3">
            <w:pPr>
              <w:rPr>
                <w:rFonts w:ascii="Times New Roman" w:hAnsi="Times New Roman" w:cs="Times New Roman"/>
                <w:b/>
                <w:bCs/>
                <w:sz w:val="24"/>
                <w:szCs w:val="24"/>
              </w:rPr>
            </w:pPr>
            <w:r w:rsidRPr="00454662">
              <w:rPr>
                <w:rFonts w:ascii="Times New Roman" w:hAnsi="Times New Roman" w:cs="Times New Roman"/>
                <w:sz w:val="24"/>
                <w:szCs w:val="24"/>
              </w:rPr>
              <w:t>Техника бега на средние и длинные дистанции (1000, 2000, 3000 м) в условиях стадиона и пересечённой местности (кросс)</w:t>
            </w:r>
          </w:p>
          <w:p w14:paraId="1E025257" w14:textId="77777777" w:rsidR="00FE4885" w:rsidRPr="00454662" w:rsidRDefault="00FE4885" w:rsidP="003271E3">
            <w:pPr>
              <w:rPr>
                <w:rFonts w:ascii="Times New Roman" w:hAnsi="Times New Roman" w:cs="Times New Roman"/>
                <w:b/>
                <w:bCs/>
                <w:sz w:val="24"/>
                <w:szCs w:val="24"/>
              </w:rPr>
            </w:pPr>
            <w:r w:rsidRPr="00454662">
              <w:rPr>
                <w:rFonts w:ascii="Times New Roman" w:hAnsi="Times New Roman" w:cs="Times New Roman"/>
                <w:sz w:val="24"/>
                <w:szCs w:val="24"/>
              </w:rPr>
              <w:t>Методика обучения бегу на средние и длинные дистанции</w:t>
            </w:r>
          </w:p>
          <w:p w14:paraId="3EAF9BAD" w14:textId="77777777" w:rsidR="00FE4885" w:rsidRPr="00454662" w:rsidRDefault="00FE4885" w:rsidP="003271E3">
            <w:pPr>
              <w:rPr>
                <w:rFonts w:ascii="Times New Roman" w:hAnsi="Times New Roman" w:cs="Times New Roman"/>
                <w:b/>
                <w:bCs/>
                <w:sz w:val="24"/>
                <w:szCs w:val="24"/>
              </w:rPr>
            </w:pPr>
            <w:r w:rsidRPr="00454662">
              <w:rPr>
                <w:rFonts w:ascii="Times New Roman" w:hAnsi="Times New Roman" w:cs="Times New Roman"/>
                <w:sz w:val="24"/>
                <w:szCs w:val="24"/>
              </w:rPr>
              <w:t>Техника бега на короткие дистанции (100,200, 400 м): разновидности старта, исходное положение на старте, выход со старта, стартовое ускорение, бег по дистанции, финиширование, бег по виражу (повороту)</w:t>
            </w:r>
          </w:p>
          <w:p w14:paraId="71F41DB4" w14:textId="77777777" w:rsidR="00FE4885" w:rsidRPr="00454662" w:rsidRDefault="00FE4885" w:rsidP="003271E3">
            <w:pPr>
              <w:rPr>
                <w:rFonts w:ascii="Times New Roman" w:hAnsi="Times New Roman" w:cs="Times New Roman"/>
                <w:b/>
                <w:bCs/>
                <w:sz w:val="24"/>
                <w:szCs w:val="24"/>
              </w:rPr>
            </w:pPr>
            <w:r w:rsidRPr="00454662">
              <w:rPr>
                <w:rFonts w:ascii="Times New Roman" w:hAnsi="Times New Roman" w:cs="Times New Roman"/>
                <w:sz w:val="24"/>
                <w:szCs w:val="24"/>
              </w:rPr>
              <w:t xml:space="preserve"> Техника эстафетного бега (4х100); способы передачи эстафеты</w:t>
            </w:r>
          </w:p>
          <w:p w14:paraId="3D2464C6" w14:textId="77777777" w:rsidR="00FE4885" w:rsidRPr="00454662" w:rsidRDefault="00FE4885" w:rsidP="003271E3">
            <w:pPr>
              <w:rPr>
                <w:rFonts w:ascii="Times New Roman" w:hAnsi="Times New Roman" w:cs="Times New Roman"/>
                <w:b/>
                <w:bCs/>
                <w:sz w:val="24"/>
                <w:szCs w:val="24"/>
              </w:rPr>
            </w:pPr>
            <w:r w:rsidRPr="00454662">
              <w:rPr>
                <w:rFonts w:ascii="Times New Roman" w:hAnsi="Times New Roman" w:cs="Times New Roman"/>
                <w:sz w:val="24"/>
                <w:szCs w:val="24"/>
              </w:rPr>
              <w:t xml:space="preserve"> Методика обучения технике бега на короткие дистанции</w:t>
            </w:r>
          </w:p>
          <w:p w14:paraId="5A1DA6B3" w14:textId="383AC670" w:rsidR="00FE4885" w:rsidRPr="00454662" w:rsidRDefault="00FE4885" w:rsidP="009515F4">
            <w:pPr>
              <w:rPr>
                <w:rFonts w:ascii="Times New Roman" w:hAnsi="Times New Roman" w:cs="Times New Roman"/>
                <w:b/>
                <w:bCs/>
                <w:sz w:val="24"/>
                <w:szCs w:val="24"/>
              </w:rPr>
            </w:pPr>
            <w:r w:rsidRPr="00454662">
              <w:rPr>
                <w:rFonts w:ascii="Times New Roman" w:hAnsi="Times New Roman" w:cs="Times New Roman"/>
                <w:sz w:val="24"/>
                <w:szCs w:val="24"/>
              </w:rPr>
              <w:t xml:space="preserve"> Методика обучения технике бега (4х100)</w:t>
            </w:r>
          </w:p>
        </w:tc>
      </w:tr>
      <w:tr w:rsidR="00454662" w:rsidRPr="00454662" w14:paraId="2458AA13" w14:textId="77777777" w:rsidTr="003271E3">
        <w:trPr>
          <w:trHeight w:val="20"/>
        </w:trPr>
        <w:tc>
          <w:tcPr>
            <w:tcW w:w="2972" w:type="dxa"/>
            <w:vMerge/>
          </w:tcPr>
          <w:p w14:paraId="6CA93491"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32528F85"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 xml:space="preserve">В том числе, практических занятий </w:t>
            </w:r>
          </w:p>
        </w:tc>
      </w:tr>
      <w:tr w:rsidR="00F35A78" w:rsidRPr="00454662" w14:paraId="1020B53B" w14:textId="77777777" w:rsidTr="003F3EC6">
        <w:trPr>
          <w:trHeight w:val="1390"/>
        </w:trPr>
        <w:tc>
          <w:tcPr>
            <w:tcW w:w="2972" w:type="dxa"/>
            <w:vMerge/>
          </w:tcPr>
          <w:p w14:paraId="78815CB0" w14:textId="77777777" w:rsidR="00F35A78" w:rsidRPr="00454662" w:rsidRDefault="00F35A78" w:rsidP="003271E3">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7A8C2C1A" w14:textId="77777777" w:rsidR="00F35A78" w:rsidRPr="00454662" w:rsidRDefault="00F35A78" w:rsidP="003271E3">
            <w:pPr>
              <w:rPr>
                <w:rFonts w:ascii="Times New Roman" w:hAnsi="Times New Roman" w:cs="Times New Roman"/>
                <w:b/>
                <w:bCs/>
                <w:sz w:val="24"/>
                <w:szCs w:val="24"/>
              </w:rPr>
            </w:pPr>
            <w:r w:rsidRPr="00454662">
              <w:rPr>
                <w:rFonts w:ascii="Times New Roman" w:hAnsi="Times New Roman" w:cs="Times New Roman"/>
                <w:sz w:val="24"/>
                <w:szCs w:val="24"/>
              </w:rPr>
              <w:t>Освоение техники бега на средние и длинные дистанции (1000, 2000, 3000 м) в условиях стадиона и пересечённой местности (кросс)</w:t>
            </w:r>
          </w:p>
          <w:p w14:paraId="15CDB836" w14:textId="6E84DBE0" w:rsidR="00F35A78" w:rsidRPr="00454662" w:rsidRDefault="00F35A78" w:rsidP="003F3EC6">
            <w:pPr>
              <w:rPr>
                <w:rFonts w:ascii="Times New Roman" w:hAnsi="Times New Roman" w:cs="Times New Roman"/>
                <w:b/>
                <w:bCs/>
                <w:sz w:val="24"/>
                <w:szCs w:val="24"/>
              </w:rPr>
            </w:pPr>
            <w:r w:rsidRPr="00454662">
              <w:rPr>
                <w:rFonts w:ascii="Times New Roman" w:hAnsi="Times New Roman" w:cs="Times New Roman"/>
                <w:sz w:val="24"/>
                <w:szCs w:val="24"/>
              </w:rPr>
              <w:t>Освоение техники бега на короткие дистанции (100,200, 400 м), (4х100)</w:t>
            </w:r>
          </w:p>
        </w:tc>
      </w:tr>
      <w:tr w:rsidR="00454662" w:rsidRPr="00454662" w14:paraId="66C884B3" w14:textId="77777777" w:rsidTr="003271E3">
        <w:trPr>
          <w:trHeight w:val="20"/>
        </w:trPr>
        <w:tc>
          <w:tcPr>
            <w:tcW w:w="2972" w:type="dxa"/>
            <w:vMerge w:val="restart"/>
          </w:tcPr>
          <w:p w14:paraId="77C99B79" w14:textId="77777777" w:rsidR="00454662" w:rsidRPr="00454662" w:rsidRDefault="00454662" w:rsidP="003271E3">
            <w:pPr>
              <w:jc w:val="both"/>
              <w:rPr>
                <w:rFonts w:ascii="Times New Roman" w:hAnsi="Times New Roman" w:cs="Times New Roman"/>
                <w:sz w:val="24"/>
                <w:szCs w:val="24"/>
              </w:rPr>
            </w:pPr>
            <w:r w:rsidRPr="00454662">
              <w:rPr>
                <w:rFonts w:ascii="Times New Roman" w:hAnsi="Times New Roman" w:cs="Times New Roman"/>
                <w:b/>
                <w:color w:val="000000"/>
                <w:sz w:val="24"/>
                <w:szCs w:val="24"/>
              </w:rPr>
              <w:t>Тема 3.4.</w:t>
            </w:r>
            <w:r w:rsidRPr="00454662">
              <w:rPr>
                <w:rFonts w:ascii="Times New Roman" w:hAnsi="Times New Roman" w:cs="Times New Roman"/>
                <w:sz w:val="24"/>
                <w:szCs w:val="24"/>
              </w:rPr>
              <w:t xml:space="preserve"> </w:t>
            </w:r>
            <w:r w:rsidRPr="00454662">
              <w:rPr>
                <w:rFonts w:ascii="Times New Roman" w:eastAsia="Calibri" w:hAnsi="Times New Roman" w:cs="Times New Roman"/>
                <w:bCs/>
                <w:sz w:val="24"/>
                <w:szCs w:val="24"/>
              </w:rPr>
              <w:t>Основы техники и методики обучения легкоатлетическим прыжкам</w:t>
            </w:r>
          </w:p>
          <w:p w14:paraId="0C5E6673"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1C8CF610"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Содержание</w:t>
            </w:r>
          </w:p>
        </w:tc>
      </w:tr>
      <w:tr w:rsidR="00F35A78" w:rsidRPr="00454662" w14:paraId="52B30F29" w14:textId="77777777" w:rsidTr="0059089A">
        <w:trPr>
          <w:trHeight w:val="1962"/>
        </w:trPr>
        <w:tc>
          <w:tcPr>
            <w:tcW w:w="2972" w:type="dxa"/>
            <w:vMerge/>
          </w:tcPr>
          <w:p w14:paraId="3597AC68" w14:textId="77777777" w:rsidR="00F35A78" w:rsidRPr="00454662" w:rsidRDefault="00F35A78" w:rsidP="003271E3">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16BDE268" w14:textId="77777777" w:rsidR="00F35A78" w:rsidRPr="00454662" w:rsidRDefault="00F35A78" w:rsidP="003271E3">
            <w:pPr>
              <w:rPr>
                <w:rFonts w:ascii="Times New Roman" w:hAnsi="Times New Roman" w:cs="Times New Roman"/>
                <w:b/>
                <w:bCs/>
                <w:sz w:val="24"/>
                <w:szCs w:val="24"/>
              </w:rPr>
            </w:pPr>
            <w:r w:rsidRPr="00454662">
              <w:rPr>
                <w:rFonts w:ascii="Times New Roman" w:hAnsi="Times New Roman" w:cs="Times New Roman"/>
                <w:sz w:val="24"/>
                <w:szCs w:val="24"/>
              </w:rPr>
              <w:t>Техника прыжка в высоту с разбега способом «перешагивание» и «</w:t>
            </w:r>
            <w:proofErr w:type="spellStart"/>
            <w:r w:rsidRPr="00454662">
              <w:rPr>
                <w:rFonts w:ascii="Times New Roman" w:hAnsi="Times New Roman" w:cs="Times New Roman"/>
                <w:sz w:val="24"/>
                <w:szCs w:val="24"/>
              </w:rPr>
              <w:t>фосбери</w:t>
            </w:r>
            <w:proofErr w:type="spellEnd"/>
            <w:r w:rsidRPr="00454662">
              <w:rPr>
                <w:rFonts w:ascii="Times New Roman" w:hAnsi="Times New Roman" w:cs="Times New Roman"/>
                <w:sz w:val="24"/>
                <w:szCs w:val="24"/>
              </w:rPr>
              <w:t>-флоп»: отталкивание, переход через планку, разбег</w:t>
            </w:r>
          </w:p>
          <w:p w14:paraId="50DD4C24" w14:textId="77777777" w:rsidR="00F35A78" w:rsidRPr="00454662" w:rsidRDefault="00F35A78" w:rsidP="003271E3">
            <w:pPr>
              <w:rPr>
                <w:rFonts w:ascii="Times New Roman" w:hAnsi="Times New Roman" w:cs="Times New Roman"/>
                <w:b/>
                <w:bCs/>
                <w:sz w:val="24"/>
                <w:szCs w:val="24"/>
              </w:rPr>
            </w:pPr>
            <w:r w:rsidRPr="00454662">
              <w:rPr>
                <w:rFonts w:ascii="Times New Roman" w:hAnsi="Times New Roman" w:cs="Times New Roman"/>
                <w:sz w:val="24"/>
                <w:szCs w:val="24"/>
              </w:rPr>
              <w:t>Методика обучения технике прыжка в высоту с разбега</w:t>
            </w:r>
          </w:p>
          <w:p w14:paraId="54BEE8B4" w14:textId="77777777" w:rsidR="00F35A78" w:rsidRPr="00454662" w:rsidRDefault="00F35A78" w:rsidP="003271E3">
            <w:pPr>
              <w:rPr>
                <w:rFonts w:ascii="Times New Roman" w:hAnsi="Times New Roman" w:cs="Times New Roman"/>
                <w:b/>
                <w:bCs/>
                <w:sz w:val="24"/>
                <w:szCs w:val="24"/>
              </w:rPr>
            </w:pPr>
            <w:r w:rsidRPr="00454662">
              <w:rPr>
                <w:rFonts w:ascii="Times New Roman" w:hAnsi="Times New Roman" w:cs="Times New Roman"/>
                <w:sz w:val="24"/>
                <w:szCs w:val="24"/>
              </w:rPr>
              <w:t>Техника прыжка в длину с разбега способами «согнув ноги» и «прогнувшись»</w:t>
            </w:r>
          </w:p>
          <w:p w14:paraId="0DA37458" w14:textId="3AF2233F" w:rsidR="00F35A78" w:rsidRPr="00454662" w:rsidRDefault="00F35A78" w:rsidP="0059089A">
            <w:pPr>
              <w:rPr>
                <w:rFonts w:ascii="Times New Roman" w:hAnsi="Times New Roman" w:cs="Times New Roman"/>
                <w:b/>
                <w:bCs/>
                <w:sz w:val="24"/>
                <w:szCs w:val="24"/>
              </w:rPr>
            </w:pPr>
            <w:r w:rsidRPr="00454662">
              <w:rPr>
                <w:rFonts w:ascii="Times New Roman" w:hAnsi="Times New Roman" w:cs="Times New Roman"/>
                <w:sz w:val="24"/>
                <w:szCs w:val="24"/>
              </w:rPr>
              <w:t xml:space="preserve">Методика обучения технике прыжка в длину с разбега </w:t>
            </w:r>
          </w:p>
        </w:tc>
      </w:tr>
      <w:tr w:rsidR="00454662" w:rsidRPr="00454662" w14:paraId="103A8AD7" w14:textId="77777777" w:rsidTr="003271E3">
        <w:trPr>
          <w:trHeight w:val="20"/>
        </w:trPr>
        <w:tc>
          <w:tcPr>
            <w:tcW w:w="2972" w:type="dxa"/>
            <w:vMerge/>
          </w:tcPr>
          <w:p w14:paraId="09327CE9"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70EEB249"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 xml:space="preserve">В том числе, практических занятий </w:t>
            </w:r>
          </w:p>
        </w:tc>
      </w:tr>
      <w:tr w:rsidR="00F35A78" w:rsidRPr="00454662" w14:paraId="55C1C81E" w14:textId="77777777" w:rsidTr="00AF139C">
        <w:trPr>
          <w:trHeight w:val="2238"/>
        </w:trPr>
        <w:tc>
          <w:tcPr>
            <w:tcW w:w="2972" w:type="dxa"/>
            <w:vMerge/>
          </w:tcPr>
          <w:p w14:paraId="30ED185F" w14:textId="77777777" w:rsidR="00F35A78" w:rsidRPr="00454662" w:rsidRDefault="00F35A78" w:rsidP="003271E3">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48EB9B36" w14:textId="77777777" w:rsidR="00F35A78" w:rsidRPr="00454662" w:rsidRDefault="00F35A78" w:rsidP="003271E3">
            <w:pPr>
              <w:rPr>
                <w:rFonts w:ascii="Times New Roman" w:hAnsi="Times New Roman" w:cs="Times New Roman"/>
                <w:b/>
                <w:bCs/>
                <w:sz w:val="24"/>
                <w:szCs w:val="24"/>
              </w:rPr>
            </w:pPr>
            <w:r w:rsidRPr="00454662">
              <w:rPr>
                <w:rFonts w:ascii="Times New Roman" w:hAnsi="Times New Roman" w:cs="Times New Roman"/>
                <w:sz w:val="24"/>
                <w:szCs w:val="24"/>
              </w:rPr>
              <w:t>Освоение техники прыжка в высоту с разбега способом «перешагивание» и «</w:t>
            </w:r>
            <w:proofErr w:type="spellStart"/>
            <w:r w:rsidRPr="00454662">
              <w:rPr>
                <w:rFonts w:ascii="Times New Roman" w:hAnsi="Times New Roman" w:cs="Times New Roman"/>
                <w:sz w:val="24"/>
                <w:szCs w:val="24"/>
              </w:rPr>
              <w:t>фосбери</w:t>
            </w:r>
            <w:proofErr w:type="spellEnd"/>
            <w:r w:rsidRPr="00454662">
              <w:rPr>
                <w:rFonts w:ascii="Times New Roman" w:hAnsi="Times New Roman" w:cs="Times New Roman"/>
                <w:sz w:val="24"/>
                <w:szCs w:val="24"/>
              </w:rPr>
              <w:t>-флоп»</w:t>
            </w:r>
          </w:p>
          <w:p w14:paraId="11AE3931" w14:textId="77777777" w:rsidR="00F35A78" w:rsidRPr="00454662" w:rsidRDefault="00F35A78" w:rsidP="003271E3">
            <w:pPr>
              <w:rPr>
                <w:rFonts w:ascii="Times New Roman" w:hAnsi="Times New Roman" w:cs="Times New Roman"/>
                <w:b/>
                <w:bCs/>
                <w:sz w:val="24"/>
                <w:szCs w:val="24"/>
              </w:rPr>
            </w:pPr>
            <w:r w:rsidRPr="00454662">
              <w:rPr>
                <w:rFonts w:ascii="Times New Roman" w:hAnsi="Times New Roman" w:cs="Times New Roman"/>
                <w:sz w:val="24"/>
                <w:szCs w:val="24"/>
              </w:rPr>
              <w:t>Освоение методики обучения технике прыжка в высоту с разбега</w:t>
            </w:r>
          </w:p>
          <w:p w14:paraId="63D4C6B8" w14:textId="77777777" w:rsidR="00F35A78" w:rsidRPr="00454662" w:rsidRDefault="00F35A78" w:rsidP="003271E3">
            <w:pPr>
              <w:rPr>
                <w:rFonts w:ascii="Times New Roman" w:hAnsi="Times New Roman" w:cs="Times New Roman"/>
                <w:b/>
                <w:bCs/>
                <w:sz w:val="24"/>
                <w:szCs w:val="24"/>
              </w:rPr>
            </w:pPr>
            <w:r w:rsidRPr="00454662">
              <w:rPr>
                <w:rFonts w:ascii="Times New Roman" w:hAnsi="Times New Roman" w:cs="Times New Roman"/>
                <w:sz w:val="24"/>
                <w:szCs w:val="24"/>
              </w:rPr>
              <w:t>Освоение техники прыжка в длину с разбега способами «согнув ноги» и «прогнувшись»</w:t>
            </w:r>
          </w:p>
          <w:p w14:paraId="12CCCC2E" w14:textId="74D86A57" w:rsidR="00F35A78" w:rsidRPr="00454662" w:rsidRDefault="00F35A78" w:rsidP="00AF139C">
            <w:pPr>
              <w:rPr>
                <w:rFonts w:ascii="Times New Roman" w:hAnsi="Times New Roman" w:cs="Times New Roman"/>
                <w:b/>
                <w:bCs/>
                <w:sz w:val="24"/>
                <w:szCs w:val="24"/>
              </w:rPr>
            </w:pPr>
            <w:r w:rsidRPr="00454662">
              <w:rPr>
                <w:rFonts w:ascii="Times New Roman" w:hAnsi="Times New Roman" w:cs="Times New Roman"/>
                <w:sz w:val="24"/>
                <w:szCs w:val="24"/>
              </w:rPr>
              <w:t xml:space="preserve">Освоение методики обучения технике прыжка в длину с разбега </w:t>
            </w:r>
          </w:p>
        </w:tc>
      </w:tr>
      <w:tr w:rsidR="00454662" w:rsidRPr="00454662" w14:paraId="5DBF80E5" w14:textId="77777777" w:rsidTr="003271E3">
        <w:trPr>
          <w:trHeight w:val="20"/>
        </w:trPr>
        <w:tc>
          <w:tcPr>
            <w:tcW w:w="2972" w:type="dxa"/>
            <w:vMerge w:val="restart"/>
          </w:tcPr>
          <w:p w14:paraId="6EFD1E07" w14:textId="77777777" w:rsidR="00454662" w:rsidRPr="00454662" w:rsidRDefault="00454662" w:rsidP="003271E3">
            <w:pPr>
              <w:rPr>
                <w:rFonts w:ascii="Times New Roman" w:hAnsi="Times New Roman" w:cs="Times New Roman"/>
                <w:sz w:val="24"/>
                <w:szCs w:val="24"/>
              </w:rPr>
            </w:pPr>
            <w:r w:rsidRPr="00454662">
              <w:rPr>
                <w:rFonts w:ascii="Times New Roman" w:hAnsi="Times New Roman" w:cs="Times New Roman"/>
                <w:b/>
                <w:color w:val="000000"/>
                <w:sz w:val="24"/>
                <w:szCs w:val="24"/>
              </w:rPr>
              <w:t>Тема 3.5.</w:t>
            </w:r>
            <w:r w:rsidRPr="00454662">
              <w:rPr>
                <w:rFonts w:ascii="Times New Roman" w:hAnsi="Times New Roman" w:cs="Times New Roman"/>
                <w:color w:val="000000"/>
                <w:sz w:val="24"/>
                <w:szCs w:val="24"/>
              </w:rPr>
              <w:t xml:space="preserve"> </w:t>
            </w:r>
            <w:r w:rsidRPr="00454662">
              <w:rPr>
                <w:rFonts w:ascii="Times New Roman" w:eastAsia="Calibri" w:hAnsi="Times New Roman" w:cs="Times New Roman"/>
                <w:bCs/>
                <w:sz w:val="24"/>
                <w:szCs w:val="24"/>
              </w:rPr>
              <w:t>Методика развития физических качеств</w:t>
            </w:r>
            <w:r w:rsidRPr="00454662">
              <w:rPr>
                <w:rFonts w:ascii="Times New Roman" w:hAnsi="Times New Roman" w:cs="Times New Roman"/>
                <w:sz w:val="24"/>
                <w:szCs w:val="24"/>
              </w:rPr>
              <w:t xml:space="preserve"> посредствам легкой атлетики в ИВС</w:t>
            </w:r>
          </w:p>
          <w:p w14:paraId="7F75D692"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66B58BC2"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Содержание</w:t>
            </w:r>
          </w:p>
        </w:tc>
      </w:tr>
      <w:tr w:rsidR="00F35A78" w:rsidRPr="00454662" w14:paraId="2C5ED695" w14:textId="77777777" w:rsidTr="00312ED5">
        <w:trPr>
          <w:trHeight w:val="1114"/>
        </w:trPr>
        <w:tc>
          <w:tcPr>
            <w:tcW w:w="2972" w:type="dxa"/>
            <w:vMerge/>
          </w:tcPr>
          <w:p w14:paraId="16C0AEDB" w14:textId="77777777" w:rsidR="00F35A78" w:rsidRPr="00454662" w:rsidRDefault="00F35A78" w:rsidP="003271E3">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358D4D3A" w14:textId="77777777" w:rsidR="00F35A78" w:rsidRPr="00454662" w:rsidRDefault="00F35A78" w:rsidP="003271E3">
            <w:pPr>
              <w:rPr>
                <w:rFonts w:ascii="Times New Roman" w:hAnsi="Times New Roman" w:cs="Times New Roman"/>
                <w:b/>
                <w:bCs/>
                <w:sz w:val="24"/>
                <w:szCs w:val="24"/>
              </w:rPr>
            </w:pPr>
            <w:r w:rsidRPr="00454662">
              <w:rPr>
                <w:rFonts w:ascii="Times New Roman" w:hAnsi="Times New Roman" w:cs="Times New Roman"/>
                <w:sz w:val="24"/>
                <w:szCs w:val="24"/>
              </w:rPr>
              <w:t>Двигательные способности, определяющие эффективность выполнения легкоатлетических упражнений</w:t>
            </w:r>
          </w:p>
          <w:p w14:paraId="7900BCFB" w14:textId="08D87C7F" w:rsidR="00F35A78" w:rsidRPr="00454662" w:rsidRDefault="00F35A78" w:rsidP="00312ED5">
            <w:pPr>
              <w:rPr>
                <w:rFonts w:ascii="Times New Roman" w:hAnsi="Times New Roman" w:cs="Times New Roman"/>
                <w:b/>
                <w:bCs/>
                <w:sz w:val="24"/>
                <w:szCs w:val="24"/>
              </w:rPr>
            </w:pPr>
            <w:r w:rsidRPr="00454662">
              <w:rPr>
                <w:rFonts w:ascii="Times New Roman" w:hAnsi="Times New Roman" w:cs="Times New Roman"/>
                <w:sz w:val="24"/>
                <w:szCs w:val="24"/>
              </w:rPr>
              <w:t xml:space="preserve"> Методика развития двигательных способностей посредствам легкой атлетики</w:t>
            </w:r>
          </w:p>
        </w:tc>
      </w:tr>
      <w:tr w:rsidR="00454662" w:rsidRPr="00454662" w14:paraId="15CEDC26" w14:textId="77777777" w:rsidTr="003271E3">
        <w:trPr>
          <w:trHeight w:val="20"/>
        </w:trPr>
        <w:tc>
          <w:tcPr>
            <w:tcW w:w="2972" w:type="dxa"/>
            <w:vMerge/>
          </w:tcPr>
          <w:p w14:paraId="2FE483E8"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6CA52023"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 xml:space="preserve">В том числе, практических занятий </w:t>
            </w:r>
          </w:p>
        </w:tc>
      </w:tr>
      <w:tr w:rsidR="00454662" w:rsidRPr="00454662" w14:paraId="03956A79" w14:textId="77777777" w:rsidTr="003271E3">
        <w:trPr>
          <w:trHeight w:val="20"/>
        </w:trPr>
        <w:tc>
          <w:tcPr>
            <w:tcW w:w="2972" w:type="dxa"/>
            <w:vMerge/>
          </w:tcPr>
          <w:p w14:paraId="3BE053FA"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2802842D" w14:textId="040AF502"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sz w:val="24"/>
                <w:szCs w:val="24"/>
              </w:rPr>
              <w:t>Освоение методики развития двигательных способностей посредствам легкой атлетики</w:t>
            </w:r>
          </w:p>
        </w:tc>
      </w:tr>
      <w:tr w:rsidR="00454662" w:rsidRPr="00454662" w14:paraId="30187DD7" w14:textId="77777777" w:rsidTr="003271E3">
        <w:trPr>
          <w:trHeight w:val="20"/>
        </w:trPr>
        <w:tc>
          <w:tcPr>
            <w:tcW w:w="2972" w:type="dxa"/>
            <w:vMerge w:val="restart"/>
          </w:tcPr>
          <w:p w14:paraId="1622594F" w14:textId="77777777" w:rsidR="00454662" w:rsidRPr="00454662" w:rsidRDefault="00454662" w:rsidP="003271E3">
            <w:pPr>
              <w:rPr>
                <w:rFonts w:ascii="Times New Roman" w:hAnsi="Times New Roman" w:cs="Times New Roman"/>
                <w:sz w:val="24"/>
                <w:szCs w:val="24"/>
              </w:rPr>
            </w:pPr>
            <w:r w:rsidRPr="00454662">
              <w:rPr>
                <w:rFonts w:ascii="Times New Roman" w:hAnsi="Times New Roman" w:cs="Times New Roman"/>
                <w:b/>
                <w:color w:val="000000"/>
                <w:sz w:val="24"/>
                <w:szCs w:val="24"/>
              </w:rPr>
              <w:t>Тема 3.6.</w:t>
            </w:r>
            <w:r w:rsidRPr="00454662">
              <w:rPr>
                <w:rFonts w:ascii="Times New Roman" w:hAnsi="Times New Roman" w:cs="Times New Roman"/>
                <w:sz w:val="24"/>
                <w:szCs w:val="24"/>
              </w:rPr>
              <w:t xml:space="preserve"> </w:t>
            </w:r>
            <w:r w:rsidRPr="00454662">
              <w:rPr>
                <w:rFonts w:ascii="Times New Roman" w:eastAsia="Calibri" w:hAnsi="Times New Roman" w:cs="Times New Roman"/>
                <w:bCs/>
                <w:sz w:val="24"/>
                <w:szCs w:val="24"/>
              </w:rPr>
              <w:t xml:space="preserve">Организация и методика проведения занятий </w:t>
            </w:r>
            <w:r w:rsidRPr="00454662">
              <w:rPr>
                <w:rFonts w:ascii="Times New Roman" w:hAnsi="Times New Roman" w:cs="Times New Roman"/>
                <w:sz w:val="24"/>
                <w:szCs w:val="24"/>
              </w:rPr>
              <w:t>посредствам легкой атлетики</w:t>
            </w:r>
          </w:p>
          <w:p w14:paraId="3EC8EBC3"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3D097D4B"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Содержание</w:t>
            </w:r>
          </w:p>
        </w:tc>
      </w:tr>
      <w:tr w:rsidR="00F35A78" w:rsidRPr="00454662" w14:paraId="16C47D97" w14:textId="77777777" w:rsidTr="00577072">
        <w:trPr>
          <w:trHeight w:val="1410"/>
        </w:trPr>
        <w:tc>
          <w:tcPr>
            <w:tcW w:w="2972" w:type="dxa"/>
            <w:vMerge/>
          </w:tcPr>
          <w:p w14:paraId="36A0618B" w14:textId="77777777" w:rsidR="00F35A78" w:rsidRPr="00454662" w:rsidRDefault="00F35A78" w:rsidP="003271E3">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41CAF36D" w14:textId="77777777" w:rsidR="00F35A78" w:rsidRPr="00454662" w:rsidRDefault="00F35A78" w:rsidP="003271E3">
            <w:pPr>
              <w:rPr>
                <w:rFonts w:ascii="Times New Roman" w:hAnsi="Times New Roman" w:cs="Times New Roman"/>
                <w:b/>
                <w:bCs/>
                <w:sz w:val="24"/>
                <w:szCs w:val="24"/>
              </w:rPr>
            </w:pPr>
            <w:r w:rsidRPr="00454662">
              <w:rPr>
                <w:rFonts w:ascii="Times New Roman" w:hAnsi="Times New Roman" w:cs="Times New Roman"/>
                <w:sz w:val="24"/>
                <w:szCs w:val="24"/>
              </w:rPr>
              <w:t>Методика проведения занятий по лёгкой атлетике</w:t>
            </w:r>
          </w:p>
          <w:p w14:paraId="37F2AEB1" w14:textId="77777777" w:rsidR="00F35A78" w:rsidRPr="00454662" w:rsidRDefault="00F35A78" w:rsidP="003271E3">
            <w:pPr>
              <w:rPr>
                <w:rFonts w:ascii="Times New Roman" w:hAnsi="Times New Roman" w:cs="Times New Roman"/>
                <w:b/>
                <w:bCs/>
                <w:sz w:val="24"/>
                <w:szCs w:val="24"/>
              </w:rPr>
            </w:pPr>
            <w:r w:rsidRPr="00454662">
              <w:rPr>
                <w:rFonts w:ascii="Times New Roman" w:hAnsi="Times New Roman" w:cs="Times New Roman"/>
                <w:sz w:val="24"/>
                <w:szCs w:val="24"/>
              </w:rPr>
              <w:t>Методика занятий бегом оздоровительной направленности</w:t>
            </w:r>
          </w:p>
          <w:p w14:paraId="7424867A" w14:textId="77777777" w:rsidR="00F35A78" w:rsidRPr="00454662" w:rsidRDefault="00F35A78" w:rsidP="003271E3">
            <w:pPr>
              <w:rPr>
                <w:rFonts w:ascii="Times New Roman" w:hAnsi="Times New Roman" w:cs="Times New Roman"/>
                <w:b/>
                <w:bCs/>
                <w:sz w:val="24"/>
                <w:szCs w:val="24"/>
              </w:rPr>
            </w:pPr>
            <w:r w:rsidRPr="00454662">
              <w:rPr>
                <w:rFonts w:ascii="Times New Roman" w:hAnsi="Times New Roman" w:cs="Times New Roman"/>
                <w:sz w:val="24"/>
                <w:szCs w:val="24"/>
              </w:rPr>
              <w:t>Применение средств лёгкой атлетики в занятиях по другим видам спорта</w:t>
            </w:r>
          </w:p>
          <w:p w14:paraId="21E985F3" w14:textId="3847EFC8" w:rsidR="00F35A78" w:rsidRPr="00454662" w:rsidRDefault="00F35A78" w:rsidP="00577072">
            <w:pPr>
              <w:rPr>
                <w:rFonts w:ascii="Times New Roman" w:hAnsi="Times New Roman" w:cs="Times New Roman"/>
                <w:b/>
                <w:bCs/>
                <w:sz w:val="24"/>
                <w:szCs w:val="24"/>
              </w:rPr>
            </w:pPr>
            <w:r w:rsidRPr="00454662">
              <w:rPr>
                <w:rFonts w:ascii="Times New Roman" w:hAnsi="Times New Roman" w:cs="Times New Roman"/>
                <w:sz w:val="24"/>
                <w:szCs w:val="24"/>
              </w:rPr>
              <w:t>Техника безопасности на занятиях лёгкой атлетикой</w:t>
            </w:r>
          </w:p>
        </w:tc>
      </w:tr>
      <w:tr w:rsidR="00454662" w:rsidRPr="00454662" w14:paraId="3473317E" w14:textId="77777777" w:rsidTr="003271E3">
        <w:trPr>
          <w:trHeight w:val="20"/>
        </w:trPr>
        <w:tc>
          <w:tcPr>
            <w:tcW w:w="2972" w:type="dxa"/>
            <w:vMerge/>
          </w:tcPr>
          <w:p w14:paraId="79D7B8E5"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63DD1B75"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 xml:space="preserve">В том числе, практических занятий </w:t>
            </w:r>
          </w:p>
        </w:tc>
      </w:tr>
      <w:tr w:rsidR="00454662" w:rsidRPr="00454662" w14:paraId="2D1A92BA" w14:textId="77777777" w:rsidTr="003271E3">
        <w:trPr>
          <w:trHeight w:val="20"/>
        </w:trPr>
        <w:tc>
          <w:tcPr>
            <w:tcW w:w="2972" w:type="dxa"/>
            <w:vMerge/>
          </w:tcPr>
          <w:p w14:paraId="423E8E62"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74E916BF" w14:textId="69A9D3C8"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sz w:val="24"/>
                <w:szCs w:val="24"/>
              </w:rPr>
              <w:t>Освоение методики проведения занятий по лёгкой атлетике</w:t>
            </w:r>
          </w:p>
        </w:tc>
      </w:tr>
      <w:tr w:rsidR="00454662" w:rsidRPr="00454662" w14:paraId="145B1BB2" w14:textId="77777777" w:rsidTr="003271E3">
        <w:trPr>
          <w:trHeight w:val="20"/>
        </w:trPr>
        <w:tc>
          <w:tcPr>
            <w:tcW w:w="2972" w:type="dxa"/>
            <w:vMerge w:val="restart"/>
          </w:tcPr>
          <w:p w14:paraId="6F7BAE6D" w14:textId="77777777" w:rsidR="00454662" w:rsidRPr="00454662" w:rsidRDefault="00454662" w:rsidP="003271E3">
            <w:pPr>
              <w:rPr>
                <w:rFonts w:ascii="Times New Roman" w:hAnsi="Times New Roman" w:cs="Times New Roman"/>
                <w:sz w:val="24"/>
                <w:szCs w:val="24"/>
              </w:rPr>
            </w:pPr>
            <w:r w:rsidRPr="00454662">
              <w:rPr>
                <w:rFonts w:ascii="Times New Roman" w:hAnsi="Times New Roman" w:cs="Times New Roman"/>
                <w:b/>
                <w:sz w:val="24"/>
                <w:szCs w:val="24"/>
              </w:rPr>
              <w:t>Тема 3.7.</w:t>
            </w:r>
            <w:r w:rsidRPr="00454662">
              <w:rPr>
                <w:rFonts w:ascii="Times New Roman" w:eastAsia="Calibri" w:hAnsi="Times New Roman" w:cs="Times New Roman"/>
                <w:bCs/>
                <w:sz w:val="24"/>
                <w:szCs w:val="24"/>
              </w:rPr>
              <w:t xml:space="preserve"> Основы судейства по лёгкой атлетике</w:t>
            </w:r>
          </w:p>
          <w:p w14:paraId="76DF8906"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7898AE14"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Содержание</w:t>
            </w:r>
          </w:p>
        </w:tc>
      </w:tr>
      <w:tr w:rsidR="00F35A78" w:rsidRPr="00454662" w14:paraId="2F5DAB16" w14:textId="77777777" w:rsidTr="00D60343">
        <w:trPr>
          <w:trHeight w:val="838"/>
        </w:trPr>
        <w:tc>
          <w:tcPr>
            <w:tcW w:w="2972" w:type="dxa"/>
            <w:vMerge/>
          </w:tcPr>
          <w:p w14:paraId="06423AD5" w14:textId="77777777" w:rsidR="00F35A78" w:rsidRPr="00454662" w:rsidRDefault="00F35A78" w:rsidP="003271E3">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67D5B3DD" w14:textId="77777777" w:rsidR="00F35A78" w:rsidRPr="00454662" w:rsidRDefault="00F35A78" w:rsidP="003271E3">
            <w:pPr>
              <w:rPr>
                <w:rFonts w:ascii="Times New Roman" w:hAnsi="Times New Roman" w:cs="Times New Roman"/>
                <w:b/>
                <w:bCs/>
                <w:sz w:val="24"/>
                <w:szCs w:val="24"/>
              </w:rPr>
            </w:pPr>
            <w:r w:rsidRPr="00454662">
              <w:rPr>
                <w:rFonts w:ascii="Times New Roman" w:hAnsi="Times New Roman" w:cs="Times New Roman"/>
                <w:sz w:val="24"/>
                <w:szCs w:val="24"/>
              </w:rPr>
              <w:t>Особенности организации и проведения соревнований по лёгкой атлетике</w:t>
            </w:r>
          </w:p>
          <w:p w14:paraId="35D7B593" w14:textId="0C6215E8" w:rsidR="00F35A78" w:rsidRPr="00454662" w:rsidRDefault="00F35A78" w:rsidP="00D60343">
            <w:pPr>
              <w:rPr>
                <w:rFonts w:ascii="Times New Roman" w:hAnsi="Times New Roman" w:cs="Times New Roman"/>
                <w:b/>
                <w:bCs/>
                <w:sz w:val="24"/>
                <w:szCs w:val="24"/>
              </w:rPr>
            </w:pPr>
            <w:r w:rsidRPr="00454662">
              <w:rPr>
                <w:rFonts w:ascii="Times New Roman" w:hAnsi="Times New Roman" w:cs="Times New Roman"/>
                <w:sz w:val="24"/>
                <w:szCs w:val="24"/>
              </w:rPr>
              <w:t xml:space="preserve"> Основы судейства разных видов лёгкой атлетики</w:t>
            </w:r>
          </w:p>
        </w:tc>
      </w:tr>
      <w:tr w:rsidR="00454662" w:rsidRPr="00454662" w14:paraId="4D90D287" w14:textId="77777777" w:rsidTr="003271E3">
        <w:trPr>
          <w:trHeight w:val="20"/>
        </w:trPr>
        <w:tc>
          <w:tcPr>
            <w:tcW w:w="2972" w:type="dxa"/>
            <w:vMerge/>
          </w:tcPr>
          <w:p w14:paraId="3CEFFADB"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5D77875D"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 xml:space="preserve">В том числе, практических занятий </w:t>
            </w:r>
          </w:p>
        </w:tc>
      </w:tr>
      <w:tr w:rsidR="00454662" w:rsidRPr="00454662" w14:paraId="63A59D0C" w14:textId="77777777" w:rsidTr="003271E3">
        <w:trPr>
          <w:trHeight w:val="20"/>
        </w:trPr>
        <w:tc>
          <w:tcPr>
            <w:tcW w:w="2972" w:type="dxa"/>
            <w:vMerge/>
          </w:tcPr>
          <w:p w14:paraId="47E9536B"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5D32098F" w14:textId="34F3217A"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Cs/>
                <w:sz w:val="24"/>
                <w:szCs w:val="24"/>
              </w:rPr>
              <w:t>Применение правил судейства в разных видах легкой атлетике</w:t>
            </w:r>
          </w:p>
        </w:tc>
      </w:tr>
      <w:tr w:rsidR="00454662" w:rsidRPr="00454662" w14:paraId="4226FBC0" w14:textId="77777777" w:rsidTr="003271E3">
        <w:trPr>
          <w:trHeight w:val="20"/>
        </w:trPr>
        <w:tc>
          <w:tcPr>
            <w:tcW w:w="9634" w:type="dxa"/>
            <w:gridSpan w:val="2"/>
            <w:tcBorders>
              <w:right w:val="single" w:sz="4" w:space="0" w:color="auto"/>
            </w:tcBorders>
          </w:tcPr>
          <w:p w14:paraId="6386B6FD"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color w:val="000000"/>
                <w:sz w:val="24"/>
                <w:szCs w:val="24"/>
              </w:rPr>
              <w:t>РАЗДЕЛ 4. Плавание</w:t>
            </w:r>
          </w:p>
        </w:tc>
      </w:tr>
      <w:tr w:rsidR="00454662" w:rsidRPr="00454662" w14:paraId="5AEAC97D" w14:textId="77777777" w:rsidTr="003271E3">
        <w:trPr>
          <w:trHeight w:val="20"/>
        </w:trPr>
        <w:tc>
          <w:tcPr>
            <w:tcW w:w="2972" w:type="dxa"/>
            <w:vMerge w:val="restart"/>
          </w:tcPr>
          <w:p w14:paraId="6C94C78B" w14:textId="77777777" w:rsidR="00454662" w:rsidRPr="00454662" w:rsidRDefault="00454662" w:rsidP="003271E3">
            <w:pPr>
              <w:widowControl w:val="0"/>
              <w:suppressAutoHyphens/>
              <w:autoSpaceDE w:val="0"/>
              <w:jc w:val="both"/>
              <w:rPr>
                <w:rFonts w:ascii="Times New Roman" w:hAnsi="Times New Roman" w:cs="Times New Roman"/>
                <w:color w:val="000000"/>
                <w:sz w:val="24"/>
                <w:szCs w:val="24"/>
                <w:lang w:eastAsia="zh-CN"/>
              </w:rPr>
            </w:pPr>
            <w:r w:rsidRPr="00454662">
              <w:rPr>
                <w:rFonts w:ascii="Times New Roman" w:hAnsi="Times New Roman" w:cs="Times New Roman"/>
                <w:b/>
                <w:color w:val="000000"/>
                <w:sz w:val="24"/>
                <w:szCs w:val="24"/>
                <w:lang w:eastAsia="zh-CN"/>
              </w:rPr>
              <w:t>Тема 4.1.</w:t>
            </w:r>
            <w:r w:rsidRPr="00454662">
              <w:rPr>
                <w:rFonts w:ascii="Times New Roman" w:hAnsi="Times New Roman" w:cs="Times New Roman"/>
                <w:color w:val="000000"/>
                <w:sz w:val="24"/>
                <w:szCs w:val="24"/>
                <w:lang w:eastAsia="zh-CN"/>
              </w:rPr>
              <w:t xml:space="preserve"> Плавание как вид физкультурно-спортивной деятельности</w:t>
            </w:r>
          </w:p>
          <w:p w14:paraId="22B814B0"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0AFE5AB7"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Содержание</w:t>
            </w:r>
          </w:p>
        </w:tc>
      </w:tr>
      <w:tr w:rsidR="00F35A78" w:rsidRPr="00454662" w14:paraId="250A567A" w14:textId="77777777" w:rsidTr="003D5A10">
        <w:trPr>
          <w:trHeight w:val="562"/>
        </w:trPr>
        <w:tc>
          <w:tcPr>
            <w:tcW w:w="2972" w:type="dxa"/>
            <w:vMerge/>
          </w:tcPr>
          <w:p w14:paraId="7C40A449" w14:textId="77777777" w:rsidR="00F35A78" w:rsidRPr="00454662" w:rsidRDefault="00F35A78" w:rsidP="003271E3">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6C5802C9" w14:textId="77777777" w:rsidR="00F35A78" w:rsidRPr="00454662" w:rsidRDefault="00F35A78" w:rsidP="003271E3">
            <w:pPr>
              <w:rPr>
                <w:rFonts w:ascii="Times New Roman" w:hAnsi="Times New Roman" w:cs="Times New Roman"/>
                <w:b/>
                <w:bCs/>
                <w:sz w:val="24"/>
                <w:szCs w:val="24"/>
              </w:rPr>
            </w:pPr>
            <w:r w:rsidRPr="00454662">
              <w:rPr>
                <w:rFonts w:ascii="Times New Roman" w:hAnsi="Times New Roman" w:cs="Times New Roman"/>
                <w:sz w:val="24"/>
                <w:szCs w:val="24"/>
              </w:rPr>
              <w:t>Спортивное плавание</w:t>
            </w:r>
          </w:p>
          <w:p w14:paraId="56EB8997" w14:textId="076FD721" w:rsidR="00F35A78" w:rsidRPr="00454662" w:rsidRDefault="00F35A78" w:rsidP="003D5A10">
            <w:pPr>
              <w:rPr>
                <w:rFonts w:ascii="Times New Roman" w:hAnsi="Times New Roman" w:cs="Times New Roman"/>
                <w:b/>
                <w:bCs/>
                <w:sz w:val="24"/>
                <w:szCs w:val="24"/>
              </w:rPr>
            </w:pPr>
            <w:r w:rsidRPr="00454662">
              <w:rPr>
                <w:rFonts w:ascii="Times New Roman" w:hAnsi="Times New Roman" w:cs="Times New Roman"/>
                <w:sz w:val="24"/>
                <w:szCs w:val="24"/>
              </w:rPr>
              <w:t xml:space="preserve">Прикладное и оздоровительное плавание </w:t>
            </w:r>
          </w:p>
        </w:tc>
      </w:tr>
      <w:tr w:rsidR="00454662" w:rsidRPr="00454662" w14:paraId="0B0CADA2" w14:textId="77777777" w:rsidTr="003271E3">
        <w:trPr>
          <w:trHeight w:val="20"/>
        </w:trPr>
        <w:tc>
          <w:tcPr>
            <w:tcW w:w="2972" w:type="dxa"/>
            <w:vMerge w:val="restart"/>
          </w:tcPr>
          <w:p w14:paraId="5B92AD31" w14:textId="77777777" w:rsidR="00454662" w:rsidRPr="00454662" w:rsidRDefault="00454662" w:rsidP="003271E3">
            <w:pPr>
              <w:widowControl w:val="0"/>
              <w:shd w:val="clear" w:color="auto" w:fill="FFFFFF"/>
              <w:tabs>
                <w:tab w:val="left" w:pos="669"/>
              </w:tabs>
              <w:suppressAutoHyphens/>
              <w:autoSpaceDE w:val="0"/>
              <w:jc w:val="both"/>
              <w:rPr>
                <w:rFonts w:ascii="Times New Roman" w:hAnsi="Times New Roman" w:cs="Times New Roman"/>
                <w:color w:val="000000"/>
                <w:sz w:val="24"/>
                <w:szCs w:val="24"/>
                <w:lang w:eastAsia="zh-CN"/>
              </w:rPr>
            </w:pPr>
            <w:r w:rsidRPr="00454662">
              <w:rPr>
                <w:rFonts w:ascii="Times New Roman" w:hAnsi="Times New Roman" w:cs="Times New Roman"/>
                <w:b/>
                <w:color w:val="000000"/>
                <w:sz w:val="24"/>
                <w:szCs w:val="24"/>
                <w:lang w:eastAsia="zh-CN"/>
              </w:rPr>
              <w:t xml:space="preserve">Тема 4.2. </w:t>
            </w:r>
            <w:r w:rsidRPr="00454662">
              <w:rPr>
                <w:rFonts w:ascii="Times New Roman" w:hAnsi="Times New Roman" w:cs="Times New Roman"/>
                <w:color w:val="000000"/>
                <w:sz w:val="24"/>
                <w:szCs w:val="24"/>
                <w:lang w:eastAsia="zh-CN"/>
              </w:rPr>
              <w:t xml:space="preserve">Техника </w:t>
            </w:r>
            <w:r w:rsidRPr="00454662">
              <w:rPr>
                <w:rFonts w:ascii="Times New Roman" w:hAnsi="Times New Roman" w:cs="Times New Roman"/>
                <w:color w:val="000000"/>
                <w:sz w:val="24"/>
                <w:szCs w:val="24"/>
                <w:lang w:eastAsia="zh-CN"/>
              </w:rPr>
              <w:lastRenderedPageBreak/>
              <w:t>спортивных способов плавания, стартов и поворотов</w:t>
            </w:r>
          </w:p>
          <w:p w14:paraId="250B185B"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35B20F96"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lastRenderedPageBreak/>
              <w:t>Содержание</w:t>
            </w:r>
          </w:p>
        </w:tc>
      </w:tr>
      <w:tr w:rsidR="00F35A78" w:rsidRPr="00454662" w14:paraId="0C0E81E7" w14:textId="77777777" w:rsidTr="003A27CA">
        <w:trPr>
          <w:trHeight w:val="1706"/>
        </w:trPr>
        <w:tc>
          <w:tcPr>
            <w:tcW w:w="2972" w:type="dxa"/>
            <w:vMerge/>
          </w:tcPr>
          <w:p w14:paraId="006DE5EA" w14:textId="77777777" w:rsidR="00F35A78" w:rsidRPr="00454662" w:rsidRDefault="00F35A78" w:rsidP="003271E3">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1319EF1E" w14:textId="77777777" w:rsidR="00F35A78" w:rsidRPr="00454662" w:rsidRDefault="00F35A78" w:rsidP="003271E3">
            <w:pPr>
              <w:rPr>
                <w:rFonts w:ascii="Times New Roman" w:hAnsi="Times New Roman" w:cs="Times New Roman"/>
                <w:b/>
                <w:bCs/>
                <w:sz w:val="24"/>
                <w:szCs w:val="24"/>
              </w:rPr>
            </w:pPr>
            <w:r w:rsidRPr="00454662">
              <w:rPr>
                <w:rFonts w:ascii="Times New Roman" w:hAnsi="Times New Roman" w:cs="Times New Roman"/>
                <w:sz w:val="24"/>
                <w:szCs w:val="24"/>
              </w:rPr>
              <w:t>Техника плавания кролем на груди</w:t>
            </w:r>
          </w:p>
          <w:p w14:paraId="64F712B6" w14:textId="77777777" w:rsidR="00F35A78" w:rsidRPr="00454662" w:rsidRDefault="00F35A78" w:rsidP="003271E3">
            <w:pPr>
              <w:rPr>
                <w:rFonts w:ascii="Times New Roman" w:hAnsi="Times New Roman" w:cs="Times New Roman"/>
                <w:b/>
                <w:bCs/>
                <w:sz w:val="24"/>
                <w:szCs w:val="24"/>
              </w:rPr>
            </w:pPr>
            <w:r w:rsidRPr="00454662">
              <w:rPr>
                <w:rFonts w:ascii="Times New Roman" w:hAnsi="Times New Roman" w:cs="Times New Roman"/>
                <w:sz w:val="24"/>
                <w:szCs w:val="24"/>
              </w:rPr>
              <w:t>Техника плавания кролем на спине</w:t>
            </w:r>
          </w:p>
          <w:p w14:paraId="3064EBC6" w14:textId="77777777" w:rsidR="00F35A78" w:rsidRPr="00454662" w:rsidRDefault="00F35A78" w:rsidP="003271E3">
            <w:pPr>
              <w:rPr>
                <w:rFonts w:ascii="Times New Roman" w:hAnsi="Times New Roman" w:cs="Times New Roman"/>
                <w:b/>
                <w:bCs/>
                <w:sz w:val="24"/>
                <w:szCs w:val="24"/>
              </w:rPr>
            </w:pPr>
            <w:r w:rsidRPr="00454662">
              <w:rPr>
                <w:rFonts w:ascii="Times New Roman" w:hAnsi="Times New Roman" w:cs="Times New Roman"/>
                <w:sz w:val="24"/>
                <w:szCs w:val="24"/>
              </w:rPr>
              <w:t xml:space="preserve">Техника плавания брассом </w:t>
            </w:r>
          </w:p>
          <w:p w14:paraId="2AB5C5E6" w14:textId="77777777" w:rsidR="00F35A78" w:rsidRPr="00454662" w:rsidRDefault="00F35A78" w:rsidP="003271E3">
            <w:pPr>
              <w:rPr>
                <w:rFonts w:ascii="Times New Roman" w:hAnsi="Times New Roman" w:cs="Times New Roman"/>
                <w:b/>
                <w:bCs/>
                <w:sz w:val="24"/>
                <w:szCs w:val="24"/>
              </w:rPr>
            </w:pPr>
            <w:r w:rsidRPr="00454662">
              <w:rPr>
                <w:rFonts w:ascii="Times New Roman" w:hAnsi="Times New Roman" w:cs="Times New Roman"/>
                <w:sz w:val="24"/>
                <w:szCs w:val="24"/>
              </w:rPr>
              <w:t>Техника плавания баттерфляем</w:t>
            </w:r>
          </w:p>
          <w:p w14:paraId="1A75E086" w14:textId="77777777" w:rsidR="00F35A78" w:rsidRPr="00454662" w:rsidRDefault="00F35A78" w:rsidP="003271E3">
            <w:pPr>
              <w:rPr>
                <w:rFonts w:ascii="Times New Roman" w:hAnsi="Times New Roman" w:cs="Times New Roman"/>
                <w:b/>
                <w:bCs/>
                <w:sz w:val="24"/>
                <w:szCs w:val="24"/>
              </w:rPr>
            </w:pPr>
            <w:r w:rsidRPr="00454662">
              <w:rPr>
                <w:rFonts w:ascii="Times New Roman" w:hAnsi="Times New Roman" w:cs="Times New Roman"/>
                <w:sz w:val="24"/>
                <w:szCs w:val="24"/>
              </w:rPr>
              <w:t>Техника поворотов в спортивном плавании</w:t>
            </w:r>
          </w:p>
          <w:p w14:paraId="7595BA06" w14:textId="37333199" w:rsidR="00F35A78" w:rsidRPr="00454662" w:rsidRDefault="00F35A78" w:rsidP="003A27CA">
            <w:pPr>
              <w:rPr>
                <w:rFonts w:ascii="Times New Roman" w:hAnsi="Times New Roman" w:cs="Times New Roman"/>
                <w:b/>
                <w:bCs/>
                <w:sz w:val="24"/>
                <w:szCs w:val="24"/>
              </w:rPr>
            </w:pPr>
            <w:r w:rsidRPr="00454662">
              <w:rPr>
                <w:rFonts w:ascii="Times New Roman" w:hAnsi="Times New Roman" w:cs="Times New Roman"/>
                <w:sz w:val="24"/>
                <w:szCs w:val="24"/>
              </w:rPr>
              <w:t xml:space="preserve"> Техника стартов в спортивном плавании</w:t>
            </w:r>
          </w:p>
        </w:tc>
      </w:tr>
      <w:tr w:rsidR="00454662" w:rsidRPr="00454662" w14:paraId="239F5B99" w14:textId="77777777" w:rsidTr="003271E3">
        <w:trPr>
          <w:trHeight w:val="20"/>
        </w:trPr>
        <w:tc>
          <w:tcPr>
            <w:tcW w:w="2972" w:type="dxa"/>
            <w:vMerge/>
          </w:tcPr>
          <w:p w14:paraId="4C54AD23"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6782E530"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 xml:space="preserve">В том числе, практических занятий </w:t>
            </w:r>
          </w:p>
        </w:tc>
      </w:tr>
      <w:tr w:rsidR="00F457BC" w:rsidRPr="00454662" w14:paraId="5480D5BE" w14:textId="77777777" w:rsidTr="00656215">
        <w:trPr>
          <w:trHeight w:val="562"/>
        </w:trPr>
        <w:tc>
          <w:tcPr>
            <w:tcW w:w="2972" w:type="dxa"/>
            <w:vMerge/>
          </w:tcPr>
          <w:p w14:paraId="3389CB68" w14:textId="77777777" w:rsidR="00F457BC" w:rsidRPr="00454662" w:rsidRDefault="00F457BC" w:rsidP="003271E3">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5125A04A" w14:textId="77777777" w:rsidR="00F457BC" w:rsidRPr="00454662" w:rsidRDefault="00F457BC" w:rsidP="003271E3">
            <w:pPr>
              <w:rPr>
                <w:rFonts w:ascii="Times New Roman" w:hAnsi="Times New Roman" w:cs="Times New Roman"/>
                <w:b/>
                <w:bCs/>
                <w:sz w:val="24"/>
                <w:szCs w:val="24"/>
              </w:rPr>
            </w:pPr>
            <w:r w:rsidRPr="00454662">
              <w:rPr>
                <w:rFonts w:ascii="Times New Roman" w:hAnsi="Times New Roman" w:cs="Times New Roman"/>
                <w:sz w:val="24"/>
                <w:szCs w:val="24"/>
              </w:rPr>
              <w:t xml:space="preserve">Освоение техники спортивных способов плавания </w:t>
            </w:r>
          </w:p>
          <w:p w14:paraId="484D31EB" w14:textId="2B831F2F" w:rsidR="00F457BC" w:rsidRPr="00454662" w:rsidRDefault="00F457BC" w:rsidP="00656215">
            <w:pPr>
              <w:rPr>
                <w:rFonts w:ascii="Times New Roman" w:hAnsi="Times New Roman" w:cs="Times New Roman"/>
                <w:b/>
                <w:bCs/>
                <w:sz w:val="24"/>
                <w:szCs w:val="24"/>
              </w:rPr>
            </w:pPr>
            <w:r w:rsidRPr="00454662">
              <w:rPr>
                <w:rFonts w:ascii="Times New Roman" w:hAnsi="Times New Roman" w:cs="Times New Roman"/>
                <w:sz w:val="24"/>
                <w:szCs w:val="24"/>
              </w:rPr>
              <w:t>Освоение техники стартов и поворотов</w:t>
            </w:r>
          </w:p>
        </w:tc>
      </w:tr>
      <w:tr w:rsidR="00454662" w:rsidRPr="00454662" w14:paraId="2F7BCD78" w14:textId="77777777" w:rsidTr="003271E3">
        <w:trPr>
          <w:trHeight w:val="20"/>
        </w:trPr>
        <w:tc>
          <w:tcPr>
            <w:tcW w:w="2972" w:type="dxa"/>
            <w:vMerge w:val="restart"/>
          </w:tcPr>
          <w:p w14:paraId="7BB26229" w14:textId="77777777" w:rsidR="00454662" w:rsidRPr="00454662" w:rsidRDefault="00454662" w:rsidP="003271E3">
            <w:pPr>
              <w:rPr>
                <w:rFonts w:ascii="Times New Roman" w:hAnsi="Times New Roman" w:cs="Times New Roman"/>
                <w:sz w:val="24"/>
                <w:szCs w:val="24"/>
              </w:rPr>
            </w:pPr>
            <w:r w:rsidRPr="00454662">
              <w:rPr>
                <w:rFonts w:ascii="Times New Roman" w:hAnsi="Times New Roman" w:cs="Times New Roman"/>
                <w:b/>
                <w:sz w:val="24"/>
                <w:szCs w:val="24"/>
              </w:rPr>
              <w:t>Тема 4.3.</w:t>
            </w:r>
            <w:r w:rsidRPr="00454662">
              <w:rPr>
                <w:rFonts w:ascii="Times New Roman" w:hAnsi="Times New Roman" w:cs="Times New Roman"/>
                <w:sz w:val="24"/>
                <w:szCs w:val="24"/>
              </w:rPr>
              <w:t xml:space="preserve"> </w:t>
            </w:r>
            <w:r w:rsidRPr="00454662">
              <w:rPr>
                <w:rFonts w:ascii="Times New Roman" w:eastAsia="Calibri" w:hAnsi="Times New Roman" w:cs="Times New Roman"/>
                <w:bCs/>
                <w:sz w:val="24"/>
                <w:szCs w:val="24"/>
              </w:rPr>
              <w:t>Обучение спортивным способам плавания, стартам и поворотам</w:t>
            </w:r>
          </w:p>
          <w:p w14:paraId="056CAC72"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3520341B"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Содержание</w:t>
            </w:r>
          </w:p>
        </w:tc>
      </w:tr>
      <w:tr w:rsidR="00F457BC" w:rsidRPr="00454662" w14:paraId="5C3EDFE9" w14:textId="77777777" w:rsidTr="008E03D9">
        <w:trPr>
          <w:trHeight w:val="1982"/>
        </w:trPr>
        <w:tc>
          <w:tcPr>
            <w:tcW w:w="2972" w:type="dxa"/>
            <w:vMerge/>
          </w:tcPr>
          <w:p w14:paraId="3B865062" w14:textId="77777777" w:rsidR="00F457BC" w:rsidRPr="00454662" w:rsidRDefault="00F457BC" w:rsidP="003271E3">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2AC686A3" w14:textId="77777777" w:rsidR="00F457BC" w:rsidRPr="00454662" w:rsidRDefault="00F457BC" w:rsidP="003271E3">
            <w:pPr>
              <w:rPr>
                <w:rFonts w:ascii="Times New Roman" w:hAnsi="Times New Roman" w:cs="Times New Roman"/>
                <w:b/>
                <w:bCs/>
                <w:sz w:val="24"/>
                <w:szCs w:val="24"/>
              </w:rPr>
            </w:pPr>
            <w:r w:rsidRPr="00454662">
              <w:rPr>
                <w:rFonts w:ascii="Times New Roman" w:hAnsi="Times New Roman" w:cs="Times New Roman"/>
                <w:sz w:val="24"/>
                <w:szCs w:val="24"/>
              </w:rPr>
              <w:t>Подготовительные упражнения по освоению с водой</w:t>
            </w:r>
          </w:p>
          <w:p w14:paraId="1D27D630" w14:textId="77777777" w:rsidR="00F457BC" w:rsidRPr="00454662" w:rsidRDefault="00F457BC" w:rsidP="003271E3">
            <w:pPr>
              <w:rPr>
                <w:rFonts w:ascii="Times New Roman" w:hAnsi="Times New Roman" w:cs="Times New Roman"/>
                <w:b/>
                <w:bCs/>
                <w:sz w:val="24"/>
                <w:szCs w:val="24"/>
              </w:rPr>
            </w:pPr>
            <w:r w:rsidRPr="00454662">
              <w:rPr>
                <w:rFonts w:ascii="Times New Roman" w:hAnsi="Times New Roman" w:cs="Times New Roman"/>
                <w:sz w:val="24"/>
                <w:szCs w:val="24"/>
              </w:rPr>
              <w:t>Упражнения для изучения техники плавания кролем на груди</w:t>
            </w:r>
          </w:p>
          <w:p w14:paraId="49A3D6E7" w14:textId="77777777" w:rsidR="00F457BC" w:rsidRPr="00454662" w:rsidRDefault="00F457BC" w:rsidP="003271E3">
            <w:pPr>
              <w:rPr>
                <w:rFonts w:ascii="Times New Roman" w:hAnsi="Times New Roman" w:cs="Times New Roman"/>
                <w:b/>
                <w:bCs/>
                <w:sz w:val="24"/>
                <w:szCs w:val="24"/>
              </w:rPr>
            </w:pPr>
            <w:r w:rsidRPr="00454662">
              <w:rPr>
                <w:rFonts w:ascii="Times New Roman" w:hAnsi="Times New Roman" w:cs="Times New Roman"/>
                <w:sz w:val="24"/>
                <w:szCs w:val="24"/>
              </w:rPr>
              <w:t>Упражнения для изучения техники плавания брассом</w:t>
            </w:r>
          </w:p>
          <w:p w14:paraId="2D782772" w14:textId="77777777" w:rsidR="00F457BC" w:rsidRPr="00454662" w:rsidRDefault="00F457BC" w:rsidP="003271E3">
            <w:pPr>
              <w:rPr>
                <w:rFonts w:ascii="Times New Roman" w:hAnsi="Times New Roman" w:cs="Times New Roman"/>
                <w:b/>
                <w:bCs/>
                <w:sz w:val="24"/>
                <w:szCs w:val="24"/>
              </w:rPr>
            </w:pPr>
            <w:r w:rsidRPr="00454662">
              <w:rPr>
                <w:rFonts w:ascii="Times New Roman" w:hAnsi="Times New Roman" w:cs="Times New Roman"/>
                <w:sz w:val="24"/>
                <w:szCs w:val="24"/>
              </w:rPr>
              <w:t xml:space="preserve"> Упражнения для изучения техники плавания баттерфляем</w:t>
            </w:r>
          </w:p>
          <w:p w14:paraId="758E1DD9" w14:textId="77777777" w:rsidR="00F457BC" w:rsidRPr="00454662" w:rsidRDefault="00F457BC" w:rsidP="003271E3">
            <w:pPr>
              <w:rPr>
                <w:rFonts w:ascii="Times New Roman" w:hAnsi="Times New Roman" w:cs="Times New Roman"/>
                <w:b/>
                <w:bCs/>
                <w:sz w:val="24"/>
                <w:szCs w:val="24"/>
              </w:rPr>
            </w:pPr>
            <w:r w:rsidRPr="00454662">
              <w:rPr>
                <w:rFonts w:ascii="Times New Roman" w:hAnsi="Times New Roman" w:cs="Times New Roman"/>
                <w:sz w:val="24"/>
                <w:szCs w:val="24"/>
              </w:rPr>
              <w:t>Упражнения, применяемые для изучения поворотов</w:t>
            </w:r>
          </w:p>
          <w:p w14:paraId="1C50A10B" w14:textId="681BFB13" w:rsidR="00F457BC" w:rsidRPr="00454662" w:rsidRDefault="00F457BC" w:rsidP="008E03D9">
            <w:pPr>
              <w:rPr>
                <w:rFonts w:ascii="Times New Roman" w:hAnsi="Times New Roman" w:cs="Times New Roman"/>
                <w:b/>
                <w:bCs/>
                <w:sz w:val="24"/>
                <w:szCs w:val="24"/>
              </w:rPr>
            </w:pPr>
            <w:r w:rsidRPr="00454662">
              <w:rPr>
                <w:rFonts w:ascii="Times New Roman" w:hAnsi="Times New Roman" w:cs="Times New Roman"/>
                <w:sz w:val="24"/>
                <w:szCs w:val="24"/>
              </w:rPr>
              <w:t>Упражнения для изучения стартов с тумбочки, стартов из воды</w:t>
            </w:r>
          </w:p>
        </w:tc>
      </w:tr>
      <w:tr w:rsidR="00454662" w:rsidRPr="00454662" w14:paraId="73B61BF4" w14:textId="77777777" w:rsidTr="003271E3">
        <w:trPr>
          <w:trHeight w:val="20"/>
        </w:trPr>
        <w:tc>
          <w:tcPr>
            <w:tcW w:w="2972" w:type="dxa"/>
            <w:vMerge/>
          </w:tcPr>
          <w:p w14:paraId="2C982DBA"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651F1002"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 xml:space="preserve">В том числе, практических занятий </w:t>
            </w:r>
          </w:p>
        </w:tc>
      </w:tr>
      <w:tr w:rsidR="00F457BC" w:rsidRPr="00454662" w14:paraId="34A2897C" w14:textId="77777777" w:rsidTr="00561E5E">
        <w:trPr>
          <w:trHeight w:val="562"/>
        </w:trPr>
        <w:tc>
          <w:tcPr>
            <w:tcW w:w="2972" w:type="dxa"/>
            <w:vMerge/>
          </w:tcPr>
          <w:p w14:paraId="2C5B49D1" w14:textId="77777777" w:rsidR="00F457BC" w:rsidRPr="00454662" w:rsidRDefault="00F457BC" w:rsidP="003271E3">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28254C07" w14:textId="77777777" w:rsidR="00F457BC" w:rsidRPr="00454662" w:rsidRDefault="00F457BC" w:rsidP="003271E3">
            <w:pPr>
              <w:rPr>
                <w:rFonts w:ascii="Times New Roman" w:hAnsi="Times New Roman" w:cs="Times New Roman"/>
                <w:b/>
                <w:bCs/>
                <w:sz w:val="24"/>
                <w:szCs w:val="24"/>
              </w:rPr>
            </w:pPr>
            <w:r w:rsidRPr="00454662">
              <w:rPr>
                <w:rFonts w:ascii="Times New Roman" w:hAnsi="Times New Roman" w:cs="Times New Roman"/>
                <w:sz w:val="24"/>
                <w:szCs w:val="24"/>
              </w:rPr>
              <w:t>Освоение методики о</w:t>
            </w:r>
            <w:r w:rsidRPr="00454662">
              <w:rPr>
                <w:rFonts w:ascii="Times New Roman" w:hAnsi="Times New Roman" w:cs="Times New Roman"/>
                <w:bCs/>
                <w:sz w:val="24"/>
                <w:szCs w:val="24"/>
              </w:rPr>
              <w:t>бучение спортивным способам плавания</w:t>
            </w:r>
          </w:p>
          <w:p w14:paraId="452B993D" w14:textId="39E2690F" w:rsidR="00F457BC" w:rsidRPr="00454662" w:rsidRDefault="00F457BC" w:rsidP="00561E5E">
            <w:pPr>
              <w:rPr>
                <w:rFonts w:ascii="Times New Roman" w:hAnsi="Times New Roman" w:cs="Times New Roman"/>
                <w:b/>
                <w:bCs/>
                <w:sz w:val="24"/>
                <w:szCs w:val="24"/>
              </w:rPr>
            </w:pPr>
            <w:r w:rsidRPr="00454662">
              <w:rPr>
                <w:rFonts w:ascii="Times New Roman" w:hAnsi="Times New Roman" w:cs="Times New Roman"/>
                <w:sz w:val="24"/>
                <w:szCs w:val="24"/>
              </w:rPr>
              <w:t xml:space="preserve">Освоение методики обучения </w:t>
            </w:r>
            <w:r w:rsidRPr="00454662">
              <w:rPr>
                <w:rFonts w:ascii="Times New Roman" w:hAnsi="Times New Roman" w:cs="Times New Roman"/>
                <w:bCs/>
                <w:sz w:val="24"/>
                <w:szCs w:val="24"/>
              </w:rPr>
              <w:t>стартам и поворотам</w:t>
            </w:r>
          </w:p>
        </w:tc>
      </w:tr>
      <w:tr w:rsidR="00454662" w:rsidRPr="00454662" w14:paraId="19DC7353" w14:textId="77777777" w:rsidTr="003271E3">
        <w:trPr>
          <w:trHeight w:val="20"/>
        </w:trPr>
        <w:tc>
          <w:tcPr>
            <w:tcW w:w="2972" w:type="dxa"/>
            <w:vMerge w:val="restart"/>
          </w:tcPr>
          <w:p w14:paraId="186879D7" w14:textId="77777777" w:rsidR="00454662" w:rsidRPr="00454662" w:rsidRDefault="00454662" w:rsidP="003271E3">
            <w:pPr>
              <w:jc w:val="both"/>
              <w:rPr>
                <w:rFonts w:ascii="Times New Roman" w:hAnsi="Times New Roman" w:cs="Times New Roman"/>
                <w:sz w:val="24"/>
                <w:szCs w:val="24"/>
              </w:rPr>
            </w:pPr>
            <w:r w:rsidRPr="00454662">
              <w:rPr>
                <w:rFonts w:ascii="Times New Roman" w:hAnsi="Times New Roman" w:cs="Times New Roman"/>
                <w:b/>
                <w:color w:val="000000"/>
                <w:sz w:val="24"/>
                <w:szCs w:val="24"/>
              </w:rPr>
              <w:t>Тема 4.4.</w:t>
            </w:r>
            <w:r w:rsidRPr="00454662">
              <w:rPr>
                <w:rFonts w:ascii="Times New Roman" w:hAnsi="Times New Roman" w:cs="Times New Roman"/>
                <w:sz w:val="24"/>
                <w:szCs w:val="24"/>
              </w:rPr>
              <w:t xml:space="preserve"> </w:t>
            </w:r>
            <w:r w:rsidRPr="00454662">
              <w:rPr>
                <w:rFonts w:ascii="Times New Roman" w:eastAsia="Calibri" w:hAnsi="Times New Roman" w:cs="Times New Roman"/>
                <w:bCs/>
                <w:sz w:val="24"/>
                <w:szCs w:val="24"/>
              </w:rPr>
              <w:t>Методика обучения детей плаванию</w:t>
            </w:r>
          </w:p>
          <w:p w14:paraId="7B16DAE2"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36D80FA1"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Содержание</w:t>
            </w:r>
          </w:p>
        </w:tc>
      </w:tr>
      <w:tr w:rsidR="00454662" w:rsidRPr="00454662" w14:paraId="3409A9CC" w14:textId="77777777" w:rsidTr="003271E3">
        <w:trPr>
          <w:trHeight w:val="562"/>
        </w:trPr>
        <w:tc>
          <w:tcPr>
            <w:tcW w:w="2972" w:type="dxa"/>
            <w:vMerge/>
          </w:tcPr>
          <w:p w14:paraId="3940F6D8"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0C4A7F15"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sz w:val="24"/>
                <w:szCs w:val="24"/>
              </w:rPr>
              <w:t xml:space="preserve">Упражнения для обучения плаванию детей </w:t>
            </w:r>
          </w:p>
          <w:p w14:paraId="20FA0E77"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sz w:val="24"/>
                <w:szCs w:val="24"/>
              </w:rPr>
              <w:t xml:space="preserve">Последовательность обучения детей плаванию </w:t>
            </w:r>
          </w:p>
        </w:tc>
      </w:tr>
      <w:tr w:rsidR="00454662" w:rsidRPr="00454662" w14:paraId="11A81B39" w14:textId="77777777" w:rsidTr="003271E3">
        <w:trPr>
          <w:trHeight w:val="20"/>
        </w:trPr>
        <w:tc>
          <w:tcPr>
            <w:tcW w:w="2972" w:type="dxa"/>
            <w:vMerge/>
          </w:tcPr>
          <w:p w14:paraId="71C3C448"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7E4E01CD"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 xml:space="preserve">В том числе, практических занятий </w:t>
            </w:r>
          </w:p>
        </w:tc>
      </w:tr>
      <w:tr w:rsidR="00454662" w:rsidRPr="00454662" w14:paraId="5B5168E0" w14:textId="77777777" w:rsidTr="003271E3">
        <w:trPr>
          <w:trHeight w:val="20"/>
        </w:trPr>
        <w:tc>
          <w:tcPr>
            <w:tcW w:w="2972" w:type="dxa"/>
            <w:vMerge/>
          </w:tcPr>
          <w:p w14:paraId="79291605"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383EC67D" w14:textId="52B246F5"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sz w:val="24"/>
                <w:szCs w:val="24"/>
              </w:rPr>
              <w:t xml:space="preserve">Освоение </w:t>
            </w:r>
            <w:r w:rsidRPr="00454662">
              <w:rPr>
                <w:rFonts w:ascii="Times New Roman" w:hAnsi="Times New Roman" w:cs="Times New Roman"/>
                <w:bCs/>
                <w:sz w:val="24"/>
                <w:szCs w:val="24"/>
              </w:rPr>
              <w:t>методики обучения детей плаванию</w:t>
            </w:r>
          </w:p>
        </w:tc>
      </w:tr>
      <w:tr w:rsidR="00454662" w:rsidRPr="00454662" w14:paraId="72208479" w14:textId="77777777" w:rsidTr="003271E3">
        <w:trPr>
          <w:trHeight w:val="20"/>
        </w:trPr>
        <w:tc>
          <w:tcPr>
            <w:tcW w:w="2972" w:type="dxa"/>
            <w:vMerge w:val="restart"/>
          </w:tcPr>
          <w:p w14:paraId="5D312D71" w14:textId="77777777" w:rsidR="00454662" w:rsidRPr="00454662" w:rsidRDefault="00454662" w:rsidP="003271E3">
            <w:pPr>
              <w:jc w:val="both"/>
              <w:rPr>
                <w:rFonts w:ascii="Times New Roman" w:hAnsi="Times New Roman" w:cs="Times New Roman"/>
                <w:b/>
                <w:sz w:val="24"/>
                <w:szCs w:val="24"/>
              </w:rPr>
            </w:pPr>
            <w:r w:rsidRPr="00454662">
              <w:rPr>
                <w:rFonts w:ascii="Times New Roman" w:hAnsi="Times New Roman" w:cs="Times New Roman"/>
                <w:b/>
                <w:color w:val="000000"/>
                <w:sz w:val="24"/>
                <w:szCs w:val="24"/>
              </w:rPr>
              <w:t>Тема 4.5.</w:t>
            </w:r>
            <w:r w:rsidRPr="00454662">
              <w:rPr>
                <w:rFonts w:ascii="Times New Roman" w:hAnsi="Times New Roman" w:cs="Times New Roman"/>
                <w:color w:val="000000"/>
                <w:sz w:val="24"/>
                <w:szCs w:val="24"/>
              </w:rPr>
              <w:t xml:space="preserve"> </w:t>
            </w:r>
            <w:r w:rsidRPr="00454662">
              <w:rPr>
                <w:rFonts w:ascii="Times New Roman" w:eastAsia="Calibri" w:hAnsi="Times New Roman" w:cs="Times New Roman"/>
                <w:bCs/>
                <w:sz w:val="24"/>
                <w:szCs w:val="24"/>
              </w:rPr>
              <w:t xml:space="preserve">Организация и методика проведения занятий </w:t>
            </w:r>
          </w:p>
        </w:tc>
        <w:tc>
          <w:tcPr>
            <w:tcW w:w="6662" w:type="dxa"/>
            <w:tcBorders>
              <w:top w:val="single" w:sz="4" w:space="0" w:color="auto"/>
              <w:left w:val="single" w:sz="4" w:space="0" w:color="auto"/>
              <w:bottom w:val="single" w:sz="4" w:space="0" w:color="auto"/>
              <w:right w:val="single" w:sz="4" w:space="0" w:color="auto"/>
            </w:tcBorders>
          </w:tcPr>
          <w:p w14:paraId="42A9409C"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Содержание</w:t>
            </w:r>
          </w:p>
        </w:tc>
      </w:tr>
      <w:tr w:rsidR="00ED2563" w:rsidRPr="00454662" w14:paraId="17D9569E" w14:textId="77777777" w:rsidTr="003C4D67">
        <w:trPr>
          <w:trHeight w:val="1124"/>
        </w:trPr>
        <w:tc>
          <w:tcPr>
            <w:tcW w:w="2972" w:type="dxa"/>
            <w:vMerge/>
          </w:tcPr>
          <w:p w14:paraId="6487140F" w14:textId="77777777" w:rsidR="00ED2563" w:rsidRPr="00454662" w:rsidRDefault="00ED2563" w:rsidP="003271E3">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2D197844" w14:textId="77777777" w:rsidR="00ED2563" w:rsidRPr="00454662" w:rsidRDefault="00ED2563" w:rsidP="003271E3">
            <w:pPr>
              <w:rPr>
                <w:rFonts w:ascii="Times New Roman" w:hAnsi="Times New Roman" w:cs="Times New Roman"/>
                <w:b/>
                <w:bCs/>
                <w:sz w:val="24"/>
                <w:szCs w:val="24"/>
              </w:rPr>
            </w:pPr>
            <w:r w:rsidRPr="00454662">
              <w:rPr>
                <w:rFonts w:ascii="Times New Roman" w:hAnsi="Times New Roman" w:cs="Times New Roman"/>
                <w:sz w:val="24"/>
                <w:szCs w:val="24"/>
              </w:rPr>
              <w:t>Методика проведения занятий по плаванию</w:t>
            </w:r>
          </w:p>
          <w:p w14:paraId="6DA26C79" w14:textId="77777777" w:rsidR="00ED2563" w:rsidRPr="00454662" w:rsidRDefault="00ED2563" w:rsidP="003271E3">
            <w:pPr>
              <w:rPr>
                <w:rFonts w:ascii="Times New Roman" w:hAnsi="Times New Roman" w:cs="Times New Roman"/>
                <w:b/>
                <w:bCs/>
                <w:sz w:val="24"/>
                <w:szCs w:val="24"/>
              </w:rPr>
            </w:pPr>
            <w:r w:rsidRPr="00454662">
              <w:rPr>
                <w:rFonts w:ascii="Times New Roman" w:hAnsi="Times New Roman" w:cs="Times New Roman"/>
                <w:sz w:val="24"/>
                <w:szCs w:val="24"/>
              </w:rPr>
              <w:t>Применение средств плавания в занятиях по другим видам спорта</w:t>
            </w:r>
          </w:p>
          <w:p w14:paraId="452782FF" w14:textId="0B283E9E" w:rsidR="00ED2563" w:rsidRPr="00454662" w:rsidRDefault="00ED2563" w:rsidP="003C4D67">
            <w:pPr>
              <w:rPr>
                <w:rFonts w:ascii="Times New Roman" w:hAnsi="Times New Roman" w:cs="Times New Roman"/>
                <w:b/>
                <w:bCs/>
                <w:sz w:val="24"/>
                <w:szCs w:val="24"/>
              </w:rPr>
            </w:pPr>
            <w:r w:rsidRPr="00454662">
              <w:rPr>
                <w:rFonts w:ascii="Times New Roman" w:hAnsi="Times New Roman" w:cs="Times New Roman"/>
                <w:sz w:val="24"/>
                <w:szCs w:val="24"/>
              </w:rPr>
              <w:t>Техника безопасности на занятиях плаванием</w:t>
            </w:r>
          </w:p>
        </w:tc>
      </w:tr>
      <w:tr w:rsidR="00454662" w:rsidRPr="00454662" w14:paraId="5912072E" w14:textId="77777777" w:rsidTr="003271E3">
        <w:trPr>
          <w:trHeight w:val="20"/>
        </w:trPr>
        <w:tc>
          <w:tcPr>
            <w:tcW w:w="2972" w:type="dxa"/>
            <w:vMerge/>
          </w:tcPr>
          <w:p w14:paraId="33B97C14"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6DD9D6CA"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 xml:space="preserve">В том числе, практических занятий </w:t>
            </w:r>
          </w:p>
        </w:tc>
      </w:tr>
      <w:tr w:rsidR="00454662" w:rsidRPr="00454662" w14:paraId="2F8BF128" w14:textId="77777777" w:rsidTr="003271E3">
        <w:trPr>
          <w:trHeight w:val="20"/>
        </w:trPr>
        <w:tc>
          <w:tcPr>
            <w:tcW w:w="2972" w:type="dxa"/>
            <w:vMerge/>
          </w:tcPr>
          <w:p w14:paraId="23AA5D09"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59BFD645" w14:textId="3A7B052C"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sz w:val="24"/>
                <w:szCs w:val="24"/>
              </w:rPr>
              <w:t>Освоение методики проведения занятий по плаванию</w:t>
            </w:r>
          </w:p>
        </w:tc>
      </w:tr>
      <w:tr w:rsidR="00454662" w:rsidRPr="00454662" w14:paraId="168AEF2D" w14:textId="77777777" w:rsidTr="003271E3">
        <w:trPr>
          <w:trHeight w:val="20"/>
        </w:trPr>
        <w:tc>
          <w:tcPr>
            <w:tcW w:w="2972" w:type="dxa"/>
            <w:vMerge w:val="restart"/>
          </w:tcPr>
          <w:p w14:paraId="26AF4813" w14:textId="77777777" w:rsidR="00454662" w:rsidRPr="00454662" w:rsidRDefault="00454662" w:rsidP="003271E3">
            <w:pPr>
              <w:rPr>
                <w:rFonts w:ascii="Times New Roman" w:hAnsi="Times New Roman" w:cs="Times New Roman"/>
                <w:sz w:val="24"/>
                <w:szCs w:val="24"/>
              </w:rPr>
            </w:pPr>
            <w:r w:rsidRPr="00454662">
              <w:rPr>
                <w:rFonts w:ascii="Times New Roman" w:hAnsi="Times New Roman" w:cs="Times New Roman"/>
                <w:b/>
                <w:color w:val="000000"/>
                <w:sz w:val="24"/>
                <w:szCs w:val="24"/>
              </w:rPr>
              <w:t>Тема 4.6.</w:t>
            </w:r>
            <w:r w:rsidRPr="00454662">
              <w:rPr>
                <w:rFonts w:ascii="Times New Roman" w:hAnsi="Times New Roman" w:cs="Times New Roman"/>
                <w:sz w:val="24"/>
                <w:szCs w:val="24"/>
              </w:rPr>
              <w:t xml:space="preserve"> </w:t>
            </w:r>
            <w:r w:rsidRPr="00454662">
              <w:rPr>
                <w:rFonts w:ascii="Times New Roman" w:eastAsia="Calibri" w:hAnsi="Times New Roman" w:cs="Times New Roman"/>
                <w:bCs/>
                <w:sz w:val="24"/>
                <w:szCs w:val="24"/>
              </w:rPr>
              <w:t>Основы прикладного плавания</w:t>
            </w:r>
          </w:p>
          <w:p w14:paraId="2D6CD1C0"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42B78C37"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 xml:space="preserve">Содержание </w:t>
            </w:r>
          </w:p>
        </w:tc>
      </w:tr>
      <w:tr w:rsidR="00454662" w:rsidRPr="00454662" w14:paraId="6C25A845" w14:textId="77777777" w:rsidTr="003271E3">
        <w:trPr>
          <w:trHeight w:val="1134"/>
        </w:trPr>
        <w:tc>
          <w:tcPr>
            <w:tcW w:w="2972" w:type="dxa"/>
            <w:vMerge/>
          </w:tcPr>
          <w:p w14:paraId="6B0658FA"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right w:val="single" w:sz="4" w:space="0" w:color="auto"/>
            </w:tcBorders>
          </w:tcPr>
          <w:p w14:paraId="6D906188"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sz w:val="24"/>
                <w:szCs w:val="24"/>
              </w:rPr>
              <w:t>Ныряние</w:t>
            </w:r>
          </w:p>
          <w:p w14:paraId="56FAA234"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sz w:val="24"/>
                <w:szCs w:val="24"/>
              </w:rPr>
              <w:t>Спасение утопающих</w:t>
            </w:r>
          </w:p>
          <w:p w14:paraId="682D9235"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sz w:val="24"/>
                <w:szCs w:val="24"/>
              </w:rPr>
              <w:t>Прикладные способы плавания</w:t>
            </w:r>
          </w:p>
          <w:p w14:paraId="374EFBFB"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sz w:val="24"/>
                <w:szCs w:val="24"/>
              </w:rPr>
              <w:t>Переправы вплавь</w:t>
            </w:r>
          </w:p>
        </w:tc>
      </w:tr>
      <w:tr w:rsidR="00454662" w:rsidRPr="00454662" w14:paraId="5E818FE0" w14:textId="77777777" w:rsidTr="003271E3">
        <w:trPr>
          <w:trHeight w:val="20"/>
        </w:trPr>
        <w:tc>
          <w:tcPr>
            <w:tcW w:w="2972" w:type="dxa"/>
            <w:vMerge/>
          </w:tcPr>
          <w:p w14:paraId="7BB541F8"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73B0BE4D"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 xml:space="preserve">В том числе, практических занятий </w:t>
            </w:r>
          </w:p>
        </w:tc>
      </w:tr>
      <w:tr w:rsidR="00454662" w:rsidRPr="00454662" w14:paraId="39845D8F" w14:textId="77777777" w:rsidTr="003271E3">
        <w:trPr>
          <w:trHeight w:val="20"/>
        </w:trPr>
        <w:tc>
          <w:tcPr>
            <w:tcW w:w="2972" w:type="dxa"/>
            <w:vMerge/>
          </w:tcPr>
          <w:p w14:paraId="2B79609D"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6A7C3183" w14:textId="40BECA7D"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sz w:val="24"/>
                <w:szCs w:val="24"/>
              </w:rPr>
              <w:t xml:space="preserve">Освоение видов и способов </w:t>
            </w:r>
            <w:r w:rsidRPr="00454662">
              <w:rPr>
                <w:rFonts w:ascii="Times New Roman" w:hAnsi="Times New Roman" w:cs="Times New Roman"/>
                <w:bCs/>
                <w:sz w:val="24"/>
                <w:szCs w:val="24"/>
              </w:rPr>
              <w:t>прикладного плавания</w:t>
            </w:r>
          </w:p>
        </w:tc>
      </w:tr>
      <w:tr w:rsidR="00454662" w:rsidRPr="00454662" w14:paraId="3064F090" w14:textId="77777777" w:rsidTr="003271E3">
        <w:trPr>
          <w:trHeight w:val="20"/>
        </w:trPr>
        <w:tc>
          <w:tcPr>
            <w:tcW w:w="2972" w:type="dxa"/>
            <w:vMerge w:val="restart"/>
          </w:tcPr>
          <w:p w14:paraId="2606112A" w14:textId="77777777" w:rsidR="00454662" w:rsidRPr="00454662" w:rsidRDefault="00454662" w:rsidP="003271E3">
            <w:pPr>
              <w:rPr>
                <w:rFonts w:ascii="Times New Roman" w:hAnsi="Times New Roman" w:cs="Times New Roman"/>
                <w:sz w:val="24"/>
                <w:szCs w:val="24"/>
              </w:rPr>
            </w:pPr>
            <w:r w:rsidRPr="00454662">
              <w:rPr>
                <w:rFonts w:ascii="Times New Roman" w:hAnsi="Times New Roman" w:cs="Times New Roman"/>
                <w:b/>
                <w:sz w:val="24"/>
                <w:szCs w:val="24"/>
              </w:rPr>
              <w:t>Тема 4.7.</w:t>
            </w:r>
            <w:r w:rsidRPr="00454662">
              <w:rPr>
                <w:rFonts w:ascii="Times New Roman" w:eastAsia="Calibri" w:hAnsi="Times New Roman" w:cs="Times New Roman"/>
                <w:bCs/>
                <w:sz w:val="24"/>
                <w:szCs w:val="24"/>
              </w:rPr>
              <w:t xml:space="preserve"> Организация и проведение соревнований по плаванию</w:t>
            </w:r>
          </w:p>
          <w:p w14:paraId="51CD4668"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4B12EEEE"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Содержание</w:t>
            </w:r>
          </w:p>
        </w:tc>
      </w:tr>
      <w:tr w:rsidR="00454662" w:rsidRPr="00454662" w14:paraId="68688CBE" w14:textId="77777777" w:rsidTr="003271E3">
        <w:trPr>
          <w:trHeight w:val="20"/>
        </w:trPr>
        <w:tc>
          <w:tcPr>
            <w:tcW w:w="2972" w:type="dxa"/>
            <w:vMerge/>
          </w:tcPr>
          <w:p w14:paraId="2B6D7E75"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2299268C"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sz w:val="24"/>
                <w:szCs w:val="24"/>
              </w:rPr>
              <w:t>Особенности организации и проведения соревнований по плаванию</w:t>
            </w:r>
          </w:p>
        </w:tc>
      </w:tr>
      <w:tr w:rsidR="00454662" w:rsidRPr="00454662" w14:paraId="568575AF" w14:textId="77777777" w:rsidTr="003271E3">
        <w:trPr>
          <w:trHeight w:val="20"/>
        </w:trPr>
        <w:tc>
          <w:tcPr>
            <w:tcW w:w="2972" w:type="dxa"/>
            <w:vMerge/>
          </w:tcPr>
          <w:p w14:paraId="0DEC4498"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3C104074" w14:textId="77777777"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
                <w:bCs/>
                <w:sz w:val="24"/>
                <w:szCs w:val="24"/>
              </w:rPr>
              <w:t xml:space="preserve">В том числе, практических занятий </w:t>
            </w:r>
          </w:p>
        </w:tc>
      </w:tr>
      <w:tr w:rsidR="00454662" w:rsidRPr="00454662" w14:paraId="2E7B6E79" w14:textId="77777777" w:rsidTr="003271E3">
        <w:trPr>
          <w:trHeight w:val="20"/>
        </w:trPr>
        <w:tc>
          <w:tcPr>
            <w:tcW w:w="2972" w:type="dxa"/>
            <w:vMerge/>
          </w:tcPr>
          <w:p w14:paraId="5900A8B8" w14:textId="77777777" w:rsidR="00454662" w:rsidRPr="00454662" w:rsidRDefault="00454662" w:rsidP="003271E3">
            <w:pPr>
              <w:jc w:val="both"/>
              <w:rPr>
                <w:rFonts w:ascii="Times New Roman" w:hAnsi="Times New Roman" w:cs="Times New Roman"/>
                <w:b/>
                <w:sz w:val="24"/>
                <w:szCs w:val="24"/>
              </w:rPr>
            </w:pPr>
          </w:p>
        </w:tc>
        <w:tc>
          <w:tcPr>
            <w:tcW w:w="6662" w:type="dxa"/>
            <w:tcBorders>
              <w:top w:val="single" w:sz="4" w:space="0" w:color="auto"/>
              <w:left w:val="single" w:sz="4" w:space="0" w:color="auto"/>
              <w:bottom w:val="single" w:sz="4" w:space="0" w:color="auto"/>
              <w:right w:val="single" w:sz="4" w:space="0" w:color="auto"/>
            </w:tcBorders>
          </w:tcPr>
          <w:p w14:paraId="09557523" w14:textId="709037F5" w:rsidR="00454662" w:rsidRPr="00454662" w:rsidRDefault="00454662" w:rsidP="003271E3">
            <w:pPr>
              <w:rPr>
                <w:rFonts w:ascii="Times New Roman" w:hAnsi="Times New Roman" w:cs="Times New Roman"/>
                <w:b/>
                <w:bCs/>
                <w:sz w:val="24"/>
                <w:szCs w:val="24"/>
              </w:rPr>
            </w:pPr>
            <w:r w:rsidRPr="00454662">
              <w:rPr>
                <w:rFonts w:ascii="Times New Roman" w:hAnsi="Times New Roman" w:cs="Times New Roman"/>
                <w:bCs/>
                <w:sz w:val="24"/>
                <w:szCs w:val="24"/>
              </w:rPr>
              <w:t>Организация и проведение соревнований по плаванию</w:t>
            </w:r>
          </w:p>
        </w:tc>
      </w:tr>
      <w:tr w:rsidR="00454662" w:rsidRPr="00454662" w14:paraId="3C081C3C" w14:textId="77777777" w:rsidTr="003271E3">
        <w:trPr>
          <w:trHeight w:val="20"/>
        </w:trPr>
        <w:tc>
          <w:tcPr>
            <w:tcW w:w="9634" w:type="dxa"/>
            <w:gridSpan w:val="2"/>
          </w:tcPr>
          <w:p w14:paraId="5049D89F" w14:textId="171D6AB8" w:rsidR="00454662" w:rsidRPr="00454662" w:rsidRDefault="00454662" w:rsidP="003271E3">
            <w:pPr>
              <w:rPr>
                <w:rFonts w:ascii="Times New Roman" w:hAnsi="Times New Roman" w:cs="Times New Roman"/>
                <w:b/>
                <w:sz w:val="24"/>
                <w:szCs w:val="24"/>
              </w:rPr>
            </w:pPr>
            <w:r w:rsidRPr="00454662">
              <w:rPr>
                <w:rFonts w:ascii="Times New Roman" w:hAnsi="Times New Roman" w:cs="Times New Roman"/>
                <w:b/>
                <w:sz w:val="24"/>
                <w:szCs w:val="24"/>
              </w:rPr>
              <w:t xml:space="preserve">Промежуточная аттестация </w:t>
            </w:r>
            <w:r w:rsidR="00C14F4C">
              <w:rPr>
                <w:rFonts w:ascii="Times New Roman" w:hAnsi="Times New Roman" w:cs="Times New Roman"/>
                <w:b/>
                <w:sz w:val="24"/>
                <w:szCs w:val="24"/>
              </w:rPr>
              <w:t xml:space="preserve"> 18</w:t>
            </w:r>
          </w:p>
        </w:tc>
      </w:tr>
      <w:tr w:rsidR="00454662" w:rsidRPr="00454662" w14:paraId="33811075" w14:textId="77777777" w:rsidTr="003271E3">
        <w:trPr>
          <w:trHeight w:val="20"/>
        </w:trPr>
        <w:tc>
          <w:tcPr>
            <w:tcW w:w="9634" w:type="dxa"/>
            <w:gridSpan w:val="2"/>
          </w:tcPr>
          <w:p w14:paraId="1E3006C9" w14:textId="37168E7F" w:rsidR="00454662" w:rsidRPr="00454662" w:rsidRDefault="00454662" w:rsidP="003271E3">
            <w:pPr>
              <w:rPr>
                <w:rFonts w:ascii="Times New Roman" w:hAnsi="Times New Roman" w:cs="Times New Roman"/>
                <w:b/>
                <w:sz w:val="24"/>
                <w:szCs w:val="24"/>
              </w:rPr>
            </w:pPr>
            <w:r w:rsidRPr="00454662">
              <w:rPr>
                <w:rFonts w:ascii="Times New Roman" w:hAnsi="Times New Roman" w:cs="Times New Roman"/>
                <w:b/>
                <w:bCs/>
                <w:sz w:val="24"/>
                <w:szCs w:val="24"/>
              </w:rPr>
              <w:t xml:space="preserve">Всего: </w:t>
            </w:r>
            <w:r w:rsidR="00C14F4C">
              <w:rPr>
                <w:rFonts w:ascii="Times New Roman" w:hAnsi="Times New Roman" w:cs="Times New Roman"/>
                <w:b/>
                <w:bCs/>
                <w:sz w:val="24"/>
                <w:szCs w:val="24"/>
              </w:rPr>
              <w:t>202</w:t>
            </w:r>
          </w:p>
        </w:tc>
      </w:tr>
    </w:tbl>
    <w:p w14:paraId="6BCF0EA0" w14:textId="77777777" w:rsidR="00A81636" w:rsidRDefault="00A81636" w:rsidP="00A81636">
      <w:pPr>
        <w:pStyle w:val="114"/>
        <w:jc w:val="both"/>
        <w:rPr>
          <w:rFonts w:ascii="Times New Roman" w:hAnsi="Times New Roman"/>
        </w:rPr>
      </w:pPr>
    </w:p>
    <w:p w14:paraId="0170FB0D" w14:textId="77777777" w:rsidR="00A81636" w:rsidRDefault="00A81636" w:rsidP="00A81636">
      <w:pPr>
        <w:pStyle w:val="1f"/>
        <w:rPr>
          <w:rFonts w:ascii="Times New Roman" w:hAnsi="Times New Roman"/>
        </w:rPr>
      </w:pPr>
    </w:p>
    <w:p w14:paraId="665BDCFD" w14:textId="77777777" w:rsidR="00A81636" w:rsidRPr="00DF068E" w:rsidRDefault="00A81636" w:rsidP="00A81636">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6D39C9BF" w14:textId="77777777" w:rsidR="00A81636" w:rsidRPr="00E11160" w:rsidRDefault="00A81636" w:rsidP="00A81636">
      <w:pPr>
        <w:pStyle w:val="114"/>
        <w:rPr>
          <w:rFonts w:ascii="Times New Roman" w:hAnsi="Times New Roman"/>
        </w:rPr>
      </w:pPr>
      <w:r w:rsidRPr="00E11160">
        <w:rPr>
          <w:rFonts w:ascii="Times New Roman" w:hAnsi="Times New Roman"/>
        </w:rPr>
        <w:t>3.1. Материально-техническое обеспечение</w:t>
      </w:r>
    </w:p>
    <w:p w14:paraId="5CFDA902" w14:textId="5D287309" w:rsidR="00A81636" w:rsidRPr="00FA680C" w:rsidRDefault="00A81636" w:rsidP="00A81636">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w:t>
      </w:r>
      <w:r w:rsidRPr="00607DC6">
        <w:rPr>
          <w:rFonts w:ascii="Times New Roman" w:hAnsi="Times New Roman" w:cs="Times New Roman"/>
          <w:bCs/>
          <w:sz w:val="24"/>
          <w:szCs w:val="24"/>
        </w:rPr>
        <w:t>«</w:t>
      </w:r>
      <w:r w:rsidR="0005423F" w:rsidRPr="0005423F">
        <w:rPr>
          <w:rFonts w:ascii="Times New Roman" w:hAnsi="Times New Roman" w:cs="Times New Roman"/>
          <w:bCs/>
          <w:sz w:val="24"/>
          <w:szCs w:val="24"/>
        </w:rPr>
        <w:t>Теории и истории физической культуры и спорта</w:t>
      </w:r>
      <w:r w:rsidR="00ED2563" w:rsidRPr="00607DC6">
        <w:rPr>
          <w:rFonts w:ascii="Times New Roman" w:hAnsi="Times New Roman" w:cs="Times New Roman"/>
          <w:bCs/>
          <w:sz w:val="24"/>
          <w:szCs w:val="24"/>
        </w:rPr>
        <w:t>», оснащенный</w:t>
      </w:r>
      <w:r>
        <w:rPr>
          <w:rFonts w:ascii="Times New Roman" w:hAnsi="Times New Roman" w:cs="Times New Roman"/>
          <w:bCs/>
          <w:sz w:val="24"/>
          <w:szCs w:val="24"/>
        </w:rPr>
        <w:t xml:space="preserve"> </w:t>
      </w:r>
      <w:r w:rsidRPr="00607DC6">
        <w:rPr>
          <w:rFonts w:ascii="Times New Roman" w:hAnsi="Times New Roman" w:cs="Times New Roman"/>
          <w:bCs/>
          <w:sz w:val="24"/>
          <w:szCs w:val="24"/>
        </w:rPr>
        <w:t>в соответствии с приложением 3 ПОП-П</w:t>
      </w:r>
      <w:r w:rsidRPr="00FA680C">
        <w:rPr>
          <w:rFonts w:ascii="Times New Roman" w:hAnsi="Times New Roman" w:cs="Times New Roman"/>
          <w:bCs/>
          <w:sz w:val="24"/>
          <w:szCs w:val="24"/>
        </w:rPr>
        <w:t xml:space="preserve">. </w:t>
      </w:r>
    </w:p>
    <w:p w14:paraId="0A499F0D" w14:textId="77777777" w:rsidR="00A81636" w:rsidRDefault="00A81636" w:rsidP="00A81636"/>
    <w:p w14:paraId="456769B9" w14:textId="77777777" w:rsidR="00A81636" w:rsidRPr="00E11160" w:rsidRDefault="00A81636" w:rsidP="00A81636">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2B4FBA4C" w14:textId="77777777" w:rsidR="00A81636" w:rsidRDefault="00A81636" w:rsidP="00A81636">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CAAB227" w14:textId="77777777" w:rsidR="00A81636" w:rsidRDefault="00A81636" w:rsidP="00A81636">
      <w:pPr>
        <w:pStyle w:val="a4"/>
        <w:spacing w:line="276" w:lineRule="auto"/>
        <w:ind w:left="0" w:firstLine="709"/>
        <w:jc w:val="both"/>
        <w:rPr>
          <w:rFonts w:ascii="Times New Roman" w:hAnsi="Times New Roman"/>
          <w:bCs/>
          <w:sz w:val="24"/>
          <w:szCs w:val="24"/>
        </w:rPr>
      </w:pPr>
    </w:p>
    <w:p w14:paraId="2B815304" w14:textId="77777777" w:rsidR="00A81636" w:rsidRPr="00E11160" w:rsidRDefault="00A81636" w:rsidP="00A81636">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7FDE5AAE" w14:textId="77777777" w:rsidR="0005423F" w:rsidRPr="0005423F" w:rsidRDefault="0005423F" w:rsidP="0005423F">
      <w:pPr>
        <w:pStyle w:val="a4"/>
        <w:numPr>
          <w:ilvl w:val="0"/>
          <w:numId w:val="97"/>
        </w:numPr>
        <w:tabs>
          <w:tab w:val="left" w:pos="265"/>
          <w:tab w:val="left" w:pos="426"/>
          <w:tab w:val="left" w:pos="916"/>
          <w:tab w:val="left" w:pos="993"/>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ind w:left="0" w:firstLine="709"/>
        <w:jc w:val="both"/>
        <w:textAlignment w:val="baseline"/>
        <w:rPr>
          <w:rFonts w:ascii="Times New Roman" w:hAnsi="Times New Roman" w:cs="Times New Roman"/>
          <w:sz w:val="24"/>
          <w:szCs w:val="24"/>
        </w:rPr>
      </w:pPr>
      <w:proofErr w:type="spellStart"/>
      <w:r w:rsidRPr="0005423F">
        <w:rPr>
          <w:rFonts w:ascii="Times New Roman" w:hAnsi="Times New Roman" w:cs="Times New Roman"/>
          <w:sz w:val="24"/>
          <w:szCs w:val="24"/>
        </w:rPr>
        <w:t>Ширинян</w:t>
      </w:r>
      <w:proofErr w:type="spellEnd"/>
      <w:r w:rsidRPr="0005423F">
        <w:rPr>
          <w:rFonts w:ascii="Times New Roman" w:hAnsi="Times New Roman" w:cs="Times New Roman"/>
          <w:sz w:val="24"/>
          <w:szCs w:val="24"/>
        </w:rPr>
        <w:t xml:space="preserve">, А. А. Базовые и новые виды физкультурно-спортивной деятельности. Практикум по спортивному ориентированию / А. А. </w:t>
      </w:r>
      <w:proofErr w:type="spellStart"/>
      <w:r w:rsidRPr="0005423F">
        <w:rPr>
          <w:rFonts w:ascii="Times New Roman" w:hAnsi="Times New Roman" w:cs="Times New Roman"/>
          <w:sz w:val="24"/>
          <w:szCs w:val="24"/>
        </w:rPr>
        <w:t>Ширинян</w:t>
      </w:r>
      <w:proofErr w:type="spellEnd"/>
      <w:r w:rsidRPr="0005423F">
        <w:rPr>
          <w:rFonts w:ascii="Times New Roman" w:hAnsi="Times New Roman" w:cs="Times New Roman"/>
          <w:sz w:val="24"/>
          <w:szCs w:val="24"/>
        </w:rPr>
        <w:t xml:space="preserve">. — Санкт-Петербург : Лань, 2023. — 48 с. — ISBN 978-5-507-44940-8. — Текст : электронный // Лань : электронно-библиотечная система. — URL: </w:t>
      </w:r>
      <w:hyperlink r:id="rId91" w:history="1">
        <w:r w:rsidRPr="0005423F">
          <w:rPr>
            <w:rStyle w:val="af0"/>
            <w:rFonts w:ascii="Times New Roman" w:hAnsi="Times New Roman" w:cs="Times New Roman"/>
            <w:sz w:val="24"/>
            <w:szCs w:val="24"/>
          </w:rPr>
          <w:t>https://e.lanbook.com/book/276638</w:t>
        </w:r>
      </w:hyperlink>
      <w:r w:rsidRPr="0005423F">
        <w:rPr>
          <w:rFonts w:ascii="Times New Roman" w:hAnsi="Times New Roman" w:cs="Times New Roman"/>
          <w:sz w:val="24"/>
          <w:szCs w:val="24"/>
        </w:rPr>
        <w:t xml:space="preserve">  (дата обращения: 04.05.2023). — Режим доступа: для </w:t>
      </w:r>
      <w:proofErr w:type="spellStart"/>
      <w:r w:rsidRPr="0005423F">
        <w:rPr>
          <w:rFonts w:ascii="Times New Roman" w:hAnsi="Times New Roman" w:cs="Times New Roman"/>
          <w:sz w:val="24"/>
          <w:szCs w:val="24"/>
        </w:rPr>
        <w:t>авториз</w:t>
      </w:r>
      <w:proofErr w:type="spellEnd"/>
      <w:r w:rsidRPr="0005423F">
        <w:rPr>
          <w:rFonts w:ascii="Times New Roman" w:hAnsi="Times New Roman" w:cs="Times New Roman"/>
          <w:sz w:val="24"/>
          <w:szCs w:val="24"/>
        </w:rPr>
        <w:t>. пользователей.</w:t>
      </w:r>
    </w:p>
    <w:p w14:paraId="1049B29C" w14:textId="77777777" w:rsidR="0005423F" w:rsidRPr="0005423F" w:rsidRDefault="0005423F" w:rsidP="0005423F">
      <w:pPr>
        <w:pStyle w:val="a4"/>
        <w:numPr>
          <w:ilvl w:val="0"/>
          <w:numId w:val="97"/>
        </w:numPr>
        <w:tabs>
          <w:tab w:val="left" w:pos="265"/>
          <w:tab w:val="left" w:pos="426"/>
          <w:tab w:val="left" w:pos="916"/>
          <w:tab w:val="left" w:pos="993"/>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ind w:left="0" w:firstLine="709"/>
        <w:jc w:val="both"/>
        <w:textAlignment w:val="baseline"/>
        <w:rPr>
          <w:rFonts w:ascii="Times New Roman" w:hAnsi="Times New Roman" w:cs="Times New Roman"/>
          <w:sz w:val="24"/>
          <w:szCs w:val="24"/>
        </w:rPr>
      </w:pPr>
      <w:r w:rsidRPr="0005423F">
        <w:rPr>
          <w:rFonts w:ascii="Times New Roman" w:hAnsi="Times New Roman" w:cs="Times New Roman"/>
          <w:sz w:val="24"/>
          <w:szCs w:val="24"/>
        </w:rPr>
        <w:t xml:space="preserve">Яковлева, В. Н. Базовые и новые виды физкультурно-спортивной деятельности: подвижные и спортивные игры / В. Н. Яковлева. — Санкт-Петербург : Лань, 2023. — 128 с. — ISBN 978-5-507-45259-0. — Текст : электронный // Лань : электронно-библиотечная система. — URL: </w:t>
      </w:r>
      <w:hyperlink r:id="rId92" w:history="1">
        <w:r w:rsidRPr="0005423F">
          <w:rPr>
            <w:rStyle w:val="af0"/>
            <w:rFonts w:ascii="Times New Roman" w:hAnsi="Times New Roman" w:cs="Times New Roman"/>
            <w:sz w:val="24"/>
            <w:szCs w:val="24"/>
          </w:rPr>
          <w:t>https://e.lanbook.com/book/292931</w:t>
        </w:r>
      </w:hyperlink>
      <w:r w:rsidRPr="0005423F">
        <w:rPr>
          <w:rFonts w:ascii="Times New Roman" w:hAnsi="Times New Roman" w:cs="Times New Roman"/>
          <w:sz w:val="24"/>
          <w:szCs w:val="24"/>
        </w:rPr>
        <w:t xml:space="preserve">  (дата обращения: 04.05.2023). — Режим доступа: для </w:t>
      </w:r>
      <w:proofErr w:type="spellStart"/>
      <w:r w:rsidRPr="0005423F">
        <w:rPr>
          <w:rFonts w:ascii="Times New Roman" w:hAnsi="Times New Roman" w:cs="Times New Roman"/>
          <w:sz w:val="24"/>
          <w:szCs w:val="24"/>
        </w:rPr>
        <w:t>авториз</w:t>
      </w:r>
      <w:proofErr w:type="spellEnd"/>
      <w:r w:rsidRPr="0005423F">
        <w:rPr>
          <w:rFonts w:ascii="Times New Roman" w:hAnsi="Times New Roman" w:cs="Times New Roman"/>
          <w:sz w:val="24"/>
          <w:szCs w:val="24"/>
        </w:rPr>
        <w:t>. пользователей.</w:t>
      </w:r>
    </w:p>
    <w:p w14:paraId="6190510A" w14:textId="77777777" w:rsidR="0005423F" w:rsidRPr="0005423F" w:rsidRDefault="0005423F" w:rsidP="0005423F">
      <w:pPr>
        <w:ind w:firstLine="709"/>
        <w:contextualSpacing/>
        <w:rPr>
          <w:rFonts w:ascii="Times New Roman" w:hAnsi="Times New Roman" w:cs="Times New Roman"/>
          <w:b/>
          <w:sz w:val="24"/>
          <w:szCs w:val="24"/>
        </w:rPr>
      </w:pPr>
    </w:p>
    <w:p w14:paraId="7AF43F78" w14:textId="77777777" w:rsidR="00A81636" w:rsidRPr="0013670A" w:rsidRDefault="00A81636" w:rsidP="0005423F">
      <w:pPr>
        <w:pStyle w:val="1f"/>
        <w:jc w:val="left"/>
        <w:rPr>
          <w:rFonts w:ascii="Times New Roman" w:hAnsi="Times New Roman"/>
          <w:lang w:val="ru-RU"/>
        </w:rPr>
      </w:pPr>
    </w:p>
    <w:p w14:paraId="0733D0DD" w14:textId="77777777" w:rsidR="00A81636" w:rsidRPr="00DF068E" w:rsidRDefault="00A81636" w:rsidP="00A81636">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3686"/>
        <w:gridCol w:w="2694"/>
      </w:tblGrid>
      <w:tr w:rsidR="00A81636" w:rsidRPr="0005423F" w14:paraId="72411CD0" w14:textId="77777777" w:rsidTr="005C34BB">
        <w:trPr>
          <w:trHeight w:val="519"/>
        </w:trPr>
        <w:tc>
          <w:tcPr>
            <w:tcW w:w="1784" w:type="pct"/>
            <w:vAlign w:val="center"/>
          </w:tcPr>
          <w:p w14:paraId="69E061E9" w14:textId="77777777" w:rsidR="00A81636" w:rsidRPr="0005423F" w:rsidRDefault="00A81636" w:rsidP="005C34BB">
            <w:pPr>
              <w:suppressAutoHyphens/>
              <w:contextualSpacing/>
              <w:jc w:val="center"/>
              <w:rPr>
                <w:rFonts w:ascii="Times New Roman" w:hAnsi="Times New Roman" w:cs="Times New Roman"/>
                <w:b/>
                <w:iCs/>
                <w:sz w:val="24"/>
                <w:szCs w:val="24"/>
              </w:rPr>
            </w:pPr>
            <w:r w:rsidRPr="0005423F">
              <w:rPr>
                <w:rFonts w:ascii="Times New Roman" w:hAnsi="Times New Roman" w:cs="Times New Roman"/>
                <w:b/>
                <w:iCs/>
                <w:sz w:val="24"/>
                <w:szCs w:val="24"/>
              </w:rPr>
              <w:t>Результаты обучения</w:t>
            </w:r>
          </w:p>
        </w:tc>
        <w:tc>
          <w:tcPr>
            <w:tcW w:w="1858" w:type="pct"/>
            <w:vAlign w:val="center"/>
          </w:tcPr>
          <w:p w14:paraId="60190740" w14:textId="77777777" w:rsidR="00A81636" w:rsidRPr="0005423F" w:rsidRDefault="00A81636" w:rsidP="005C34BB">
            <w:pPr>
              <w:suppressAutoHyphens/>
              <w:contextualSpacing/>
              <w:jc w:val="center"/>
              <w:rPr>
                <w:rFonts w:ascii="Times New Roman" w:hAnsi="Times New Roman" w:cs="Times New Roman"/>
                <w:b/>
                <w:sz w:val="24"/>
                <w:szCs w:val="24"/>
              </w:rPr>
            </w:pPr>
            <w:r w:rsidRPr="0005423F">
              <w:rPr>
                <w:rFonts w:ascii="Times New Roman" w:hAnsi="Times New Roman" w:cs="Times New Roman"/>
                <w:b/>
                <w:iCs/>
                <w:sz w:val="24"/>
                <w:szCs w:val="24"/>
              </w:rPr>
              <w:t>Показатели освоенности компетенций</w:t>
            </w:r>
          </w:p>
        </w:tc>
        <w:tc>
          <w:tcPr>
            <w:tcW w:w="1358" w:type="pct"/>
            <w:vAlign w:val="center"/>
          </w:tcPr>
          <w:p w14:paraId="3B3819C3" w14:textId="77777777" w:rsidR="00A81636" w:rsidRPr="0005423F" w:rsidRDefault="00A81636" w:rsidP="005C34BB">
            <w:pPr>
              <w:suppressAutoHyphens/>
              <w:contextualSpacing/>
              <w:jc w:val="center"/>
              <w:rPr>
                <w:rFonts w:ascii="Times New Roman" w:hAnsi="Times New Roman" w:cs="Times New Roman"/>
                <w:b/>
                <w:sz w:val="24"/>
                <w:szCs w:val="24"/>
              </w:rPr>
            </w:pPr>
            <w:r w:rsidRPr="0005423F">
              <w:rPr>
                <w:rFonts w:ascii="Times New Roman" w:hAnsi="Times New Roman" w:cs="Times New Roman"/>
                <w:b/>
                <w:sz w:val="24"/>
                <w:szCs w:val="24"/>
              </w:rPr>
              <w:t>Методы оценки</w:t>
            </w:r>
          </w:p>
        </w:tc>
      </w:tr>
      <w:tr w:rsidR="00A81636" w:rsidRPr="0005423F" w14:paraId="34B88AC2" w14:textId="77777777" w:rsidTr="005C34BB">
        <w:trPr>
          <w:trHeight w:val="698"/>
        </w:trPr>
        <w:tc>
          <w:tcPr>
            <w:tcW w:w="1784" w:type="pct"/>
          </w:tcPr>
          <w:p w14:paraId="438108AD" w14:textId="77777777" w:rsidR="0005423F" w:rsidRPr="0005423F" w:rsidRDefault="0005423F" w:rsidP="0005423F">
            <w:pPr>
              <w:rPr>
                <w:rFonts w:ascii="Times New Roman" w:hAnsi="Times New Roman" w:cs="Times New Roman"/>
                <w:i/>
                <w:iCs/>
                <w:sz w:val="24"/>
                <w:szCs w:val="24"/>
                <w:lang w:eastAsia="zh-CN"/>
              </w:rPr>
            </w:pPr>
            <w:r w:rsidRPr="0005423F">
              <w:rPr>
                <w:rFonts w:ascii="Times New Roman" w:hAnsi="Times New Roman" w:cs="Times New Roman"/>
                <w:i/>
                <w:iCs/>
                <w:sz w:val="24"/>
                <w:szCs w:val="24"/>
                <w:lang w:eastAsia="zh-CN"/>
              </w:rPr>
              <w:t>Знает:</w:t>
            </w:r>
          </w:p>
          <w:p w14:paraId="445839F4" w14:textId="19A75553" w:rsidR="0005423F" w:rsidRPr="0005423F" w:rsidRDefault="0005423F" w:rsidP="0005423F">
            <w:pPr>
              <w:rPr>
                <w:rFonts w:ascii="Times New Roman" w:hAnsi="Times New Roman" w:cs="Times New Roman"/>
                <w:bCs/>
                <w:i/>
                <w:sz w:val="24"/>
                <w:szCs w:val="24"/>
              </w:rPr>
            </w:pPr>
            <w:r w:rsidRPr="0005423F">
              <w:rPr>
                <w:rFonts w:ascii="Times New Roman" w:hAnsi="Times New Roman" w:cs="Times New Roman"/>
                <w:sz w:val="24"/>
                <w:szCs w:val="24"/>
                <w:lang w:eastAsia="zh-CN"/>
              </w:rPr>
              <w:t>терминологию базовых и новых видов физкультурно-спортивной деятельности</w:t>
            </w:r>
          </w:p>
          <w:p w14:paraId="07B416F1" w14:textId="77777777" w:rsidR="0005423F" w:rsidRPr="0005423F" w:rsidRDefault="0005423F" w:rsidP="0005423F">
            <w:pPr>
              <w:rPr>
                <w:rFonts w:ascii="Times New Roman" w:hAnsi="Times New Roman" w:cs="Times New Roman"/>
                <w:bCs/>
                <w:i/>
                <w:sz w:val="24"/>
                <w:szCs w:val="24"/>
              </w:rPr>
            </w:pPr>
            <w:r w:rsidRPr="0005423F">
              <w:rPr>
                <w:rFonts w:ascii="Times New Roman" w:hAnsi="Times New Roman" w:cs="Times New Roman"/>
                <w:sz w:val="24"/>
                <w:szCs w:val="24"/>
                <w:lang w:eastAsia="zh-CN"/>
              </w:rPr>
              <w:t>технику профессионально значимых двигательных действий базовых и новых видов физкультурно-спортивной деятельности;</w:t>
            </w:r>
          </w:p>
          <w:p w14:paraId="22E0D21A" w14:textId="77777777" w:rsidR="0005423F" w:rsidRPr="0005423F" w:rsidRDefault="0005423F" w:rsidP="0005423F">
            <w:pPr>
              <w:rPr>
                <w:rFonts w:ascii="Times New Roman" w:hAnsi="Times New Roman" w:cs="Times New Roman"/>
                <w:bCs/>
                <w:i/>
                <w:sz w:val="24"/>
                <w:szCs w:val="24"/>
              </w:rPr>
            </w:pPr>
            <w:r w:rsidRPr="0005423F">
              <w:rPr>
                <w:rFonts w:ascii="Times New Roman" w:hAnsi="Times New Roman" w:cs="Times New Roman"/>
                <w:sz w:val="24"/>
                <w:szCs w:val="24"/>
                <w:lang w:eastAsia="zh-CN"/>
              </w:rPr>
              <w:t xml:space="preserve">- технику безопасности на занятиях по базовым и новым видам физкультурно-спортивной деятельности; </w:t>
            </w:r>
          </w:p>
          <w:p w14:paraId="25E8EBEA" w14:textId="77777777" w:rsidR="0005423F" w:rsidRPr="0005423F" w:rsidRDefault="0005423F" w:rsidP="0005423F">
            <w:pPr>
              <w:rPr>
                <w:rFonts w:ascii="Times New Roman" w:hAnsi="Times New Roman" w:cs="Times New Roman"/>
                <w:sz w:val="24"/>
                <w:szCs w:val="24"/>
                <w:lang w:eastAsia="zh-CN"/>
              </w:rPr>
            </w:pPr>
            <w:r w:rsidRPr="0005423F">
              <w:rPr>
                <w:rFonts w:ascii="Times New Roman" w:hAnsi="Times New Roman" w:cs="Times New Roman"/>
                <w:sz w:val="24"/>
                <w:szCs w:val="24"/>
                <w:lang w:eastAsia="zh-CN"/>
              </w:rPr>
              <w:t xml:space="preserve">- методику обучения профессионально значимых </w:t>
            </w:r>
            <w:r w:rsidRPr="0005423F">
              <w:rPr>
                <w:rFonts w:ascii="Times New Roman" w:hAnsi="Times New Roman" w:cs="Times New Roman"/>
                <w:sz w:val="24"/>
                <w:szCs w:val="24"/>
                <w:lang w:eastAsia="zh-CN"/>
              </w:rPr>
              <w:lastRenderedPageBreak/>
              <w:t xml:space="preserve">двигательных действий базовых и новых видов физкультурно-спортивной деятельности; </w:t>
            </w:r>
          </w:p>
          <w:p w14:paraId="73AF39E2" w14:textId="77777777" w:rsidR="0005423F" w:rsidRPr="0005423F" w:rsidRDefault="0005423F" w:rsidP="0005423F">
            <w:pPr>
              <w:rPr>
                <w:rFonts w:ascii="Times New Roman" w:hAnsi="Times New Roman" w:cs="Times New Roman"/>
                <w:bCs/>
                <w:i/>
                <w:sz w:val="24"/>
                <w:szCs w:val="24"/>
              </w:rPr>
            </w:pPr>
            <w:r w:rsidRPr="0005423F">
              <w:rPr>
                <w:rFonts w:ascii="Times New Roman" w:hAnsi="Times New Roman" w:cs="Times New Roman"/>
                <w:sz w:val="24"/>
                <w:szCs w:val="24"/>
                <w:lang w:eastAsia="zh-CN"/>
              </w:rPr>
              <w:t>- методику проведения занятий по базовым и новым видам физкультурно-спортивной деятельности</w:t>
            </w:r>
            <w:r w:rsidRPr="0005423F">
              <w:rPr>
                <w:rFonts w:ascii="Times New Roman" w:hAnsi="Times New Roman" w:cs="Times New Roman"/>
                <w:bCs/>
                <w:iCs/>
                <w:sz w:val="24"/>
                <w:szCs w:val="24"/>
                <w:lang w:bidi="ru-RU"/>
              </w:rPr>
              <w:t xml:space="preserve"> </w:t>
            </w:r>
            <w:r w:rsidRPr="0005423F">
              <w:rPr>
                <w:rFonts w:ascii="Times New Roman" w:hAnsi="Times New Roman" w:cs="Times New Roman"/>
                <w:bCs/>
                <w:iCs/>
                <w:sz w:val="24"/>
                <w:szCs w:val="24"/>
                <w:lang w:eastAsia="zh-CN" w:bidi="ru-RU"/>
              </w:rPr>
              <w:t>с инвалидами и лицами с ограниченными возможностями здоровья</w:t>
            </w:r>
            <w:r w:rsidRPr="0005423F">
              <w:rPr>
                <w:rFonts w:ascii="Times New Roman" w:hAnsi="Times New Roman" w:cs="Times New Roman"/>
                <w:sz w:val="24"/>
                <w:szCs w:val="24"/>
                <w:lang w:eastAsia="zh-CN"/>
              </w:rPr>
              <w:t xml:space="preserve">; </w:t>
            </w:r>
          </w:p>
          <w:p w14:paraId="25D93CAE" w14:textId="77777777" w:rsidR="00A81636" w:rsidRPr="0005423F" w:rsidRDefault="0005423F" w:rsidP="0005423F">
            <w:pPr>
              <w:suppressAutoHyphens/>
              <w:contextualSpacing/>
              <w:jc w:val="both"/>
              <w:rPr>
                <w:rFonts w:ascii="Times New Roman" w:hAnsi="Times New Roman" w:cs="Times New Roman"/>
                <w:sz w:val="24"/>
                <w:szCs w:val="24"/>
                <w:lang w:eastAsia="zh-CN"/>
              </w:rPr>
            </w:pPr>
            <w:r w:rsidRPr="0005423F">
              <w:rPr>
                <w:rFonts w:ascii="Times New Roman" w:hAnsi="Times New Roman" w:cs="Times New Roman"/>
                <w:sz w:val="24"/>
                <w:szCs w:val="24"/>
                <w:lang w:eastAsia="zh-CN"/>
              </w:rPr>
              <w:t>- основы организации и проведения соревнований и судейства по базовым и новым видам физкультурно-спортивной деятельности.</w:t>
            </w:r>
          </w:p>
          <w:p w14:paraId="1BEF5CE4" w14:textId="77777777" w:rsidR="0005423F" w:rsidRPr="0005423F" w:rsidRDefault="0005423F" w:rsidP="0005423F">
            <w:pPr>
              <w:suppressAutoHyphens/>
              <w:contextualSpacing/>
              <w:jc w:val="both"/>
              <w:rPr>
                <w:rFonts w:ascii="Times New Roman" w:hAnsi="Times New Roman" w:cs="Times New Roman"/>
                <w:i/>
                <w:sz w:val="24"/>
                <w:szCs w:val="24"/>
                <w:lang w:eastAsia="zh-CN"/>
              </w:rPr>
            </w:pPr>
          </w:p>
          <w:p w14:paraId="5082CC05" w14:textId="77777777" w:rsidR="0005423F" w:rsidRPr="0005423F" w:rsidRDefault="0005423F" w:rsidP="0005423F">
            <w:pPr>
              <w:suppressAutoHyphens/>
              <w:contextualSpacing/>
              <w:jc w:val="both"/>
              <w:rPr>
                <w:rFonts w:ascii="Times New Roman" w:hAnsi="Times New Roman" w:cs="Times New Roman"/>
                <w:i/>
                <w:sz w:val="24"/>
                <w:szCs w:val="24"/>
                <w:lang w:eastAsia="zh-CN"/>
              </w:rPr>
            </w:pPr>
          </w:p>
          <w:p w14:paraId="6ECD2331" w14:textId="77777777" w:rsidR="0005423F" w:rsidRPr="0005423F" w:rsidRDefault="0005423F" w:rsidP="0005423F">
            <w:pPr>
              <w:suppressAutoHyphens/>
              <w:contextualSpacing/>
              <w:jc w:val="both"/>
              <w:rPr>
                <w:rFonts w:ascii="Times New Roman" w:hAnsi="Times New Roman" w:cs="Times New Roman"/>
                <w:i/>
                <w:sz w:val="24"/>
                <w:szCs w:val="24"/>
                <w:lang w:eastAsia="zh-CN"/>
              </w:rPr>
            </w:pPr>
          </w:p>
          <w:p w14:paraId="04C4928F" w14:textId="77777777" w:rsidR="0005423F" w:rsidRPr="0005423F" w:rsidRDefault="0005423F" w:rsidP="0005423F">
            <w:pPr>
              <w:suppressAutoHyphens/>
              <w:contextualSpacing/>
              <w:jc w:val="both"/>
              <w:rPr>
                <w:rFonts w:ascii="Times New Roman" w:hAnsi="Times New Roman" w:cs="Times New Roman"/>
                <w:i/>
                <w:sz w:val="24"/>
                <w:szCs w:val="24"/>
                <w:lang w:eastAsia="zh-CN"/>
              </w:rPr>
            </w:pPr>
          </w:p>
          <w:p w14:paraId="564446D8" w14:textId="56801212" w:rsidR="0005423F" w:rsidRDefault="0005423F" w:rsidP="0005423F">
            <w:pPr>
              <w:suppressAutoHyphens/>
              <w:contextualSpacing/>
              <w:jc w:val="both"/>
              <w:rPr>
                <w:rFonts w:ascii="Times New Roman" w:hAnsi="Times New Roman" w:cs="Times New Roman"/>
                <w:i/>
                <w:sz w:val="24"/>
                <w:szCs w:val="24"/>
                <w:lang w:eastAsia="zh-CN"/>
              </w:rPr>
            </w:pPr>
          </w:p>
          <w:p w14:paraId="0A420F7D" w14:textId="77777777" w:rsidR="0005423F" w:rsidRPr="0005423F" w:rsidRDefault="0005423F" w:rsidP="0005423F">
            <w:pPr>
              <w:suppressAutoHyphens/>
              <w:contextualSpacing/>
              <w:jc w:val="both"/>
              <w:rPr>
                <w:rFonts w:ascii="Times New Roman" w:hAnsi="Times New Roman" w:cs="Times New Roman"/>
                <w:i/>
                <w:sz w:val="24"/>
                <w:szCs w:val="24"/>
                <w:lang w:eastAsia="zh-CN"/>
              </w:rPr>
            </w:pPr>
          </w:p>
          <w:p w14:paraId="37F91B3F" w14:textId="77777777" w:rsidR="0005423F" w:rsidRPr="0005423F" w:rsidRDefault="0005423F" w:rsidP="0005423F">
            <w:pPr>
              <w:suppressAutoHyphens/>
              <w:contextualSpacing/>
              <w:jc w:val="both"/>
              <w:rPr>
                <w:rFonts w:ascii="Times New Roman" w:hAnsi="Times New Roman" w:cs="Times New Roman"/>
                <w:i/>
                <w:sz w:val="24"/>
                <w:szCs w:val="24"/>
                <w:lang w:eastAsia="zh-CN"/>
              </w:rPr>
            </w:pPr>
            <w:r w:rsidRPr="0005423F">
              <w:rPr>
                <w:rFonts w:ascii="Times New Roman" w:hAnsi="Times New Roman" w:cs="Times New Roman"/>
                <w:i/>
                <w:sz w:val="24"/>
                <w:szCs w:val="24"/>
                <w:lang w:eastAsia="zh-CN"/>
              </w:rPr>
              <w:t xml:space="preserve">Умеет: </w:t>
            </w:r>
          </w:p>
          <w:p w14:paraId="6A970F89" w14:textId="77777777" w:rsidR="0005423F" w:rsidRPr="0005423F" w:rsidRDefault="0005423F" w:rsidP="0005423F">
            <w:pPr>
              <w:rPr>
                <w:rFonts w:ascii="Times New Roman" w:hAnsi="Times New Roman" w:cs="Times New Roman"/>
                <w:bCs/>
                <w:i/>
                <w:sz w:val="24"/>
                <w:szCs w:val="24"/>
              </w:rPr>
            </w:pPr>
            <w:r w:rsidRPr="0005423F">
              <w:rPr>
                <w:rFonts w:ascii="Times New Roman" w:hAnsi="Times New Roman" w:cs="Times New Roman"/>
                <w:sz w:val="24"/>
                <w:szCs w:val="24"/>
                <w:lang w:eastAsia="zh-CN"/>
              </w:rPr>
              <w:t>выполнять профессионально значимые двигательные действия по базовым и новым видам физкультурно-спортивной деятельности</w:t>
            </w:r>
          </w:p>
          <w:p w14:paraId="403BD7D5" w14:textId="77777777" w:rsidR="0005423F" w:rsidRPr="0005423F" w:rsidRDefault="0005423F" w:rsidP="0005423F">
            <w:pPr>
              <w:rPr>
                <w:rFonts w:ascii="Times New Roman" w:hAnsi="Times New Roman" w:cs="Times New Roman"/>
                <w:bCs/>
                <w:i/>
                <w:sz w:val="24"/>
                <w:szCs w:val="24"/>
              </w:rPr>
            </w:pPr>
            <w:r w:rsidRPr="0005423F">
              <w:rPr>
                <w:rFonts w:ascii="Times New Roman" w:hAnsi="Times New Roman" w:cs="Times New Roman"/>
                <w:sz w:val="24"/>
                <w:szCs w:val="24"/>
                <w:lang w:eastAsia="zh-CN"/>
              </w:rPr>
              <w:t>использовать терминологию базовых и новых видов физкультурно-спортивной деятельности</w:t>
            </w:r>
          </w:p>
          <w:p w14:paraId="52D3D0C8" w14:textId="77777777" w:rsidR="0005423F" w:rsidRPr="0005423F" w:rsidRDefault="0005423F" w:rsidP="0005423F">
            <w:pPr>
              <w:rPr>
                <w:rFonts w:ascii="Times New Roman" w:hAnsi="Times New Roman" w:cs="Times New Roman"/>
                <w:bCs/>
                <w:i/>
                <w:sz w:val="24"/>
                <w:szCs w:val="24"/>
              </w:rPr>
            </w:pPr>
            <w:r w:rsidRPr="0005423F">
              <w:rPr>
                <w:rFonts w:ascii="Times New Roman" w:hAnsi="Times New Roman" w:cs="Times New Roman"/>
                <w:sz w:val="24"/>
                <w:szCs w:val="24"/>
                <w:lang w:eastAsia="zh-CN"/>
              </w:rPr>
              <w:t xml:space="preserve">применять приемы страховки и </w:t>
            </w:r>
            <w:proofErr w:type="spellStart"/>
            <w:r w:rsidRPr="0005423F">
              <w:rPr>
                <w:rFonts w:ascii="Times New Roman" w:hAnsi="Times New Roman" w:cs="Times New Roman"/>
                <w:sz w:val="24"/>
                <w:szCs w:val="24"/>
                <w:lang w:eastAsia="zh-CN"/>
              </w:rPr>
              <w:t>самостраховки</w:t>
            </w:r>
            <w:proofErr w:type="spellEnd"/>
            <w:r w:rsidRPr="0005423F">
              <w:rPr>
                <w:rFonts w:ascii="Times New Roman" w:hAnsi="Times New Roman" w:cs="Times New Roman"/>
                <w:sz w:val="24"/>
                <w:szCs w:val="24"/>
                <w:lang w:eastAsia="zh-CN"/>
              </w:rPr>
              <w:t xml:space="preserve"> при выполнении физических упражнений</w:t>
            </w:r>
          </w:p>
          <w:p w14:paraId="22FD70A9" w14:textId="77777777" w:rsidR="0005423F" w:rsidRPr="0005423F" w:rsidRDefault="0005423F" w:rsidP="0005423F">
            <w:pPr>
              <w:rPr>
                <w:rFonts w:ascii="Times New Roman" w:hAnsi="Times New Roman" w:cs="Times New Roman"/>
                <w:bCs/>
                <w:i/>
                <w:sz w:val="24"/>
                <w:szCs w:val="24"/>
              </w:rPr>
            </w:pPr>
            <w:r w:rsidRPr="0005423F">
              <w:rPr>
                <w:rFonts w:ascii="Times New Roman" w:hAnsi="Times New Roman" w:cs="Times New Roman"/>
                <w:sz w:val="24"/>
                <w:szCs w:val="24"/>
                <w:lang w:eastAsia="zh-CN"/>
              </w:rPr>
              <w:t>использовать оборудование и инвентарь для занятий различными видами физкультурно-спортивной деятельности в соответствии с его назначением и особенностями эксплуатации</w:t>
            </w:r>
          </w:p>
          <w:p w14:paraId="3F43A31E" w14:textId="6FD7BB5D" w:rsidR="0005423F" w:rsidRPr="0005423F" w:rsidRDefault="0005423F" w:rsidP="0005423F">
            <w:pPr>
              <w:suppressAutoHyphens/>
              <w:contextualSpacing/>
              <w:jc w:val="both"/>
              <w:rPr>
                <w:rFonts w:ascii="Times New Roman" w:hAnsi="Times New Roman" w:cs="Times New Roman"/>
                <w:i/>
                <w:sz w:val="24"/>
                <w:szCs w:val="24"/>
              </w:rPr>
            </w:pPr>
            <w:r w:rsidRPr="0005423F">
              <w:rPr>
                <w:rFonts w:ascii="Times New Roman" w:hAnsi="Times New Roman" w:cs="Times New Roman"/>
                <w:sz w:val="24"/>
                <w:szCs w:val="24"/>
                <w:lang w:eastAsia="zh-CN"/>
              </w:rPr>
              <w:t>проводить занятия по базовым и новым видам физкультурно-спортивной деятельности</w:t>
            </w:r>
            <w:r w:rsidRPr="0005423F">
              <w:rPr>
                <w:rFonts w:ascii="Times New Roman" w:hAnsi="Times New Roman" w:cs="Times New Roman"/>
                <w:bCs/>
                <w:iCs/>
                <w:sz w:val="24"/>
                <w:szCs w:val="24"/>
                <w:lang w:bidi="ru-RU"/>
              </w:rPr>
              <w:t xml:space="preserve"> </w:t>
            </w:r>
            <w:r w:rsidRPr="0005423F">
              <w:rPr>
                <w:rFonts w:ascii="Times New Roman" w:hAnsi="Times New Roman" w:cs="Times New Roman"/>
                <w:bCs/>
                <w:iCs/>
                <w:sz w:val="24"/>
                <w:szCs w:val="24"/>
                <w:lang w:eastAsia="zh-CN" w:bidi="ru-RU"/>
              </w:rPr>
              <w:t>с инвалидами и лицами с ограниченными возможностями здоровья</w:t>
            </w:r>
          </w:p>
        </w:tc>
        <w:tc>
          <w:tcPr>
            <w:tcW w:w="1858" w:type="pct"/>
          </w:tcPr>
          <w:p w14:paraId="5F72134A" w14:textId="77777777" w:rsidR="00A81636" w:rsidRPr="0005423F" w:rsidRDefault="00A81636" w:rsidP="005C34BB">
            <w:pPr>
              <w:autoSpaceDE w:val="0"/>
              <w:autoSpaceDN w:val="0"/>
              <w:adjustRightInd w:val="0"/>
              <w:ind w:left="26"/>
              <w:jc w:val="both"/>
              <w:rPr>
                <w:rFonts w:ascii="Times New Roman" w:hAnsi="Times New Roman" w:cs="Times New Roman"/>
                <w:i/>
                <w:sz w:val="24"/>
                <w:szCs w:val="24"/>
              </w:rPr>
            </w:pPr>
          </w:p>
          <w:p w14:paraId="365AD7CC" w14:textId="77777777" w:rsidR="0005423F" w:rsidRPr="0005423F" w:rsidRDefault="0005423F" w:rsidP="0005423F">
            <w:pPr>
              <w:shd w:val="clear" w:color="auto" w:fill="FFFFFF"/>
              <w:snapToGrid w:val="0"/>
              <w:jc w:val="both"/>
              <w:rPr>
                <w:rFonts w:ascii="Times New Roman" w:hAnsi="Times New Roman" w:cs="Times New Roman"/>
                <w:sz w:val="24"/>
                <w:szCs w:val="24"/>
                <w:lang w:eastAsia="zh-CN"/>
              </w:rPr>
            </w:pPr>
            <w:r w:rsidRPr="0005423F">
              <w:rPr>
                <w:rFonts w:ascii="Times New Roman" w:hAnsi="Times New Roman" w:cs="Times New Roman"/>
                <w:sz w:val="24"/>
                <w:szCs w:val="24"/>
                <w:lang w:eastAsia="zh-CN"/>
              </w:rPr>
              <w:t>использование терминологии базовых и новых видов физкультурно-спортивной деятельности в соответствии с требованиями;</w:t>
            </w:r>
          </w:p>
          <w:p w14:paraId="561585C0" w14:textId="77777777" w:rsidR="0005423F" w:rsidRPr="0005423F" w:rsidRDefault="0005423F" w:rsidP="0005423F">
            <w:pPr>
              <w:shd w:val="clear" w:color="auto" w:fill="FFFFFF"/>
              <w:snapToGrid w:val="0"/>
              <w:jc w:val="both"/>
              <w:rPr>
                <w:rFonts w:ascii="Times New Roman" w:hAnsi="Times New Roman" w:cs="Times New Roman"/>
                <w:sz w:val="24"/>
                <w:szCs w:val="24"/>
                <w:lang w:eastAsia="zh-CN"/>
              </w:rPr>
            </w:pPr>
            <w:r w:rsidRPr="0005423F">
              <w:rPr>
                <w:rFonts w:ascii="Times New Roman" w:hAnsi="Times New Roman" w:cs="Times New Roman"/>
                <w:sz w:val="24"/>
                <w:szCs w:val="24"/>
                <w:lang w:eastAsia="zh-CN"/>
              </w:rPr>
              <w:t>- описание техники профессионально значимых двигательных действий базовых и новых видов физкультурно-спортивной деятельности;</w:t>
            </w:r>
          </w:p>
          <w:p w14:paraId="12B8EC06" w14:textId="77777777" w:rsidR="0005423F" w:rsidRPr="0005423F" w:rsidRDefault="0005423F" w:rsidP="0005423F">
            <w:pPr>
              <w:shd w:val="clear" w:color="auto" w:fill="FFFFFF"/>
              <w:snapToGrid w:val="0"/>
              <w:jc w:val="both"/>
              <w:rPr>
                <w:rFonts w:ascii="Times New Roman" w:hAnsi="Times New Roman" w:cs="Times New Roman"/>
                <w:sz w:val="24"/>
                <w:szCs w:val="24"/>
                <w:lang w:eastAsia="zh-CN"/>
              </w:rPr>
            </w:pPr>
            <w:r w:rsidRPr="0005423F">
              <w:rPr>
                <w:rFonts w:ascii="Times New Roman" w:hAnsi="Times New Roman" w:cs="Times New Roman"/>
                <w:sz w:val="24"/>
                <w:szCs w:val="24"/>
                <w:lang w:eastAsia="zh-CN"/>
              </w:rPr>
              <w:t xml:space="preserve">- перечисление требований к технике безопасности на занятиях по базовым и новым видам </w:t>
            </w:r>
            <w:r w:rsidRPr="0005423F">
              <w:rPr>
                <w:rFonts w:ascii="Times New Roman" w:hAnsi="Times New Roman" w:cs="Times New Roman"/>
                <w:sz w:val="24"/>
                <w:szCs w:val="24"/>
                <w:lang w:eastAsia="zh-CN"/>
              </w:rPr>
              <w:lastRenderedPageBreak/>
              <w:t>физкультурно-спортивной деятельности;</w:t>
            </w:r>
          </w:p>
          <w:p w14:paraId="5B434A6A" w14:textId="77777777" w:rsidR="0005423F" w:rsidRPr="0005423F" w:rsidRDefault="0005423F" w:rsidP="0005423F">
            <w:pPr>
              <w:shd w:val="clear" w:color="auto" w:fill="FFFFFF"/>
              <w:snapToGrid w:val="0"/>
              <w:jc w:val="both"/>
              <w:rPr>
                <w:rFonts w:ascii="Times New Roman" w:hAnsi="Times New Roman" w:cs="Times New Roman"/>
                <w:sz w:val="24"/>
                <w:szCs w:val="24"/>
                <w:lang w:eastAsia="zh-CN"/>
              </w:rPr>
            </w:pPr>
            <w:r w:rsidRPr="0005423F">
              <w:rPr>
                <w:rFonts w:ascii="Times New Roman" w:hAnsi="Times New Roman" w:cs="Times New Roman"/>
                <w:sz w:val="24"/>
                <w:szCs w:val="24"/>
                <w:lang w:eastAsia="zh-CN"/>
              </w:rPr>
              <w:t>- описание методики обучения профессионально значимых двигательных действий базовых и новых видов физкультурно-спортивной деятельности;</w:t>
            </w:r>
          </w:p>
          <w:p w14:paraId="3F8AB31A" w14:textId="77777777" w:rsidR="0005423F" w:rsidRPr="0005423F" w:rsidRDefault="0005423F" w:rsidP="0005423F">
            <w:pPr>
              <w:autoSpaceDE w:val="0"/>
              <w:autoSpaceDN w:val="0"/>
              <w:adjustRightInd w:val="0"/>
              <w:ind w:left="26"/>
              <w:jc w:val="both"/>
              <w:rPr>
                <w:rFonts w:ascii="Times New Roman" w:hAnsi="Times New Roman" w:cs="Times New Roman"/>
                <w:sz w:val="24"/>
                <w:szCs w:val="24"/>
                <w:lang w:eastAsia="zh-CN"/>
              </w:rPr>
            </w:pPr>
            <w:r w:rsidRPr="0005423F">
              <w:rPr>
                <w:rFonts w:ascii="Times New Roman" w:hAnsi="Times New Roman" w:cs="Times New Roman"/>
                <w:sz w:val="24"/>
                <w:szCs w:val="24"/>
                <w:lang w:eastAsia="zh-CN"/>
              </w:rPr>
              <w:t xml:space="preserve"> - описание методики проведения занятий по базовым и новым видам физкультурно-спортивной деятельности</w:t>
            </w:r>
            <w:r w:rsidRPr="0005423F">
              <w:rPr>
                <w:rFonts w:ascii="Times New Roman" w:hAnsi="Times New Roman" w:cs="Times New Roman"/>
                <w:bCs/>
                <w:iCs/>
                <w:sz w:val="24"/>
                <w:szCs w:val="24"/>
                <w:lang w:bidi="ru-RU"/>
              </w:rPr>
              <w:t xml:space="preserve"> </w:t>
            </w:r>
            <w:r w:rsidRPr="0005423F">
              <w:rPr>
                <w:rFonts w:ascii="Times New Roman" w:hAnsi="Times New Roman" w:cs="Times New Roman"/>
                <w:bCs/>
                <w:iCs/>
                <w:sz w:val="24"/>
                <w:szCs w:val="24"/>
                <w:lang w:eastAsia="zh-CN" w:bidi="ru-RU"/>
              </w:rPr>
              <w:t>с инвалидами и лицами с ограниченными возможностями здоровья</w:t>
            </w:r>
            <w:r w:rsidRPr="0005423F">
              <w:rPr>
                <w:rFonts w:ascii="Times New Roman" w:hAnsi="Times New Roman" w:cs="Times New Roman"/>
                <w:sz w:val="24"/>
                <w:szCs w:val="24"/>
                <w:lang w:eastAsia="zh-CN"/>
              </w:rPr>
              <w:t>;</w:t>
            </w:r>
          </w:p>
          <w:p w14:paraId="4705CA2E" w14:textId="22B56023" w:rsidR="0005423F" w:rsidRPr="0005423F" w:rsidRDefault="0005423F" w:rsidP="0005423F">
            <w:pPr>
              <w:autoSpaceDE w:val="0"/>
              <w:autoSpaceDN w:val="0"/>
              <w:adjustRightInd w:val="0"/>
              <w:ind w:left="26"/>
              <w:jc w:val="both"/>
              <w:rPr>
                <w:rFonts w:ascii="Times New Roman" w:hAnsi="Times New Roman" w:cs="Times New Roman"/>
                <w:sz w:val="24"/>
                <w:szCs w:val="24"/>
                <w:lang w:eastAsia="zh-CN"/>
              </w:rPr>
            </w:pPr>
            <w:r w:rsidRPr="0005423F">
              <w:rPr>
                <w:rFonts w:ascii="Times New Roman" w:hAnsi="Times New Roman" w:cs="Times New Roman"/>
                <w:sz w:val="24"/>
                <w:szCs w:val="24"/>
                <w:lang w:eastAsia="zh-CN"/>
              </w:rPr>
              <w:t>- описание особенностей организации и проведения соревнований и судейства по базовым и новым видам физкультурно-спортивной деятельности.</w:t>
            </w:r>
          </w:p>
          <w:p w14:paraId="2335F350" w14:textId="67C3FA4F" w:rsidR="0005423F" w:rsidRPr="0005423F" w:rsidRDefault="0005423F" w:rsidP="0005423F">
            <w:pPr>
              <w:autoSpaceDE w:val="0"/>
              <w:autoSpaceDN w:val="0"/>
              <w:adjustRightInd w:val="0"/>
              <w:ind w:left="26"/>
              <w:jc w:val="both"/>
              <w:rPr>
                <w:rFonts w:ascii="Times New Roman" w:hAnsi="Times New Roman" w:cs="Times New Roman"/>
                <w:sz w:val="24"/>
                <w:szCs w:val="24"/>
                <w:lang w:eastAsia="zh-CN"/>
              </w:rPr>
            </w:pPr>
          </w:p>
          <w:p w14:paraId="64669605" w14:textId="2358E4CF" w:rsidR="0005423F" w:rsidRDefault="0005423F" w:rsidP="0005423F">
            <w:pPr>
              <w:autoSpaceDE w:val="0"/>
              <w:autoSpaceDN w:val="0"/>
              <w:adjustRightInd w:val="0"/>
              <w:ind w:left="26"/>
              <w:jc w:val="both"/>
              <w:rPr>
                <w:rFonts w:ascii="Times New Roman" w:hAnsi="Times New Roman" w:cs="Times New Roman"/>
                <w:sz w:val="24"/>
                <w:szCs w:val="24"/>
                <w:lang w:eastAsia="zh-CN"/>
              </w:rPr>
            </w:pPr>
          </w:p>
          <w:p w14:paraId="244EAE18" w14:textId="77777777" w:rsidR="0005423F" w:rsidRPr="0005423F" w:rsidRDefault="0005423F" w:rsidP="0005423F">
            <w:pPr>
              <w:autoSpaceDE w:val="0"/>
              <w:autoSpaceDN w:val="0"/>
              <w:adjustRightInd w:val="0"/>
              <w:ind w:left="26"/>
              <w:jc w:val="both"/>
              <w:rPr>
                <w:rFonts w:ascii="Times New Roman" w:hAnsi="Times New Roman" w:cs="Times New Roman"/>
                <w:sz w:val="24"/>
                <w:szCs w:val="24"/>
                <w:lang w:eastAsia="zh-CN"/>
              </w:rPr>
            </w:pPr>
          </w:p>
          <w:p w14:paraId="4B690D04" w14:textId="77777777" w:rsidR="0005423F" w:rsidRPr="0005423F" w:rsidRDefault="0005423F" w:rsidP="0005423F">
            <w:pPr>
              <w:jc w:val="both"/>
              <w:rPr>
                <w:rFonts w:ascii="Times New Roman" w:hAnsi="Times New Roman" w:cs="Times New Roman"/>
                <w:sz w:val="24"/>
                <w:szCs w:val="24"/>
              </w:rPr>
            </w:pPr>
            <w:r w:rsidRPr="0005423F">
              <w:rPr>
                <w:rFonts w:ascii="Times New Roman" w:hAnsi="Times New Roman" w:cs="Times New Roman"/>
                <w:sz w:val="24"/>
                <w:szCs w:val="24"/>
              </w:rPr>
              <w:t>выполнение двигательных действий по базовым и новым видам физкультурно-спортивной деятельности с учетом требований к технике;</w:t>
            </w:r>
          </w:p>
          <w:p w14:paraId="1825234E" w14:textId="77777777" w:rsidR="0005423F" w:rsidRPr="0005423F" w:rsidRDefault="0005423F" w:rsidP="0005423F">
            <w:pPr>
              <w:jc w:val="both"/>
              <w:rPr>
                <w:rFonts w:ascii="Times New Roman" w:hAnsi="Times New Roman" w:cs="Times New Roman"/>
                <w:sz w:val="24"/>
                <w:szCs w:val="24"/>
              </w:rPr>
            </w:pPr>
            <w:r w:rsidRPr="0005423F">
              <w:rPr>
                <w:rFonts w:ascii="Times New Roman" w:hAnsi="Times New Roman" w:cs="Times New Roman"/>
                <w:sz w:val="24"/>
                <w:szCs w:val="24"/>
              </w:rPr>
              <w:t>- соблюдение требований и правил, предъявляемых к терминологии при записи упражнений, а также при объяснении техники двигательных действий по базовым и новым видам физкультурно-спортивной деятельности;</w:t>
            </w:r>
          </w:p>
          <w:p w14:paraId="63C81A6F" w14:textId="77777777" w:rsidR="0005423F" w:rsidRPr="0005423F" w:rsidRDefault="0005423F" w:rsidP="0005423F">
            <w:pPr>
              <w:jc w:val="both"/>
              <w:rPr>
                <w:rFonts w:ascii="Times New Roman" w:hAnsi="Times New Roman" w:cs="Times New Roman"/>
                <w:sz w:val="24"/>
                <w:szCs w:val="24"/>
              </w:rPr>
            </w:pPr>
            <w:r w:rsidRPr="0005423F">
              <w:rPr>
                <w:rFonts w:ascii="Times New Roman" w:hAnsi="Times New Roman" w:cs="Times New Roman"/>
                <w:sz w:val="24"/>
                <w:szCs w:val="24"/>
              </w:rPr>
              <w:t>- рациональный выбор места для оказания помощи и страховки при выполнении двигательных действий с учетом трудности выполняемого упражнения и этапа обучения по базовым и новым видам физкультурно-спортивной деятельности;</w:t>
            </w:r>
          </w:p>
          <w:p w14:paraId="0EAB0FE2" w14:textId="77777777" w:rsidR="0005423F" w:rsidRPr="0005423F" w:rsidRDefault="0005423F" w:rsidP="0005423F">
            <w:pPr>
              <w:jc w:val="both"/>
              <w:rPr>
                <w:rFonts w:ascii="Times New Roman" w:hAnsi="Times New Roman" w:cs="Times New Roman"/>
                <w:sz w:val="24"/>
                <w:szCs w:val="24"/>
              </w:rPr>
            </w:pPr>
            <w:r w:rsidRPr="0005423F">
              <w:rPr>
                <w:rFonts w:ascii="Times New Roman" w:hAnsi="Times New Roman" w:cs="Times New Roman"/>
                <w:sz w:val="24"/>
                <w:szCs w:val="24"/>
              </w:rPr>
              <w:t>- своевременная подготовка места занятия, рациональное размещение спортивного инвентаря и оборудования с учетом вида деятельности по базовым и новым видам физкультурно-спортивной деятельности;</w:t>
            </w:r>
          </w:p>
          <w:p w14:paraId="538D18BB" w14:textId="77777777" w:rsidR="0005423F" w:rsidRPr="0005423F" w:rsidRDefault="0005423F" w:rsidP="0005423F">
            <w:pPr>
              <w:jc w:val="both"/>
              <w:rPr>
                <w:rFonts w:ascii="Times New Roman" w:hAnsi="Times New Roman" w:cs="Times New Roman"/>
                <w:sz w:val="24"/>
                <w:szCs w:val="24"/>
              </w:rPr>
            </w:pPr>
            <w:r w:rsidRPr="0005423F">
              <w:rPr>
                <w:rFonts w:ascii="Times New Roman" w:hAnsi="Times New Roman" w:cs="Times New Roman"/>
                <w:sz w:val="24"/>
                <w:szCs w:val="24"/>
              </w:rPr>
              <w:lastRenderedPageBreak/>
              <w:t>- подбор эффективных, разнообразных упражнения для обучения двигательным действиям по базовым и новым видам физкультурно-спортивной деятельности в соответствии с задачами занятия;</w:t>
            </w:r>
          </w:p>
          <w:p w14:paraId="66FAB0A6" w14:textId="77777777" w:rsidR="0005423F" w:rsidRPr="0005423F" w:rsidRDefault="0005423F" w:rsidP="0005423F">
            <w:pPr>
              <w:jc w:val="both"/>
              <w:rPr>
                <w:rFonts w:ascii="Times New Roman" w:hAnsi="Times New Roman" w:cs="Times New Roman"/>
                <w:sz w:val="24"/>
                <w:szCs w:val="24"/>
              </w:rPr>
            </w:pPr>
            <w:r w:rsidRPr="0005423F">
              <w:rPr>
                <w:rFonts w:ascii="Times New Roman" w:hAnsi="Times New Roman" w:cs="Times New Roman"/>
                <w:sz w:val="24"/>
                <w:szCs w:val="24"/>
              </w:rPr>
              <w:t>- применение различных способов организации для рационального размещения занимающихся в зале с учетом задач и содержания занятий по базовым и новым видам физкультурно-спортивной деятельности;</w:t>
            </w:r>
          </w:p>
          <w:p w14:paraId="3A57ADAA" w14:textId="77777777" w:rsidR="0005423F" w:rsidRPr="0005423F" w:rsidRDefault="0005423F" w:rsidP="0005423F">
            <w:pPr>
              <w:jc w:val="both"/>
              <w:rPr>
                <w:rFonts w:ascii="Times New Roman" w:hAnsi="Times New Roman" w:cs="Times New Roman"/>
                <w:sz w:val="24"/>
                <w:szCs w:val="24"/>
              </w:rPr>
            </w:pPr>
            <w:r w:rsidRPr="0005423F">
              <w:rPr>
                <w:rFonts w:ascii="Times New Roman" w:hAnsi="Times New Roman" w:cs="Times New Roman"/>
                <w:sz w:val="24"/>
                <w:szCs w:val="24"/>
              </w:rPr>
              <w:t>- соблюдение требований к качественному показу упражнений и демонстрации техники выполнения двигательных действий по базовым и новым видам физкультурно-спортивной деятельности;</w:t>
            </w:r>
          </w:p>
          <w:p w14:paraId="50AE3909" w14:textId="77777777" w:rsidR="0005423F" w:rsidRPr="0005423F" w:rsidRDefault="0005423F" w:rsidP="0005423F">
            <w:pPr>
              <w:jc w:val="both"/>
              <w:rPr>
                <w:rFonts w:ascii="Times New Roman" w:hAnsi="Times New Roman" w:cs="Times New Roman"/>
                <w:sz w:val="24"/>
                <w:szCs w:val="24"/>
              </w:rPr>
            </w:pPr>
            <w:r w:rsidRPr="0005423F">
              <w:rPr>
                <w:rFonts w:ascii="Times New Roman" w:hAnsi="Times New Roman" w:cs="Times New Roman"/>
                <w:sz w:val="24"/>
                <w:szCs w:val="24"/>
              </w:rPr>
              <w:t>-соблюдение методической последовательности и требований  при проведении занятий по базовым и новым видам физкультурно-спортивной деятельности</w:t>
            </w:r>
            <w:r w:rsidRPr="0005423F">
              <w:rPr>
                <w:rFonts w:ascii="Times New Roman" w:hAnsi="Times New Roman" w:cs="Times New Roman"/>
                <w:bCs/>
                <w:iCs/>
                <w:sz w:val="24"/>
                <w:szCs w:val="24"/>
                <w:lang w:bidi="ru-RU"/>
              </w:rPr>
              <w:t xml:space="preserve"> с инвалидами и лицами с ограниченными возможностями здоровья</w:t>
            </w:r>
            <w:r w:rsidRPr="0005423F">
              <w:rPr>
                <w:rFonts w:ascii="Times New Roman" w:hAnsi="Times New Roman" w:cs="Times New Roman"/>
                <w:sz w:val="24"/>
                <w:szCs w:val="24"/>
              </w:rPr>
              <w:t>;</w:t>
            </w:r>
          </w:p>
          <w:p w14:paraId="6F3235D7" w14:textId="0E117FCC" w:rsidR="0005423F" w:rsidRPr="0005423F" w:rsidRDefault="0005423F" w:rsidP="00270F68">
            <w:pPr>
              <w:autoSpaceDE w:val="0"/>
              <w:autoSpaceDN w:val="0"/>
              <w:adjustRightInd w:val="0"/>
              <w:ind w:left="26"/>
              <w:jc w:val="both"/>
              <w:rPr>
                <w:rFonts w:ascii="Times New Roman" w:hAnsi="Times New Roman" w:cs="Times New Roman"/>
                <w:i/>
                <w:sz w:val="24"/>
                <w:szCs w:val="24"/>
              </w:rPr>
            </w:pPr>
            <w:r w:rsidRPr="0005423F">
              <w:rPr>
                <w:rFonts w:ascii="Times New Roman" w:hAnsi="Times New Roman" w:cs="Times New Roman"/>
                <w:sz w:val="24"/>
                <w:szCs w:val="24"/>
              </w:rPr>
              <w:t>- выявление и своевременность исправления ошибок при выполнении двигательных действий с учетом требований к технике по базовым и новым видам физкультурно-спортивной деятельности.</w:t>
            </w:r>
          </w:p>
        </w:tc>
        <w:tc>
          <w:tcPr>
            <w:tcW w:w="1358" w:type="pct"/>
          </w:tcPr>
          <w:p w14:paraId="74485D95" w14:textId="7CA2BD67" w:rsidR="00A81636" w:rsidRPr="0005423F" w:rsidRDefault="00A81636" w:rsidP="005C34BB">
            <w:pPr>
              <w:jc w:val="both"/>
              <w:rPr>
                <w:rFonts w:ascii="Times New Roman" w:eastAsia="Calibri" w:hAnsi="Times New Roman" w:cs="Times New Roman"/>
                <w:sz w:val="24"/>
                <w:szCs w:val="24"/>
              </w:rPr>
            </w:pPr>
          </w:p>
          <w:p w14:paraId="3139BDD3" w14:textId="77777777" w:rsidR="0005423F" w:rsidRPr="0005423F" w:rsidRDefault="0005423F" w:rsidP="0005423F">
            <w:pPr>
              <w:jc w:val="center"/>
              <w:rPr>
                <w:rFonts w:ascii="Times New Roman" w:eastAsia="Calibri" w:hAnsi="Times New Roman" w:cs="Times New Roman"/>
                <w:sz w:val="24"/>
                <w:szCs w:val="24"/>
              </w:rPr>
            </w:pPr>
            <w:r w:rsidRPr="0005423F">
              <w:rPr>
                <w:rFonts w:ascii="Times New Roman" w:eastAsia="Calibri" w:hAnsi="Times New Roman" w:cs="Times New Roman"/>
                <w:sz w:val="24"/>
                <w:szCs w:val="24"/>
              </w:rPr>
              <w:t xml:space="preserve">оценка результатов выполнения практических заданий; </w:t>
            </w:r>
          </w:p>
          <w:p w14:paraId="0F34070C" w14:textId="77777777" w:rsidR="0005423F" w:rsidRPr="0005423F" w:rsidRDefault="0005423F" w:rsidP="0005423F">
            <w:pPr>
              <w:jc w:val="center"/>
              <w:rPr>
                <w:rFonts w:ascii="Times New Roman" w:eastAsia="Calibri" w:hAnsi="Times New Roman" w:cs="Times New Roman"/>
                <w:sz w:val="24"/>
                <w:szCs w:val="24"/>
              </w:rPr>
            </w:pPr>
            <w:r w:rsidRPr="0005423F">
              <w:rPr>
                <w:rFonts w:ascii="Times New Roman" w:eastAsia="Calibri" w:hAnsi="Times New Roman" w:cs="Times New Roman"/>
                <w:sz w:val="24"/>
                <w:szCs w:val="24"/>
              </w:rPr>
              <w:t>оценка заданий при проведении текущего контроля;</w:t>
            </w:r>
          </w:p>
          <w:p w14:paraId="59FEFE19" w14:textId="2C844A0B" w:rsidR="0005423F" w:rsidRPr="0005423F" w:rsidRDefault="0005423F" w:rsidP="0005423F">
            <w:pPr>
              <w:jc w:val="center"/>
              <w:rPr>
                <w:rFonts w:ascii="Times New Roman" w:eastAsia="Calibri" w:hAnsi="Times New Roman" w:cs="Times New Roman"/>
                <w:sz w:val="24"/>
                <w:szCs w:val="24"/>
              </w:rPr>
            </w:pPr>
            <w:r w:rsidRPr="0005423F">
              <w:rPr>
                <w:rFonts w:ascii="Times New Roman" w:eastAsia="Calibri" w:hAnsi="Times New Roman" w:cs="Times New Roman"/>
                <w:sz w:val="24"/>
                <w:szCs w:val="24"/>
              </w:rPr>
              <w:t>промежуточной аттестации</w:t>
            </w:r>
          </w:p>
          <w:p w14:paraId="6A195B8A" w14:textId="69D9AB46" w:rsidR="0005423F" w:rsidRPr="0005423F" w:rsidRDefault="0005423F" w:rsidP="0005423F">
            <w:pPr>
              <w:jc w:val="center"/>
              <w:rPr>
                <w:rFonts w:ascii="Times New Roman" w:eastAsia="Calibri" w:hAnsi="Times New Roman" w:cs="Times New Roman"/>
                <w:sz w:val="24"/>
                <w:szCs w:val="24"/>
              </w:rPr>
            </w:pPr>
          </w:p>
          <w:p w14:paraId="5E8C9D14" w14:textId="537303BF" w:rsidR="0005423F" w:rsidRPr="0005423F" w:rsidRDefault="0005423F" w:rsidP="0005423F">
            <w:pPr>
              <w:jc w:val="center"/>
              <w:rPr>
                <w:rFonts w:ascii="Times New Roman" w:eastAsia="Calibri" w:hAnsi="Times New Roman" w:cs="Times New Roman"/>
                <w:sz w:val="24"/>
                <w:szCs w:val="24"/>
              </w:rPr>
            </w:pPr>
          </w:p>
          <w:p w14:paraId="7E639D69" w14:textId="4E9ABBFB" w:rsidR="0005423F" w:rsidRPr="0005423F" w:rsidRDefault="0005423F" w:rsidP="0005423F">
            <w:pPr>
              <w:jc w:val="center"/>
              <w:rPr>
                <w:rFonts w:ascii="Times New Roman" w:eastAsia="Calibri" w:hAnsi="Times New Roman" w:cs="Times New Roman"/>
                <w:sz w:val="24"/>
                <w:szCs w:val="24"/>
              </w:rPr>
            </w:pPr>
          </w:p>
          <w:p w14:paraId="212A6952" w14:textId="73174029" w:rsidR="0005423F" w:rsidRPr="0005423F" w:rsidRDefault="0005423F" w:rsidP="0005423F">
            <w:pPr>
              <w:jc w:val="center"/>
              <w:rPr>
                <w:rFonts w:ascii="Times New Roman" w:eastAsia="Calibri" w:hAnsi="Times New Roman" w:cs="Times New Roman"/>
                <w:sz w:val="24"/>
                <w:szCs w:val="24"/>
              </w:rPr>
            </w:pPr>
          </w:p>
          <w:p w14:paraId="5E0548C6" w14:textId="0BC5B2B8" w:rsidR="0005423F" w:rsidRPr="0005423F" w:rsidRDefault="0005423F" w:rsidP="0005423F">
            <w:pPr>
              <w:jc w:val="center"/>
              <w:rPr>
                <w:rFonts w:ascii="Times New Roman" w:eastAsia="Calibri" w:hAnsi="Times New Roman" w:cs="Times New Roman"/>
                <w:sz w:val="24"/>
                <w:szCs w:val="24"/>
              </w:rPr>
            </w:pPr>
          </w:p>
          <w:p w14:paraId="3A65E7B4" w14:textId="7276BA55" w:rsidR="0005423F" w:rsidRPr="0005423F" w:rsidRDefault="0005423F" w:rsidP="0005423F">
            <w:pPr>
              <w:jc w:val="center"/>
              <w:rPr>
                <w:rFonts w:ascii="Times New Roman" w:eastAsia="Calibri" w:hAnsi="Times New Roman" w:cs="Times New Roman"/>
                <w:sz w:val="24"/>
                <w:szCs w:val="24"/>
              </w:rPr>
            </w:pPr>
          </w:p>
          <w:p w14:paraId="4FD735D4" w14:textId="0E38F609" w:rsidR="0005423F" w:rsidRPr="0005423F" w:rsidRDefault="0005423F" w:rsidP="0005423F">
            <w:pPr>
              <w:jc w:val="center"/>
              <w:rPr>
                <w:rFonts w:ascii="Times New Roman" w:eastAsia="Calibri" w:hAnsi="Times New Roman" w:cs="Times New Roman"/>
                <w:sz w:val="24"/>
                <w:szCs w:val="24"/>
              </w:rPr>
            </w:pPr>
          </w:p>
          <w:p w14:paraId="3A437FF3" w14:textId="4A906E76" w:rsidR="0005423F" w:rsidRPr="0005423F" w:rsidRDefault="0005423F" w:rsidP="0005423F">
            <w:pPr>
              <w:jc w:val="center"/>
              <w:rPr>
                <w:rFonts w:ascii="Times New Roman" w:eastAsia="Calibri" w:hAnsi="Times New Roman" w:cs="Times New Roman"/>
                <w:sz w:val="24"/>
                <w:szCs w:val="24"/>
              </w:rPr>
            </w:pPr>
          </w:p>
          <w:p w14:paraId="21EA6EE6" w14:textId="39AD32B7" w:rsidR="0005423F" w:rsidRPr="0005423F" w:rsidRDefault="0005423F" w:rsidP="0005423F">
            <w:pPr>
              <w:jc w:val="center"/>
              <w:rPr>
                <w:rFonts w:ascii="Times New Roman" w:eastAsia="Calibri" w:hAnsi="Times New Roman" w:cs="Times New Roman"/>
                <w:sz w:val="24"/>
                <w:szCs w:val="24"/>
              </w:rPr>
            </w:pPr>
          </w:p>
          <w:p w14:paraId="447F630F" w14:textId="66080259" w:rsidR="0005423F" w:rsidRPr="0005423F" w:rsidRDefault="0005423F" w:rsidP="0005423F">
            <w:pPr>
              <w:jc w:val="center"/>
              <w:rPr>
                <w:rFonts w:ascii="Times New Roman" w:eastAsia="Calibri" w:hAnsi="Times New Roman" w:cs="Times New Roman"/>
                <w:sz w:val="24"/>
                <w:szCs w:val="24"/>
              </w:rPr>
            </w:pPr>
          </w:p>
          <w:p w14:paraId="5C4F109C" w14:textId="603D094F" w:rsidR="0005423F" w:rsidRPr="0005423F" w:rsidRDefault="0005423F" w:rsidP="0005423F">
            <w:pPr>
              <w:jc w:val="center"/>
              <w:rPr>
                <w:rFonts w:ascii="Times New Roman" w:eastAsia="Calibri" w:hAnsi="Times New Roman" w:cs="Times New Roman"/>
                <w:sz w:val="24"/>
                <w:szCs w:val="24"/>
              </w:rPr>
            </w:pPr>
          </w:p>
          <w:p w14:paraId="209B1755" w14:textId="78DAE67A" w:rsidR="0005423F" w:rsidRPr="0005423F" w:rsidRDefault="0005423F" w:rsidP="0005423F">
            <w:pPr>
              <w:jc w:val="center"/>
              <w:rPr>
                <w:rFonts w:ascii="Times New Roman" w:eastAsia="Calibri" w:hAnsi="Times New Roman" w:cs="Times New Roman"/>
                <w:sz w:val="24"/>
                <w:szCs w:val="24"/>
              </w:rPr>
            </w:pPr>
          </w:p>
          <w:p w14:paraId="00C8C4EB" w14:textId="313722BF" w:rsidR="0005423F" w:rsidRPr="0005423F" w:rsidRDefault="0005423F" w:rsidP="0005423F">
            <w:pPr>
              <w:jc w:val="center"/>
              <w:rPr>
                <w:rFonts w:ascii="Times New Roman" w:eastAsia="Calibri" w:hAnsi="Times New Roman" w:cs="Times New Roman"/>
                <w:sz w:val="24"/>
                <w:szCs w:val="24"/>
              </w:rPr>
            </w:pPr>
          </w:p>
          <w:p w14:paraId="2B3CB5C8" w14:textId="53168811" w:rsidR="0005423F" w:rsidRPr="0005423F" w:rsidRDefault="0005423F" w:rsidP="0005423F">
            <w:pPr>
              <w:jc w:val="center"/>
              <w:rPr>
                <w:rFonts w:ascii="Times New Roman" w:eastAsia="Calibri" w:hAnsi="Times New Roman" w:cs="Times New Roman"/>
                <w:sz w:val="24"/>
                <w:szCs w:val="24"/>
              </w:rPr>
            </w:pPr>
          </w:p>
          <w:p w14:paraId="226EE488" w14:textId="13420A3A" w:rsidR="0005423F" w:rsidRPr="0005423F" w:rsidRDefault="0005423F" w:rsidP="0005423F">
            <w:pPr>
              <w:jc w:val="center"/>
              <w:rPr>
                <w:rFonts w:ascii="Times New Roman" w:eastAsia="Calibri" w:hAnsi="Times New Roman" w:cs="Times New Roman"/>
                <w:sz w:val="24"/>
                <w:szCs w:val="24"/>
              </w:rPr>
            </w:pPr>
          </w:p>
          <w:p w14:paraId="678F1E39" w14:textId="788751A9" w:rsidR="0005423F" w:rsidRPr="0005423F" w:rsidRDefault="0005423F" w:rsidP="0005423F">
            <w:pPr>
              <w:jc w:val="center"/>
              <w:rPr>
                <w:rFonts w:ascii="Times New Roman" w:eastAsia="Calibri" w:hAnsi="Times New Roman" w:cs="Times New Roman"/>
                <w:sz w:val="24"/>
                <w:szCs w:val="24"/>
              </w:rPr>
            </w:pPr>
          </w:p>
          <w:p w14:paraId="7A54C23E" w14:textId="20ACBC7C" w:rsidR="0005423F" w:rsidRPr="0005423F" w:rsidRDefault="0005423F" w:rsidP="0005423F">
            <w:pPr>
              <w:jc w:val="center"/>
              <w:rPr>
                <w:rFonts w:ascii="Times New Roman" w:eastAsia="Calibri" w:hAnsi="Times New Roman" w:cs="Times New Roman"/>
                <w:sz w:val="24"/>
                <w:szCs w:val="24"/>
              </w:rPr>
            </w:pPr>
          </w:p>
          <w:p w14:paraId="1DC7B38C" w14:textId="113FB4D0" w:rsidR="0005423F" w:rsidRPr="0005423F" w:rsidRDefault="0005423F" w:rsidP="0005423F">
            <w:pPr>
              <w:jc w:val="center"/>
              <w:rPr>
                <w:rFonts w:ascii="Times New Roman" w:eastAsia="Calibri" w:hAnsi="Times New Roman" w:cs="Times New Roman"/>
                <w:sz w:val="24"/>
                <w:szCs w:val="24"/>
              </w:rPr>
            </w:pPr>
          </w:p>
          <w:p w14:paraId="540856D2" w14:textId="5EF78629" w:rsidR="0005423F" w:rsidRPr="0005423F" w:rsidRDefault="0005423F" w:rsidP="0005423F">
            <w:pPr>
              <w:jc w:val="center"/>
              <w:rPr>
                <w:rFonts w:ascii="Times New Roman" w:eastAsia="Calibri" w:hAnsi="Times New Roman" w:cs="Times New Roman"/>
                <w:sz w:val="24"/>
                <w:szCs w:val="24"/>
              </w:rPr>
            </w:pPr>
          </w:p>
          <w:p w14:paraId="58E2C4DC" w14:textId="0EA71054" w:rsidR="0005423F" w:rsidRPr="0005423F" w:rsidRDefault="0005423F" w:rsidP="0005423F">
            <w:pPr>
              <w:jc w:val="center"/>
              <w:rPr>
                <w:rFonts w:ascii="Times New Roman" w:eastAsia="Calibri" w:hAnsi="Times New Roman" w:cs="Times New Roman"/>
                <w:sz w:val="24"/>
                <w:szCs w:val="24"/>
              </w:rPr>
            </w:pPr>
          </w:p>
          <w:p w14:paraId="3A2A2947" w14:textId="7E7E5C8F" w:rsidR="0005423F" w:rsidRPr="0005423F" w:rsidRDefault="0005423F" w:rsidP="0005423F">
            <w:pPr>
              <w:jc w:val="center"/>
              <w:rPr>
                <w:rFonts w:ascii="Times New Roman" w:eastAsia="Calibri" w:hAnsi="Times New Roman" w:cs="Times New Roman"/>
                <w:sz w:val="24"/>
                <w:szCs w:val="24"/>
              </w:rPr>
            </w:pPr>
          </w:p>
          <w:p w14:paraId="50B1DD00" w14:textId="52781700" w:rsidR="0005423F" w:rsidRPr="0005423F" w:rsidRDefault="0005423F" w:rsidP="0005423F">
            <w:pPr>
              <w:jc w:val="center"/>
              <w:rPr>
                <w:rFonts w:ascii="Times New Roman" w:eastAsia="Calibri" w:hAnsi="Times New Roman" w:cs="Times New Roman"/>
                <w:sz w:val="24"/>
                <w:szCs w:val="24"/>
              </w:rPr>
            </w:pPr>
          </w:p>
          <w:p w14:paraId="64173835" w14:textId="69D447F5" w:rsidR="0005423F" w:rsidRPr="0005423F" w:rsidRDefault="0005423F" w:rsidP="0005423F">
            <w:pPr>
              <w:jc w:val="center"/>
              <w:rPr>
                <w:rFonts w:ascii="Times New Roman" w:eastAsia="Calibri" w:hAnsi="Times New Roman" w:cs="Times New Roman"/>
                <w:sz w:val="24"/>
                <w:szCs w:val="24"/>
              </w:rPr>
            </w:pPr>
          </w:p>
          <w:p w14:paraId="0FD961C4" w14:textId="218854ED" w:rsidR="0005423F" w:rsidRPr="0005423F" w:rsidRDefault="0005423F" w:rsidP="0005423F">
            <w:pPr>
              <w:jc w:val="center"/>
              <w:rPr>
                <w:rFonts w:ascii="Times New Roman" w:eastAsia="Calibri" w:hAnsi="Times New Roman" w:cs="Times New Roman"/>
                <w:sz w:val="24"/>
                <w:szCs w:val="24"/>
              </w:rPr>
            </w:pPr>
          </w:p>
          <w:p w14:paraId="062ECED5" w14:textId="4CC186D6" w:rsidR="0005423F" w:rsidRPr="0005423F" w:rsidRDefault="0005423F" w:rsidP="0005423F">
            <w:pPr>
              <w:jc w:val="center"/>
              <w:rPr>
                <w:rFonts w:ascii="Times New Roman" w:eastAsia="Calibri" w:hAnsi="Times New Roman" w:cs="Times New Roman"/>
                <w:sz w:val="24"/>
                <w:szCs w:val="24"/>
              </w:rPr>
            </w:pPr>
          </w:p>
          <w:p w14:paraId="375EA831" w14:textId="45674195" w:rsidR="0005423F" w:rsidRPr="0005423F" w:rsidRDefault="0005423F" w:rsidP="0005423F">
            <w:pPr>
              <w:jc w:val="center"/>
              <w:rPr>
                <w:rFonts w:ascii="Times New Roman" w:eastAsia="Calibri" w:hAnsi="Times New Roman" w:cs="Times New Roman"/>
                <w:sz w:val="24"/>
                <w:szCs w:val="24"/>
              </w:rPr>
            </w:pPr>
          </w:p>
          <w:p w14:paraId="254BCC8B" w14:textId="67F2BB0C" w:rsidR="0005423F" w:rsidRPr="0005423F" w:rsidRDefault="0005423F" w:rsidP="0005423F">
            <w:pPr>
              <w:jc w:val="center"/>
              <w:rPr>
                <w:rFonts w:ascii="Times New Roman" w:eastAsia="Calibri" w:hAnsi="Times New Roman" w:cs="Times New Roman"/>
                <w:sz w:val="24"/>
                <w:szCs w:val="24"/>
              </w:rPr>
            </w:pPr>
          </w:p>
          <w:p w14:paraId="76E486B3" w14:textId="77777777" w:rsidR="0005423F" w:rsidRPr="0005423F" w:rsidRDefault="0005423F" w:rsidP="0005423F">
            <w:pPr>
              <w:jc w:val="center"/>
              <w:rPr>
                <w:rFonts w:ascii="Times New Roman" w:hAnsi="Times New Roman" w:cs="Times New Roman"/>
                <w:bCs/>
                <w:sz w:val="24"/>
                <w:szCs w:val="24"/>
              </w:rPr>
            </w:pPr>
            <w:r w:rsidRPr="0005423F">
              <w:rPr>
                <w:rFonts w:ascii="Times New Roman" w:hAnsi="Times New Roman" w:cs="Times New Roman"/>
                <w:bCs/>
                <w:sz w:val="24"/>
                <w:szCs w:val="24"/>
              </w:rPr>
              <w:t>оценка результатов выполнения практических заданий;</w:t>
            </w:r>
          </w:p>
          <w:p w14:paraId="381075EB" w14:textId="77777777" w:rsidR="0005423F" w:rsidRPr="0005423F" w:rsidRDefault="0005423F" w:rsidP="0005423F">
            <w:pPr>
              <w:jc w:val="center"/>
              <w:rPr>
                <w:rFonts w:ascii="Times New Roman" w:hAnsi="Times New Roman" w:cs="Times New Roman"/>
                <w:bCs/>
                <w:sz w:val="24"/>
                <w:szCs w:val="24"/>
              </w:rPr>
            </w:pPr>
            <w:r w:rsidRPr="0005423F">
              <w:rPr>
                <w:rFonts w:ascii="Times New Roman" w:hAnsi="Times New Roman" w:cs="Times New Roman"/>
                <w:bCs/>
                <w:sz w:val="24"/>
                <w:szCs w:val="24"/>
              </w:rPr>
              <w:t>тестирование;</w:t>
            </w:r>
          </w:p>
          <w:p w14:paraId="6A8879A2" w14:textId="77777777" w:rsidR="0005423F" w:rsidRPr="0005423F" w:rsidRDefault="0005423F" w:rsidP="0005423F">
            <w:pPr>
              <w:jc w:val="center"/>
              <w:rPr>
                <w:rFonts w:ascii="Times New Roman" w:hAnsi="Times New Roman" w:cs="Times New Roman"/>
                <w:bCs/>
                <w:sz w:val="24"/>
                <w:szCs w:val="24"/>
              </w:rPr>
            </w:pPr>
            <w:r w:rsidRPr="0005423F">
              <w:rPr>
                <w:rFonts w:ascii="Times New Roman" w:hAnsi="Times New Roman" w:cs="Times New Roman"/>
                <w:bCs/>
                <w:sz w:val="24"/>
                <w:szCs w:val="24"/>
              </w:rPr>
              <w:t>оценка заданий при проведении текущего контроля;</w:t>
            </w:r>
          </w:p>
          <w:p w14:paraId="1B916ABD" w14:textId="013CA1A2" w:rsidR="00A81636" w:rsidRPr="0005423F" w:rsidRDefault="0005423F" w:rsidP="00270F68">
            <w:pPr>
              <w:jc w:val="center"/>
              <w:rPr>
                <w:rFonts w:ascii="Times New Roman" w:hAnsi="Times New Roman" w:cs="Times New Roman"/>
                <w:i/>
                <w:sz w:val="24"/>
                <w:szCs w:val="24"/>
              </w:rPr>
            </w:pPr>
            <w:r w:rsidRPr="0005423F">
              <w:rPr>
                <w:rFonts w:ascii="Times New Roman" w:hAnsi="Times New Roman" w:cs="Times New Roman"/>
                <w:bCs/>
                <w:sz w:val="24"/>
                <w:szCs w:val="24"/>
              </w:rPr>
              <w:t>промежуточной аттестации</w:t>
            </w:r>
          </w:p>
        </w:tc>
      </w:tr>
    </w:tbl>
    <w:p w14:paraId="26B013DD" w14:textId="77777777" w:rsidR="00A81636" w:rsidRDefault="00A81636" w:rsidP="00A81636">
      <w:pPr>
        <w:jc w:val="center"/>
        <w:rPr>
          <w:rFonts w:ascii="Times New Roman Полужирный" w:eastAsia="Segoe UI" w:hAnsi="Times New Roman Полужирный" w:cs="Times New Roman"/>
          <w:b/>
          <w:bCs/>
          <w:caps/>
          <w:kern w:val="32"/>
          <w:sz w:val="24"/>
          <w:szCs w:val="24"/>
          <w:lang w:val="x-none" w:eastAsia="x-none"/>
        </w:rPr>
      </w:pPr>
    </w:p>
    <w:p w14:paraId="64237DFF" w14:textId="755E9620" w:rsidR="00250AAF" w:rsidRDefault="00250AAF" w:rsidP="00250AAF">
      <w:pPr>
        <w:pageBreakBefore/>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2.17</w:t>
      </w:r>
    </w:p>
    <w:p w14:paraId="40A59E91" w14:textId="77777777" w:rsidR="00250AAF" w:rsidRDefault="00250AAF" w:rsidP="00250AAF">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2CC0EEFA" w14:textId="77777777" w:rsidR="00250AAF" w:rsidRDefault="00250AAF" w:rsidP="00250AAF">
      <w:pPr>
        <w:jc w:val="right"/>
        <w:rPr>
          <w:rFonts w:ascii="Times New Roman" w:hAnsi="Times New Roman" w:cs="Times New Roman"/>
          <w:b/>
          <w:bCs/>
          <w:color w:val="0070C0"/>
          <w:sz w:val="24"/>
          <w:szCs w:val="24"/>
        </w:rPr>
      </w:pPr>
      <w:r>
        <w:rPr>
          <w:rFonts w:ascii="Times New Roman" w:eastAsia="Times New Roman" w:hAnsi="Times New Roman" w:cs="Times New Roman"/>
          <w:b/>
          <w:bCs/>
          <w:kern w:val="32"/>
          <w:sz w:val="24"/>
          <w:szCs w:val="24"/>
          <w:lang w:eastAsia="x-none"/>
        </w:rPr>
        <w:t>49.02.02 Адаптивная физическая культура</w:t>
      </w:r>
    </w:p>
    <w:p w14:paraId="009CBF8C" w14:textId="77777777" w:rsidR="00250AAF" w:rsidRDefault="00250AAF" w:rsidP="00250AAF">
      <w:pPr>
        <w:jc w:val="right"/>
        <w:rPr>
          <w:rFonts w:ascii="Times New Roman" w:hAnsi="Times New Roman" w:cs="Times New Roman"/>
          <w:b/>
          <w:bCs/>
          <w:color w:val="0070C0"/>
          <w:sz w:val="24"/>
          <w:szCs w:val="24"/>
        </w:rPr>
      </w:pPr>
    </w:p>
    <w:p w14:paraId="186CFF5B" w14:textId="77777777" w:rsidR="00250AAF" w:rsidRDefault="00250AAF" w:rsidP="00250AAF">
      <w:pPr>
        <w:jc w:val="right"/>
        <w:rPr>
          <w:rFonts w:ascii="Times New Roman" w:hAnsi="Times New Roman" w:cs="Times New Roman"/>
          <w:b/>
          <w:bCs/>
          <w:color w:val="0070C0"/>
          <w:sz w:val="24"/>
          <w:szCs w:val="24"/>
        </w:rPr>
      </w:pPr>
    </w:p>
    <w:p w14:paraId="288D00F5" w14:textId="77777777" w:rsidR="00250AAF" w:rsidRDefault="00250AAF" w:rsidP="00250AAF">
      <w:pPr>
        <w:jc w:val="right"/>
        <w:rPr>
          <w:rFonts w:ascii="Times New Roman" w:hAnsi="Times New Roman" w:cs="Times New Roman"/>
          <w:b/>
          <w:bCs/>
          <w:color w:val="0070C0"/>
          <w:sz w:val="24"/>
          <w:szCs w:val="24"/>
        </w:rPr>
      </w:pPr>
    </w:p>
    <w:p w14:paraId="446A6D24" w14:textId="77777777" w:rsidR="00250AAF" w:rsidRDefault="00250AAF" w:rsidP="00250AAF">
      <w:pPr>
        <w:jc w:val="right"/>
        <w:rPr>
          <w:rFonts w:ascii="Times New Roman" w:hAnsi="Times New Roman" w:cs="Times New Roman"/>
          <w:b/>
          <w:bCs/>
          <w:color w:val="0070C0"/>
          <w:sz w:val="24"/>
          <w:szCs w:val="24"/>
        </w:rPr>
      </w:pPr>
    </w:p>
    <w:p w14:paraId="41E9CDC4" w14:textId="77777777" w:rsidR="00250AAF" w:rsidRDefault="00250AAF" w:rsidP="00250AAF">
      <w:pPr>
        <w:jc w:val="right"/>
        <w:rPr>
          <w:rFonts w:ascii="Times New Roman" w:hAnsi="Times New Roman" w:cs="Times New Roman"/>
          <w:b/>
          <w:bCs/>
          <w:color w:val="0070C0"/>
          <w:sz w:val="24"/>
          <w:szCs w:val="24"/>
        </w:rPr>
      </w:pPr>
    </w:p>
    <w:p w14:paraId="4187A588" w14:textId="77777777" w:rsidR="00250AAF" w:rsidRDefault="00250AAF" w:rsidP="00250AAF">
      <w:pPr>
        <w:jc w:val="right"/>
        <w:rPr>
          <w:rFonts w:ascii="Times New Roman" w:hAnsi="Times New Roman" w:cs="Times New Roman"/>
          <w:b/>
          <w:bCs/>
          <w:color w:val="0070C0"/>
          <w:sz w:val="24"/>
          <w:szCs w:val="24"/>
        </w:rPr>
      </w:pPr>
    </w:p>
    <w:p w14:paraId="0BE61745" w14:textId="77777777" w:rsidR="00250AAF" w:rsidRDefault="00250AAF" w:rsidP="00250AAF">
      <w:pPr>
        <w:jc w:val="right"/>
        <w:rPr>
          <w:rFonts w:ascii="Times New Roman" w:hAnsi="Times New Roman" w:cs="Times New Roman"/>
          <w:b/>
          <w:bCs/>
          <w:color w:val="0070C0"/>
          <w:sz w:val="24"/>
          <w:szCs w:val="24"/>
        </w:rPr>
      </w:pPr>
    </w:p>
    <w:p w14:paraId="151762C6" w14:textId="77777777" w:rsidR="00250AAF" w:rsidRDefault="00250AAF" w:rsidP="00250AAF">
      <w:pPr>
        <w:jc w:val="right"/>
        <w:rPr>
          <w:rFonts w:ascii="Times New Roman" w:hAnsi="Times New Roman" w:cs="Times New Roman"/>
          <w:b/>
          <w:bCs/>
          <w:color w:val="0070C0"/>
          <w:sz w:val="24"/>
          <w:szCs w:val="24"/>
        </w:rPr>
      </w:pPr>
    </w:p>
    <w:p w14:paraId="3D34FBF4" w14:textId="77777777" w:rsidR="00250AAF" w:rsidRDefault="00250AAF" w:rsidP="00250AAF">
      <w:pPr>
        <w:jc w:val="right"/>
        <w:rPr>
          <w:rFonts w:ascii="Times New Roman" w:hAnsi="Times New Roman" w:cs="Times New Roman"/>
          <w:b/>
          <w:bCs/>
          <w:color w:val="0070C0"/>
          <w:sz w:val="24"/>
          <w:szCs w:val="24"/>
        </w:rPr>
      </w:pPr>
    </w:p>
    <w:p w14:paraId="34B2980F" w14:textId="77777777" w:rsidR="00250AAF" w:rsidRPr="00502F97" w:rsidRDefault="00250AAF" w:rsidP="00250AAF">
      <w:pPr>
        <w:jc w:val="right"/>
        <w:rPr>
          <w:rFonts w:ascii="Times New Roman" w:hAnsi="Times New Roman" w:cs="Times New Roman"/>
          <w:b/>
          <w:bCs/>
          <w:color w:val="0070C0"/>
          <w:sz w:val="24"/>
          <w:szCs w:val="24"/>
        </w:rPr>
      </w:pPr>
    </w:p>
    <w:p w14:paraId="428037D0" w14:textId="77777777" w:rsidR="00250AAF" w:rsidRPr="008F578C" w:rsidRDefault="00250AAF" w:rsidP="00250AAF">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4BEA0186" w14:textId="77777777" w:rsidR="00250AAF" w:rsidRPr="00E00BD2" w:rsidRDefault="00250AAF" w:rsidP="00250AAF">
      <w:pPr>
        <w:pStyle w:val="1"/>
        <w:rPr>
          <w:i/>
        </w:rPr>
      </w:pPr>
      <w:bookmarkStart w:id="45" w:name="_Toc143681501"/>
      <w:bookmarkStart w:id="46" w:name="_Toc162626231"/>
      <w:r w:rsidRPr="00E00BD2">
        <w:t>«СГ.01 ИСТОРИЯ РОССИИ»</w:t>
      </w:r>
      <w:bookmarkEnd w:id="45"/>
      <w:bookmarkEnd w:id="46"/>
    </w:p>
    <w:p w14:paraId="5135848D" w14:textId="77777777" w:rsidR="00250AAF" w:rsidRPr="006746D1" w:rsidRDefault="00250AAF" w:rsidP="00250AAF">
      <w:pPr>
        <w:jc w:val="center"/>
        <w:rPr>
          <w:rFonts w:ascii="Times New Roman" w:hAnsi="Times New Roman" w:cs="Times New Roman"/>
          <w:sz w:val="24"/>
          <w:szCs w:val="24"/>
        </w:rPr>
      </w:pPr>
      <w:bookmarkStart w:id="47" w:name="_Toc172906916"/>
      <w:bookmarkStart w:id="48" w:name="_Toc172906944"/>
      <w:bookmarkStart w:id="49" w:name="_Hlk180050781"/>
      <w:bookmarkStart w:id="50" w:name="_Hlk179991135"/>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bookmarkEnd w:id="47"/>
      <w:bookmarkEnd w:id="48"/>
    </w:p>
    <w:p w14:paraId="0D2AF91B" w14:textId="77777777" w:rsidR="00250AAF" w:rsidRDefault="00550E2D" w:rsidP="00250AAF">
      <w:pPr>
        <w:jc w:val="center"/>
        <w:rPr>
          <w:rStyle w:val="af0"/>
          <w:rFonts w:ascii="Times New Roman" w:hAnsi="Times New Roman" w:cs="Times New Roman"/>
          <w:sz w:val="24"/>
          <w:szCs w:val="24"/>
        </w:rPr>
      </w:pPr>
      <w:hyperlink r:id="rId93" w:history="1">
        <w:bookmarkStart w:id="51" w:name="_Toc172906917"/>
        <w:bookmarkStart w:id="52" w:name="_Toc172906945"/>
        <w:r w:rsidR="00250AAF" w:rsidRPr="006746D1">
          <w:rPr>
            <w:rStyle w:val="af0"/>
            <w:rFonts w:ascii="Times New Roman" w:hAnsi="Times New Roman" w:cs="Times New Roman"/>
            <w:sz w:val="24"/>
            <w:szCs w:val="24"/>
          </w:rPr>
          <w:t>https://spolab.firpo.ru/npdv2/category-doc/get/4879</w:t>
        </w:r>
        <w:bookmarkEnd w:id="51"/>
        <w:bookmarkEnd w:id="52"/>
      </w:hyperlink>
    </w:p>
    <w:bookmarkEnd w:id="49"/>
    <w:p w14:paraId="44A33928" w14:textId="77777777" w:rsidR="00250AAF" w:rsidRDefault="00250AAF" w:rsidP="00250AAF">
      <w:pPr>
        <w:jc w:val="center"/>
        <w:rPr>
          <w:rStyle w:val="af0"/>
          <w:rFonts w:ascii="Times New Roman" w:hAnsi="Times New Roman" w:cs="Times New Roman"/>
          <w:sz w:val="24"/>
          <w:szCs w:val="24"/>
        </w:rPr>
      </w:pPr>
    </w:p>
    <w:bookmarkEnd w:id="50"/>
    <w:p w14:paraId="24044E62" w14:textId="77777777" w:rsidR="00250AAF" w:rsidRDefault="00250AAF" w:rsidP="00250AAF">
      <w:pPr>
        <w:pStyle w:val="ConsPlusNormal"/>
      </w:pPr>
    </w:p>
    <w:p w14:paraId="543FDACB" w14:textId="77777777" w:rsidR="00250AAF" w:rsidRDefault="00250AAF" w:rsidP="00250AAF">
      <w:pPr>
        <w:pStyle w:val="ConsPlusNormal"/>
      </w:pPr>
    </w:p>
    <w:p w14:paraId="30B98BBE" w14:textId="77777777" w:rsidR="00250AAF" w:rsidRDefault="00250AAF" w:rsidP="00250AAF">
      <w:pPr>
        <w:pStyle w:val="ConsPlusNormal"/>
      </w:pPr>
    </w:p>
    <w:p w14:paraId="5932C460" w14:textId="77777777" w:rsidR="00250AAF" w:rsidRDefault="00250AAF" w:rsidP="00250AAF">
      <w:pPr>
        <w:pStyle w:val="ConsPlusNormal"/>
      </w:pPr>
    </w:p>
    <w:p w14:paraId="0BA4743D" w14:textId="77777777" w:rsidR="00250AAF" w:rsidRDefault="00250AAF" w:rsidP="00250AAF">
      <w:pPr>
        <w:pStyle w:val="ConsPlusNormal"/>
      </w:pPr>
    </w:p>
    <w:p w14:paraId="3F0C0813" w14:textId="77777777" w:rsidR="00250AAF" w:rsidRDefault="00250AAF" w:rsidP="00250AAF">
      <w:pPr>
        <w:pStyle w:val="ConsPlusNormal"/>
      </w:pPr>
    </w:p>
    <w:p w14:paraId="4B9E986B" w14:textId="77777777" w:rsidR="00250AAF" w:rsidRDefault="00250AAF" w:rsidP="00250AAF">
      <w:pPr>
        <w:pStyle w:val="ConsPlusNormal"/>
      </w:pPr>
    </w:p>
    <w:p w14:paraId="1E4A20B5" w14:textId="77777777" w:rsidR="00250AAF" w:rsidRDefault="00250AAF" w:rsidP="00250AAF">
      <w:pPr>
        <w:pStyle w:val="ConsPlusNormal"/>
      </w:pPr>
    </w:p>
    <w:p w14:paraId="1CD57F72" w14:textId="77777777" w:rsidR="00250AAF" w:rsidRDefault="00250AAF" w:rsidP="00250AAF">
      <w:pPr>
        <w:pStyle w:val="ConsPlusNormal"/>
      </w:pPr>
    </w:p>
    <w:p w14:paraId="4586FB06" w14:textId="77777777" w:rsidR="00250AAF" w:rsidRDefault="00250AAF" w:rsidP="00250AAF">
      <w:pPr>
        <w:pStyle w:val="ConsPlusNormal"/>
      </w:pPr>
    </w:p>
    <w:p w14:paraId="66590160" w14:textId="77777777" w:rsidR="00250AAF" w:rsidRDefault="00250AAF" w:rsidP="00250AAF">
      <w:pPr>
        <w:pStyle w:val="ConsPlusNormal"/>
      </w:pPr>
    </w:p>
    <w:p w14:paraId="7F96A4CD" w14:textId="77777777" w:rsidR="00250AAF" w:rsidRPr="00A0276D" w:rsidRDefault="00250AAF" w:rsidP="00250AAF">
      <w:pPr>
        <w:pStyle w:val="ConsPlusNormal"/>
        <w:rPr>
          <w:b/>
          <w:bCs/>
        </w:rPr>
      </w:pPr>
    </w:p>
    <w:p w14:paraId="513D4003" w14:textId="5BC8F63F" w:rsidR="00250AAF" w:rsidRDefault="00250AAF" w:rsidP="00250AAF">
      <w:pPr>
        <w:pStyle w:val="ConsPlusNormal"/>
        <w:jc w:val="right"/>
        <w:rPr>
          <w:rFonts w:ascii="Times New Roman" w:hAnsi="Times New Roman" w:cs="Times New Roman"/>
          <w:b/>
          <w:bCs/>
          <w:sz w:val="24"/>
          <w:szCs w:val="24"/>
        </w:rPr>
      </w:pPr>
      <w:r>
        <w:rPr>
          <w:rFonts w:ascii="Times New Roman" w:hAnsi="Times New Roman" w:cs="Times New Roman"/>
          <w:b/>
          <w:bCs/>
          <w:sz w:val="24"/>
          <w:szCs w:val="24"/>
        </w:rPr>
        <w:br w:type="page"/>
      </w:r>
      <w:r>
        <w:rPr>
          <w:rFonts w:ascii="Times New Roman" w:hAnsi="Times New Roman" w:cs="Times New Roman"/>
          <w:b/>
          <w:bCs/>
          <w:sz w:val="24"/>
          <w:szCs w:val="24"/>
        </w:rPr>
        <w:lastRenderedPageBreak/>
        <w:t>Приложение 2.18</w:t>
      </w:r>
    </w:p>
    <w:p w14:paraId="35CD9087" w14:textId="77777777" w:rsidR="00250AAF" w:rsidRDefault="00250AAF" w:rsidP="00250AAF">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2A2E51ED" w14:textId="77777777" w:rsidR="00250AAF" w:rsidRDefault="00250AAF" w:rsidP="00250AAF">
      <w:pPr>
        <w:jc w:val="right"/>
        <w:rPr>
          <w:rFonts w:ascii="Times New Roman" w:hAnsi="Times New Roman" w:cs="Times New Roman"/>
          <w:b/>
          <w:bCs/>
          <w:color w:val="0070C0"/>
          <w:sz w:val="24"/>
          <w:szCs w:val="24"/>
        </w:rPr>
      </w:pPr>
      <w:r>
        <w:rPr>
          <w:rFonts w:ascii="Times New Roman" w:eastAsia="Times New Roman" w:hAnsi="Times New Roman" w:cs="Times New Roman"/>
          <w:b/>
          <w:bCs/>
          <w:kern w:val="32"/>
          <w:sz w:val="24"/>
          <w:szCs w:val="24"/>
          <w:lang w:eastAsia="x-none"/>
        </w:rPr>
        <w:t>49.02.02 Адаптивная физическая культура</w:t>
      </w:r>
    </w:p>
    <w:p w14:paraId="4E09C47E" w14:textId="77777777" w:rsidR="00250AAF" w:rsidRDefault="00250AAF" w:rsidP="00250AAF">
      <w:pPr>
        <w:jc w:val="right"/>
        <w:rPr>
          <w:rFonts w:ascii="Times New Roman" w:hAnsi="Times New Roman" w:cs="Times New Roman"/>
          <w:b/>
          <w:bCs/>
          <w:color w:val="0070C0"/>
          <w:sz w:val="24"/>
          <w:szCs w:val="24"/>
        </w:rPr>
      </w:pPr>
    </w:p>
    <w:p w14:paraId="67C3F5FB" w14:textId="77777777" w:rsidR="00250AAF" w:rsidRDefault="00250AAF" w:rsidP="00250AAF">
      <w:pPr>
        <w:jc w:val="right"/>
        <w:rPr>
          <w:rFonts w:ascii="Times New Roman" w:hAnsi="Times New Roman" w:cs="Times New Roman"/>
          <w:b/>
          <w:bCs/>
          <w:color w:val="0070C0"/>
          <w:sz w:val="24"/>
          <w:szCs w:val="24"/>
        </w:rPr>
      </w:pPr>
    </w:p>
    <w:p w14:paraId="63C080B6" w14:textId="77777777" w:rsidR="00250AAF" w:rsidRDefault="00250AAF" w:rsidP="00250AAF">
      <w:pPr>
        <w:jc w:val="right"/>
        <w:rPr>
          <w:rFonts w:ascii="Times New Roman" w:hAnsi="Times New Roman" w:cs="Times New Roman"/>
          <w:b/>
          <w:bCs/>
          <w:color w:val="0070C0"/>
          <w:sz w:val="24"/>
          <w:szCs w:val="24"/>
        </w:rPr>
      </w:pPr>
    </w:p>
    <w:p w14:paraId="6B16C0D9" w14:textId="77777777" w:rsidR="00250AAF" w:rsidRDefault="00250AAF" w:rsidP="00250AAF">
      <w:pPr>
        <w:jc w:val="right"/>
        <w:rPr>
          <w:rFonts w:ascii="Times New Roman" w:hAnsi="Times New Roman" w:cs="Times New Roman"/>
          <w:b/>
          <w:bCs/>
          <w:color w:val="0070C0"/>
          <w:sz w:val="24"/>
          <w:szCs w:val="24"/>
        </w:rPr>
      </w:pPr>
    </w:p>
    <w:p w14:paraId="62F132E6" w14:textId="77777777" w:rsidR="00250AAF" w:rsidRDefault="00250AAF" w:rsidP="00250AAF">
      <w:pPr>
        <w:jc w:val="right"/>
        <w:rPr>
          <w:rFonts w:ascii="Times New Roman" w:hAnsi="Times New Roman" w:cs="Times New Roman"/>
          <w:b/>
          <w:bCs/>
          <w:color w:val="0070C0"/>
          <w:sz w:val="24"/>
          <w:szCs w:val="24"/>
        </w:rPr>
      </w:pPr>
    </w:p>
    <w:p w14:paraId="5A3A9B50" w14:textId="77777777" w:rsidR="00250AAF" w:rsidRDefault="00250AAF" w:rsidP="00250AAF">
      <w:pPr>
        <w:jc w:val="right"/>
        <w:rPr>
          <w:rFonts w:ascii="Times New Roman" w:hAnsi="Times New Roman" w:cs="Times New Roman"/>
          <w:b/>
          <w:bCs/>
          <w:color w:val="0070C0"/>
          <w:sz w:val="24"/>
          <w:szCs w:val="24"/>
        </w:rPr>
      </w:pPr>
    </w:p>
    <w:p w14:paraId="15652C46" w14:textId="77777777" w:rsidR="00250AAF" w:rsidRDefault="00250AAF" w:rsidP="00250AAF">
      <w:pPr>
        <w:jc w:val="right"/>
        <w:rPr>
          <w:rFonts w:ascii="Times New Roman" w:hAnsi="Times New Roman" w:cs="Times New Roman"/>
          <w:b/>
          <w:bCs/>
          <w:color w:val="0070C0"/>
          <w:sz w:val="24"/>
          <w:szCs w:val="24"/>
        </w:rPr>
      </w:pPr>
    </w:p>
    <w:p w14:paraId="65603598" w14:textId="77777777" w:rsidR="00250AAF" w:rsidRDefault="00250AAF" w:rsidP="00250AAF">
      <w:pPr>
        <w:jc w:val="right"/>
        <w:rPr>
          <w:rFonts w:ascii="Times New Roman" w:hAnsi="Times New Roman" w:cs="Times New Roman"/>
          <w:b/>
          <w:bCs/>
          <w:color w:val="0070C0"/>
          <w:sz w:val="24"/>
          <w:szCs w:val="24"/>
        </w:rPr>
      </w:pPr>
    </w:p>
    <w:p w14:paraId="36F502F4" w14:textId="77777777" w:rsidR="00250AAF" w:rsidRDefault="00250AAF" w:rsidP="00250AAF">
      <w:pPr>
        <w:jc w:val="right"/>
        <w:rPr>
          <w:rFonts w:ascii="Times New Roman" w:hAnsi="Times New Roman" w:cs="Times New Roman"/>
          <w:b/>
          <w:bCs/>
          <w:color w:val="0070C0"/>
          <w:sz w:val="24"/>
          <w:szCs w:val="24"/>
        </w:rPr>
      </w:pPr>
    </w:p>
    <w:p w14:paraId="707F1258" w14:textId="77777777" w:rsidR="00250AAF" w:rsidRPr="00502F97" w:rsidRDefault="00250AAF" w:rsidP="00250AAF">
      <w:pPr>
        <w:jc w:val="right"/>
        <w:rPr>
          <w:rFonts w:ascii="Times New Roman" w:hAnsi="Times New Roman" w:cs="Times New Roman"/>
          <w:b/>
          <w:bCs/>
          <w:color w:val="0070C0"/>
          <w:sz w:val="24"/>
          <w:szCs w:val="24"/>
        </w:rPr>
      </w:pPr>
    </w:p>
    <w:p w14:paraId="55EFB3A7" w14:textId="77777777" w:rsidR="00250AAF" w:rsidRPr="008F578C" w:rsidRDefault="00250AAF" w:rsidP="00250AAF">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7CBE6E8" w14:textId="77777777" w:rsidR="00250AAF" w:rsidRDefault="00250AAF" w:rsidP="00250AAF">
      <w:pPr>
        <w:pStyle w:val="1"/>
      </w:pPr>
      <w:bookmarkStart w:id="53" w:name="_Toc162626232"/>
      <w:r w:rsidRPr="006E7FF4">
        <w:t>«</w:t>
      </w:r>
      <w:r>
        <w:t>СГ.02 ИНОСТРАННЫЙ ЯЗЫК В ПРОФЕССИОНАЛЬНЫЙ ДЕЯТЕЛЬНОСТИ»</w:t>
      </w:r>
      <w:bookmarkEnd w:id="53"/>
    </w:p>
    <w:p w14:paraId="59B22DFD" w14:textId="77777777" w:rsidR="00250AAF" w:rsidRPr="006746D1" w:rsidRDefault="00250AAF" w:rsidP="00250AAF">
      <w:pPr>
        <w:jc w:val="center"/>
        <w:rPr>
          <w:rFonts w:ascii="Times New Roman" w:hAnsi="Times New Roman" w:cs="Times New Roman"/>
          <w:sz w:val="24"/>
          <w:szCs w:val="24"/>
        </w:rPr>
      </w:pPr>
      <w:bookmarkStart w:id="54" w:name="_Hlk179991118"/>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p>
    <w:p w14:paraId="239B194E" w14:textId="77777777" w:rsidR="00250AAF" w:rsidRPr="006746D1" w:rsidRDefault="00550E2D" w:rsidP="00250AAF">
      <w:pPr>
        <w:jc w:val="center"/>
        <w:rPr>
          <w:rFonts w:ascii="Times New Roman" w:hAnsi="Times New Roman" w:cs="Times New Roman"/>
          <w:sz w:val="24"/>
          <w:szCs w:val="24"/>
        </w:rPr>
      </w:pPr>
      <w:hyperlink r:id="rId94" w:history="1">
        <w:bookmarkStart w:id="55" w:name="_Toc172906920"/>
        <w:bookmarkStart w:id="56" w:name="_Toc172906948"/>
        <w:r w:rsidR="00250AAF" w:rsidRPr="006746D1">
          <w:rPr>
            <w:rStyle w:val="af0"/>
            <w:rFonts w:ascii="Times New Roman" w:hAnsi="Times New Roman" w:cs="Times New Roman"/>
            <w:sz w:val="24"/>
            <w:szCs w:val="24"/>
          </w:rPr>
          <w:t>https://spolab.firpo.ru/npdv2/category-doc/get/5133</w:t>
        </w:r>
        <w:bookmarkEnd w:id="55"/>
        <w:bookmarkEnd w:id="56"/>
      </w:hyperlink>
    </w:p>
    <w:bookmarkEnd w:id="54"/>
    <w:p w14:paraId="72E44B93" w14:textId="77777777" w:rsidR="00250AAF" w:rsidRPr="00BD6A9B" w:rsidRDefault="00250AAF" w:rsidP="00250AAF">
      <w:pPr>
        <w:spacing w:line="360" w:lineRule="auto"/>
        <w:jc w:val="center"/>
        <w:rPr>
          <w:rFonts w:ascii="Times New Roman" w:hAnsi="Times New Roman" w:cs="Times New Roman"/>
          <w:b/>
          <w:bCs/>
          <w:sz w:val="24"/>
          <w:szCs w:val="24"/>
        </w:rPr>
      </w:pPr>
    </w:p>
    <w:p w14:paraId="3B342F01" w14:textId="77777777" w:rsidR="00250AAF" w:rsidRPr="00BD6A9B" w:rsidRDefault="00250AAF" w:rsidP="00250AAF">
      <w:pPr>
        <w:spacing w:line="360" w:lineRule="auto"/>
        <w:jc w:val="center"/>
        <w:rPr>
          <w:rFonts w:ascii="Times New Roman" w:hAnsi="Times New Roman" w:cs="Times New Roman"/>
          <w:b/>
          <w:bCs/>
          <w:sz w:val="24"/>
          <w:szCs w:val="24"/>
        </w:rPr>
      </w:pPr>
    </w:p>
    <w:p w14:paraId="5BFC0E41" w14:textId="77777777" w:rsidR="00250AAF" w:rsidRPr="00BD6A9B" w:rsidRDefault="00250AAF" w:rsidP="00250AAF">
      <w:pPr>
        <w:spacing w:line="360" w:lineRule="auto"/>
        <w:jc w:val="center"/>
        <w:rPr>
          <w:rFonts w:ascii="Times New Roman" w:hAnsi="Times New Roman" w:cs="Times New Roman"/>
          <w:b/>
          <w:bCs/>
          <w:sz w:val="24"/>
          <w:szCs w:val="24"/>
        </w:rPr>
      </w:pPr>
    </w:p>
    <w:p w14:paraId="6FBBCC18" w14:textId="77777777" w:rsidR="00250AAF" w:rsidRPr="00BD6A9B" w:rsidRDefault="00250AAF" w:rsidP="00250AAF">
      <w:pPr>
        <w:spacing w:line="360" w:lineRule="auto"/>
        <w:jc w:val="center"/>
        <w:rPr>
          <w:rFonts w:ascii="Times New Roman" w:hAnsi="Times New Roman" w:cs="Times New Roman"/>
          <w:b/>
          <w:bCs/>
          <w:sz w:val="24"/>
          <w:szCs w:val="24"/>
        </w:rPr>
      </w:pPr>
    </w:p>
    <w:p w14:paraId="1291B7EC" w14:textId="77777777" w:rsidR="00250AAF" w:rsidRPr="00BD6A9B" w:rsidRDefault="00250AAF" w:rsidP="00250AAF">
      <w:pPr>
        <w:spacing w:line="360" w:lineRule="auto"/>
        <w:jc w:val="center"/>
        <w:rPr>
          <w:rFonts w:ascii="Times New Roman" w:hAnsi="Times New Roman" w:cs="Times New Roman"/>
          <w:b/>
          <w:bCs/>
          <w:sz w:val="24"/>
          <w:szCs w:val="24"/>
        </w:rPr>
      </w:pPr>
    </w:p>
    <w:p w14:paraId="7B498E4E" w14:textId="77777777" w:rsidR="00250AAF" w:rsidRDefault="00250AAF" w:rsidP="00250AAF">
      <w:pPr>
        <w:spacing w:line="360" w:lineRule="auto"/>
        <w:jc w:val="center"/>
        <w:rPr>
          <w:rFonts w:ascii="Times New Roman" w:hAnsi="Times New Roman" w:cs="Times New Roman"/>
          <w:b/>
          <w:bCs/>
          <w:sz w:val="24"/>
          <w:szCs w:val="24"/>
        </w:rPr>
      </w:pPr>
    </w:p>
    <w:p w14:paraId="4FE541AB" w14:textId="77777777" w:rsidR="00250AAF" w:rsidRDefault="00250AAF" w:rsidP="00250AAF">
      <w:pPr>
        <w:spacing w:line="360" w:lineRule="auto"/>
        <w:jc w:val="center"/>
        <w:rPr>
          <w:rFonts w:ascii="Times New Roman" w:hAnsi="Times New Roman" w:cs="Times New Roman"/>
          <w:b/>
          <w:bCs/>
          <w:sz w:val="24"/>
          <w:szCs w:val="24"/>
        </w:rPr>
      </w:pPr>
    </w:p>
    <w:p w14:paraId="2915165D" w14:textId="77777777" w:rsidR="00250AAF" w:rsidRDefault="00250AAF" w:rsidP="00250AAF">
      <w:pPr>
        <w:spacing w:line="360" w:lineRule="auto"/>
        <w:jc w:val="center"/>
        <w:rPr>
          <w:rFonts w:ascii="Times New Roman" w:hAnsi="Times New Roman" w:cs="Times New Roman"/>
          <w:b/>
          <w:bCs/>
          <w:sz w:val="24"/>
          <w:szCs w:val="24"/>
        </w:rPr>
      </w:pPr>
    </w:p>
    <w:p w14:paraId="2907AE13" w14:textId="77777777" w:rsidR="00250AAF" w:rsidRDefault="00250AAF" w:rsidP="00250AAF">
      <w:pPr>
        <w:spacing w:line="360" w:lineRule="auto"/>
        <w:jc w:val="center"/>
        <w:rPr>
          <w:rFonts w:ascii="Times New Roman" w:hAnsi="Times New Roman" w:cs="Times New Roman"/>
          <w:b/>
          <w:bCs/>
          <w:sz w:val="24"/>
          <w:szCs w:val="24"/>
        </w:rPr>
      </w:pPr>
    </w:p>
    <w:p w14:paraId="26ADE2E6" w14:textId="77777777" w:rsidR="00250AAF" w:rsidRDefault="00250AAF" w:rsidP="00250AAF">
      <w:pPr>
        <w:spacing w:line="360" w:lineRule="auto"/>
        <w:jc w:val="center"/>
        <w:rPr>
          <w:rFonts w:ascii="Times New Roman" w:hAnsi="Times New Roman" w:cs="Times New Roman"/>
          <w:b/>
          <w:bCs/>
          <w:sz w:val="24"/>
          <w:szCs w:val="24"/>
        </w:rPr>
      </w:pPr>
    </w:p>
    <w:p w14:paraId="77E65CC8" w14:textId="77777777" w:rsidR="00250AAF" w:rsidRPr="00BD6A9B" w:rsidRDefault="00250AAF" w:rsidP="00250AAF">
      <w:pPr>
        <w:spacing w:line="360" w:lineRule="auto"/>
        <w:jc w:val="center"/>
        <w:rPr>
          <w:rFonts w:ascii="Times New Roman" w:hAnsi="Times New Roman" w:cs="Times New Roman"/>
          <w:b/>
          <w:bCs/>
          <w:sz w:val="24"/>
          <w:szCs w:val="24"/>
        </w:rPr>
      </w:pPr>
    </w:p>
    <w:p w14:paraId="5B824C95" w14:textId="77777777" w:rsidR="00250AAF" w:rsidRPr="00BD6A9B" w:rsidRDefault="00250AAF" w:rsidP="00250AAF">
      <w:pPr>
        <w:spacing w:line="360" w:lineRule="auto"/>
        <w:jc w:val="center"/>
        <w:rPr>
          <w:rFonts w:ascii="Times New Roman" w:hAnsi="Times New Roman" w:cs="Times New Roman"/>
          <w:b/>
          <w:bCs/>
          <w:sz w:val="24"/>
          <w:szCs w:val="24"/>
        </w:rPr>
      </w:pPr>
    </w:p>
    <w:p w14:paraId="30C0C792" w14:textId="77777777" w:rsidR="00250AAF" w:rsidRDefault="00250AAF" w:rsidP="00250AAF">
      <w:pPr>
        <w:spacing w:line="360" w:lineRule="auto"/>
        <w:jc w:val="center"/>
        <w:rPr>
          <w:rFonts w:ascii="Times New Roman" w:hAnsi="Times New Roman" w:cs="Times New Roman"/>
          <w:b/>
          <w:bCs/>
          <w:sz w:val="24"/>
          <w:szCs w:val="24"/>
        </w:rPr>
      </w:pPr>
    </w:p>
    <w:p w14:paraId="6EB504E7" w14:textId="77777777" w:rsidR="00250AAF" w:rsidRPr="00BD6A9B" w:rsidRDefault="00250AAF" w:rsidP="00250AAF">
      <w:pPr>
        <w:spacing w:line="360" w:lineRule="auto"/>
        <w:jc w:val="center"/>
        <w:rPr>
          <w:rFonts w:ascii="Times New Roman" w:hAnsi="Times New Roman" w:cs="Times New Roman"/>
          <w:b/>
          <w:bCs/>
          <w:sz w:val="24"/>
          <w:szCs w:val="24"/>
        </w:rPr>
      </w:pPr>
    </w:p>
    <w:p w14:paraId="3189FC18" w14:textId="77777777" w:rsidR="00250AAF" w:rsidRDefault="00250AAF" w:rsidP="00250AAF">
      <w:pPr>
        <w:jc w:val="right"/>
      </w:pPr>
      <w:r>
        <w:br w:type="page"/>
      </w:r>
    </w:p>
    <w:p w14:paraId="1598E709" w14:textId="12E4B5FB" w:rsidR="00250AAF" w:rsidRDefault="00250AAF" w:rsidP="00250AAF">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2.19</w:t>
      </w:r>
    </w:p>
    <w:p w14:paraId="25E3EE3B" w14:textId="77777777" w:rsidR="00250AAF" w:rsidRDefault="00250AAF" w:rsidP="00250AAF">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34371C7C" w14:textId="77777777" w:rsidR="00250AAF" w:rsidRDefault="00250AAF" w:rsidP="00250AAF">
      <w:pPr>
        <w:jc w:val="right"/>
        <w:rPr>
          <w:rFonts w:ascii="Times New Roman" w:hAnsi="Times New Roman" w:cs="Times New Roman"/>
          <w:b/>
          <w:bCs/>
          <w:color w:val="0070C0"/>
          <w:sz w:val="24"/>
          <w:szCs w:val="24"/>
        </w:rPr>
      </w:pPr>
      <w:r>
        <w:rPr>
          <w:rFonts w:ascii="Times New Roman" w:eastAsia="Times New Roman" w:hAnsi="Times New Roman" w:cs="Times New Roman"/>
          <w:b/>
          <w:bCs/>
          <w:kern w:val="32"/>
          <w:sz w:val="24"/>
          <w:szCs w:val="24"/>
          <w:lang w:eastAsia="x-none"/>
        </w:rPr>
        <w:t>49.02.02 Адаптивная физическая культура</w:t>
      </w:r>
    </w:p>
    <w:p w14:paraId="414C8CBA" w14:textId="77777777" w:rsidR="00250AAF" w:rsidRDefault="00250AAF" w:rsidP="00250AAF">
      <w:pPr>
        <w:jc w:val="right"/>
        <w:rPr>
          <w:rFonts w:ascii="Times New Roman" w:hAnsi="Times New Roman" w:cs="Times New Roman"/>
          <w:b/>
          <w:bCs/>
          <w:color w:val="0070C0"/>
          <w:sz w:val="24"/>
          <w:szCs w:val="24"/>
        </w:rPr>
      </w:pPr>
    </w:p>
    <w:p w14:paraId="30BF8095" w14:textId="77777777" w:rsidR="00250AAF" w:rsidRDefault="00250AAF" w:rsidP="00250AAF">
      <w:pPr>
        <w:jc w:val="right"/>
        <w:rPr>
          <w:rFonts w:ascii="Times New Roman" w:hAnsi="Times New Roman" w:cs="Times New Roman"/>
          <w:b/>
          <w:bCs/>
          <w:color w:val="0070C0"/>
          <w:sz w:val="24"/>
          <w:szCs w:val="24"/>
        </w:rPr>
      </w:pPr>
    </w:p>
    <w:p w14:paraId="3DB492C5" w14:textId="77777777" w:rsidR="00250AAF" w:rsidRDefault="00250AAF" w:rsidP="00250AAF">
      <w:pPr>
        <w:jc w:val="right"/>
        <w:rPr>
          <w:rFonts w:ascii="Times New Roman" w:hAnsi="Times New Roman" w:cs="Times New Roman"/>
          <w:b/>
          <w:bCs/>
          <w:color w:val="0070C0"/>
          <w:sz w:val="24"/>
          <w:szCs w:val="24"/>
        </w:rPr>
      </w:pPr>
    </w:p>
    <w:p w14:paraId="536F63B6" w14:textId="77777777" w:rsidR="00250AAF" w:rsidRDefault="00250AAF" w:rsidP="00250AAF">
      <w:pPr>
        <w:jc w:val="right"/>
        <w:rPr>
          <w:rFonts w:ascii="Times New Roman" w:hAnsi="Times New Roman" w:cs="Times New Roman"/>
          <w:b/>
          <w:bCs/>
          <w:color w:val="0070C0"/>
          <w:sz w:val="24"/>
          <w:szCs w:val="24"/>
        </w:rPr>
      </w:pPr>
    </w:p>
    <w:p w14:paraId="73511647" w14:textId="77777777" w:rsidR="00250AAF" w:rsidRDefault="00250AAF" w:rsidP="00250AAF">
      <w:pPr>
        <w:jc w:val="right"/>
        <w:rPr>
          <w:rFonts w:ascii="Times New Roman" w:hAnsi="Times New Roman" w:cs="Times New Roman"/>
          <w:b/>
          <w:bCs/>
          <w:color w:val="0070C0"/>
          <w:sz w:val="24"/>
          <w:szCs w:val="24"/>
        </w:rPr>
      </w:pPr>
    </w:p>
    <w:p w14:paraId="08D0A7D8" w14:textId="77777777" w:rsidR="00250AAF" w:rsidRDefault="00250AAF" w:rsidP="00250AAF">
      <w:pPr>
        <w:jc w:val="right"/>
        <w:rPr>
          <w:rFonts w:ascii="Times New Roman" w:hAnsi="Times New Roman" w:cs="Times New Roman"/>
          <w:b/>
          <w:bCs/>
          <w:color w:val="0070C0"/>
          <w:sz w:val="24"/>
          <w:szCs w:val="24"/>
        </w:rPr>
      </w:pPr>
    </w:p>
    <w:p w14:paraId="47C3BB4C" w14:textId="77777777" w:rsidR="00250AAF" w:rsidRDefault="00250AAF" w:rsidP="00250AAF">
      <w:pPr>
        <w:jc w:val="right"/>
        <w:rPr>
          <w:rFonts w:ascii="Times New Roman" w:hAnsi="Times New Roman" w:cs="Times New Roman"/>
          <w:b/>
          <w:bCs/>
          <w:color w:val="0070C0"/>
          <w:sz w:val="24"/>
          <w:szCs w:val="24"/>
        </w:rPr>
      </w:pPr>
    </w:p>
    <w:p w14:paraId="3AF5246F" w14:textId="77777777" w:rsidR="00250AAF" w:rsidRDefault="00250AAF" w:rsidP="00250AAF">
      <w:pPr>
        <w:jc w:val="right"/>
        <w:rPr>
          <w:rFonts w:ascii="Times New Roman" w:hAnsi="Times New Roman" w:cs="Times New Roman"/>
          <w:b/>
          <w:bCs/>
          <w:color w:val="0070C0"/>
          <w:sz w:val="24"/>
          <w:szCs w:val="24"/>
        </w:rPr>
      </w:pPr>
    </w:p>
    <w:p w14:paraId="69837749" w14:textId="77777777" w:rsidR="00250AAF" w:rsidRDefault="00250AAF" w:rsidP="00250AAF">
      <w:pPr>
        <w:jc w:val="right"/>
        <w:rPr>
          <w:rFonts w:ascii="Times New Roman" w:hAnsi="Times New Roman" w:cs="Times New Roman"/>
          <w:b/>
          <w:bCs/>
          <w:color w:val="0070C0"/>
          <w:sz w:val="24"/>
          <w:szCs w:val="24"/>
        </w:rPr>
      </w:pPr>
    </w:p>
    <w:p w14:paraId="738417DD" w14:textId="77777777" w:rsidR="00250AAF" w:rsidRPr="00502F97" w:rsidRDefault="00250AAF" w:rsidP="00250AAF">
      <w:pPr>
        <w:jc w:val="right"/>
        <w:rPr>
          <w:rFonts w:ascii="Times New Roman" w:hAnsi="Times New Roman" w:cs="Times New Roman"/>
          <w:b/>
          <w:bCs/>
          <w:color w:val="0070C0"/>
          <w:sz w:val="24"/>
          <w:szCs w:val="24"/>
        </w:rPr>
      </w:pPr>
    </w:p>
    <w:p w14:paraId="2D946C27" w14:textId="77777777" w:rsidR="00250AAF" w:rsidRPr="008F578C" w:rsidRDefault="00250AAF" w:rsidP="00250AAF">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3205D92E" w14:textId="77777777" w:rsidR="00250AAF" w:rsidRDefault="00250AAF" w:rsidP="00250AAF">
      <w:pPr>
        <w:pStyle w:val="1"/>
      </w:pPr>
      <w:bookmarkStart w:id="57" w:name="_Toc162626233"/>
      <w:r w:rsidRPr="006E7FF4">
        <w:t>«</w:t>
      </w:r>
      <w:r>
        <w:t>СГ.03 БЕЗОПАСНОСТЬ ЖИЗНЕДЕЯТЕЛЬНОСТИ</w:t>
      </w:r>
      <w:r w:rsidRPr="006E7FF4">
        <w:t>»</w:t>
      </w:r>
      <w:bookmarkEnd w:id="57"/>
    </w:p>
    <w:p w14:paraId="5994ABC0" w14:textId="77777777" w:rsidR="00250AAF" w:rsidRPr="006746D1" w:rsidRDefault="00250AAF" w:rsidP="00250AAF">
      <w:pPr>
        <w:jc w:val="center"/>
        <w:rPr>
          <w:rFonts w:ascii="Times New Roman" w:hAnsi="Times New Roman" w:cs="Times New Roman"/>
          <w:sz w:val="24"/>
          <w:szCs w:val="24"/>
        </w:rPr>
      </w:pPr>
      <w:bookmarkStart w:id="58" w:name="_Hlk179991104"/>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p>
    <w:p w14:paraId="378DBBBE" w14:textId="77777777" w:rsidR="00250AAF" w:rsidRPr="006746D1" w:rsidRDefault="00550E2D" w:rsidP="00250AAF">
      <w:pPr>
        <w:jc w:val="center"/>
        <w:rPr>
          <w:rFonts w:ascii="Times New Roman" w:hAnsi="Times New Roman" w:cs="Times New Roman"/>
          <w:sz w:val="24"/>
          <w:szCs w:val="24"/>
        </w:rPr>
      </w:pPr>
      <w:hyperlink r:id="rId95" w:history="1">
        <w:bookmarkStart w:id="59" w:name="_Toc172906923"/>
        <w:bookmarkStart w:id="60" w:name="_Toc172906951"/>
        <w:r w:rsidR="00250AAF" w:rsidRPr="006746D1">
          <w:rPr>
            <w:rStyle w:val="af0"/>
            <w:rFonts w:ascii="Times New Roman" w:hAnsi="Times New Roman" w:cs="Times New Roman"/>
            <w:sz w:val="24"/>
            <w:szCs w:val="24"/>
          </w:rPr>
          <w:t>https://spolab.firpo.ru/npdv2/category-doc/get/4877</w:t>
        </w:r>
        <w:bookmarkEnd w:id="59"/>
        <w:bookmarkEnd w:id="60"/>
      </w:hyperlink>
    </w:p>
    <w:bookmarkEnd w:id="58"/>
    <w:p w14:paraId="18D988F3" w14:textId="77777777" w:rsidR="00250AAF" w:rsidRPr="00BD6A9B" w:rsidRDefault="00250AAF" w:rsidP="00250AAF">
      <w:pPr>
        <w:spacing w:line="360" w:lineRule="auto"/>
        <w:jc w:val="center"/>
        <w:rPr>
          <w:rFonts w:ascii="Times New Roman" w:hAnsi="Times New Roman" w:cs="Times New Roman"/>
          <w:b/>
          <w:bCs/>
          <w:sz w:val="24"/>
          <w:szCs w:val="24"/>
        </w:rPr>
      </w:pPr>
    </w:p>
    <w:p w14:paraId="6C679808" w14:textId="77777777" w:rsidR="00250AAF" w:rsidRPr="00BD6A9B" w:rsidRDefault="00250AAF" w:rsidP="00250AAF">
      <w:pPr>
        <w:spacing w:line="360" w:lineRule="auto"/>
        <w:jc w:val="center"/>
        <w:rPr>
          <w:rFonts w:ascii="Times New Roman" w:hAnsi="Times New Roman" w:cs="Times New Roman"/>
          <w:b/>
          <w:bCs/>
          <w:sz w:val="24"/>
          <w:szCs w:val="24"/>
        </w:rPr>
      </w:pPr>
    </w:p>
    <w:p w14:paraId="5D406F3A" w14:textId="77777777" w:rsidR="00250AAF" w:rsidRPr="00BD6A9B" w:rsidRDefault="00250AAF" w:rsidP="00250AAF">
      <w:pPr>
        <w:spacing w:line="360" w:lineRule="auto"/>
        <w:jc w:val="center"/>
        <w:rPr>
          <w:rFonts w:ascii="Times New Roman" w:hAnsi="Times New Roman" w:cs="Times New Roman"/>
          <w:b/>
          <w:bCs/>
          <w:sz w:val="24"/>
          <w:szCs w:val="24"/>
        </w:rPr>
      </w:pPr>
    </w:p>
    <w:p w14:paraId="0BF7FBE2" w14:textId="77777777" w:rsidR="00250AAF" w:rsidRPr="00BD6A9B" w:rsidRDefault="00250AAF" w:rsidP="00250AAF">
      <w:pPr>
        <w:spacing w:line="360" w:lineRule="auto"/>
        <w:jc w:val="center"/>
        <w:rPr>
          <w:rFonts w:ascii="Times New Roman" w:hAnsi="Times New Roman" w:cs="Times New Roman"/>
          <w:b/>
          <w:bCs/>
          <w:sz w:val="24"/>
          <w:szCs w:val="24"/>
        </w:rPr>
      </w:pPr>
    </w:p>
    <w:p w14:paraId="4386D196" w14:textId="77777777" w:rsidR="00250AAF" w:rsidRPr="00BD6A9B" w:rsidRDefault="00250AAF" w:rsidP="00250AAF">
      <w:pPr>
        <w:spacing w:line="360" w:lineRule="auto"/>
        <w:jc w:val="center"/>
        <w:rPr>
          <w:rFonts w:ascii="Times New Roman" w:hAnsi="Times New Roman" w:cs="Times New Roman"/>
          <w:b/>
          <w:bCs/>
          <w:sz w:val="24"/>
          <w:szCs w:val="24"/>
        </w:rPr>
      </w:pPr>
    </w:p>
    <w:p w14:paraId="26234215" w14:textId="77777777" w:rsidR="00250AAF" w:rsidRPr="00BD6A9B" w:rsidRDefault="00250AAF" w:rsidP="00250AAF">
      <w:pPr>
        <w:spacing w:line="360" w:lineRule="auto"/>
        <w:jc w:val="center"/>
        <w:rPr>
          <w:rFonts w:ascii="Times New Roman" w:hAnsi="Times New Roman" w:cs="Times New Roman"/>
          <w:b/>
          <w:bCs/>
          <w:sz w:val="24"/>
          <w:szCs w:val="24"/>
        </w:rPr>
      </w:pPr>
    </w:p>
    <w:p w14:paraId="31AAEA42" w14:textId="77777777" w:rsidR="00250AAF" w:rsidRDefault="00250AAF" w:rsidP="00250AAF">
      <w:pPr>
        <w:spacing w:line="360" w:lineRule="auto"/>
        <w:jc w:val="center"/>
        <w:rPr>
          <w:rFonts w:ascii="Times New Roman" w:hAnsi="Times New Roman" w:cs="Times New Roman"/>
          <w:b/>
          <w:bCs/>
          <w:sz w:val="24"/>
          <w:szCs w:val="24"/>
        </w:rPr>
      </w:pPr>
    </w:p>
    <w:p w14:paraId="04E9BC86" w14:textId="77777777" w:rsidR="00250AAF" w:rsidRDefault="00250AAF" w:rsidP="00250AAF">
      <w:pPr>
        <w:spacing w:line="360" w:lineRule="auto"/>
        <w:jc w:val="center"/>
        <w:rPr>
          <w:rFonts w:ascii="Times New Roman" w:hAnsi="Times New Roman" w:cs="Times New Roman"/>
          <w:b/>
          <w:bCs/>
          <w:sz w:val="24"/>
          <w:szCs w:val="24"/>
        </w:rPr>
      </w:pPr>
    </w:p>
    <w:p w14:paraId="15F20C4A" w14:textId="77777777" w:rsidR="00250AAF" w:rsidRDefault="00250AAF" w:rsidP="00250AAF">
      <w:pPr>
        <w:spacing w:line="360" w:lineRule="auto"/>
        <w:jc w:val="center"/>
        <w:rPr>
          <w:rFonts w:ascii="Times New Roman" w:hAnsi="Times New Roman" w:cs="Times New Roman"/>
          <w:b/>
          <w:bCs/>
          <w:sz w:val="24"/>
          <w:szCs w:val="24"/>
        </w:rPr>
      </w:pPr>
    </w:p>
    <w:p w14:paraId="01CE41C9" w14:textId="77777777" w:rsidR="00250AAF" w:rsidRDefault="00250AAF" w:rsidP="00250AAF">
      <w:pPr>
        <w:spacing w:line="360" w:lineRule="auto"/>
        <w:jc w:val="center"/>
        <w:rPr>
          <w:rFonts w:ascii="Times New Roman" w:hAnsi="Times New Roman" w:cs="Times New Roman"/>
          <w:b/>
          <w:bCs/>
          <w:sz w:val="24"/>
          <w:szCs w:val="24"/>
        </w:rPr>
      </w:pPr>
    </w:p>
    <w:p w14:paraId="60BE79C2" w14:textId="77777777" w:rsidR="00250AAF" w:rsidRPr="00BD6A9B" w:rsidRDefault="00250AAF" w:rsidP="00250AAF">
      <w:pPr>
        <w:spacing w:line="360" w:lineRule="auto"/>
        <w:jc w:val="center"/>
        <w:rPr>
          <w:rFonts w:ascii="Times New Roman" w:hAnsi="Times New Roman" w:cs="Times New Roman"/>
          <w:b/>
          <w:bCs/>
          <w:sz w:val="24"/>
          <w:szCs w:val="24"/>
        </w:rPr>
      </w:pPr>
    </w:p>
    <w:p w14:paraId="0651FB19" w14:textId="77777777" w:rsidR="00250AAF" w:rsidRPr="00BD6A9B" w:rsidRDefault="00250AAF" w:rsidP="00250AAF">
      <w:pPr>
        <w:spacing w:line="360" w:lineRule="auto"/>
        <w:jc w:val="center"/>
        <w:rPr>
          <w:rFonts w:ascii="Times New Roman" w:hAnsi="Times New Roman" w:cs="Times New Roman"/>
          <w:b/>
          <w:bCs/>
          <w:sz w:val="24"/>
          <w:szCs w:val="24"/>
        </w:rPr>
      </w:pPr>
    </w:p>
    <w:p w14:paraId="121A9C9E" w14:textId="77777777" w:rsidR="00250AAF" w:rsidRPr="00BD6A9B" w:rsidRDefault="00250AAF" w:rsidP="00250AAF">
      <w:pPr>
        <w:spacing w:line="360" w:lineRule="auto"/>
        <w:jc w:val="center"/>
        <w:rPr>
          <w:rFonts w:ascii="Times New Roman" w:hAnsi="Times New Roman" w:cs="Times New Roman"/>
          <w:b/>
          <w:bCs/>
          <w:sz w:val="24"/>
          <w:szCs w:val="24"/>
        </w:rPr>
      </w:pPr>
    </w:p>
    <w:p w14:paraId="21F70529" w14:textId="77777777" w:rsidR="00250AAF" w:rsidRPr="00BD6A9B" w:rsidRDefault="00250AAF" w:rsidP="00250AAF">
      <w:pPr>
        <w:spacing w:line="360" w:lineRule="auto"/>
        <w:jc w:val="center"/>
        <w:rPr>
          <w:rFonts w:ascii="Times New Roman" w:hAnsi="Times New Roman" w:cs="Times New Roman"/>
          <w:b/>
          <w:bCs/>
          <w:sz w:val="24"/>
          <w:szCs w:val="24"/>
        </w:rPr>
      </w:pPr>
    </w:p>
    <w:p w14:paraId="1C8DAC5F" w14:textId="77777777" w:rsidR="00250AAF" w:rsidRDefault="00250AAF" w:rsidP="00250AAF">
      <w:pPr>
        <w:jc w:val="center"/>
        <w:rPr>
          <w:rFonts w:ascii="Times New Roman" w:hAnsi="Times New Roman" w:cs="Times New Roman"/>
          <w:b/>
          <w:bCs/>
          <w:sz w:val="24"/>
          <w:szCs w:val="24"/>
        </w:rPr>
      </w:pPr>
    </w:p>
    <w:p w14:paraId="021A6E04" w14:textId="77777777" w:rsidR="00250AAF" w:rsidRDefault="00250AAF" w:rsidP="00250AAF">
      <w:pPr>
        <w:jc w:val="center"/>
        <w:rPr>
          <w:rFonts w:ascii="Times New Roman" w:hAnsi="Times New Roman" w:cs="Times New Roman"/>
          <w:b/>
          <w:bCs/>
          <w:sz w:val="24"/>
          <w:szCs w:val="24"/>
        </w:rPr>
      </w:pPr>
    </w:p>
    <w:p w14:paraId="4AFB3717" w14:textId="77777777" w:rsidR="00250AAF" w:rsidRDefault="00250AAF" w:rsidP="00250AAF">
      <w:pPr>
        <w:jc w:val="center"/>
        <w:rPr>
          <w:rFonts w:ascii="Times New Roman" w:hAnsi="Times New Roman" w:cs="Times New Roman"/>
          <w:b/>
          <w:bCs/>
          <w:sz w:val="24"/>
          <w:szCs w:val="24"/>
        </w:rPr>
      </w:pPr>
    </w:p>
    <w:p w14:paraId="227D4A92" w14:textId="77777777" w:rsidR="00250AAF" w:rsidRDefault="00250AAF" w:rsidP="00250AAF">
      <w:pPr>
        <w:jc w:val="center"/>
        <w:rPr>
          <w:rFonts w:ascii="Times New Roman" w:hAnsi="Times New Roman" w:cs="Times New Roman"/>
          <w:b/>
          <w:bCs/>
          <w:sz w:val="24"/>
          <w:szCs w:val="24"/>
        </w:rPr>
      </w:pPr>
    </w:p>
    <w:p w14:paraId="3BA28C05" w14:textId="77777777" w:rsidR="00250AAF" w:rsidRDefault="00250AAF" w:rsidP="00250AAF">
      <w:pPr>
        <w:jc w:val="right"/>
        <w:rPr>
          <w:rFonts w:ascii="Times New Roman" w:hAnsi="Times New Roman" w:cs="Times New Roman"/>
          <w:b/>
          <w:bCs/>
          <w:sz w:val="24"/>
          <w:szCs w:val="24"/>
        </w:rPr>
        <w:sectPr w:rsidR="00250AAF" w:rsidSect="00502F97">
          <w:headerReference w:type="even" r:id="rId96"/>
          <w:headerReference w:type="default" r:id="rId97"/>
          <w:pgSz w:w="11906" w:h="16838"/>
          <w:pgMar w:top="1134" w:right="567" w:bottom="1134" w:left="1701" w:header="709" w:footer="709" w:gutter="0"/>
          <w:cols w:space="708"/>
          <w:docGrid w:linePitch="360"/>
        </w:sectPr>
      </w:pPr>
    </w:p>
    <w:p w14:paraId="65E27282" w14:textId="28BDE3EC" w:rsidR="00250AAF" w:rsidRDefault="00250AAF" w:rsidP="00250AAF">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2.20</w:t>
      </w:r>
    </w:p>
    <w:p w14:paraId="3B4FC523" w14:textId="77777777" w:rsidR="00250AAF" w:rsidRDefault="00250AAF" w:rsidP="00250AAF">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7E4A965E" w14:textId="77777777" w:rsidR="00250AAF" w:rsidRDefault="00250AAF" w:rsidP="00250AAF">
      <w:pPr>
        <w:jc w:val="right"/>
        <w:rPr>
          <w:rFonts w:ascii="Times New Roman" w:hAnsi="Times New Roman" w:cs="Times New Roman"/>
          <w:b/>
          <w:bCs/>
          <w:color w:val="0070C0"/>
          <w:sz w:val="24"/>
          <w:szCs w:val="24"/>
        </w:rPr>
      </w:pPr>
      <w:r>
        <w:rPr>
          <w:rFonts w:ascii="Times New Roman" w:eastAsia="Times New Roman" w:hAnsi="Times New Roman" w:cs="Times New Roman"/>
          <w:b/>
          <w:bCs/>
          <w:kern w:val="32"/>
          <w:sz w:val="24"/>
          <w:szCs w:val="24"/>
          <w:lang w:eastAsia="x-none"/>
        </w:rPr>
        <w:t>49.02.02 Адаптивная физическая культура</w:t>
      </w:r>
    </w:p>
    <w:p w14:paraId="0E779F5E" w14:textId="77777777" w:rsidR="00250AAF" w:rsidRDefault="00250AAF" w:rsidP="00250AAF">
      <w:pPr>
        <w:jc w:val="right"/>
        <w:rPr>
          <w:rFonts w:ascii="Times New Roman" w:hAnsi="Times New Roman" w:cs="Times New Roman"/>
          <w:b/>
          <w:bCs/>
          <w:color w:val="0070C0"/>
          <w:sz w:val="24"/>
          <w:szCs w:val="24"/>
        </w:rPr>
      </w:pPr>
    </w:p>
    <w:p w14:paraId="1E299F82" w14:textId="77777777" w:rsidR="00250AAF" w:rsidRDefault="00250AAF" w:rsidP="00250AAF">
      <w:pPr>
        <w:jc w:val="right"/>
        <w:rPr>
          <w:rFonts w:ascii="Times New Roman" w:hAnsi="Times New Roman" w:cs="Times New Roman"/>
          <w:b/>
          <w:bCs/>
          <w:color w:val="0070C0"/>
          <w:sz w:val="24"/>
          <w:szCs w:val="24"/>
        </w:rPr>
      </w:pPr>
    </w:p>
    <w:p w14:paraId="3DD90735" w14:textId="77777777" w:rsidR="00250AAF" w:rsidRDefault="00250AAF" w:rsidP="00250AAF">
      <w:pPr>
        <w:jc w:val="right"/>
        <w:rPr>
          <w:rFonts w:ascii="Times New Roman" w:hAnsi="Times New Roman" w:cs="Times New Roman"/>
          <w:b/>
          <w:bCs/>
          <w:color w:val="0070C0"/>
          <w:sz w:val="24"/>
          <w:szCs w:val="24"/>
        </w:rPr>
      </w:pPr>
    </w:p>
    <w:p w14:paraId="49F652F2" w14:textId="77777777" w:rsidR="00250AAF" w:rsidRDefault="00250AAF" w:rsidP="00250AAF">
      <w:pPr>
        <w:jc w:val="right"/>
        <w:rPr>
          <w:rFonts w:ascii="Times New Roman" w:hAnsi="Times New Roman" w:cs="Times New Roman"/>
          <w:b/>
          <w:bCs/>
          <w:color w:val="0070C0"/>
          <w:sz w:val="24"/>
          <w:szCs w:val="24"/>
        </w:rPr>
      </w:pPr>
    </w:p>
    <w:p w14:paraId="09D8EDD3" w14:textId="77777777" w:rsidR="00250AAF" w:rsidRDefault="00250AAF" w:rsidP="00250AAF">
      <w:pPr>
        <w:jc w:val="right"/>
        <w:rPr>
          <w:rFonts w:ascii="Times New Roman" w:hAnsi="Times New Roman" w:cs="Times New Roman"/>
          <w:b/>
          <w:bCs/>
          <w:color w:val="0070C0"/>
          <w:sz w:val="24"/>
          <w:szCs w:val="24"/>
        </w:rPr>
      </w:pPr>
    </w:p>
    <w:p w14:paraId="62287E4F" w14:textId="77777777" w:rsidR="00250AAF" w:rsidRDefault="00250AAF" w:rsidP="00250AAF">
      <w:pPr>
        <w:jc w:val="right"/>
        <w:rPr>
          <w:rFonts w:ascii="Times New Roman" w:hAnsi="Times New Roman" w:cs="Times New Roman"/>
          <w:b/>
          <w:bCs/>
          <w:color w:val="0070C0"/>
          <w:sz w:val="24"/>
          <w:szCs w:val="24"/>
        </w:rPr>
      </w:pPr>
    </w:p>
    <w:p w14:paraId="4682818D" w14:textId="77777777" w:rsidR="00250AAF" w:rsidRDefault="00250AAF" w:rsidP="00250AAF">
      <w:pPr>
        <w:jc w:val="right"/>
        <w:rPr>
          <w:rFonts w:ascii="Times New Roman" w:hAnsi="Times New Roman" w:cs="Times New Roman"/>
          <w:b/>
          <w:bCs/>
          <w:color w:val="0070C0"/>
          <w:sz w:val="24"/>
          <w:szCs w:val="24"/>
        </w:rPr>
      </w:pPr>
    </w:p>
    <w:p w14:paraId="17B0EACC" w14:textId="77777777" w:rsidR="00250AAF" w:rsidRDefault="00250AAF" w:rsidP="00250AAF">
      <w:pPr>
        <w:jc w:val="right"/>
        <w:rPr>
          <w:rFonts w:ascii="Times New Roman" w:hAnsi="Times New Roman" w:cs="Times New Roman"/>
          <w:b/>
          <w:bCs/>
          <w:color w:val="0070C0"/>
          <w:sz w:val="24"/>
          <w:szCs w:val="24"/>
        </w:rPr>
      </w:pPr>
    </w:p>
    <w:p w14:paraId="792C4F26" w14:textId="77777777" w:rsidR="00250AAF" w:rsidRDefault="00250AAF" w:rsidP="00250AAF">
      <w:pPr>
        <w:jc w:val="right"/>
        <w:rPr>
          <w:rFonts w:ascii="Times New Roman" w:hAnsi="Times New Roman" w:cs="Times New Roman"/>
          <w:b/>
          <w:bCs/>
          <w:color w:val="0070C0"/>
          <w:sz w:val="24"/>
          <w:szCs w:val="24"/>
        </w:rPr>
      </w:pPr>
    </w:p>
    <w:p w14:paraId="33E56A1A" w14:textId="77777777" w:rsidR="00250AAF" w:rsidRDefault="00250AAF" w:rsidP="00250AAF">
      <w:pPr>
        <w:jc w:val="right"/>
        <w:rPr>
          <w:rFonts w:ascii="Times New Roman" w:hAnsi="Times New Roman" w:cs="Times New Roman"/>
          <w:b/>
          <w:bCs/>
          <w:color w:val="0070C0"/>
          <w:sz w:val="24"/>
          <w:szCs w:val="24"/>
        </w:rPr>
      </w:pPr>
    </w:p>
    <w:p w14:paraId="032446AF" w14:textId="77777777" w:rsidR="00250AAF" w:rsidRPr="00502F97" w:rsidRDefault="00250AAF" w:rsidP="00250AAF">
      <w:pPr>
        <w:jc w:val="right"/>
        <w:rPr>
          <w:rFonts w:ascii="Times New Roman" w:hAnsi="Times New Roman" w:cs="Times New Roman"/>
          <w:b/>
          <w:bCs/>
          <w:color w:val="0070C0"/>
          <w:sz w:val="24"/>
          <w:szCs w:val="24"/>
        </w:rPr>
      </w:pPr>
    </w:p>
    <w:p w14:paraId="21B855E2" w14:textId="77777777" w:rsidR="00250AAF" w:rsidRPr="008F578C" w:rsidRDefault="00250AAF" w:rsidP="00250AAF">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37C37C52" w14:textId="77777777" w:rsidR="00250AAF" w:rsidRDefault="00250AAF" w:rsidP="00250AAF">
      <w:pPr>
        <w:pStyle w:val="1"/>
      </w:pPr>
      <w:bookmarkStart w:id="61" w:name="_Toc162626234"/>
      <w:r w:rsidRPr="006E7FF4">
        <w:t>«</w:t>
      </w:r>
      <w:r>
        <w:t>СГ.04 ФИЗИЧЕСКАЯ КУЛЬТУРА</w:t>
      </w:r>
      <w:r w:rsidRPr="006E7FF4">
        <w:t>»</w:t>
      </w:r>
      <w:bookmarkEnd w:id="61"/>
    </w:p>
    <w:p w14:paraId="42149BF7" w14:textId="77777777" w:rsidR="00250AAF" w:rsidRPr="006746D1" w:rsidRDefault="00250AAF" w:rsidP="00250AAF">
      <w:pPr>
        <w:jc w:val="center"/>
        <w:rPr>
          <w:rFonts w:ascii="Times New Roman" w:hAnsi="Times New Roman" w:cs="Times New Roman"/>
          <w:sz w:val="24"/>
          <w:szCs w:val="24"/>
        </w:rPr>
      </w:pPr>
      <w:bookmarkStart w:id="62" w:name="_Hlk179990945"/>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p>
    <w:p w14:paraId="2BB02F6B" w14:textId="77777777" w:rsidR="00250AAF" w:rsidRPr="006746D1" w:rsidRDefault="00550E2D" w:rsidP="00250AAF">
      <w:pPr>
        <w:jc w:val="center"/>
        <w:rPr>
          <w:rFonts w:ascii="Times New Roman" w:hAnsi="Times New Roman" w:cs="Times New Roman"/>
          <w:sz w:val="24"/>
          <w:szCs w:val="24"/>
        </w:rPr>
      </w:pPr>
      <w:hyperlink r:id="rId98" w:history="1">
        <w:bookmarkStart w:id="63" w:name="_Toc172906926"/>
        <w:bookmarkStart w:id="64" w:name="_Toc172906954"/>
        <w:r w:rsidR="00250AAF" w:rsidRPr="006746D1">
          <w:rPr>
            <w:rStyle w:val="af0"/>
            <w:rFonts w:ascii="Times New Roman" w:hAnsi="Times New Roman" w:cs="Times New Roman"/>
            <w:sz w:val="24"/>
            <w:szCs w:val="24"/>
          </w:rPr>
          <w:t>https://spolab.firpo.ru/npdv2/category-doc/get/5138</w:t>
        </w:r>
        <w:bookmarkEnd w:id="63"/>
        <w:bookmarkEnd w:id="64"/>
      </w:hyperlink>
    </w:p>
    <w:bookmarkEnd w:id="62"/>
    <w:p w14:paraId="18AFF1BF" w14:textId="77777777" w:rsidR="00250AAF" w:rsidRPr="00BD6A9B" w:rsidRDefault="00250AAF" w:rsidP="00250AAF">
      <w:pPr>
        <w:spacing w:line="360" w:lineRule="auto"/>
        <w:jc w:val="center"/>
        <w:rPr>
          <w:rFonts w:ascii="Times New Roman" w:hAnsi="Times New Roman" w:cs="Times New Roman"/>
          <w:b/>
          <w:bCs/>
          <w:sz w:val="24"/>
          <w:szCs w:val="24"/>
        </w:rPr>
      </w:pPr>
    </w:p>
    <w:p w14:paraId="30D9F824" w14:textId="77777777" w:rsidR="00250AAF" w:rsidRPr="00BD6A9B" w:rsidRDefault="00250AAF" w:rsidP="00250AAF">
      <w:pPr>
        <w:spacing w:line="360" w:lineRule="auto"/>
        <w:jc w:val="center"/>
        <w:rPr>
          <w:rFonts w:ascii="Times New Roman" w:hAnsi="Times New Roman" w:cs="Times New Roman"/>
          <w:b/>
          <w:bCs/>
          <w:sz w:val="24"/>
          <w:szCs w:val="24"/>
        </w:rPr>
      </w:pPr>
    </w:p>
    <w:p w14:paraId="3511490E" w14:textId="77777777" w:rsidR="00250AAF" w:rsidRPr="00BD6A9B" w:rsidRDefault="00250AAF" w:rsidP="00250AAF">
      <w:pPr>
        <w:spacing w:line="360" w:lineRule="auto"/>
        <w:jc w:val="center"/>
        <w:rPr>
          <w:rFonts w:ascii="Times New Roman" w:hAnsi="Times New Roman" w:cs="Times New Roman"/>
          <w:b/>
          <w:bCs/>
          <w:sz w:val="24"/>
          <w:szCs w:val="24"/>
        </w:rPr>
      </w:pPr>
    </w:p>
    <w:p w14:paraId="732C7EF7" w14:textId="77777777" w:rsidR="00250AAF" w:rsidRPr="00BD6A9B" w:rsidRDefault="00250AAF" w:rsidP="00250AAF">
      <w:pPr>
        <w:spacing w:line="360" w:lineRule="auto"/>
        <w:jc w:val="center"/>
        <w:rPr>
          <w:rFonts w:ascii="Times New Roman" w:hAnsi="Times New Roman" w:cs="Times New Roman"/>
          <w:b/>
          <w:bCs/>
          <w:sz w:val="24"/>
          <w:szCs w:val="24"/>
        </w:rPr>
      </w:pPr>
    </w:p>
    <w:p w14:paraId="0D0FC49E" w14:textId="77777777" w:rsidR="00250AAF" w:rsidRPr="00BD6A9B" w:rsidRDefault="00250AAF" w:rsidP="00250AAF">
      <w:pPr>
        <w:spacing w:line="360" w:lineRule="auto"/>
        <w:jc w:val="center"/>
        <w:rPr>
          <w:rFonts w:ascii="Times New Roman" w:hAnsi="Times New Roman" w:cs="Times New Roman"/>
          <w:b/>
          <w:bCs/>
          <w:sz w:val="24"/>
          <w:szCs w:val="24"/>
        </w:rPr>
      </w:pPr>
    </w:p>
    <w:p w14:paraId="30F690AE" w14:textId="77777777" w:rsidR="00250AAF" w:rsidRPr="00BD6A9B" w:rsidRDefault="00250AAF" w:rsidP="00250AAF">
      <w:pPr>
        <w:spacing w:line="360" w:lineRule="auto"/>
        <w:jc w:val="center"/>
        <w:rPr>
          <w:rFonts w:ascii="Times New Roman" w:hAnsi="Times New Roman" w:cs="Times New Roman"/>
          <w:b/>
          <w:bCs/>
          <w:sz w:val="24"/>
          <w:szCs w:val="24"/>
        </w:rPr>
      </w:pPr>
    </w:p>
    <w:p w14:paraId="7E192E49" w14:textId="77777777" w:rsidR="00250AAF" w:rsidRDefault="00250AAF" w:rsidP="00250AAF">
      <w:pPr>
        <w:spacing w:line="360" w:lineRule="auto"/>
        <w:jc w:val="center"/>
        <w:rPr>
          <w:rFonts w:ascii="Times New Roman" w:hAnsi="Times New Roman" w:cs="Times New Roman"/>
          <w:b/>
          <w:bCs/>
          <w:sz w:val="24"/>
          <w:szCs w:val="24"/>
        </w:rPr>
      </w:pPr>
    </w:p>
    <w:p w14:paraId="2711A6E0" w14:textId="77777777" w:rsidR="00250AAF" w:rsidRDefault="00250AAF" w:rsidP="00250AAF">
      <w:pPr>
        <w:spacing w:line="360" w:lineRule="auto"/>
        <w:jc w:val="center"/>
        <w:rPr>
          <w:rFonts w:ascii="Times New Roman" w:hAnsi="Times New Roman" w:cs="Times New Roman"/>
          <w:b/>
          <w:bCs/>
          <w:sz w:val="24"/>
          <w:szCs w:val="24"/>
        </w:rPr>
      </w:pPr>
    </w:p>
    <w:p w14:paraId="6B3B98B1" w14:textId="77777777" w:rsidR="00250AAF" w:rsidRPr="00BD6A9B" w:rsidRDefault="00250AAF" w:rsidP="00250AAF">
      <w:pPr>
        <w:spacing w:line="360" w:lineRule="auto"/>
        <w:jc w:val="center"/>
        <w:rPr>
          <w:rFonts w:ascii="Times New Roman" w:hAnsi="Times New Roman" w:cs="Times New Roman"/>
          <w:b/>
          <w:bCs/>
          <w:sz w:val="24"/>
          <w:szCs w:val="24"/>
        </w:rPr>
      </w:pPr>
    </w:p>
    <w:p w14:paraId="685DBCC7" w14:textId="77777777" w:rsidR="00250AAF" w:rsidRPr="00BD6A9B" w:rsidRDefault="00250AAF" w:rsidP="00250AAF">
      <w:pPr>
        <w:spacing w:line="360" w:lineRule="auto"/>
        <w:jc w:val="center"/>
        <w:rPr>
          <w:rFonts w:ascii="Times New Roman" w:hAnsi="Times New Roman" w:cs="Times New Roman"/>
          <w:b/>
          <w:bCs/>
          <w:sz w:val="24"/>
          <w:szCs w:val="24"/>
        </w:rPr>
      </w:pPr>
    </w:p>
    <w:p w14:paraId="6F200F82" w14:textId="77777777" w:rsidR="00250AAF" w:rsidRPr="00BD6A9B" w:rsidRDefault="00250AAF" w:rsidP="00250AAF">
      <w:pPr>
        <w:spacing w:line="360" w:lineRule="auto"/>
        <w:jc w:val="center"/>
        <w:rPr>
          <w:rFonts w:ascii="Times New Roman" w:hAnsi="Times New Roman" w:cs="Times New Roman"/>
          <w:b/>
          <w:bCs/>
          <w:sz w:val="24"/>
          <w:szCs w:val="24"/>
        </w:rPr>
      </w:pPr>
    </w:p>
    <w:p w14:paraId="3BFFD9AD" w14:textId="77777777" w:rsidR="00250AAF" w:rsidRDefault="00250AAF" w:rsidP="00250AAF">
      <w:pPr>
        <w:spacing w:line="360" w:lineRule="auto"/>
        <w:jc w:val="center"/>
        <w:rPr>
          <w:rFonts w:ascii="Times New Roman" w:hAnsi="Times New Roman" w:cs="Times New Roman"/>
          <w:b/>
          <w:bCs/>
          <w:sz w:val="24"/>
          <w:szCs w:val="24"/>
        </w:rPr>
      </w:pPr>
    </w:p>
    <w:p w14:paraId="614E879B" w14:textId="77777777" w:rsidR="00250AAF" w:rsidRDefault="00250AAF" w:rsidP="00250AAF">
      <w:pPr>
        <w:spacing w:line="360" w:lineRule="auto"/>
        <w:jc w:val="center"/>
        <w:rPr>
          <w:rFonts w:ascii="Times New Roman" w:hAnsi="Times New Roman" w:cs="Times New Roman"/>
          <w:b/>
          <w:bCs/>
          <w:sz w:val="24"/>
          <w:szCs w:val="24"/>
        </w:rPr>
      </w:pPr>
    </w:p>
    <w:p w14:paraId="1CB52345" w14:textId="77777777" w:rsidR="00250AAF" w:rsidRDefault="00250AAF" w:rsidP="00250AAF">
      <w:pPr>
        <w:spacing w:line="360" w:lineRule="auto"/>
        <w:jc w:val="center"/>
        <w:rPr>
          <w:rFonts w:ascii="Times New Roman" w:hAnsi="Times New Roman" w:cs="Times New Roman"/>
          <w:b/>
          <w:bCs/>
          <w:sz w:val="24"/>
          <w:szCs w:val="24"/>
        </w:rPr>
      </w:pPr>
    </w:p>
    <w:p w14:paraId="6C16DF5C" w14:textId="77777777" w:rsidR="00250AAF" w:rsidRPr="00BD6A9B" w:rsidRDefault="00250AAF" w:rsidP="00250AAF">
      <w:pPr>
        <w:spacing w:line="360" w:lineRule="auto"/>
        <w:jc w:val="center"/>
        <w:rPr>
          <w:rFonts w:ascii="Times New Roman" w:hAnsi="Times New Roman" w:cs="Times New Roman"/>
          <w:b/>
          <w:bCs/>
          <w:sz w:val="24"/>
          <w:szCs w:val="24"/>
        </w:rPr>
      </w:pPr>
    </w:p>
    <w:p w14:paraId="4483CFB2" w14:textId="77777777" w:rsidR="00250AAF" w:rsidRPr="00BD6A9B" w:rsidRDefault="00250AAF" w:rsidP="00250AAF">
      <w:pPr>
        <w:spacing w:line="360" w:lineRule="auto"/>
        <w:jc w:val="center"/>
        <w:rPr>
          <w:rFonts w:ascii="Times New Roman" w:hAnsi="Times New Roman" w:cs="Times New Roman"/>
          <w:b/>
          <w:bCs/>
          <w:sz w:val="24"/>
          <w:szCs w:val="24"/>
        </w:rPr>
      </w:pPr>
    </w:p>
    <w:p w14:paraId="0FC3C27F" w14:textId="77777777" w:rsidR="00250AAF" w:rsidRDefault="00250AAF" w:rsidP="00250AAF">
      <w:pPr>
        <w:jc w:val="center"/>
        <w:rPr>
          <w:rFonts w:ascii="Times New Roman" w:hAnsi="Times New Roman" w:cs="Times New Roman"/>
          <w:b/>
          <w:bCs/>
          <w:sz w:val="24"/>
          <w:szCs w:val="24"/>
        </w:rPr>
      </w:pPr>
    </w:p>
    <w:p w14:paraId="64094C04" w14:textId="77777777" w:rsidR="00250AAF" w:rsidRDefault="00250AAF" w:rsidP="00250AAF">
      <w:pPr>
        <w:jc w:val="center"/>
        <w:rPr>
          <w:rFonts w:ascii="Times New Roman" w:hAnsi="Times New Roman" w:cs="Times New Roman"/>
          <w:b/>
          <w:bCs/>
          <w:sz w:val="24"/>
          <w:szCs w:val="24"/>
        </w:rPr>
      </w:pPr>
    </w:p>
    <w:p w14:paraId="53B6130A" w14:textId="77777777" w:rsidR="00250AAF" w:rsidRDefault="00250AAF" w:rsidP="00250AAF">
      <w:pPr>
        <w:jc w:val="center"/>
        <w:rPr>
          <w:rFonts w:ascii="Times New Roman" w:hAnsi="Times New Roman" w:cs="Times New Roman"/>
          <w:b/>
          <w:bCs/>
          <w:sz w:val="24"/>
          <w:szCs w:val="24"/>
        </w:rPr>
      </w:pPr>
    </w:p>
    <w:p w14:paraId="0B053B75" w14:textId="77777777" w:rsidR="00250AAF" w:rsidRDefault="00250AAF" w:rsidP="00250AAF">
      <w:pPr>
        <w:jc w:val="center"/>
        <w:rPr>
          <w:rFonts w:ascii="Times New Roman" w:hAnsi="Times New Roman" w:cs="Times New Roman"/>
          <w:b/>
          <w:bCs/>
          <w:sz w:val="24"/>
          <w:szCs w:val="24"/>
        </w:rPr>
      </w:pPr>
    </w:p>
    <w:p w14:paraId="62C69C4B" w14:textId="77777777" w:rsidR="00250AAF" w:rsidRDefault="00250AAF" w:rsidP="00250AAF">
      <w:pPr>
        <w:jc w:val="right"/>
        <w:rPr>
          <w:rFonts w:ascii="Times New Roman" w:hAnsi="Times New Roman" w:cs="Times New Roman"/>
          <w:b/>
          <w:bCs/>
          <w:sz w:val="24"/>
          <w:szCs w:val="24"/>
        </w:rPr>
        <w:sectPr w:rsidR="00250AAF" w:rsidSect="00502F97">
          <w:pgSz w:w="11906" w:h="16838"/>
          <w:pgMar w:top="1134" w:right="567" w:bottom="1134" w:left="1701" w:header="709" w:footer="709" w:gutter="0"/>
          <w:cols w:space="708"/>
          <w:docGrid w:linePitch="360"/>
        </w:sectPr>
      </w:pPr>
    </w:p>
    <w:p w14:paraId="7866CA33" w14:textId="038CE564" w:rsidR="00250AAF" w:rsidRDefault="00250AAF" w:rsidP="00250AAF">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2.21</w:t>
      </w:r>
    </w:p>
    <w:p w14:paraId="1A680861" w14:textId="77777777" w:rsidR="00250AAF" w:rsidRDefault="00250AAF" w:rsidP="00250AAF">
      <w:pPr>
        <w:jc w:val="right"/>
        <w:rPr>
          <w:rFonts w:ascii="Times New Roman" w:hAnsi="Times New Roman" w:cs="Times New Roman"/>
          <w:b/>
          <w:bCs/>
          <w:sz w:val="24"/>
          <w:szCs w:val="24"/>
        </w:rPr>
      </w:pPr>
      <w:r>
        <w:rPr>
          <w:rFonts w:ascii="Times New Roman" w:hAnsi="Times New Roman" w:cs="Times New Roman"/>
          <w:b/>
          <w:bCs/>
          <w:sz w:val="24"/>
          <w:szCs w:val="24"/>
        </w:rPr>
        <w:t>к ПОП-П по специальности</w:t>
      </w:r>
    </w:p>
    <w:p w14:paraId="241642D6" w14:textId="77777777" w:rsidR="00250AAF" w:rsidRDefault="00250AAF" w:rsidP="00250AAF">
      <w:pPr>
        <w:jc w:val="right"/>
        <w:rPr>
          <w:rFonts w:ascii="Times New Roman" w:hAnsi="Times New Roman" w:cs="Times New Roman"/>
          <w:b/>
          <w:bCs/>
          <w:color w:val="0070C0"/>
          <w:sz w:val="24"/>
          <w:szCs w:val="24"/>
        </w:rPr>
      </w:pPr>
      <w:r>
        <w:rPr>
          <w:rFonts w:ascii="Times New Roman" w:eastAsia="Times New Roman" w:hAnsi="Times New Roman" w:cs="Times New Roman"/>
          <w:b/>
          <w:bCs/>
          <w:kern w:val="32"/>
          <w:sz w:val="24"/>
          <w:szCs w:val="24"/>
          <w:lang w:eastAsia="x-none"/>
        </w:rPr>
        <w:t>49.02.02 Адаптивная физическая культура</w:t>
      </w:r>
    </w:p>
    <w:p w14:paraId="050EDE2B" w14:textId="77777777" w:rsidR="00250AAF" w:rsidRDefault="00250AAF" w:rsidP="00250AAF">
      <w:pPr>
        <w:jc w:val="right"/>
        <w:rPr>
          <w:rFonts w:ascii="Times New Roman" w:hAnsi="Times New Roman" w:cs="Times New Roman"/>
          <w:b/>
          <w:bCs/>
          <w:color w:val="0070C0"/>
          <w:sz w:val="24"/>
          <w:szCs w:val="24"/>
        </w:rPr>
      </w:pPr>
    </w:p>
    <w:p w14:paraId="266DC39B" w14:textId="77777777" w:rsidR="00250AAF" w:rsidRDefault="00250AAF" w:rsidP="00250AAF">
      <w:pPr>
        <w:jc w:val="right"/>
        <w:rPr>
          <w:rFonts w:ascii="Times New Roman" w:hAnsi="Times New Roman" w:cs="Times New Roman"/>
          <w:b/>
          <w:bCs/>
          <w:color w:val="0070C0"/>
          <w:sz w:val="24"/>
          <w:szCs w:val="24"/>
        </w:rPr>
      </w:pPr>
    </w:p>
    <w:p w14:paraId="5BF5DCAF" w14:textId="77777777" w:rsidR="00250AAF" w:rsidRDefault="00250AAF" w:rsidP="00250AAF">
      <w:pPr>
        <w:jc w:val="right"/>
        <w:rPr>
          <w:rFonts w:ascii="Times New Roman" w:hAnsi="Times New Roman" w:cs="Times New Roman"/>
          <w:b/>
          <w:bCs/>
          <w:color w:val="0070C0"/>
          <w:sz w:val="24"/>
          <w:szCs w:val="24"/>
        </w:rPr>
      </w:pPr>
    </w:p>
    <w:p w14:paraId="02201B71" w14:textId="77777777" w:rsidR="00250AAF" w:rsidRDefault="00250AAF" w:rsidP="00250AAF">
      <w:pPr>
        <w:jc w:val="right"/>
        <w:rPr>
          <w:rFonts w:ascii="Times New Roman" w:hAnsi="Times New Roman" w:cs="Times New Roman"/>
          <w:b/>
          <w:bCs/>
          <w:color w:val="0070C0"/>
          <w:sz w:val="24"/>
          <w:szCs w:val="24"/>
        </w:rPr>
      </w:pPr>
    </w:p>
    <w:p w14:paraId="24C966D0" w14:textId="77777777" w:rsidR="00250AAF" w:rsidRDefault="00250AAF" w:rsidP="00250AAF">
      <w:pPr>
        <w:jc w:val="right"/>
        <w:rPr>
          <w:rFonts w:ascii="Times New Roman" w:hAnsi="Times New Roman" w:cs="Times New Roman"/>
          <w:b/>
          <w:bCs/>
          <w:color w:val="0070C0"/>
          <w:sz w:val="24"/>
          <w:szCs w:val="24"/>
        </w:rPr>
      </w:pPr>
    </w:p>
    <w:p w14:paraId="5D7A0C36" w14:textId="77777777" w:rsidR="00250AAF" w:rsidRDefault="00250AAF" w:rsidP="00250AAF">
      <w:pPr>
        <w:jc w:val="right"/>
        <w:rPr>
          <w:rFonts w:ascii="Times New Roman" w:hAnsi="Times New Roman" w:cs="Times New Roman"/>
          <w:b/>
          <w:bCs/>
          <w:color w:val="0070C0"/>
          <w:sz w:val="24"/>
          <w:szCs w:val="24"/>
        </w:rPr>
      </w:pPr>
    </w:p>
    <w:p w14:paraId="2E334B82" w14:textId="77777777" w:rsidR="00250AAF" w:rsidRDefault="00250AAF" w:rsidP="00250AAF">
      <w:pPr>
        <w:jc w:val="right"/>
        <w:rPr>
          <w:rFonts w:ascii="Times New Roman" w:hAnsi="Times New Roman" w:cs="Times New Roman"/>
          <w:b/>
          <w:bCs/>
          <w:color w:val="0070C0"/>
          <w:sz w:val="24"/>
          <w:szCs w:val="24"/>
        </w:rPr>
      </w:pPr>
    </w:p>
    <w:p w14:paraId="00E4968B" w14:textId="77777777" w:rsidR="00250AAF" w:rsidRDefault="00250AAF" w:rsidP="00250AAF">
      <w:pPr>
        <w:jc w:val="right"/>
        <w:rPr>
          <w:rFonts w:ascii="Times New Roman" w:hAnsi="Times New Roman" w:cs="Times New Roman"/>
          <w:b/>
          <w:bCs/>
          <w:color w:val="0070C0"/>
          <w:sz w:val="24"/>
          <w:szCs w:val="24"/>
        </w:rPr>
      </w:pPr>
    </w:p>
    <w:p w14:paraId="5C6FFD94" w14:textId="77777777" w:rsidR="00250AAF" w:rsidRDefault="00250AAF" w:rsidP="00250AAF">
      <w:pPr>
        <w:jc w:val="right"/>
        <w:rPr>
          <w:rFonts w:ascii="Times New Roman" w:hAnsi="Times New Roman" w:cs="Times New Roman"/>
          <w:b/>
          <w:bCs/>
          <w:color w:val="0070C0"/>
          <w:sz w:val="24"/>
          <w:szCs w:val="24"/>
        </w:rPr>
      </w:pPr>
    </w:p>
    <w:p w14:paraId="4F60019D" w14:textId="77777777" w:rsidR="00250AAF" w:rsidRDefault="00250AAF" w:rsidP="00250AAF">
      <w:pPr>
        <w:jc w:val="right"/>
        <w:rPr>
          <w:rFonts w:ascii="Times New Roman" w:hAnsi="Times New Roman" w:cs="Times New Roman"/>
          <w:b/>
          <w:bCs/>
          <w:color w:val="0070C0"/>
          <w:sz w:val="24"/>
          <w:szCs w:val="24"/>
        </w:rPr>
      </w:pPr>
    </w:p>
    <w:p w14:paraId="312ACA17" w14:textId="77777777" w:rsidR="00250AAF" w:rsidRDefault="00250AAF" w:rsidP="00250AAF">
      <w:pPr>
        <w:jc w:val="right"/>
        <w:rPr>
          <w:rFonts w:ascii="Times New Roman" w:hAnsi="Times New Roman" w:cs="Times New Roman"/>
          <w:b/>
          <w:bCs/>
          <w:color w:val="0070C0"/>
          <w:sz w:val="24"/>
          <w:szCs w:val="24"/>
        </w:rPr>
      </w:pPr>
    </w:p>
    <w:p w14:paraId="519796F7" w14:textId="77777777" w:rsidR="00250AAF" w:rsidRPr="008F578C" w:rsidRDefault="00250AAF" w:rsidP="00250AAF">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3F876DED" w14:textId="77777777" w:rsidR="00250AAF" w:rsidRDefault="00250AAF" w:rsidP="00250AAF">
      <w:pPr>
        <w:pStyle w:val="1"/>
      </w:pPr>
      <w:bookmarkStart w:id="65" w:name="_Toc162626235"/>
      <w:r w:rsidRPr="006E7FF4">
        <w:t>«</w:t>
      </w:r>
      <w:r>
        <w:t>СГ.05 ОСНОВЫ ФИНАНСОВОЙ ГРАМОТНОСТИ</w:t>
      </w:r>
      <w:r w:rsidRPr="006E7FF4">
        <w:t>»</w:t>
      </w:r>
      <w:bookmarkEnd w:id="65"/>
    </w:p>
    <w:p w14:paraId="156FE03F" w14:textId="77777777" w:rsidR="00250AAF" w:rsidRDefault="00250AAF" w:rsidP="00250AAF">
      <w:pPr>
        <w:jc w:val="center"/>
        <w:rPr>
          <w:rFonts w:ascii="Times New Roman" w:hAnsi="Times New Roman" w:cs="Times New Roman"/>
          <w:sz w:val="24"/>
          <w:szCs w:val="24"/>
        </w:rPr>
      </w:pPr>
      <w:bookmarkStart w:id="66" w:name="_Hlk179990969"/>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p>
    <w:p w14:paraId="095C9ACF" w14:textId="051B1182" w:rsidR="00A81636" w:rsidRPr="00250AAF" w:rsidRDefault="00550E2D" w:rsidP="00250AAF">
      <w:pPr>
        <w:spacing w:line="360" w:lineRule="auto"/>
        <w:jc w:val="center"/>
        <w:rPr>
          <w:rFonts w:ascii="Times New Roman" w:hAnsi="Times New Roman" w:cs="Times New Roman"/>
          <w:b/>
          <w:bCs/>
          <w:sz w:val="24"/>
          <w:szCs w:val="24"/>
        </w:rPr>
      </w:pPr>
      <w:hyperlink r:id="rId99" w:history="1">
        <w:r w:rsidR="00250AAF" w:rsidRPr="00383079">
          <w:rPr>
            <w:rStyle w:val="af0"/>
            <w:rFonts w:ascii="Times New Roman" w:hAnsi="Times New Roman" w:cs="Times New Roman"/>
            <w:sz w:val="24"/>
            <w:szCs w:val="24"/>
          </w:rPr>
          <w:t>https://spolab.firpo.ru/npdv2/category-doc/get/4769</w:t>
        </w:r>
      </w:hyperlink>
      <w:bookmarkEnd w:id="66"/>
    </w:p>
    <w:sectPr w:rsidR="00A81636" w:rsidRPr="00250AAF" w:rsidSect="001604E7">
      <w:headerReference w:type="even" r:id="rId100"/>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998E5" w14:textId="77777777" w:rsidR="009E1569" w:rsidRDefault="009E1569" w:rsidP="00A858FE">
      <w:r>
        <w:separator/>
      </w:r>
    </w:p>
  </w:endnote>
  <w:endnote w:type="continuationSeparator" w:id="0">
    <w:p w14:paraId="682A1673" w14:textId="77777777" w:rsidR="009E1569" w:rsidRDefault="009E1569"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78032" w14:textId="77777777" w:rsidR="009E1569" w:rsidRDefault="009E1569" w:rsidP="00A858FE">
      <w:r>
        <w:separator/>
      </w:r>
    </w:p>
  </w:footnote>
  <w:footnote w:type="continuationSeparator" w:id="0">
    <w:p w14:paraId="0B964259" w14:textId="77777777" w:rsidR="009E1569" w:rsidRDefault="009E1569" w:rsidP="00A858FE">
      <w:r>
        <w:continuationSeparator/>
      </w:r>
    </w:p>
  </w:footnote>
  <w:footnote w:id="1">
    <w:p w14:paraId="378BC5A7" w14:textId="77777777" w:rsidR="005E139C" w:rsidRPr="00DB7B6A" w:rsidRDefault="005E139C" w:rsidP="005E139C">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2">
    <w:p w14:paraId="20CDC2D0" w14:textId="77777777" w:rsidR="003F17D9" w:rsidRPr="00DB7B6A" w:rsidRDefault="003F17D9" w:rsidP="003F17D9">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3">
    <w:p w14:paraId="1ED9FB11" w14:textId="77777777" w:rsidR="004E2B36" w:rsidRDefault="004E2B36" w:rsidP="004E2B36">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4">
    <w:p w14:paraId="2B81753F" w14:textId="77777777" w:rsidR="004E2B36" w:rsidRPr="00DB7B6A" w:rsidRDefault="004E2B36" w:rsidP="004E2B36">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5">
    <w:p w14:paraId="5F9A8847" w14:textId="77777777" w:rsidR="004E2B36" w:rsidRPr="00DB7B6A" w:rsidRDefault="004E2B36" w:rsidP="004E2B36">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6">
    <w:p w14:paraId="2DA8F2B3" w14:textId="77777777" w:rsidR="004E2B36" w:rsidRPr="00DB7B6A" w:rsidRDefault="004E2B36" w:rsidP="004E2B36">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7">
    <w:p w14:paraId="04AFB66C" w14:textId="77777777" w:rsidR="004E2B36" w:rsidRPr="00DB7B6A" w:rsidRDefault="004E2B36" w:rsidP="004E2B36">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8">
    <w:p w14:paraId="1BB6AB55" w14:textId="77777777" w:rsidR="004E2B36" w:rsidRPr="00DB7B6A" w:rsidRDefault="004E2B36" w:rsidP="004E2B36">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9">
    <w:p w14:paraId="721022C1" w14:textId="77777777" w:rsidR="004E2B36" w:rsidRPr="00DB7B6A" w:rsidRDefault="004E2B36" w:rsidP="004E2B36">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10">
    <w:p w14:paraId="6B748D88" w14:textId="77777777" w:rsidR="004E2B36" w:rsidRPr="00DB7B6A" w:rsidRDefault="004E2B36" w:rsidP="004E2B36">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11">
    <w:p w14:paraId="7E223AEB" w14:textId="77777777" w:rsidR="004E2B36" w:rsidRPr="00DB7B6A" w:rsidRDefault="004E2B36" w:rsidP="004E2B36">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12">
    <w:p w14:paraId="3A331280" w14:textId="77777777" w:rsidR="004E2B36" w:rsidRDefault="004E2B36" w:rsidP="004E2B36">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13">
    <w:p w14:paraId="54598E11" w14:textId="77777777" w:rsidR="004E2B36" w:rsidRPr="00DB7B6A" w:rsidRDefault="004E2B36" w:rsidP="004E2B36">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14">
    <w:p w14:paraId="726887E2" w14:textId="77777777" w:rsidR="004E2B36" w:rsidRPr="00DB7B6A" w:rsidRDefault="004E2B36" w:rsidP="004E2B36">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15">
    <w:p w14:paraId="09AD5F7F" w14:textId="77777777" w:rsidR="004E2B36" w:rsidRPr="00DB7B6A" w:rsidRDefault="004E2B36" w:rsidP="004E2B36">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16">
    <w:p w14:paraId="369F642A" w14:textId="77777777" w:rsidR="00A81636" w:rsidRPr="00DB7B6A" w:rsidRDefault="00A81636" w:rsidP="00A81636">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17">
    <w:p w14:paraId="56DA52A9" w14:textId="77777777" w:rsidR="00A81636" w:rsidRPr="00DB7B6A" w:rsidRDefault="00A81636" w:rsidP="00A81636">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18">
    <w:p w14:paraId="4BF6C187" w14:textId="77777777" w:rsidR="00A81636" w:rsidRPr="00DB7B6A" w:rsidRDefault="00A81636" w:rsidP="00A81636">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7043D" w14:textId="77777777" w:rsidR="005E139C" w:rsidRDefault="005E139C">
    <w:pPr>
      <w:pStyle w:val="ac"/>
      <w:jc w:val="center"/>
    </w:pPr>
    <w:r>
      <w:fldChar w:fldCharType="begin"/>
    </w:r>
    <w:r>
      <w:instrText xml:space="preserve"> PAGE   \* MERGEFORMAT </w:instrText>
    </w:r>
    <w:r>
      <w:fldChar w:fldCharType="separate"/>
    </w:r>
    <w:r>
      <w:rPr>
        <w:noProof/>
      </w:rPr>
      <w:t>48</w:t>
    </w:r>
    <w:r>
      <w:rPr>
        <w:noProof/>
      </w:rPr>
      <w:fldChar w:fldCharType="end"/>
    </w:r>
  </w:p>
  <w:p w14:paraId="626A54ED" w14:textId="77777777" w:rsidR="005E139C" w:rsidRDefault="005E139C">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4574958"/>
      <w:docPartObj>
        <w:docPartGallery w:val="Page Numbers (Top of Page)"/>
        <w:docPartUnique/>
      </w:docPartObj>
    </w:sdtPr>
    <w:sdtEndPr/>
    <w:sdtContent>
      <w:p w14:paraId="6C478480" w14:textId="77777777" w:rsidR="004E2B36" w:rsidRDefault="004E2B36">
        <w:pPr>
          <w:pStyle w:val="ac"/>
          <w:jc w:val="center"/>
        </w:pPr>
        <w:r>
          <w:fldChar w:fldCharType="begin"/>
        </w:r>
        <w:r>
          <w:instrText>PAGE   \* MERGEFORMAT</w:instrText>
        </w:r>
        <w:r>
          <w:fldChar w:fldCharType="separate"/>
        </w:r>
        <w:r>
          <w:rPr>
            <w:noProof/>
          </w:rPr>
          <w:t>14</w:t>
        </w:r>
        <w:r>
          <w:fldChar w:fldCharType="end"/>
        </w:r>
      </w:p>
    </w:sdtContent>
  </w:sdt>
  <w:p w14:paraId="0EB3160B" w14:textId="77777777" w:rsidR="004E2B36" w:rsidRDefault="004E2B36">
    <w:pPr>
      <w:pStyle w:val="ac"/>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C6E1F" w14:textId="77777777" w:rsidR="004E2B36" w:rsidRDefault="004E2B36">
    <w:pPr>
      <w:pStyle w:val="ac"/>
      <w:jc w:val="center"/>
    </w:pPr>
    <w:r>
      <w:fldChar w:fldCharType="begin"/>
    </w:r>
    <w:r>
      <w:instrText xml:space="preserve"> PAGE   \* MERGEFORMAT </w:instrText>
    </w:r>
    <w:r>
      <w:fldChar w:fldCharType="separate"/>
    </w:r>
    <w:r>
      <w:rPr>
        <w:noProof/>
      </w:rPr>
      <w:t>48</w:t>
    </w:r>
    <w:r>
      <w:rPr>
        <w:noProof/>
      </w:rPr>
      <w:fldChar w:fldCharType="end"/>
    </w:r>
  </w:p>
  <w:p w14:paraId="7F695D6B" w14:textId="77777777" w:rsidR="004E2B36" w:rsidRDefault="004E2B36">
    <w:pPr>
      <w:pStyle w:val="ac"/>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0842851"/>
      <w:docPartObj>
        <w:docPartGallery w:val="Page Numbers (Top of Page)"/>
        <w:docPartUnique/>
      </w:docPartObj>
    </w:sdtPr>
    <w:sdtEndPr/>
    <w:sdtContent>
      <w:p w14:paraId="7C90FAFC" w14:textId="77777777" w:rsidR="004E2B36" w:rsidRDefault="004E2B36">
        <w:pPr>
          <w:pStyle w:val="ac"/>
          <w:jc w:val="center"/>
        </w:pPr>
        <w:r>
          <w:fldChar w:fldCharType="begin"/>
        </w:r>
        <w:r>
          <w:instrText>PAGE   \* MERGEFORMAT</w:instrText>
        </w:r>
        <w:r>
          <w:fldChar w:fldCharType="separate"/>
        </w:r>
        <w:r>
          <w:rPr>
            <w:noProof/>
          </w:rPr>
          <w:t>14</w:t>
        </w:r>
        <w:r>
          <w:fldChar w:fldCharType="end"/>
        </w:r>
      </w:p>
    </w:sdtContent>
  </w:sdt>
  <w:p w14:paraId="60F994C6" w14:textId="77777777" w:rsidR="004E2B36" w:rsidRDefault="004E2B36">
    <w:pPr>
      <w:pStyle w:val="ac"/>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023DA" w14:textId="77777777" w:rsidR="004E2B36" w:rsidRDefault="004E2B36">
    <w:pPr>
      <w:pStyle w:val="ac"/>
      <w:jc w:val="center"/>
    </w:pPr>
    <w:r>
      <w:fldChar w:fldCharType="begin"/>
    </w:r>
    <w:r>
      <w:instrText xml:space="preserve"> PAGE   \* MERGEFORMAT </w:instrText>
    </w:r>
    <w:r>
      <w:fldChar w:fldCharType="separate"/>
    </w:r>
    <w:r>
      <w:rPr>
        <w:noProof/>
      </w:rPr>
      <w:t>48</w:t>
    </w:r>
    <w:r>
      <w:rPr>
        <w:noProof/>
      </w:rPr>
      <w:fldChar w:fldCharType="end"/>
    </w:r>
  </w:p>
  <w:p w14:paraId="6EEC2CBF" w14:textId="77777777" w:rsidR="004E2B36" w:rsidRDefault="004E2B36">
    <w:pPr>
      <w:pStyle w:val="ac"/>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7255439"/>
      <w:docPartObj>
        <w:docPartGallery w:val="Page Numbers (Top of Page)"/>
        <w:docPartUnique/>
      </w:docPartObj>
    </w:sdtPr>
    <w:sdtEndPr/>
    <w:sdtContent>
      <w:p w14:paraId="6D3CF364" w14:textId="77777777" w:rsidR="004E2B36" w:rsidRDefault="004E2B36">
        <w:pPr>
          <w:pStyle w:val="ac"/>
          <w:jc w:val="center"/>
        </w:pPr>
        <w:r>
          <w:fldChar w:fldCharType="begin"/>
        </w:r>
        <w:r>
          <w:instrText>PAGE   \* MERGEFORMAT</w:instrText>
        </w:r>
        <w:r>
          <w:fldChar w:fldCharType="separate"/>
        </w:r>
        <w:r>
          <w:rPr>
            <w:noProof/>
          </w:rPr>
          <w:t>14</w:t>
        </w:r>
        <w:r>
          <w:fldChar w:fldCharType="end"/>
        </w:r>
      </w:p>
    </w:sdtContent>
  </w:sdt>
  <w:p w14:paraId="5652463A" w14:textId="77777777" w:rsidR="004E2B36" w:rsidRDefault="004E2B36">
    <w:pPr>
      <w:pStyle w:val="ac"/>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002C0" w14:textId="77777777" w:rsidR="004E2B36" w:rsidRDefault="004E2B36">
    <w:pPr>
      <w:pStyle w:val="ac"/>
      <w:jc w:val="center"/>
    </w:pPr>
    <w:r>
      <w:fldChar w:fldCharType="begin"/>
    </w:r>
    <w:r>
      <w:instrText xml:space="preserve"> PAGE   \* MERGEFORMAT </w:instrText>
    </w:r>
    <w:r>
      <w:fldChar w:fldCharType="separate"/>
    </w:r>
    <w:r>
      <w:rPr>
        <w:noProof/>
      </w:rPr>
      <w:t>48</w:t>
    </w:r>
    <w:r>
      <w:rPr>
        <w:noProof/>
      </w:rPr>
      <w:fldChar w:fldCharType="end"/>
    </w:r>
  </w:p>
  <w:p w14:paraId="69F650D2" w14:textId="77777777" w:rsidR="004E2B36" w:rsidRDefault="004E2B36">
    <w:pPr>
      <w:pStyle w:val="ac"/>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4573055"/>
      <w:docPartObj>
        <w:docPartGallery w:val="Page Numbers (Top of Page)"/>
        <w:docPartUnique/>
      </w:docPartObj>
    </w:sdtPr>
    <w:sdtEndPr/>
    <w:sdtContent>
      <w:p w14:paraId="4CDFFA39" w14:textId="77777777" w:rsidR="004E2B36" w:rsidRDefault="004E2B36">
        <w:pPr>
          <w:pStyle w:val="ac"/>
          <w:jc w:val="center"/>
        </w:pPr>
        <w:r>
          <w:fldChar w:fldCharType="begin"/>
        </w:r>
        <w:r>
          <w:instrText>PAGE   \* MERGEFORMAT</w:instrText>
        </w:r>
        <w:r>
          <w:fldChar w:fldCharType="separate"/>
        </w:r>
        <w:r>
          <w:rPr>
            <w:noProof/>
          </w:rPr>
          <w:t>14</w:t>
        </w:r>
        <w:r>
          <w:fldChar w:fldCharType="end"/>
        </w:r>
      </w:p>
    </w:sdtContent>
  </w:sdt>
  <w:p w14:paraId="478F4BD3" w14:textId="77777777" w:rsidR="004E2B36" w:rsidRDefault="004E2B36">
    <w:pPr>
      <w:pStyle w:val="ac"/>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B919" w14:textId="77777777" w:rsidR="004E2B36" w:rsidRDefault="004E2B36">
    <w:pPr>
      <w:pStyle w:val="ac"/>
      <w:jc w:val="center"/>
    </w:pPr>
    <w:r>
      <w:fldChar w:fldCharType="begin"/>
    </w:r>
    <w:r>
      <w:instrText xml:space="preserve"> PAGE   \* MERGEFORMAT </w:instrText>
    </w:r>
    <w:r>
      <w:fldChar w:fldCharType="separate"/>
    </w:r>
    <w:r>
      <w:rPr>
        <w:noProof/>
      </w:rPr>
      <w:t>48</w:t>
    </w:r>
    <w:r>
      <w:rPr>
        <w:noProof/>
      </w:rPr>
      <w:fldChar w:fldCharType="end"/>
    </w:r>
  </w:p>
  <w:p w14:paraId="0FC5C828" w14:textId="77777777" w:rsidR="004E2B36" w:rsidRDefault="004E2B36">
    <w:pPr>
      <w:pStyle w:val="ac"/>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9942791"/>
      <w:docPartObj>
        <w:docPartGallery w:val="Page Numbers (Top of Page)"/>
        <w:docPartUnique/>
      </w:docPartObj>
    </w:sdtPr>
    <w:sdtEndPr/>
    <w:sdtContent>
      <w:p w14:paraId="55109D97" w14:textId="77777777" w:rsidR="004E2B36" w:rsidRDefault="004E2B36">
        <w:pPr>
          <w:pStyle w:val="ac"/>
          <w:jc w:val="center"/>
        </w:pPr>
        <w:r>
          <w:fldChar w:fldCharType="begin"/>
        </w:r>
        <w:r>
          <w:instrText>PAGE   \* MERGEFORMAT</w:instrText>
        </w:r>
        <w:r>
          <w:fldChar w:fldCharType="separate"/>
        </w:r>
        <w:r>
          <w:rPr>
            <w:noProof/>
          </w:rPr>
          <w:t>14</w:t>
        </w:r>
        <w:r>
          <w:fldChar w:fldCharType="end"/>
        </w:r>
      </w:p>
    </w:sdtContent>
  </w:sdt>
  <w:p w14:paraId="797A8198" w14:textId="77777777" w:rsidR="004E2B36" w:rsidRDefault="004E2B36">
    <w:pPr>
      <w:pStyle w:val="ac"/>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E2583" w14:textId="77777777" w:rsidR="004E2B36" w:rsidRDefault="004E2B36">
    <w:pPr>
      <w:pStyle w:val="ac"/>
      <w:jc w:val="center"/>
    </w:pPr>
    <w:r>
      <w:fldChar w:fldCharType="begin"/>
    </w:r>
    <w:r>
      <w:instrText xml:space="preserve"> PAGE   \* MERGEFORMAT </w:instrText>
    </w:r>
    <w:r>
      <w:fldChar w:fldCharType="separate"/>
    </w:r>
    <w:r>
      <w:rPr>
        <w:noProof/>
      </w:rPr>
      <w:t>48</w:t>
    </w:r>
    <w:r>
      <w:rPr>
        <w:noProof/>
      </w:rPr>
      <w:fldChar w:fldCharType="end"/>
    </w:r>
  </w:p>
  <w:p w14:paraId="6331FF89" w14:textId="77777777" w:rsidR="004E2B36" w:rsidRDefault="004E2B36">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3988425"/>
      <w:docPartObj>
        <w:docPartGallery w:val="Page Numbers (Top of Page)"/>
        <w:docPartUnique/>
      </w:docPartObj>
    </w:sdtPr>
    <w:sdtEndPr/>
    <w:sdtContent>
      <w:p w14:paraId="1CD9914D" w14:textId="77777777" w:rsidR="005E139C" w:rsidRDefault="005E139C">
        <w:pPr>
          <w:pStyle w:val="ac"/>
          <w:jc w:val="center"/>
        </w:pPr>
        <w:r>
          <w:fldChar w:fldCharType="begin"/>
        </w:r>
        <w:r>
          <w:instrText>PAGE   \* MERGEFORMAT</w:instrText>
        </w:r>
        <w:r>
          <w:fldChar w:fldCharType="separate"/>
        </w:r>
        <w:r>
          <w:rPr>
            <w:noProof/>
          </w:rPr>
          <w:t>14</w:t>
        </w:r>
        <w:r>
          <w:fldChar w:fldCharType="end"/>
        </w:r>
      </w:p>
    </w:sdtContent>
  </w:sdt>
  <w:p w14:paraId="61A7E6ED" w14:textId="77777777" w:rsidR="005E139C" w:rsidRDefault="005E139C">
    <w:pPr>
      <w:pStyle w:val="ac"/>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871302"/>
      <w:docPartObj>
        <w:docPartGallery w:val="Page Numbers (Top of Page)"/>
        <w:docPartUnique/>
      </w:docPartObj>
    </w:sdtPr>
    <w:sdtEndPr/>
    <w:sdtContent>
      <w:p w14:paraId="77C9DF5B" w14:textId="77777777" w:rsidR="004E2B36" w:rsidRDefault="004E2B36">
        <w:pPr>
          <w:pStyle w:val="ac"/>
          <w:jc w:val="center"/>
        </w:pPr>
        <w:r>
          <w:fldChar w:fldCharType="begin"/>
        </w:r>
        <w:r>
          <w:instrText>PAGE   \* MERGEFORMAT</w:instrText>
        </w:r>
        <w:r>
          <w:fldChar w:fldCharType="separate"/>
        </w:r>
        <w:r>
          <w:rPr>
            <w:noProof/>
          </w:rPr>
          <w:t>14</w:t>
        </w:r>
        <w:r>
          <w:fldChar w:fldCharType="end"/>
        </w:r>
      </w:p>
    </w:sdtContent>
  </w:sdt>
  <w:p w14:paraId="168AAD75" w14:textId="77777777" w:rsidR="004E2B36" w:rsidRDefault="004E2B36">
    <w:pPr>
      <w:pStyle w:val="ac"/>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833BD" w14:textId="77777777" w:rsidR="004E2B36" w:rsidRDefault="004E2B36">
    <w:pPr>
      <w:pStyle w:val="ac"/>
      <w:jc w:val="center"/>
    </w:pPr>
    <w:r>
      <w:fldChar w:fldCharType="begin"/>
    </w:r>
    <w:r>
      <w:instrText xml:space="preserve"> PAGE   \* MERGEFORMAT </w:instrText>
    </w:r>
    <w:r>
      <w:fldChar w:fldCharType="separate"/>
    </w:r>
    <w:r>
      <w:rPr>
        <w:noProof/>
      </w:rPr>
      <w:t>48</w:t>
    </w:r>
    <w:r>
      <w:rPr>
        <w:noProof/>
      </w:rPr>
      <w:fldChar w:fldCharType="end"/>
    </w:r>
  </w:p>
  <w:p w14:paraId="2BE5D4B2" w14:textId="77777777" w:rsidR="004E2B36" w:rsidRDefault="004E2B36">
    <w:pPr>
      <w:pStyle w:val="ac"/>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8091484"/>
      <w:docPartObj>
        <w:docPartGallery w:val="Page Numbers (Top of Page)"/>
        <w:docPartUnique/>
      </w:docPartObj>
    </w:sdtPr>
    <w:sdtEndPr/>
    <w:sdtContent>
      <w:p w14:paraId="2312F9AE" w14:textId="77777777" w:rsidR="004E2B36" w:rsidRDefault="004E2B36">
        <w:pPr>
          <w:pStyle w:val="ac"/>
          <w:jc w:val="center"/>
        </w:pPr>
        <w:r>
          <w:fldChar w:fldCharType="begin"/>
        </w:r>
        <w:r>
          <w:instrText>PAGE   \* MERGEFORMAT</w:instrText>
        </w:r>
        <w:r>
          <w:fldChar w:fldCharType="separate"/>
        </w:r>
        <w:r>
          <w:rPr>
            <w:noProof/>
          </w:rPr>
          <w:t>14</w:t>
        </w:r>
        <w:r>
          <w:fldChar w:fldCharType="end"/>
        </w:r>
      </w:p>
    </w:sdtContent>
  </w:sdt>
  <w:p w14:paraId="2A015AB5" w14:textId="77777777" w:rsidR="004E2B36" w:rsidRDefault="004E2B36">
    <w:pPr>
      <w:pStyle w:val="ac"/>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3A7B4" w14:textId="77777777" w:rsidR="004E2B36" w:rsidRDefault="004E2B36">
    <w:pPr>
      <w:pStyle w:val="ac"/>
      <w:jc w:val="center"/>
    </w:pPr>
    <w:r>
      <w:fldChar w:fldCharType="begin"/>
    </w:r>
    <w:r>
      <w:instrText xml:space="preserve"> PAGE   \* MERGEFORMAT </w:instrText>
    </w:r>
    <w:r>
      <w:fldChar w:fldCharType="separate"/>
    </w:r>
    <w:r>
      <w:rPr>
        <w:noProof/>
      </w:rPr>
      <w:t>48</w:t>
    </w:r>
    <w:r>
      <w:rPr>
        <w:noProof/>
      </w:rPr>
      <w:fldChar w:fldCharType="end"/>
    </w:r>
  </w:p>
  <w:p w14:paraId="5EC57024" w14:textId="77777777" w:rsidR="004E2B36" w:rsidRDefault="004E2B36">
    <w:pPr>
      <w:pStyle w:val="ac"/>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3566700"/>
      <w:docPartObj>
        <w:docPartGallery w:val="Page Numbers (Top of Page)"/>
        <w:docPartUnique/>
      </w:docPartObj>
    </w:sdtPr>
    <w:sdtEndPr/>
    <w:sdtContent>
      <w:p w14:paraId="666574C0" w14:textId="77777777" w:rsidR="004E2B36" w:rsidRDefault="004E2B36">
        <w:pPr>
          <w:pStyle w:val="ac"/>
          <w:jc w:val="center"/>
        </w:pPr>
        <w:r>
          <w:fldChar w:fldCharType="begin"/>
        </w:r>
        <w:r>
          <w:instrText>PAGE   \* MERGEFORMAT</w:instrText>
        </w:r>
        <w:r>
          <w:fldChar w:fldCharType="separate"/>
        </w:r>
        <w:r>
          <w:rPr>
            <w:noProof/>
          </w:rPr>
          <w:t>14</w:t>
        </w:r>
        <w:r>
          <w:fldChar w:fldCharType="end"/>
        </w:r>
      </w:p>
    </w:sdtContent>
  </w:sdt>
  <w:p w14:paraId="5D3CE4A2" w14:textId="77777777" w:rsidR="004E2B36" w:rsidRDefault="004E2B36">
    <w:pPr>
      <w:pStyle w:val="ac"/>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863D0" w14:textId="77777777" w:rsidR="004E2B36" w:rsidRDefault="004E2B36">
    <w:pPr>
      <w:pStyle w:val="ac"/>
      <w:jc w:val="center"/>
    </w:pPr>
    <w:r>
      <w:fldChar w:fldCharType="begin"/>
    </w:r>
    <w:r>
      <w:instrText xml:space="preserve"> PAGE   \* MERGEFORMAT </w:instrText>
    </w:r>
    <w:r>
      <w:fldChar w:fldCharType="separate"/>
    </w:r>
    <w:r>
      <w:rPr>
        <w:noProof/>
      </w:rPr>
      <w:t>48</w:t>
    </w:r>
    <w:r>
      <w:rPr>
        <w:noProof/>
      </w:rPr>
      <w:fldChar w:fldCharType="end"/>
    </w:r>
  </w:p>
  <w:p w14:paraId="655A004C" w14:textId="77777777" w:rsidR="004E2B36" w:rsidRDefault="004E2B36">
    <w:pPr>
      <w:pStyle w:val="ac"/>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4614272"/>
      <w:docPartObj>
        <w:docPartGallery w:val="Page Numbers (Top of Page)"/>
        <w:docPartUnique/>
      </w:docPartObj>
    </w:sdtPr>
    <w:sdtEndPr/>
    <w:sdtContent>
      <w:p w14:paraId="12FA4710" w14:textId="77777777" w:rsidR="004E2B36" w:rsidRDefault="004E2B36">
        <w:pPr>
          <w:pStyle w:val="ac"/>
          <w:jc w:val="center"/>
        </w:pPr>
        <w:r>
          <w:fldChar w:fldCharType="begin"/>
        </w:r>
        <w:r>
          <w:instrText>PAGE   \* MERGEFORMAT</w:instrText>
        </w:r>
        <w:r>
          <w:fldChar w:fldCharType="separate"/>
        </w:r>
        <w:r>
          <w:rPr>
            <w:noProof/>
          </w:rPr>
          <w:t>14</w:t>
        </w:r>
        <w:r>
          <w:fldChar w:fldCharType="end"/>
        </w:r>
      </w:p>
    </w:sdtContent>
  </w:sdt>
  <w:p w14:paraId="2684EC28" w14:textId="77777777" w:rsidR="004E2B36" w:rsidRDefault="004E2B36">
    <w:pPr>
      <w:pStyle w:val="ac"/>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F38E5" w14:textId="77777777" w:rsidR="00A81636" w:rsidRDefault="00A81636">
    <w:pPr>
      <w:pStyle w:val="ac"/>
      <w:jc w:val="center"/>
    </w:pPr>
    <w:r>
      <w:fldChar w:fldCharType="begin"/>
    </w:r>
    <w:r>
      <w:instrText xml:space="preserve"> PAGE   \* MERGEFORMAT </w:instrText>
    </w:r>
    <w:r>
      <w:fldChar w:fldCharType="separate"/>
    </w:r>
    <w:r>
      <w:rPr>
        <w:noProof/>
      </w:rPr>
      <w:t>48</w:t>
    </w:r>
    <w:r>
      <w:rPr>
        <w:noProof/>
      </w:rPr>
      <w:fldChar w:fldCharType="end"/>
    </w:r>
  </w:p>
  <w:p w14:paraId="288653D4" w14:textId="77777777" w:rsidR="00A81636" w:rsidRDefault="00A81636">
    <w:pPr>
      <w:pStyle w:val="ac"/>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9141432"/>
      <w:docPartObj>
        <w:docPartGallery w:val="Page Numbers (Top of Page)"/>
        <w:docPartUnique/>
      </w:docPartObj>
    </w:sdtPr>
    <w:sdtEndPr/>
    <w:sdtContent>
      <w:p w14:paraId="7FDDBF09" w14:textId="77777777" w:rsidR="00A81636" w:rsidRDefault="00A81636">
        <w:pPr>
          <w:pStyle w:val="ac"/>
          <w:jc w:val="center"/>
        </w:pPr>
        <w:r>
          <w:fldChar w:fldCharType="begin"/>
        </w:r>
        <w:r>
          <w:instrText>PAGE   \* MERGEFORMAT</w:instrText>
        </w:r>
        <w:r>
          <w:fldChar w:fldCharType="separate"/>
        </w:r>
        <w:r>
          <w:rPr>
            <w:noProof/>
          </w:rPr>
          <w:t>14</w:t>
        </w:r>
        <w:r>
          <w:fldChar w:fldCharType="end"/>
        </w:r>
      </w:p>
    </w:sdtContent>
  </w:sdt>
  <w:p w14:paraId="78F6AB03" w14:textId="77777777" w:rsidR="00A81636" w:rsidRDefault="00A81636">
    <w:pPr>
      <w:pStyle w:val="ac"/>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6AA25" w14:textId="77777777" w:rsidR="00A81636" w:rsidRDefault="00A81636">
    <w:pPr>
      <w:pStyle w:val="ac"/>
      <w:jc w:val="center"/>
    </w:pPr>
    <w:r>
      <w:fldChar w:fldCharType="begin"/>
    </w:r>
    <w:r>
      <w:instrText xml:space="preserve"> PAGE   \* MERGEFORMAT </w:instrText>
    </w:r>
    <w:r>
      <w:fldChar w:fldCharType="separate"/>
    </w:r>
    <w:r>
      <w:rPr>
        <w:noProof/>
      </w:rPr>
      <w:t>48</w:t>
    </w:r>
    <w:r>
      <w:rPr>
        <w:noProof/>
      </w:rPr>
      <w:fldChar w:fldCharType="end"/>
    </w:r>
  </w:p>
  <w:p w14:paraId="44DA2F00" w14:textId="77777777" w:rsidR="00A81636" w:rsidRDefault="00A81636">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45EAC" w14:textId="77777777" w:rsidR="003F17D9" w:rsidRDefault="003F17D9">
    <w:pPr>
      <w:pStyle w:val="ac"/>
      <w:jc w:val="center"/>
    </w:pPr>
    <w:r>
      <w:fldChar w:fldCharType="begin"/>
    </w:r>
    <w:r>
      <w:instrText xml:space="preserve"> PAGE   \* MERGEFORMAT </w:instrText>
    </w:r>
    <w:r>
      <w:fldChar w:fldCharType="separate"/>
    </w:r>
    <w:r>
      <w:rPr>
        <w:noProof/>
      </w:rPr>
      <w:t>48</w:t>
    </w:r>
    <w:r>
      <w:rPr>
        <w:noProof/>
      </w:rPr>
      <w:fldChar w:fldCharType="end"/>
    </w:r>
  </w:p>
  <w:p w14:paraId="4510A86D" w14:textId="77777777" w:rsidR="003F17D9" w:rsidRDefault="003F17D9">
    <w:pPr>
      <w:pStyle w:val="ac"/>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8064802"/>
      <w:docPartObj>
        <w:docPartGallery w:val="Page Numbers (Top of Page)"/>
        <w:docPartUnique/>
      </w:docPartObj>
    </w:sdtPr>
    <w:sdtEndPr/>
    <w:sdtContent>
      <w:p w14:paraId="092FE6E3" w14:textId="77777777" w:rsidR="00A81636" w:rsidRDefault="00A81636">
        <w:pPr>
          <w:pStyle w:val="ac"/>
          <w:jc w:val="center"/>
        </w:pPr>
        <w:r>
          <w:fldChar w:fldCharType="begin"/>
        </w:r>
        <w:r>
          <w:instrText>PAGE   \* MERGEFORMAT</w:instrText>
        </w:r>
        <w:r>
          <w:fldChar w:fldCharType="separate"/>
        </w:r>
        <w:r>
          <w:rPr>
            <w:noProof/>
          </w:rPr>
          <w:t>14</w:t>
        </w:r>
        <w:r>
          <w:fldChar w:fldCharType="end"/>
        </w:r>
      </w:p>
    </w:sdtContent>
  </w:sdt>
  <w:p w14:paraId="0DB958AD" w14:textId="77777777" w:rsidR="00A81636" w:rsidRDefault="00A81636">
    <w:pPr>
      <w:pStyle w:val="ac"/>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0D723" w14:textId="77777777" w:rsidR="00A81636" w:rsidRDefault="00A81636">
    <w:pPr>
      <w:pStyle w:val="ac"/>
      <w:jc w:val="center"/>
    </w:pPr>
    <w:r>
      <w:fldChar w:fldCharType="begin"/>
    </w:r>
    <w:r>
      <w:instrText xml:space="preserve"> PAGE   \* MERGEFORMAT </w:instrText>
    </w:r>
    <w:r>
      <w:fldChar w:fldCharType="separate"/>
    </w:r>
    <w:r>
      <w:rPr>
        <w:noProof/>
      </w:rPr>
      <w:t>48</w:t>
    </w:r>
    <w:r>
      <w:rPr>
        <w:noProof/>
      </w:rPr>
      <w:fldChar w:fldCharType="end"/>
    </w:r>
  </w:p>
  <w:p w14:paraId="327A0912" w14:textId="77777777" w:rsidR="00A81636" w:rsidRDefault="00A81636">
    <w:pPr>
      <w:pStyle w:val="ac"/>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2411459"/>
      <w:docPartObj>
        <w:docPartGallery w:val="Page Numbers (Top of Page)"/>
        <w:docPartUnique/>
      </w:docPartObj>
    </w:sdtPr>
    <w:sdtEndPr/>
    <w:sdtContent>
      <w:p w14:paraId="2ED460DD" w14:textId="77777777" w:rsidR="00A81636" w:rsidRDefault="00A81636">
        <w:pPr>
          <w:pStyle w:val="ac"/>
          <w:jc w:val="center"/>
        </w:pPr>
        <w:r>
          <w:fldChar w:fldCharType="begin"/>
        </w:r>
        <w:r>
          <w:instrText>PAGE   \* MERGEFORMAT</w:instrText>
        </w:r>
        <w:r>
          <w:fldChar w:fldCharType="separate"/>
        </w:r>
        <w:r>
          <w:rPr>
            <w:noProof/>
          </w:rPr>
          <w:t>14</w:t>
        </w:r>
        <w:r>
          <w:fldChar w:fldCharType="end"/>
        </w:r>
      </w:p>
    </w:sdtContent>
  </w:sdt>
  <w:p w14:paraId="2494C68E" w14:textId="77777777" w:rsidR="00A81636" w:rsidRDefault="00A81636">
    <w:pPr>
      <w:pStyle w:val="ac"/>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0EAA8" w14:textId="77777777" w:rsidR="00250AAF" w:rsidRDefault="00250AAF">
    <w:pPr>
      <w:pStyle w:val="ac"/>
      <w:jc w:val="center"/>
    </w:pPr>
    <w:r>
      <w:fldChar w:fldCharType="begin"/>
    </w:r>
    <w:r>
      <w:instrText xml:space="preserve"> PAGE   \* MERGEFORMAT </w:instrText>
    </w:r>
    <w:r>
      <w:fldChar w:fldCharType="separate"/>
    </w:r>
    <w:r>
      <w:rPr>
        <w:noProof/>
      </w:rPr>
      <w:t>48</w:t>
    </w:r>
    <w:r>
      <w:rPr>
        <w:noProof/>
      </w:rPr>
      <w:fldChar w:fldCharType="end"/>
    </w:r>
  </w:p>
  <w:p w14:paraId="46971B01" w14:textId="77777777" w:rsidR="00250AAF" w:rsidRDefault="00250AAF">
    <w:pPr>
      <w:pStyle w:val="ac"/>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3514656"/>
      <w:docPartObj>
        <w:docPartGallery w:val="Page Numbers (Top of Page)"/>
        <w:docPartUnique/>
      </w:docPartObj>
    </w:sdtPr>
    <w:sdtEndPr/>
    <w:sdtContent>
      <w:p w14:paraId="7BE84080" w14:textId="77777777" w:rsidR="00250AAF" w:rsidRDefault="00250AAF">
        <w:pPr>
          <w:pStyle w:val="ac"/>
          <w:jc w:val="center"/>
        </w:pPr>
        <w:r>
          <w:fldChar w:fldCharType="begin"/>
        </w:r>
        <w:r>
          <w:instrText>PAGE   \* MERGEFORMAT</w:instrText>
        </w:r>
        <w:r>
          <w:fldChar w:fldCharType="separate"/>
        </w:r>
        <w:r>
          <w:rPr>
            <w:noProof/>
          </w:rPr>
          <w:t>14</w:t>
        </w:r>
        <w:r>
          <w:fldChar w:fldCharType="end"/>
        </w:r>
      </w:p>
    </w:sdtContent>
  </w:sdt>
  <w:p w14:paraId="17FF7107" w14:textId="77777777" w:rsidR="00250AAF" w:rsidRDefault="00250AAF">
    <w:pPr>
      <w:pStyle w:val="ac"/>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EB5BB1" w:rsidRDefault="00EB5BB1">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EB5BB1" w:rsidRDefault="00EB5BB1">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0909631"/>
      <w:docPartObj>
        <w:docPartGallery w:val="Page Numbers (Top of Page)"/>
        <w:docPartUnique/>
      </w:docPartObj>
    </w:sdtPr>
    <w:sdtEndPr/>
    <w:sdtContent>
      <w:p w14:paraId="299980AB" w14:textId="77777777" w:rsidR="003F17D9" w:rsidRDefault="003F17D9">
        <w:pPr>
          <w:pStyle w:val="ac"/>
          <w:jc w:val="center"/>
        </w:pPr>
        <w:r>
          <w:fldChar w:fldCharType="begin"/>
        </w:r>
        <w:r>
          <w:instrText>PAGE   \* MERGEFORMAT</w:instrText>
        </w:r>
        <w:r>
          <w:fldChar w:fldCharType="separate"/>
        </w:r>
        <w:r>
          <w:rPr>
            <w:noProof/>
          </w:rPr>
          <w:t>14</w:t>
        </w:r>
        <w:r>
          <w:fldChar w:fldCharType="end"/>
        </w:r>
      </w:p>
    </w:sdtContent>
  </w:sdt>
  <w:p w14:paraId="00E9F252" w14:textId="77777777" w:rsidR="003F17D9" w:rsidRDefault="003F17D9">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76EB4" w14:textId="77777777" w:rsidR="004E2B36" w:rsidRDefault="004E2B36">
    <w:pPr>
      <w:pStyle w:val="ac"/>
      <w:jc w:val="center"/>
    </w:pPr>
    <w:r>
      <w:fldChar w:fldCharType="begin"/>
    </w:r>
    <w:r>
      <w:instrText xml:space="preserve"> PAGE   \* MERGEFORMAT </w:instrText>
    </w:r>
    <w:r>
      <w:fldChar w:fldCharType="separate"/>
    </w:r>
    <w:r>
      <w:rPr>
        <w:noProof/>
      </w:rPr>
      <w:t>48</w:t>
    </w:r>
    <w:r>
      <w:rPr>
        <w:noProof/>
      </w:rPr>
      <w:fldChar w:fldCharType="end"/>
    </w:r>
  </w:p>
  <w:p w14:paraId="502EDE82" w14:textId="77777777" w:rsidR="004E2B36" w:rsidRDefault="004E2B36">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9965541"/>
      <w:docPartObj>
        <w:docPartGallery w:val="Page Numbers (Top of Page)"/>
        <w:docPartUnique/>
      </w:docPartObj>
    </w:sdtPr>
    <w:sdtEndPr/>
    <w:sdtContent>
      <w:p w14:paraId="75467404" w14:textId="77777777" w:rsidR="004E2B36" w:rsidRDefault="004E2B36">
        <w:pPr>
          <w:pStyle w:val="ac"/>
          <w:jc w:val="center"/>
        </w:pPr>
        <w:r>
          <w:fldChar w:fldCharType="begin"/>
        </w:r>
        <w:r>
          <w:instrText>PAGE   \* MERGEFORMAT</w:instrText>
        </w:r>
        <w:r>
          <w:fldChar w:fldCharType="separate"/>
        </w:r>
        <w:r>
          <w:rPr>
            <w:noProof/>
          </w:rPr>
          <w:t>14</w:t>
        </w:r>
        <w:r>
          <w:fldChar w:fldCharType="end"/>
        </w:r>
      </w:p>
    </w:sdtContent>
  </w:sdt>
  <w:p w14:paraId="2ADDA53B" w14:textId="77777777" w:rsidR="004E2B36" w:rsidRDefault="004E2B36">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7BD75" w14:textId="77777777" w:rsidR="004E2B36" w:rsidRDefault="004E2B36">
    <w:pPr>
      <w:pStyle w:val="ac"/>
      <w:jc w:val="center"/>
    </w:pPr>
    <w:r>
      <w:fldChar w:fldCharType="begin"/>
    </w:r>
    <w:r>
      <w:instrText xml:space="preserve"> PAGE   \* MERGEFORMAT </w:instrText>
    </w:r>
    <w:r>
      <w:fldChar w:fldCharType="separate"/>
    </w:r>
    <w:r>
      <w:rPr>
        <w:noProof/>
      </w:rPr>
      <w:t>48</w:t>
    </w:r>
    <w:r>
      <w:rPr>
        <w:noProof/>
      </w:rPr>
      <w:fldChar w:fldCharType="end"/>
    </w:r>
  </w:p>
  <w:p w14:paraId="04BC0D85" w14:textId="77777777" w:rsidR="004E2B36" w:rsidRDefault="004E2B36">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2188758"/>
      <w:docPartObj>
        <w:docPartGallery w:val="Page Numbers (Top of Page)"/>
        <w:docPartUnique/>
      </w:docPartObj>
    </w:sdtPr>
    <w:sdtEndPr/>
    <w:sdtContent>
      <w:p w14:paraId="0E7B6BCD" w14:textId="77777777" w:rsidR="004E2B36" w:rsidRDefault="004E2B36">
        <w:pPr>
          <w:pStyle w:val="ac"/>
          <w:jc w:val="center"/>
        </w:pPr>
        <w:r>
          <w:fldChar w:fldCharType="begin"/>
        </w:r>
        <w:r>
          <w:instrText>PAGE   \* MERGEFORMAT</w:instrText>
        </w:r>
        <w:r>
          <w:fldChar w:fldCharType="separate"/>
        </w:r>
        <w:r>
          <w:rPr>
            <w:noProof/>
          </w:rPr>
          <w:t>14</w:t>
        </w:r>
        <w:r>
          <w:fldChar w:fldCharType="end"/>
        </w:r>
      </w:p>
    </w:sdtContent>
  </w:sdt>
  <w:p w14:paraId="2FE34A33" w14:textId="77777777" w:rsidR="004E2B36" w:rsidRDefault="004E2B36">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32F62" w14:textId="77777777" w:rsidR="004E2B36" w:rsidRDefault="004E2B36">
    <w:pPr>
      <w:pStyle w:val="ac"/>
      <w:jc w:val="center"/>
    </w:pPr>
    <w:r>
      <w:fldChar w:fldCharType="begin"/>
    </w:r>
    <w:r>
      <w:instrText xml:space="preserve"> PAGE   \* MERGEFORMAT </w:instrText>
    </w:r>
    <w:r>
      <w:fldChar w:fldCharType="separate"/>
    </w:r>
    <w:r>
      <w:rPr>
        <w:noProof/>
      </w:rPr>
      <w:t>48</w:t>
    </w:r>
    <w:r>
      <w:rPr>
        <w:noProof/>
      </w:rPr>
      <w:fldChar w:fldCharType="end"/>
    </w:r>
  </w:p>
  <w:p w14:paraId="6D5DC9B2" w14:textId="77777777" w:rsidR="004E2B36" w:rsidRDefault="004E2B36">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E34B1"/>
    <w:multiLevelType w:val="hybridMultilevel"/>
    <w:tmpl w:val="F26A7F80"/>
    <w:lvl w:ilvl="0" w:tplc="F0AED84C">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A1113"/>
    <w:multiLevelType w:val="multilevel"/>
    <w:tmpl w:val="01AA1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C92428"/>
    <w:multiLevelType w:val="hybridMultilevel"/>
    <w:tmpl w:val="067638EE"/>
    <w:lvl w:ilvl="0" w:tplc="7270C4D0">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7F38BF"/>
    <w:multiLevelType w:val="multilevel"/>
    <w:tmpl w:val="047F38BF"/>
    <w:lvl w:ilvl="0">
      <w:start w:val="1"/>
      <w:numFmt w:val="decimal"/>
      <w:lvlText w:val="%1."/>
      <w:lvlJc w:val="left"/>
      <w:pPr>
        <w:ind w:left="720" w:hanging="360"/>
      </w:pPr>
      <w:rPr>
        <w:b w:val="0"/>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4AF6FDB"/>
    <w:multiLevelType w:val="hybridMultilevel"/>
    <w:tmpl w:val="FDB80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4ED34CC"/>
    <w:multiLevelType w:val="multilevel"/>
    <w:tmpl w:val="04ED3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7A4185"/>
    <w:multiLevelType w:val="hybridMultilevel"/>
    <w:tmpl w:val="747ACA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61041BF"/>
    <w:multiLevelType w:val="multilevel"/>
    <w:tmpl w:val="9E6C312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bCs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b w:val="0"/>
        <w:bCs w:val="0"/>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765681C"/>
    <w:multiLevelType w:val="hybridMultilevel"/>
    <w:tmpl w:val="BD005054"/>
    <w:lvl w:ilvl="0" w:tplc="30A47C9E">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0F453E"/>
    <w:multiLevelType w:val="hybridMultilevel"/>
    <w:tmpl w:val="C462663A"/>
    <w:lvl w:ilvl="0" w:tplc="281AF764">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9E70AB"/>
    <w:multiLevelType w:val="multilevel"/>
    <w:tmpl w:val="0A9E70AB"/>
    <w:lvl w:ilvl="0">
      <w:start w:val="1"/>
      <w:numFmt w:val="decimal"/>
      <w:lvlText w:val="%1."/>
      <w:lvlJc w:val="left"/>
      <w:pPr>
        <w:ind w:left="720" w:hanging="360"/>
      </w:pPr>
      <w:rPr>
        <w:rFonts w:ascii="Times New Roman" w:hAnsi="Times New Roman" w:hint="default"/>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B55FCF8"/>
    <w:multiLevelType w:val="singleLevel"/>
    <w:tmpl w:val="0B55FCF8"/>
    <w:lvl w:ilvl="0">
      <w:start w:val="1"/>
      <w:numFmt w:val="decimal"/>
      <w:suff w:val="space"/>
      <w:lvlText w:val="%1."/>
      <w:lvlJc w:val="left"/>
    </w:lvl>
  </w:abstractNum>
  <w:abstractNum w:abstractNumId="12" w15:restartNumberingAfterBreak="0">
    <w:nsid w:val="0E6571C1"/>
    <w:multiLevelType w:val="multilevel"/>
    <w:tmpl w:val="0E6571C1"/>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15:restartNumberingAfterBreak="0">
    <w:nsid w:val="1093110F"/>
    <w:multiLevelType w:val="hybridMultilevel"/>
    <w:tmpl w:val="6D60656E"/>
    <w:lvl w:ilvl="0" w:tplc="A82C24F4">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1342755"/>
    <w:multiLevelType w:val="multilevel"/>
    <w:tmpl w:val="1134275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19712E5"/>
    <w:multiLevelType w:val="multilevel"/>
    <w:tmpl w:val="119712E5"/>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 w15:restartNumberingAfterBreak="0">
    <w:nsid w:val="12404C6A"/>
    <w:multiLevelType w:val="hybridMultilevel"/>
    <w:tmpl w:val="AACE4E26"/>
    <w:lvl w:ilvl="0" w:tplc="969A20A8">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2865DF8"/>
    <w:multiLevelType w:val="multilevel"/>
    <w:tmpl w:val="12865DF8"/>
    <w:lvl w:ilvl="0">
      <w:start w:val="1"/>
      <w:numFmt w:val="bullet"/>
      <w:lvlText w:val=""/>
      <w:lvlJc w:val="left"/>
      <w:pPr>
        <w:ind w:left="360" w:hanging="360"/>
      </w:pPr>
      <w:rPr>
        <w:rFonts w:ascii="Symbol" w:hAnsi="Symbol" w:hint="default"/>
      </w:rPr>
    </w:lvl>
    <w:lvl w:ilvl="1">
      <w:start w:val="1"/>
      <w:numFmt w:val="bullet"/>
      <w:lvlText w:val="o"/>
      <w:lvlJc w:val="left"/>
      <w:pPr>
        <w:ind w:left="1506" w:hanging="360"/>
      </w:pPr>
      <w:rPr>
        <w:rFonts w:ascii="Courier New" w:hAnsi="Courier New" w:hint="default"/>
      </w:rPr>
    </w:lvl>
    <w:lvl w:ilvl="2">
      <w:start w:val="1"/>
      <w:numFmt w:val="bullet"/>
      <w:lvlText w:val=""/>
      <w:lvlJc w:val="left"/>
      <w:pPr>
        <w:ind w:left="2226" w:hanging="360"/>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hint="default"/>
      </w:rPr>
    </w:lvl>
    <w:lvl w:ilvl="8">
      <w:start w:val="1"/>
      <w:numFmt w:val="bullet"/>
      <w:lvlText w:val=""/>
      <w:lvlJc w:val="left"/>
      <w:pPr>
        <w:ind w:left="6546" w:hanging="360"/>
      </w:pPr>
      <w:rPr>
        <w:rFonts w:ascii="Wingdings" w:hAnsi="Wingdings" w:hint="default"/>
      </w:rPr>
    </w:lvl>
  </w:abstractNum>
  <w:abstractNum w:abstractNumId="18" w15:restartNumberingAfterBreak="0">
    <w:nsid w:val="146D5157"/>
    <w:multiLevelType w:val="hybridMultilevel"/>
    <w:tmpl w:val="4C3E62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14FB0E7B"/>
    <w:multiLevelType w:val="hybridMultilevel"/>
    <w:tmpl w:val="CA92D488"/>
    <w:lvl w:ilvl="0" w:tplc="F73A26FE">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614420D"/>
    <w:multiLevelType w:val="multilevel"/>
    <w:tmpl w:val="1614420D"/>
    <w:lvl w:ilvl="0">
      <w:start w:val="1"/>
      <w:numFmt w:val="bullet"/>
      <w:lvlText w:val=""/>
      <w:lvlJc w:val="left"/>
      <w:pPr>
        <w:ind w:left="720" w:hanging="360"/>
      </w:pPr>
      <w:rPr>
        <w:rFonts w:ascii="Symbol" w:hAnsi="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CA58CE"/>
    <w:multiLevelType w:val="multilevel"/>
    <w:tmpl w:val="36FE030A"/>
    <w:lvl w:ilvl="0">
      <w:start w:val="1"/>
      <w:numFmt w:val="decimal"/>
      <w:lvlText w:val="%1."/>
      <w:lvlJc w:val="left"/>
      <w:pPr>
        <w:tabs>
          <w:tab w:val="num" w:pos="3287"/>
        </w:tabs>
        <w:ind w:left="3287" w:hanging="360"/>
      </w:pPr>
      <w:rPr>
        <w:rFonts w:hint="default"/>
      </w:rPr>
    </w:lvl>
    <w:lvl w:ilvl="1">
      <w:start w:val="1"/>
      <w:numFmt w:val="lowerLetter"/>
      <w:lvlText w:val="%2."/>
      <w:lvlJc w:val="left"/>
      <w:pPr>
        <w:tabs>
          <w:tab w:val="num" w:pos="3632"/>
        </w:tabs>
        <w:ind w:left="3632" w:hanging="360"/>
      </w:pPr>
    </w:lvl>
    <w:lvl w:ilvl="2">
      <w:start w:val="1"/>
      <w:numFmt w:val="lowerRoman"/>
      <w:lvlText w:val="%3."/>
      <w:lvlJc w:val="right"/>
      <w:pPr>
        <w:tabs>
          <w:tab w:val="num" w:pos="4352"/>
        </w:tabs>
        <w:ind w:left="4352" w:hanging="180"/>
      </w:pPr>
    </w:lvl>
    <w:lvl w:ilvl="3">
      <w:start w:val="1"/>
      <w:numFmt w:val="decimal"/>
      <w:lvlText w:val="%4."/>
      <w:lvlJc w:val="left"/>
      <w:pPr>
        <w:tabs>
          <w:tab w:val="num" w:pos="5072"/>
        </w:tabs>
        <w:ind w:left="5072" w:hanging="360"/>
      </w:pPr>
      <w:rPr>
        <w:b w:val="0"/>
        <w:bCs w:val="0"/>
      </w:rPr>
    </w:lvl>
    <w:lvl w:ilvl="4">
      <w:start w:val="1"/>
      <w:numFmt w:val="lowerLetter"/>
      <w:lvlText w:val="%5."/>
      <w:lvlJc w:val="left"/>
      <w:pPr>
        <w:tabs>
          <w:tab w:val="num" w:pos="5792"/>
        </w:tabs>
        <w:ind w:left="5792" w:hanging="360"/>
      </w:pPr>
    </w:lvl>
    <w:lvl w:ilvl="5">
      <w:start w:val="1"/>
      <w:numFmt w:val="lowerRoman"/>
      <w:lvlText w:val="%6."/>
      <w:lvlJc w:val="right"/>
      <w:pPr>
        <w:tabs>
          <w:tab w:val="num" w:pos="6512"/>
        </w:tabs>
        <w:ind w:left="6512" w:hanging="180"/>
      </w:pPr>
    </w:lvl>
    <w:lvl w:ilvl="6">
      <w:start w:val="1"/>
      <w:numFmt w:val="decimal"/>
      <w:lvlText w:val="%7."/>
      <w:lvlJc w:val="left"/>
      <w:pPr>
        <w:tabs>
          <w:tab w:val="num" w:pos="7232"/>
        </w:tabs>
        <w:ind w:left="7232" w:hanging="360"/>
      </w:pPr>
    </w:lvl>
    <w:lvl w:ilvl="7">
      <w:start w:val="1"/>
      <w:numFmt w:val="lowerLetter"/>
      <w:lvlText w:val="%8."/>
      <w:lvlJc w:val="left"/>
      <w:pPr>
        <w:tabs>
          <w:tab w:val="num" w:pos="7952"/>
        </w:tabs>
        <w:ind w:left="7952" w:hanging="360"/>
      </w:pPr>
    </w:lvl>
    <w:lvl w:ilvl="8">
      <w:start w:val="1"/>
      <w:numFmt w:val="lowerRoman"/>
      <w:lvlText w:val="%9."/>
      <w:lvlJc w:val="right"/>
      <w:pPr>
        <w:tabs>
          <w:tab w:val="num" w:pos="8672"/>
        </w:tabs>
        <w:ind w:left="8672" w:hanging="180"/>
      </w:pPr>
    </w:lvl>
  </w:abstractNum>
  <w:abstractNum w:abstractNumId="22" w15:restartNumberingAfterBreak="0">
    <w:nsid w:val="198A7747"/>
    <w:multiLevelType w:val="hybridMultilevel"/>
    <w:tmpl w:val="DAB26078"/>
    <w:lvl w:ilvl="0" w:tplc="58B473E2">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D2F45D3"/>
    <w:multiLevelType w:val="multilevel"/>
    <w:tmpl w:val="1D2F45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F0A6C93"/>
    <w:multiLevelType w:val="hybridMultilevel"/>
    <w:tmpl w:val="02EE9DE4"/>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1F91389E"/>
    <w:multiLevelType w:val="multilevel"/>
    <w:tmpl w:val="1F91389E"/>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1EA3A34"/>
    <w:multiLevelType w:val="hybridMultilevel"/>
    <w:tmpl w:val="AC88870E"/>
    <w:lvl w:ilvl="0" w:tplc="8A7AD4A4">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4045C82"/>
    <w:multiLevelType w:val="multilevel"/>
    <w:tmpl w:val="24045C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542193B"/>
    <w:multiLevelType w:val="hybridMultilevel"/>
    <w:tmpl w:val="73E0CF86"/>
    <w:lvl w:ilvl="0" w:tplc="E6B2C65A">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6717C13"/>
    <w:multiLevelType w:val="multilevel"/>
    <w:tmpl w:val="26717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8366311"/>
    <w:multiLevelType w:val="multilevel"/>
    <w:tmpl w:val="16145C10"/>
    <w:lvl w:ilvl="0">
      <w:start w:val="1"/>
      <w:numFmt w:val="decimal"/>
      <w:lvlText w:val="%1."/>
      <w:lvlJc w:val="left"/>
      <w:pPr>
        <w:ind w:left="720" w:hanging="360"/>
      </w:pPr>
      <w:rPr>
        <w:b w:val="0"/>
        <w:bCs w:val="0"/>
      </w:r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1" w15:restartNumberingAfterBreak="0">
    <w:nsid w:val="284F1AAB"/>
    <w:multiLevelType w:val="multilevel"/>
    <w:tmpl w:val="284F1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89A5B02"/>
    <w:multiLevelType w:val="hybridMultilevel"/>
    <w:tmpl w:val="940AD064"/>
    <w:lvl w:ilvl="0" w:tplc="1576BFE2">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8CD78C7"/>
    <w:multiLevelType w:val="hybridMultilevel"/>
    <w:tmpl w:val="5802D21C"/>
    <w:lvl w:ilvl="0" w:tplc="2856E568">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AA36BEC"/>
    <w:multiLevelType w:val="multilevel"/>
    <w:tmpl w:val="2AA36BEC"/>
    <w:lvl w:ilvl="0">
      <w:start w:val="1"/>
      <w:numFmt w:val="bullet"/>
      <w:lvlText w:val="-"/>
      <w:lvlJc w:val="left"/>
      <w:pPr>
        <w:ind w:left="1080" w:hanging="360"/>
      </w:pPr>
      <w:rPr>
        <w:rFonts w:ascii="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2D612506"/>
    <w:multiLevelType w:val="multilevel"/>
    <w:tmpl w:val="2D61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D6D7451"/>
    <w:multiLevelType w:val="hybridMultilevel"/>
    <w:tmpl w:val="16C291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2E4711D0"/>
    <w:multiLevelType w:val="multilevel"/>
    <w:tmpl w:val="2E4711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2EA52D85"/>
    <w:multiLevelType w:val="hybridMultilevel"/>
    <w:tmpl w:val="EF20451C"/>
    <w:lvl w:ilvl="0" w:tplc="CB40CBBE">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FEC3FF5"/>
    <w:multiLevelType w:val="hybridMultilevel"/>
    <w:tmpl w:val="6F5CBBEE"/>
    <w:lvl w:ilvl="0" w:tplc="29003F50">
      <w:start w:val="1"/>
      <w:numFmt w:val="decimal"/>
      <w:lvlText w:val="%1."/>
      <w:lvlJc w:val="left"/>
      <w:pPr>
        <w:ind w:left="927"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13E50B9"/>
    <w:multiLevelType w:val="multilevel"/>
    <w:tmpl w:val="313E50B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14C5FA8"/>
    <w:multiLevelType w:val="multilevel"/>
    <w:tmpl w:val="314C5FA8"/>
    <w:lvl w:ilvl="0">
      <w:start w:val="1"/>
      <w:numFmt w:val="decimal"/>
      <w:lvlText w:val="%1."/>
      <w:lvlJc w:val="left"/>
      <w:pPr>
        <w:ind w:left="720" w:hanging="360"/>
      </w:pPr>
      <w:rPr>
        <w:rFonts w:ascii="Times New Roman" w:hAnsi="Times New Roman" w:hint="default"/>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2CF6F3A"/>
    <w:multiLevelType w:val="hybridMultilevel"/>
    <w:tmpl w:val="0CC2BF10"/>
    <w:lvl w:ilvl="0" w:tplc="451E155C">
      <w:start w:val="1"/>
      <w:numFmt w:val="decimal"/>
      <w:lvlText w:val="%1."/>
      <w:lvlJc w:val="left"/>
      <w:pPr>
        <w:ind w:left="720" w:hanging="360"/>
      </w:pPr>
      <w:rPr>
        <w:rFonts w:ascii="Times New Roman" w:hAnsi="Times New Roman" w:cs="Times New Roman" w:hint="default"/>
        <w:b w:val="0"/>
        <w:bCs w:val="0"/>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48A534C"/>
    <w:multiLevelType w:val="multilevel"/>
    <w:tmpl w:val="348A53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50C4E12"/>
    <w:multiLevelType w:val="multilevel"/>
    <w:tmpl w:val="350C4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55B1541"/>
    <w:multiLevelType w:val="multilevel"/>
    <w:tmpl w:val="355B15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36616159"/>
    <w:multiLevelType w:val="hybridMultilevel"/>
    <w:tmpl w:val="E154D5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A2C6F98"/>
    <w:multiLevelType w:val="multilevel"/>
    <w:tmpl w:val="3A2C6F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C05454D"/>
    <w:multiLevelType w:val="multilevel"/>
    <w:tmpl w:val="3C0545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C0D0997"/>
    <w:multiLevelType w:val="hybridMultilevel"/>
    <w:tmpl w:val="3934F5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3CD85EAE"/>
    <w:multiLevelType w:val="multilevel"/>
    <w:tmpl w:val="3CD85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05A01C4"/>
    <w:multiLevelType w:val="multilevel"/>
    <w:tmpl w:val="405A01C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5870548"/>
    <w:multiLevelType w:val="hybridMultilevel"/>
    <w:tmpl w:val="78AA9112"/>
    <w:lvl w:ilvl="0" w:tplc="084CB03C">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60026E3"/>
    <w:multiLevelType w:val="hybridMultilevel"/>
    <w:tmpl w:val="32FEBB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62D7CDD"/>
    <w:multiLevelType w:val="multilevel"/>
    <w:tmpl w:val="462D7CD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8633C6E"/>
    <w:multiLevelType w:val="hybridMultilevel"/>
    <w:tmpl w:val="1FBCBFF4"/>
    <w:lvl w:ilvl="0" w:tplc="AC9C4E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48B100CD"/>
    <w:multiLevelType w:val="hybridMultilevel"/>
    <w:tmpl w:val="F2F8C8DE"/>
    <w:lvl w:ilvl="0" w:tplc="94D66C66">
      <w:start w:val="1"/>
      <w:numFmt w:val="decimal"/>
      <w:lvlText w:val="%1."/>
      <w:lvlJc w:val="left"/>
      <w:pPr>
        <w:ind w:left="720" w:hanging="360"/>
      </w:pPr>
      <w:rPr>
        <w:rFonts w:ascii="Times New Roman" w:hAnsi="Times New Roman" w:cs="Times New Roman" w:hint="default"/>
        <w:sz w:val="24"/>
        <w:szCs w:val="24"/>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48B74B90"/>
    <w:multiLevelType w:val="hybridMultilevel"/>
    <w:tmpl w:val="11F2DF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8B92A2D"/>
    <w:multiLevelType w:val="hybridMultilevel"/>
    <w:tmpl w:val="7DF81110"/>
    <w:lvl w:ilvl="0" w:tplc="451E155C">
      <w:start w:val="1"/>
      <w:numFmt w:val="decimal"/>
      <w:lvlText w:val="%1."/>
      <w:lvlJc w:val="left"/>
      <w:pPr>
        <w:ind w:left="720" w:hanging="360"/>
      </w:pPr>
      <w:rPr>
        <w:rFonts w:ascii="Times New Roman" w:hAnsi="Times New Roman" w:cs="Times New Roman" w:hint="default"/>
        <w:b w:val="0"/>
        <w:bCs w:val="0"/>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492845FD"/>
    <w:multiLevelType w:val="hybridMultilevel"/>
    <w:tmpl w:val="85E2C4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49F0357B"/>
    <w:multiLevelType w:val="hybridMultilevel"/>
    <w:tmpl w:val="FAC02F52"/>
    <w:lvl w:ilvl="0" w:tplc="A2FAE58E">
      <w:start w:val="1"/>
      <w:numFmt w:val="decimal"/>
      <w:lvlText w:val="%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1" w15:restartNumberingAfterBreak="0">
    <w:nsid w:val="4C645594"/>
    <w:multiLevelType w:val="multilevel"/>
    <w:tmpl w:val="4C645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D4634A8"/>
    <w:multiLevelType w:val="multilevel"/>
    <w:tmpl w:val="4D4634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E4A3D41"/>
    <w:multiLevelType w:val="hybridMultilevel"/>
    <w:tmpl w:val="4E32248C"/>
    <w:lvl w:ilvl="0" w:tplc="AC9C4E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508E1D92"/>
    <w:multiLevelType w:val="hybridMultilevel"/>
    <w:tmpl w:val="40AEDD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50A87467"/>
    <w:multiLevelType w:val="multilevel"/>
    <w:tmpl w:val="50A874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1B8390B"/>
    <w:multiLevelType w:val="multilevel"/>
    <w:tmpl w:val="8242C4D4"/>
    <w:lvl w:ilvl="0">
      <w:start w:val="1"/>
      <w:numFmt w:val="decimal"/>
      <w:lvlText w:val="%1."/>
      <w:lvlJc w:val="left"/>
      <w:pPr>
        <w:ind w:left="720" w:hanging="360"/>
      </w:pPr>
      <w:rPr>
        <w:b w:val="0"/>
      </w:rPr>
    </w:lvl>
    <w:lvl w:ilvl="1">
      <w:start w:val="1"/>
      <w:numFmt w:val="decimal"/>
      <w:lvlText w:val="%2."/>
      <w:lvlJc w:val="left"/>
      <w:pPr>
        <w:ind w:left="1440" w:hanging="360"/>
      </w:pPr>
      <w:rPr>
        <w:rFonts w:ascii="Times New Roman" w:hAnsi="Times New Roman" w:cs="Times New Roman" w:hint="default"/>
        <w:lang w:val="ru-RU"/>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57AF2A7C"/>
    <w:multiLevelType w:val="multilevel"/>
    <w:tmpl w:val="57AF2A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95F4B7E"/>
    <w:multiLevelType w:val="multilevel"/>
    <w:tmpl w:val="595F4B7E"/>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9641088"/>
    <w:multiLevelType w:val="hybridMultilevel"/>
    <w:tmpl w:val="E65CD9E0"/>
    <w:lvl w:ilvl="0" w:tplc="E422B04A">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9DA4AFB"/>
    <w:multiLevelType w:val="hybridMultilevel"/>
    <w:tmpl w:val="B6627104"/>
    <w:lvl w:ilvl="0" w:tplc="4284406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B551461"/>
    <w:multiLevelType w:val="hybridMultilevel"/>
    <w:tmpl w:val="EEA841FE"/>
    <w:lvl w:ilvl="0" w:tplc="088E932C">
      <w:start w:val="1"/>
      <w:numFmt w:val="decimal"/>
      <w:lvlText w:val="%1."/>
      <w:lvlJc w:val="left"/>
      <w:pPr>
        <w:ind w:left="720" w:hanging="360"/>
      </w:pPr>
      <w:rPr>
        <w:rFonts w:ascii="Times New Roman" w:hAnsi="Times New Roman" w:cs="Times New Roman" w:hint="default"/>
        <w:sz w:val="24"/>
        <w:szCs w:val="24"/>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B824B7E"/>
    <w:multiLevelType w:val="hybridMultilevel"/>
    <w:tmpl w:val="EE2CD6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5C52050C"/>
    <w:multiLevelType w:val="hybridMultilevel"/>
    <w:tmpl w:val="31A872F0"/>
    <w:lvl w:ilvl="0" w:tplc="D0CC9820">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5FAC17E5"/>
    <w:multiLevelType w:val="hybridMultilevel"/>
    <w:tmpl w:val="B5447C7E"/>
    <w:lvl w:ilvl="0" w:tplc="AC9C4E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5FC01926"/>
    <w:multiLevelType w:val="hybridMultilevel"/>
    <w:tmpl w:val="E2E2BD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64780DFB"/>
    <w:multiLevelType w:val="multilevel"/>
    <w:tmpl w:val="64780D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5FC34CD"/>
    <w:multiLevelType w:val="hybridMultilevel"/>
    <w:tmpl w:val="A08EF394"/>
    <w:lvl w:ilvl="0" w:tplc="25D82A3E">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688B5F3E"/>
    <w:multiLevelType w:val="multilevel"/>
    <w:tmpl w:val="688B5F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9DC6F3B"/>
    <w:multiLevelType w:val="hybridMultilevel"/>
    <w:tmpl w:val="0B16A1C6"/>
    <w:lvl w:ilvl="0" w:tplc="0419000F">
      <w:start w:val="1"/>
      <w:numFmt w:val="decimal"/>
      <w:lvlText w:val="%1."/>
      <w:lvlJc w:val="left"/>
      <w:pPr>
        <w:ind w:left="2487" w:hanging="360"/>
      </w:p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80" w15:restartNumberingAfterBreak="0">
    <w:nsid w:val="6A237CE7"/>
    <w:multiLevelType w:val="hybridMultilevel"/>
    <w:tmpl w:val="049E5F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6B0E3C6C"/>
    <w:multiLevelType w:val="multilevel"/>
    <w:tmpl w:val="6B0E3C6C"/>
    <w:lvl w:ilvl="0">
      <w:start w:val="1"/>
      <w:numFmt w:val="decimal"/>
      <w:lvlText w:val="%1."/>
      <w:lvlJc w:val="left"/>
      <w:pPr>
        <w:tabs>
          <w:tab w:val="num" w:pos="720"/>
        </w:tabs>
        <w:ind w:left="720" w:hanging="360"/>
      </w:pPr>
      <w:rPr>
        <w:rFonts w:ascii="Times New Roman" w:hAnsi="Times New Roman" w:cs="Times New Roman" w:hint="default"/>
        <w:b w:val="0"/>
        <w:i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2"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E5B68AA"/>
    <w:multiLevelType w:val="multilevel"/>
    <w:tmpl w:val="16145C10"/>
    <w:lvl w:ilvl="0">
      <w:start w:val="1"/>
      <w:numFmt w:val="decimal"/>
      <w:lvlText w:val="%1."/>
      <w:lvlJc w:val="left"/>
      <w:pPr>
        <w:ind w:left="720" w:hanging="360"/>
      </w:pPr>
      <w:rPr>
        <w:b w:val="0"/>
        <w:bCs w:val="0"/>
      </w:r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84" w15:restartNumberingAfterBreak="0">
    <w:nsid w:val="6F3C1D4C"/>
    <w:multiLevelType w:val="multilevel"/>
    <w:tmpl w:val="540CE7B4"/>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85" w15:restartNumberingAfterBreak="0">
    <w:nsid w:val="71260D82"/>
    <w:multiLevelType w:val="hybridMultilevel"/>
    <w:tmpl w:val="0EB6BFCE"/>
    <w:lvl w:ilvl="0" w:tplc="E2F21C06">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71A16D4F"/>
    <w:multiLevelType w:val="hybridMultilevel"/>
    <w:tmpl w:val="0BC84E56"/>
    <w:lvl w:ilvl="0" w:tplc="B3A8A78C">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71C6069A"/>
    <w:multiLevelType w:val="hybridMultilevel"/>
    <w:tmpl w:val="D9AAE3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725C13BC"/>
    <w:multiLevelType w:val="multilevel"/>
    <w:tmpl w:val="725C13BC"/>
    <w:lvl w:ilvl="0">
      <w:start w:val="1"/>
      <w:numFmt w:val="decimal"/>
      <w:lvlText w:val="%1."/>
      <w:lvlJc w:val="left"/>
      <w:pPr>
        <w:ind w:left="720" w:hanging="360"/>
      </w:pPr>
      <w:rPr>
        <w:b w:val="0"/>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72631113"/>
    <w:multiLevelType w:val="hybridMultilevel"/>
    <w:tmpl w:val="7AD6F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72C11D78"/>
    <w:multiLevelType w:val="hybridMultilevel"/>
    <w:tmpl w:val="853CD3C6"/>
    <w:lvl w:ilvl="0" w:tplc="FF9A807A">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3177994"/>
    <w:multiLevelType w:val="hybridMultilevel"/>
    <w:tmpl w:val="DBE44F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74A81F57"/>
    <w:multiLevelType w:val="hybridMultilevel"/>
    <w:tmpl w:val="3C9CB2EE"/>
    <w:lvl w:ilvl="0" w:tplc="C2E691CA">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4BC18D4"/>
    <w:multiLevelType w:val="hybridMultilevel"/>
    <w:tmpl w:val="2DF67B28"/>
    <w:lvl w:ilvl="0" w:tplc="13646962">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78F80D61"/>
    <w:multiLevelType w:val="hybridMultilevel"/>
    <w:tmpl w:val="C8C017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7A333C2F"/>
    <w:multiLevelType w:val="hybridMultilevel"/>
    <w:tmpl w:val="23A0315E"/>
    <w:lvl w:ilvl="0" w:tplc="60946572">
      <w:start w:val="1"/>
      <w:numFmt w:val="decimal"/>
      <w:lvlText w:val="%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96" w15:restartNumberingAfterBreak="0">
    <w:nsid w:val="7D230B9D"/>
    <w:multiLevelType w:val="hybridMultilevel"/>
    <w:tmpl w:val="F544C9D6"/>
    <w:lvl w:ilvl="0" w:tplc="931E550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D6D0798"/>
    <w:multiLevelType w:val="multilevel"/>
    <w:tmpl w:val="7D6D0798"/>
    <w:lvl w:ilvl="0">
      <w:start w:val="1"/>
      <w:numFmt w:val="decimal"/>
      <w:lvlText w:val="%1."/>
      <w:lvlJc w:val="left"/>
      <w:pPr>
        <w:tabs>
          <w:tab w:val="num" w:pos="720"/>
        </w:tabs>
        <w:ind w:left="720" w:hanging="360"/>
      </w:pPr>
      <w:rPr>
        <w:rFonts w:cs="Times New Roman"/>
        <w:b w:val="0"/>
        <w:bCs/>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8" w15:restartNumberingAfterBreak="0">
    <w:nsid w:val="7DD70464"/>
    <w:multiLevelType w:val="hybridMultilevel"/>
    <w:tmpl w:val="3D8C769E"/>
    <w:lvl w:ilvl="0" w:tplc="E9006CBC">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ED33169"/>
    <w:multiLevelType w:val="hybridMultilevel"/>
    <w:tmpl w:val="6F72C0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2"/>
  </w:num>
  <w:num w:numId="2">
    <w:abstractNumId w:val="71"/>
  </w:num>
  <w:num w:numId="3">
    <w:abstractNumId w:val="56"/>
  </w:num>
  <w:num w:numId="4">
    <w:abstractNumId w:val="26"/>
  </w:num>
  <w:num w:numId="5">
    <w:abstractNumId w:val="90"/>
  </w:num>
  <w:num w:numId="6">
    <w:abstractNumId w:val="9"/>
  </w:num>
  <w:num w:numId="7">
    <w:abstractNumId w:val="69"/>
  </w:num>
  <w:num w:numId="8">
    <w:abstractNumId w:val="33"/>
  </w:num>
  <w:num w:numId="9">
    <w:abstractNumId w:val="86"/>
  </w:num>
  <w:num w:numId="10">
    <w:abstractNumId w:val="85"/>
  </w:num>
  <w:num w:numId="11">
    <w:abstractNumId w:val="32"/>
  </w:num>
  <w:num w:numId="12">
    <w:abstractNumId w:val="52"/>
  </w:num>
  <w:num w:numId="13">
    <w:abstractNumId w:val="22"/>
  </w:num>
  <w:num w:numId="14">
    <w:abstractNumId w:val="98"/>
  </w:num>
  <w:num w:numId="15">
    <w:abstractNumId w:val="38"/>
  </w:num>
  <w:num w:numId="16">
    <w:abstractNumId w:val="16"/>
  </w:num>
  <w:num w:numId="17">
    <w:abstractNumId w:val="92"/>
  </w:num>
  <w:num w:numId="18">
    <w:abstractNumId w:val="31"/>
  </w:num>
  <w:num w:numId="19">
    <w:abstractNumId w:val="54"/>
  </w:num>
  <w:num w:numId="20">
    <w:abstractNumId w:val="51"/>
  </w:num>
  <w:num w:numId="21">
    <w:abstractNumId w:val="43"/>
  </w:num>
  <w:num w:numId="22">
    <w:abstractNumId w:val="55"/>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4"/>
  </w:num>
  <w:num w:numId="26">
    <w:abstractNumId w:val="29"/>
  </w:num>
  <w:num w:numId="27">
    <w:abstractNumId w:val="42"/>
  </w:num>
  <w:num w:numId="28">
    <w:abstractNumId w:val="58"/>
  </w:num>
  <w:num w:numId="29">
    <w:abstractNumId w:val="24"/>
  </w:num>
  <w:num w:numId="30">
    <w:abstractNumId w:val="36"/>
  </w:num>
  <w:num w:numId="31">
    <w:abstractNumId w:val="7"/>
  </w:num>
  <w:num w:numId="32">
    <w:abstractNumId w:val="25"/>
  </w:num>
  <w:num w:numId="33">
    <w:abstractNumId w:val="5"/>
  </w:num>
  <w:num w:numId="34">
    <w:abstractNumId w:val="68"/>
  </w:num>
  <w:num w:numId="35">
    <w:abstractNumId w:val="11"/>
  </w:num>
  <w:num w:numId="36">
    <w:abstractNumId w:val="65"/>
  </w:num>
  <w:num w:numId="37">
    <w:abstractNumId w:val="44"/>
  </w:num>
  <w:num w:numId="38">
    <w:abstractNumId w:val="45"/>
  </w:num>
  <w:num w:numId="39">
    <w:abstractNumId w:val="40"/>
  </w:num>
  <w:num w:numId="40">
    <w:abstractNumId w:val="80"/>
  </w:num>
  <w:num w:numId="41">
    <w:abstractNumId w:val="64"/>
  </w:num>
  <w:num w:numId="42">
    <w:abstractNumId w:val="99"/>
  </w:num>
  <w:num w:numId="43">
    <w:abstractNumId w:val="6"/>
  </w:num>
  <w:num w:numId="44">
    <w:abstractNumId w:val="89"/>
  </w:num>
  <w:num w:numId="45">
    <w:abstractNumId w:val="59"/>
  </w:num>
  <w:num w:numId="46">
    <w:abstractNumId w:val="87"/>
  </w:num>
  <w:num w:numId="47">
    <w:abstractNumId w:val="4"/>
  </w:num>
  <w:num w:numId="48">
    <w:abstractNumId w:val="57"/>
  </w:num>
  <w:num w:numId="49">
    <w:abstractNumId w:val="93"/>
  </w:num>
  <w:num w:numId="50">
    <w:abstractNumId w:val="73"/>
  </w:num>
  <w:num w:numId="51">
    <w:abstractNumId w:val="19"/>
  </w:num>
  <w:num w:numId="52">
    <w:abstractNumId w:val="8"/>
  </w:num>
  <w:num w:numId="53">
    <w:abstractNumId w:val="0"/>
  </w:num>
  <w:num w:numId="54">
    <w:abstractNumId w:val="2"/>
  </w:num>
  <w:num w:numId="55">
    <w:abstractNumId w:val="12"/>
  </w:num>
  <w:num w:numId="56">
    <w:abstractNumId w:val="15"/>
  </w:num>
  <w:num w:numId="57">
    <w:abstractNumId w:val="50"/>
  </w:num>
  <w:num w:numId="58">
    <w:abstractNumId w:val="63"/>
  </w:num>
  <w:num w:numId="59">
    <w:abstractNumId w:val="23"/>
  </w:num>
  <w:num w:numId="60">
    <w:abstractNumId w:val="61"/>
  </w:num>
  <w:num w:numId="61">
    <w:abstractNumId w:val="62"/>
  </w:num>
  <w:num w:numId="62">
    <w:abstractNumId w:val="67"/>
  </w:num>
  <w:num w:numId="63">
    <w:abstractNumId w:val="1"/>
  </w:num>
  <w:num w:numId="64">
    <w:abstractNumId w:val="91"/>
  </w:num>
  <w:num w:numId="65">
    <w:abstractNumId w:val="84"/>
  </w:num>
  <w:num w:numId="66">
    <w:abstractNumId w:val="35"/>
  </w:num>
  <w:num w:numId="67">
    <w:abstractNumId w:val="17"/>
  </w:num>
  <w:num w:numId="68">
    <w:abstractNumId w:val="79"/>
  </w:num>
  <w:num w:numId="69">
    <w:abstractNumId w:val="49"/>
  </w:num>
  <w:num w:numId="70">
    <w:abstractNumId w:val="27"/>
  </w:num>
  <w:num w:numId="71">
    <w:abstractNumId w:val="48"/>
  </w:num>
  <w:num w:numId="72">
    <w:abstractNumId w:val="78"/>
  </w:num>
  <w:num w:numId="73">
    <w:abstractNumId w:val="14"/>
  </w:num>
  <w:num w:numId="74">
    <w:abstractNumId w:val="97"/>
  </w:num>
  <w:num w:numId="75">
    <w:abstractNumId w:val="75"/>
  </w:num>
  <w:num w:numId="76">
    <w:abstractNumId w:val="76"/>
  </w:num>
  <w:num w:numId="77">
    <w:abstractNumId w:val="47"/>
  </w:num>
  <w:num w:numId="78">
    <w:abstractNumId w:val="72"/>
  </w:num>
  <w:num w:numId="79">
    <w:abstractNumId w:val="34"/>
  </w:num>
  <w:num w:numId="80">
    <w:abstractNumId w:val="41"/>
  </w:num>
  <w:num w:numId="81">
    <w:abstractNumId w:val="10"/>
  </w:num>
  <w:num w:numId="8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70"/>
  </w:num>
  <w:num w:numId="84">
    <w:abstractNumId w:val="88"/>
  </w:num>
  <w:num w:numId="85">
    <w:abstractNumId w:val="66"/>
  </w:num>
  <w:num w:numId="86">
    <w:abstractNumId w:val="30"/>
  </w:num>
  <w:num w:numId="87">
    <w:abstractNumId w:val="96"/>
  </w:num>
  <w:num w:numId="88">
    <w:abstractNumId w:val="20"/>
  </w:num>
  <w:num w:numId="89">
    <w:abstractNumId w:val="3"/>
  </w:num>
  <w:num w:numId="90">
    <w:abstractNumId w:val="13"/>
  </w:num>
  <w:num w:numId="91">
    <w:abstractNumId w:val="39"/>
  </w:num>
  <w:num w:numId="92">
    <w:abstractNumId w:val="83"/>
  </w:num>
  <w:num w:numId="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77"/>
  </w:num>
  <w:num w:numId="9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28"/>
  </w:num>
  <w:num w:numId="98">
    <w:abstractNumId w:val="94"/>
  </w:num>
  <w:num w:numId="99">
    <w:abstractNumId w:val="46"/>
  </w:num>
  <w:num w:numId="100">
    <w:abstractNumId w:val="53"/>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43A1"/>
    <w:rsid w:val="0001453B"/>
    <w:rsid w:val="000156CF"/>
    <w:rsid w:val="000179F8"/>
    <w:rsid w:val="00021F15"/>
    <w:rsid w:val="00021F3A"/>
    <w:rsid w:val="00022861"/>
    <w:rsid w:val="000274BC"/>
    <w:rsid w:val="000310CB"/>
    <w:rsid w:val="00042069"/>
    <w:rsid w:val="0005423F"/>
    <w:rsid w:val="00063637"/>
    <w:rsid w:val="00064407"/>
    <w:rsid w:val="00070850"/>
    <w:rsid w:val="0007128F"/>
    <w:rsid w:val="00074042"/>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2D3D"/>
    <w:rsid w:val="000E2D5E"/>
    <w:rsid w:val="000E5DF0"/>
    <w:rsid w:val="000E6DD2"/>
    <w:rsid w:val="000E6DE9"/>
    <w:rsid w:val="000F19BA"/>
    <w:rsid w:val="000F33E9"/>
    <w:rsid w:val="000F419D"/>
    <w:rsid w:val="000F45C2"/>
    <w:rsid w:val="000F5587"/>
    <w:rsid w:val="00100F1D"/>
    <w:rsid w:val="0010264D"/>
    <w:rsid w:val="001029C2"/>
    <w:rsid w:val="00103C1C"/>
    <w:rsid w:val="0011295E"/>
    <w:rsid w:val="00115C97"/>
    <w:rsid w:val="001161E5"/>
    <w:rsid w:val="00117316"/>
    <w:rsid w:val="00117DB9"/>
    <w:rsid w:val="001244C3"/>
    <w:rsid w:val="00131768"/>
    <w:rsid w:val="0013186F"/>
    <w:rsid w:val="00132B46"/>
    <w:rsid w:val="00134858"/>
    <w:rsid w:val="00135CE3"/>
    <w:rsid w:val="0013670A"/>
    <w:rsid w:val="00137F0D"/>
    <w:rsid w:val="00144EE1"/>
    <w:rsid w:val="00152D91"/>
    <w:rsid w:val="00153EBB"/>
    <w:rsid w:val="00155BB4"/>
    <w:rsid w:val="001604E7"/>
    <w:rsid w:val="0016297B"/>
    <w:rsid w:val="00163473"/>
    <w:rsid w:val="00164F90"/>
    <w:rsid w:val="00165700"/>
    <w:rsid w:val="001718B9"/>
    <w:rsid w:val="00171FB9"/>
    <w:rsid w:val="001724A1"/>
    <w:rsid w:val="00173CD4"/>
    <w:rsid w:val="00173DEB"/>
    <w:rsid w:val="001773A8"/>
    <w:rsid w:val="00177C13"/>
    <w:rsid w:val="00180071"/>
    <w:rsid w:val="00181183"/>
    <w:rsid w:val="00183D21"/>
    <w:rsid w:val="0018446A"/>
    <w:rsid w:val="001858D2"/>
    <w:rsid w:val="00187129"/>
    <w:rsid w:val="00187560"/>
    <w:rsid w:val="00187E8F"/>
    <w:rsid w:val="00192021"/>
    <w:rsid w:val="00193A5C"/>
    <w:rsid w:val="001944D3"/>
    <w:rsid w:val="00196996"/>
    <w:rsid w:val="00197F9A"/>
    <w:rsid w:val="001A00B6"/>
    <w:rsid w:val="001A38DD"/>
    <w:rsid w:val="001A4513"/>
    <w:rsid w:val="001A5DA5"/>
    <w:rsid w:val="001A6B4D"/>
    <w:rsid w:val="001A723D"/>
    <w:rsid w:val="001C23BA"/>
    <w:rsid w:val="001C2F2C"/>
    <w:rsid w:val="001C3496"/>
    <w:rsid w:val="001C3659"/>
    <w:rsid w:val="001D0220"/>
    <w:rsid w:val="001E678B"/>
    <w:rsid w:val="001F3287"/>
    <w:rsid w:val="001F38D5"/>
    <w:rsid w:val="001F47BF"/>
    <w:rsid w:val="001F7135"/>
    <w:rsid w:val="001F7412"/>
    <w:rsid w:val="002003DB"/>
    <w:rsid w:val="002005BD"/>
    <w:rsid w:val="00200AFE"/>
    <w:rsid w:val="00200BCC"/>
    <w:rsid w:val="0020413C"/>
    <w:rsid w:val="0020475D"/>
    <w:rsid w:val="00207F28"/>
    <w:rsid w:val="00214055"/>
    <w:rsid w:val="00217CBC"/>
    <w:rsid w:val="00222015"/>
    <w:rsid w:val="002221E1"/>
    <w:rsid w:val="00223530"/>
    <w:rsid w:val="00223558"/>
    <w:rsid w:val="002241DF"/>
    <w:rsid w:val="00235942"/>
    <w:rsid w:val="00235CC4"/>
    <w:rsid w:val="002415E0"/>
    <w:rsid w:val="00241E21"/>
    <w:rsid w:val="00244D28"/>
    <w:rsid w:val="00246043"/>
    <w:rsid w:val="00246A3F"/>
    <w:rsid w:val="0024748B"/>
    <w:rsid w:val="00247667"/>
    <w:rsid w:val="00250AAF"/>
    <w:rsid w:val="00250B1E"/>
    <w:rsid w:val="00250BEC"/>
    <w:rsid w:val="002513D8"/>
    <w:rsid w:val="00252C9A"/>
    <w:rsid w:val="0025322E"/>
    <w:rsid w:val="00253B49"/>
    <w:rsid w:val="0025505C"/>
    <w:rsid w:val="002608A2"/>
    <w:rsid w:val="0026104A"/>
    <w:rsid w:val="00261A98"/>
    <w:rsid w:val="002634CE"/>
    <w:rsid w:val="002638B3"/>
    <w:rsid w:val="00264209"/>
    <w:rsid w:val="00270B26"/>
    <w:rsid w:val="00270F68"/>
    <w:rsid w:val="00280ABA"/>
    <w:rsid w:val="00284E57"/>
    <w:rsid w:val="00286EA2"/>
    <w:rsid w:val="002879BA"/>
    <w:rsid w:val="00290CA1"/>
    <w:rsid w:val="00291E7B"/>
    <w:rsid w:val="002945C8"/>
    <w:rsid w:val="002A0B1C"/>
    <w:rsid w:val="002A19FA"/>
    <w:rsid w:val="002A400A"/>
    <w:rsid w:val="002A538D"/>
    <w:rsid w:val="002B33EC"/>
    <w:rsid w:val="002C3739"/>
    <w:rsid w:val="002C4B17"/>
    <w:rsid w:val="002C75C7"/>
    <w:rsid w:val="002D0503"/>
    <w:rsid w:val="002D49B6"/>
    <w:rsid w:val="002E5A9A"/>
    <w:rsid w:val="002E64F6"/>
    <w:rsid w:val="002E6F96"/>
    <w:rsid w:val="002E752C"/>
    <w:rsid w:val="002F03DF"/>
    <w:rsid w:val="002F1408"/>
    <w:rsid w:val="002F6CAE"/>
    <w:rsid w:val="002F72AB"/>
    <w:rsid w:val="0030202C"/>
    <w:rsid w:val="00302942"/>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5C95"/>
    <w:rsid w:val="00347551"/>
    <w:rsid w:val="0035179A"/>
    <w:rsid w:val="003520FD"/>
    <w:rsid w:val="00356292"/>
    <w:rsid w:val="0036387B"/>
    <w:rsid w:val="003649A3"/>
    <w:rsid w:val="00365E6A"/>
    <w:rsid w:val="003664B6"/>
    <w:rsid w:val="00372DD2"/>
    <w:rsid w:val="003734D8"/>
    <w:rsid w:val="0037624A"/>
    <w:rsid w:val="00376544"/>
    <w:rsid w:val="00376830"/>
    <w:rsid w:val="00381F0B"/>
    <w:rsid w:val="00392EEE"/>
    <w:rsid w:val="00395A9E"/>
    <w:rsid w:val="003A0480"/>
    <w:rsid w:val="003A4C71"/>
    <w:rsid w:val="003A61FF"/>
    <w:rsid w:val="003B060B"/>
    <w:rsid w:val="003B2C50"/>
    <w:rsid w:val="003B2FA2"/>
    <w:rsid w:val="003B4577"/>
    <w:rsid w:val="003B46DB"/>
    <w:rsid w:val="003B62BD"/>
    <w:rsid w:val="003B6459"/>
    <w:rsid w:val="003B6AAD"/>
    <w:rsid w:val="003B7149"/>
    <w:rsid w:val="003B7C0D"/>
    <w:rsid w:val="003C50D0"/>
    <w:rsid w:val="003D4DB6"/>
    <w:rsid w:val="003E3944"/>
    <w:rsid w:val="003E53A2"/>
    <w:rsid w:val="003E679E"/>
    <w:rsid w:val="003E7D10"/>
    <w:rsid w:val="003F125C"/>
    <w:rsid w:val="003F17D9"/>
    <w:rsid w:val="003F2DBF"/>
    <w:rsid w:val="003F46FC"/>
    <w:rsid w:val="003F4707"/>
    <w:rsid w:val="003F6821"/>
    <w:rsid w:val="003F7CE2"/>
    <w:rsid w:val="003F7D5F"/>
    <w:rsid w:val="00400709"/>
    <w:rsid w:val="004022B4"/>
    <w:rsid w:val="00412BC3"/>
    <w:rsid w:val="00412DCD"/>
    <w:rsid w:val="00413206"/>
    <w:rsid w:val="004156BF"/>
    <w:rsid w:val="00420636"/>
    <w:rsid w:val="004211E4"/>
    <w:rsid w:val="00421B42"/>
    <w:rsid w:val="00421DCE"/>
    <w:rsid w:val="004229AC"/>
    <w:rsid w:val="004324E0"/>
    <w:rsid w:val="00433CDF"/>
    <w:rsid w:val="00434DA2"/>
    <w:rsid w:val="00437EDC"/>
    <w:rsid w:val="00443FB5"/>
    <w:rsid w:val="0044451D"/>
    <w:rsid w:val="00453ED1"/>
    <w:rsid w:val="00454662"/>
    <w:rsid w:val="0045654C"/>
    <w:rsid w:val="00456D18"/>
    <w:rsid w:val="0045771E"/>
    <w:rsid w:val="00457DBB"/>
    <w:rsid w:val="00457EB8"/>
    <w:rsid w:val="004603A3"/>
    <w:rsid w:val="004623FC"/>
    <w:rsid w:val="004626BE"/>
    <w:rsid w:val="004722A0"/>
    <w:rsid w:val="00480128"/>
    <w:rsid w:val="004806A0"/>
    <w:rsid w:val="004809D9"/>
    <w:rsid w:val="004818E7"/>
    <w:rsid w:val="004925F1"/>
    <w:rsid w:val="00494B4A"/>
    <w:rsid w:val="004A1753"/>
    <w:rsid w:val="004A1B5A"/>
    <w:rsid w:val="004A715C"/>
    <w:rsid w:val="004A7CA8"/>
    <w:rsid w:val="004B0E9E"/>
    <w:rsid w:val="004B2C5C"/>
    <w:rsid w:val="004B2C7D"/>
    <w:rsid w:val="004B387B"/>
    <w:rsid w:val="004B4175"/>
    <w:rsid w:val="004C2EC8"/>
    <w:rsid w:val="004C3CA8"/>
    <w:rsid w:val="004C66DC"/>
    <w:rsid w:val="004C70C4"/>
    <w:rsid w:val="004C776B"/>
    <w:rsid w:val="004D0C83"/>
    <w:rsid w:val="004D41E5"/>
    <w:rsid w:val="004D4DE7"/>
    <w:rsid w:val="004D4E29"/>
    <w:rsid w:val="004D6CDF"/>
    <w:rsid w:val="004E036F"/>
    <w:rsid w:val="004E1592"/>
    <w:rsid w:val="004E2B36"/>
    <w:rsid w:val="004E52B7"/>
    <w:rsid w:val="004F030E"/>
    <w:rsid w:val="004F19D7"/>
    <w:rsid w:val="004F4197"/>
    <w:rsid w:val="004F5C5E"/>
    <w:rsid w:val="004F60DA"/>
    <w:rsid w:val="00500294"/>
    <w:rsid w:val="00502D5F"/>
    <w:rsid w:val="00502E27"/>
    <w:rsid w:val="00502F97"/>
    <w:rsid w:val="005038E6"/>
    <w:rsid w:val="005052BF"/>
    <w:rsid w:val="00505834"/>
    <w:rsid w:val="0051588F"/>
    <w:rsid w:val="0051713F"/>
    <w:rsid w:val="00521E70"/>
    <w:rsid w:val="005250A3"/>
    <w:rsid w:val="0052763B"/>
    <w:rsid w:val="0053292C"/>
    <w:rsid w:val="00533319"/>
    <w:rsid w:val="00533582"/>
    <w:rsid w:val="00533995"/>
    <w:rsid w:val="00537C30"/>
    <w:rsid w:val="005438AD"/>
    <w:rsid w:val="00543932"/>
    <w:rsid w:val="0054691F"/>
    <w:rsid w:val="00550283"/>
    <w:rsid w:val="00550E2D"/>
    <w:rsid w:val="00553479"/>
    <w:rsid w:val="005551BB"/>
    <w:rsid w:val="0055753C"/>
    <w:rsid w:val="00562CE2"/>
    <w:rsid w:val="00563130"/>
    <w:rsid w:val="005643D7"/>
    <w:rsid w:val="0056478F"/>
    <w:rsid w:val="005648CA"/>
    <w:rsid w:val="00574397"/>
    <w:rsid w:val="00574913"/>
    <w:rsid w:val="00574A1A"/>
    <w:rsid w:val="0058000F"/>
    <w:rsid w:val="0058305B"/>
    <w:rsid w:val="00583426"/>
    <w:rsid w:val="005852C3"/>
    <w:rsid w:val="00585658"/>
    <w:rsid w:val="005857F1"/>
    <w:rsid w:val="00587C65"/>
    <w:rsid w:val="00587FF5"/>
    <w:rsid w:val="005905EF"/>
    <w:rsid w:val="00594D59"/>
    <w:rsid w:val="005A07FC"/>
    <w:rsid w:val="005A2B38"/>
    <w:rsid w:val="005B2AC8"/>
    <w:rsid w:val="005C3984"/>
    <w:rsid w:val="005C636E"/>
    <w:rsid w:val="005C6504"/>
    <w:rsid w:val="005C6677"/>
    <w:rsid w:val="005C6A3A"/>
    <w:rsid w:val="005C7265"/>
    <w:rsid w:val="005D0B9C"/>
    <w:rsid w:val="005D45EB"/>
    <w:rsid w:val="005D672A"/>
    <w:rsid w:val="005D7117"/>
    <w:rsid w:val="005E1251"/>
    <w:rsid w:val="005E139C"/>
    <w:rsid w:val="005E2A95"/>
    <w:rsid w:val="005E3EC8"/>
    <w:rsid w:val="005E666F"/>
    <w:rsid w:val="005E767F"/>
    <w:rsid w:val="005F1984"/>
    <w:rsid w:val="005F254D"/>
    <w:rsid w:val="005F3BA8"/>
    <w:rsid w:val="005F59C7"/>
    <w:rsid w:val="005F647B"/>
    <w:rsid w:val="00600817"/>
    <w:rsid w:val="00601C7C"/>
    <w:rsid w:val="0060207D"/>
    <w:rsid w:val="00603425"/>
    <w:rsid w:val="006034DE"/>
    <w:rsid w:val="006073CC"/>
    <w:rsid w:val="00607DC6"/>
    <w:rsid w:val="0061235E"/>
    <w:rsid w:val="00615954"/>
    <w:rsid w:val="00617984"/>
    <w:rsid w:val="00620976"/>
    <w:rsid w:val="0062244F"/>
    <w:rsid w:val="006229A4"/>
    <w:rsid w:val="006269A0"/>
    <w:rsid w:val="00635015"/>
    <w:rsid w:val="00636315"/>
    <w:rsid w:val="00640C5A"/>
    <w:rsid w:val="00650455"/>
    <w:rsid w:val="00656A72"/>
    <w:rsid w:val="00661BCB"/>
    <w:rsid w:val="00662E45"/>
    <w:rsid w:val="00663DF9"/>
    <w:rsid w:val="00665678"/>
    <w:rsid w:val="006672FE"/>
    <w:rsid w:val="0067045C"/>
    <w:rsid w:val="0067255A"/>
    <w:rsid w:val="00673ADD"/>
    <w:rsid w:val="00674432"/>
    <w:rsid w:val="006758CE"/>
    <w:rsid w:val="00677DF5"/>
    <w:rsid w:val="00680EE4"/>
    <w:rsid w:val="0068198B"/>
    <w:rsid w:val="006841BF"/>
    <w:rsid w:val="00690CA5"/>
    <w:rsid w:val="00693608"/>
    <w:rsid w:val="00693846"/>
    <w:rsid w:val="00697066"/>
    <w:rsid w:val="00697D60"/>
    <w:rsid w:val="006A0811"/>
    <w:rsid w:val="006A4AF7"/>
    <w:rsid w:val="006A5CE2"/>
    <w:rsid w:val="006A77F8"/>
    <w:rsid w:val="006B0501"/>
    <w:rsid w:val="006B1F6D"/>
    <w:rsid w:val="006B29DD"/>
    <w:rsid w:val="006C111A"/>
    <w:rsid w:val="006C35D2"/>
    <w:rsid w:val="006C5629"/>
    <w:rsid w:val="006D036B"/>
    <w:rsid w:val="006D3A82"/>
    <w:rsid w:val="006D4C3D"/>
    <w:rsid w:val="006E002A"/>
    <w:rsid w:val="006E29B8"/>
    <w:rsid w:val="006E319A"/>
    <w:rsid w:val="006E458D"/>
    <w:rsid w:val="006E5130"/>
    <w:rsid w:val="006E7FF4"/>
    <w:rsid w:val="006F0E0C"/>
    <w:rsid w:val="006F239E"/>
    <w:rsid w:val="006F7C5D"/>
    <w:rsid w:val="00701D4A"/>
    <w:rsid w:val="00707124"/>
    <w:rsid w:val="0070724D"/>
    <w:rsid w:val="00707267"/>
    <w:rsid w:val="00707E55"/>
    <w:rsid w:val="0071057A"/>
    <w:rsid w:val="007112DA"/>
    <w:rsid w:val="00711FCD"/>
    <w:rsid w:val="007129CE"/>
    <w:rsid w:val="00713285"/>
    <w:rsid w:val="0072121D"/>
    <w:rsid w:val="007217B1"/>
    <w:rsid w:val="007271F1"/>
    <w:rsid w:val="00731549"/>
    <w:rsid w:val="007340DE"/>
    <w:rsid w:val="00734895"/>
    <w:rsid w:val="00736CBF"/>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9507A"/>
    <w:rsid w:val="007A1BB6"/>
    <w:rsid w:val="007A233F"/>
    <w:rsid w:val="007A5964"/>
    <w:rsid w:val="007B0B1F"/>
    <w:rsid w:val="007B0D1E"/>
    <w:rsid w:val="007B344B"/>
    <w:rsid w:val="007B43EE"/>
    <w:rsid w:val="007B4E02"/>
    <w:rsid w:val="007B5C48"/>
    <w:rsid w:val="007B5CC1"/>
    <w:rsid w:val="007B619A"/>
    <w:rsid w:val="007B65C6"/>
    <w:rsid w:val="007B6DA2"/>
    <w:rsid w:val="007B7911"/>
    <w:rsid w:val="007B7FB7"/>
    <w:rsid w:val="007C63D0"/>
    <w:rsid w:val="007D050C"/>
    <w:rsid w:val="007D0C4C"/>
    <w:rsid w:val="007D0D8C"/>
    <w:rsid w:val="007D2E71"/>
    <w:rsid w:val="007D4E5D"/>
    <w:rsid w:val="007D61D3"/>
    <w:rsid w:val="007E00E1"/>
    <w:rsid w:val="007E1F34"/>
    <w:rsid w:val="007E2ACA"/>
    <w:rsid w:val="007E3D13"/>
    <w:rsid w:val="007E5D87"/>
    <w:rsid w:val="007F0542"/>
    <w:rsid w:val="007F1FD0"/>
    <w:rsid w:val="008018C7"/>
    <w:rsid w:val="00802A37"/>
    <w:rsid w:val="00802F5B"/>
    <w:rsid w:val="00811910"/>
    <w:rsid w:val="008133B7"/>
    <w:rsid w:val="00815CB5"/>
    <w:rsid w:val="0081775B"/>
    <w:rsid w:val="00820155"/>
    <w:rsid w:val="0082217F"/>
    <w:rsid w:val="008221DB"/>
    <w:rsid w:val="00824A07"/>
    <w:rsid w:val="008276F3"/>
    <w:rsid w:val="0083014A"/>
    <w:rsid w:val="0083183C"/>
    <w:rsid w:val="008336C6"/>
    <w:rsid w:val="00833713"/>
    <w:rsid w:val="00835130"/>
    <w:rsid w:val="0083567F"/>
    <w:rsid w:val="00851896"/>
    <w:rsid w:val="00857232"/>
    <w:rsid w:val="0086178E"/>
    <w:rsid w:val="00863494"/>
    <w:rsid w:val="00866E9A"/>
    <w:rsid w:val="0086709B"/>
    <w:rsid w:val="00870AA2"/>
    <w:rsid w:val="008714EF"/>
    <w:rsid w:val="008729B7"/>
    <w:rsid w:val="008739EF"/>
    <w:rsid w:val="00883D79"/>
    <w:rsid w:val="00883E37"/>
    <w:rsid w:val="00884560"/>
    <w:rsid w:val="008855EA"/>
    <w:rsid w:val="008868C5"/>
    <w:rsid w:val="00887AD5"/>
    <w:rsid w:val="00890538"/>
    <w:rsid w:val="00892CA5"/>
    <w:rsid w:val="008932E1"/>
    <w:rsid w:val="00894E1C"/>
    <w:rsid w:val="00896039"/>
    <w:rsid w:val="00896BB3"/>
    <w:rsid w:val="008A0E73"/>
    <w:rsid w:val="008A14EA"/>
    <w:rsid w:val="008A1F52"/>
    <w:rsid w:val="008A298A"/>
    <w:rsid w:val="008A3434"/>
    <w:rsid w:val="008A492C"/>
    <w:rsid w:val="008A5787"/>
    <w:rsid w:val="008A6342"/>
    <w:rsid w:val="008B7222"/>
    <w:rsid w:val="008C08DB"/>
    <w:rsid w:val="008C3C0E"/>
    <w:rsid w:val="008C75D7"/>
    <w:rsid w:val="008D00EF"/>
    <w:rsid w:val="008D6DA5"/>
    <w:rsid w:val="008E0903"/>
    <w:rsid w:val="008E19E9"/>
    <w:rsid w:val="008E329E"/>
    <w:rsid w:val="008E444A"/>
    <w:rsid w:val="008E712C"/>
    <w:rsid w:val="008E7C9D"/>
    <w:rsid w:val="008F225F"/>
    <w:rsid w:val="008F4F1D"/>
    <w:rsid w:val="008F578C"/>
    <w:rsid w:val="0090012C"/>
    <w:rsid w:val="00901CFE"/>
    <w:rsid w:val="00902E1A"/>
    <w:rsid w:val="00903316"/>
    <w:rsid w:val="0090672D"/>
    <w:rsid w:val="00906981"/>
    <w:rsid w:val="0091257D"/>
    <w:rsid w:val="009145A0"/>
    <w:rsid w:val="00914CCF"/>
    <w:rsid w:val="009166B7"/>
    <w:rsid w:val="00917222"/>
    <w:rsid w:val="0092062D"/>
    <w:rsid w:val="00924566"/>
    <w:rsid w:val="009250A7"/>
    <w:rsid w:val="00925C1B"/>
    <w:rsid w:val="00926E7B"/>
    <w:rsid w:val="00927A58"/>
    <w:rsid w:val="009314A7"/>
    <w:rsid w:val="00933A88"/>
    <w:rsid w:val="00933C39"/>
    <w:rsid w:val="00934A19"/>
    <w:rsid w:val="009355B2"/>
    <w:rsid w:val="009356AB"/>
    <w:rsid w:val="00943133"/>
    <w:rsid w:val="009433CC"/>
    <w:rsid w:val="009436C7"/>
    <w:rsid w:val="00943A3D"/>
    <w:rsid w:val="00945811"/>
    <w:rsid w:val="00946EA9"/>
    <w:rsid w:val="00951D9B"/>
    <w:rsid w:val="00952200"/>
    <w:rsid w:val="009559C1"/>
    <w:rsid w:val="00955D56"/>
    <w:rsid w:val="0095653B"/>
    <w:rsid w:val="00956668"/>
    <w:rsid w:val="00957653"/>
    <w:rsid w:val="00962AFE"/>
    <w:rsid w:val="009644CA"/>
    <w:rsid w:val="00975EA9"/>
    <w:rsid w:val="0098236D"/>
    <w:rsid w:val="009837FC"/>
    <w:rsid w:val="00985111"/>
    <w:rsid w:val="00985130"/>
    <w:rsid w:val="0098680A"/>
    <w:rsid w:val="00986EEC"/>
    <w:rsid w:val="00987700"/>
    <w:rsid w:val="00987D56"/>
    <w:rsid w:val="00987E61"/>
    <w:rsid w:val="00990BCD"/>
    <w:rsid w:val="009A0AAA"/>
    <w:rsid w:val="009A1DFB"/>
    <w:rsid w:val="009A4D9F"/>
    <w:rsid w:val="009B6A77"/>
    <w:rsid w:val="009B7102"/>
    <w:rsid w:val="009B712F"/>
    <w:rsid w:val="009B7136"/>
    <w:rsid w:val="009C121E"/>
    <w:rsid w:val="009C2C4C"/>
    <w:rsid w:val="009C5AF6"/>
    <w:rsid w:val="009D709B"/>
    <w:rsid w:val="009E1569"/>
    <w:rsid w:val="009E44E8"/>
    <w:rsid w:val="009E57EA"/>
    <w:rsid w:val="009F6FDA"/>
    <w:rsid w:val="00A0276D"/>
    <w:rsid w:val="00A055DC"/>
    <w:rsid w:val="00A06CD6"/>
    <w:rsid w:val="00A10B16"/>
    <w:rsid w:val="00A10FBD"/>
    <w:rsid w:val="00A12848"/>
    <w:rsid w:val="00A12CBE"/>
    <w:rsid w:val="00A20347"/>
    <w:rsid w:val="00A21972"/>
    <w:rsid w:val="00A21A63"/>
    <w:rsid w:val="00A22DCB"/>
    <w:rsid w:val="00A26D85"/>
    <w:rsid w:val="00A324EB"/>
    <w:rsid w:val="00A33D52"/>
    <w:rsid w:val="00A3570A"/>
    <w:rsid w:val="00A37E46"/>
    <w:rsid w:val="00A43059"/>
    <w:rsid w:val="00A52B0F"/>
    <w:rsid w:val="00A54E6F"/>
    <w:rsid w:val="00A55A51"/>
    <w:rsid w:val="00A60703"/>
    <w:rsid w:val="00A611EA"/>
    <w:rsid w:val="00A63431"/>
    <w:rsid w:val="00A6590A"/>
    <w:rsid w:val="00A6653D"/>
    <w:rsid w:val="00A679AA"/>
    <w:rsid w:val="00A67B16"/>
    <w:rsid w:val="00A71768"/>
    <w:rsid w:val="00A73A61"/>
    <w:rsid w:val="00A77FF8"/>
    <w:rsid w:val="00A81636"/>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B7397"/>
    <w:rsid w:val="00AC0679"/>
    <w:rsid w:val="00AC2DD3"/>
    <w:rsid w:val="00AC444C"/>
    <w:rsid w:val="00AC4AB1"/>
    <w:rsid w:val="00AC4D56"/>
    <w:rsid w:val="00AC5041"/>
    <w:rsid w:val="00AC50F1"/>
    <w:rsid w:val="00AC58B5"/>
    <w:rsid w:val="00AD1AEA"/>
    <w:rsid w:val="00AD32F1"/>
    <w:rsid w:val="00AE4631"/>
    <w:rsid w:val="00AE57D4"/>
    <w:rsid w:val="00AE64A7"/>
    <w:rsid w:val="00AE6F05"/>
    <w:rsid w:val="00AE7F79"/>
    <w:rsid w:val="00AF28AC"/>
    <w:rsid w:val="00AF2BD9"/>
    <w:rsid w:val="00AF5D88"/>
    <w:rsid w:val="00B00D17"/>
    <w:rsid w:val="00B01238"/>
    <w:rsid w:val="00B0206B"/>
    <w:rsid w:val="00B04261"/>
    <w:rsid w:val="00B049BF"/>
    <w:rsid w:val="00B06572"/>
    <w:rsid w:val="00B0786A"/>
    <w:rsid w:val="00B07A59"/>
    <w:rsid w:val="00B1059A"/>
    <w:rsid w:val="00B115E3"/>
    <w:rsid w:val="00B12B26"/>
    <w:rsid w:val="00B15148"/>
    <w:rsid w:val="00B15897"/>
    <w:rsid w:val="00B17E10"/>
    <w:rsid w:val="00B20A56"/>
    <w:rsid w:val="00B21841"/>
    <w:rsid w:val="00B22106"/>
    <w:rsid w:val="00B25BC4"/>
    <w:rsid w:val="00B4086B"/>
    <w:rsid w:val="00B421C2"/>
    <w:rsid w:val="00B432BF"/>
    <w:rsid w:val="00B4535B"/>
    <w:rsid w:val="00B47A03"/>
    <w:rsid w:val="00B5348E"/>
    <w:rsid w:val="00B54813"/>
    <w:rsid w:val="00B56EAC"/>
    <w:rsid w:val="00B5795F"/>
    <w:rsid w:val="00B663FB"/>
    <w:rsid w:val="00B66728"/>
    <w:rsid w:val="00B70A89"/>
    <w:rsid w:val="00B7348D"/>
    <w:rsid w:val="00B7450D"/>
    <w:rsid w:val="00B75A33"/>
    <w:rsid w:val="00B76D24"/>
    <w:rsid w:val="00B773DA"/>
    <w:rsid w:val="00B77C27"/>
    <w:rsid w:val="00B809BB"/>
    <w:rsid w:val="00B82FA8"/>
    <w:rsid w:val="00B83151"/>
    <w:rsid w:val="00B84FBE"/>
    <w:rsid w:val="00B908BE"/>
    <w:rsid w:val="00B908E8"/>
    <w:rsid w:val="00B97A66"/>
    <w:rsid w:val="00BA16FD"/>
    <w:rsid w:val="00BA3E55"/>
    <w:rsid w:val="00BA550D"/>
    <w:rsid w:val="00BA60D4"/>
    <w:rsid w:val="00BB13F3"/>
    <w:rsid w:val="00BB40E8"/>
    <w:rsid w:val="00BC02B0"/>
    <w:rsid w:val="00BC07BC"/>
    <w:rsid w:val="00BC1BE2"/>
    <w:rsid w:val="00BC3058"/>
    <w:rsid w:val="00BC51F6"/>
    <w:rsid w:val="00BC7A2E"/>
    <w:rsid w:val="00BD1C92"/>
    <w:rsid w:val="00BD2876"/>
    <w:rsid w:val="00BD5918"/>
    <w:rsid w:val="00BD6A9B"/>
    <w:rsid w:val="00BD744C"/>
    <w:rsid w:val="00BE320C"/>
    <w:rsid w:val="00BE533F"/>
    <w:rsid w:val="00BE610F"/>
    <w:rsid w:val="00BF07DC"/>
    <w:rsid w:val="00BF20DB"/>
    <w:rsid w:val="00BF2E82"/>
    <w:rsid w:val="00BF7FA9"/>
    <w:rsid w:val="00C02677"/>
    <w:rsid w:val="00C02D01"/>
    <w:rsid w:val="00C03480"/>
    <w:rsid w:val="00C0458D"/>
    <w:rsid w:val="00C04C5A"/>
    <w:rsid w:val="00C079B1"/>
    <w:rsid w:val="00C10568"/>
    <w:rsid w:val="00C10B3F"/>
    <w:rsid w:val="00C11CA7"/>
    <w:rsid w:val="00C12101"/>
    <w:rsid w:val="00C14F4C"/>
    <w:rsid w:val="00C162D4"/>
    <w:rsid w:val="00C176C5"/>
    <w:rsid w:val="00C17D5E"/>
    <w:rsid w:val="00C22785"/>
    <w:rsid w:val="00C32171"/>
    <w:rsid w:val="00C328C9"/>
    <w:rsid w:val="00C341D6"/>
    <w:rsid w:val="00C35B20"/>
    <w:rsid w:val="00C36BD4"/>
    <w:rsid w:val="00C40043"/>
    <w:rsid w:val="00C4149C"/>
    <w:rsid w:val="00C422A9"/>
    <w:rsid w:val="00C4346E"/>
    <w:rsid w:val="00C455CE"/>
    <w:rsid w:val="00C4573C"/>
    <w:rsid w:val="00C460EE"/>
    <w:rsid w:val="00C471C3"/>
    <w:rsid w:val="00C500FE"/>
    <w:rsid w:val="00C55112"/>
    <w:rsid w:val="00C56EC4"/>
    <w:rsid w:val="00C632F2"/>
    <w:rsid w:val="00C63897"/>
    <w:rsid w:val="00C64571"/>
    <w:rsid w:val="00C66CE9"/>
    <w:rsid w:val="00C7085A"/>
    <w:rsid w:val="00C712C3"/>
    <w:rsid w:val="00C71F67"/>
    <w:rsid w:val="00C7352F"/>
    <w:rsid w:val="00C743DA"/>
    <w:rsid w:val="00C7536E"/>
    <w:rsid w:val="00C809CD"/>
    <w:rsid w:val="00C81E65"/>
    <w:rsid w:val="00C83797"/>
    <w:rsid w:val="00C87179"/>
    <w:rsid w:val="00C878C8"/>
    <w:rsid w:val="00C9419E"/>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206D"/>
    <w:rsid w:val="00CC325B"/>
    <w:rsid w:val="00CC74BA"/>
    <w:rsid w:val="00CC7BD0"/>
    <w:rsid w:val="00CD0013"/>
    <w:rsid w:val="00CD26F6"/>
    <w:rsid w:val="00CD2973"/>
    <w:rsid w:val="00CD4574"/>
    <w:rsid w:val="00CD7BAB"/>
    <w:rsid w:val="00CE1C5E"/>
    <w:rsid w:val="00CE59AF"/>
    <w:rsid w:val="00CE606D"/>
    <w:rsid w:val="00CE6CA1"/>
    <w:rsid w:val="00CE7D23"/>
    <w:rsid w:val="00CF71C2"/>
    <w:rsid w:val="00D005AA"/>
    <w:rsid w:val="00D03070"/>
    <w:rsid w:val="00D0680D"/>
    <w:rsid w:val="00D1179D"/>
    <w:rsid w:val="00D132AD"/>
    <w:rsid w:val="00D16112"/>
    <w:rsid w:val="00D17030"/>
    <w:rsid w:val="00D170EC"/>
    <w:rsid w:val="00D21459"/>
    <w:rsid w:val="00D234A7"/>
    <w:rsid w:val="00D26616"/>
    <w:rsid w:val="00D26D11"/>
    <w:rsid w:val="00D3146B"/>
    <w:rsid w:val="00D32104"/>
    <w:rsid w:val="00D32F37"/>
    <w:rsid w:val="00D34A9C"/>
    <w:rsid w:val="00D34AB2"/>
    <w:rsid w:val="00D34BAC"/>
    <w:rsid w:val="00D36405"/>
    <w:rsid w:val="00D3763E"/>
    <w:rsid w:val="00D40AE9"/>
    <w:rsid w:val="00D418F2"/>
    <w:rsid w:val="00D42432"/>
    <w:rsid w:val="00D42CB0"/>
    <w:rsid w:val="00D43D26"/>
    <w:rsid w:val="00D505B0"/>
    <w:rsid w:val="00D543B3"/>
    <w:rsid w:val="00D54A74"/>
    <w:rsid w:val="00D61F20"/>
    <w:rsid w:val="00D63987"/>
    <w:rsid w:val="00D63B45"/>
    <w:rsid w:val="00D64DF1"/>
    <w:rsid w:val="00D67E36"/>
    <w:rsid w:val="00D742DE"/>
    <w:rsid w:val="00D7701F"/>
    <w:rsid w:val="00D778FA"/>
    <w:rsid w:val="00D77A1B"/>
    <w:rsid w:val="00D820D4"/>
    <w:rsid w:val="00D825F9"/>
    <w:rsid w:val="00D84816"/>
    <w:rsid w:val="00D86513"/>
    <w:rsid w:val="00D86789"/>
    <w:rsid w:val="00D902F4"/>
    <w:rsid w:val="00D91ADA"/>
    <w:rsid w:val="00D93919"/>
    <w:rsid w:val="00D94E86"/>
    <w:rsid w:val="00DA0089"/>
    <w:rsid w:val="00DA0AE6"/>
    <w:rsid w:val="00DA2D6C"/>
    <w:rsid w:val="00DA7D58"/>
    <w:rsid w:val="00DB1A13"/>
    <w:rsid w:val="00DB7055"/>
    <w:rsid w:val="00DB7B6A"/>
    <w:rsid w:val="00DC04A7"/>
    <w:rsid w:val="00DC04BD"/>
    <w:rsid w:val="00DC1794"/>
    <w:rsid w:val="00DC33AA"/>
    <w:rsid w:val="00DC3D51"/>
    <w:rsid w:val="00DC428B"/>
    <w:rsid w:val="00DC6D32"/>
    <w:rsid w:val="00DD00E4"/>
    <w:rsid w:val="00DD047D"/>
    <w:rsid w:val="00DD0B43"/>
    <w:rsid w:val="00DD0E74"/>
    <w:rsid w:val="00DD4416"/>
    <w:rsid w:val="00DD6AA9"/>
    <w:rsid w:val="00DE1FCA"/>
    <w:rsid w:val="00DE3D24"/>
    <w:rsid w:val="00DE5FE5"/>
    <w:rsid w:val="00DE69B6"/>
    <w:rsid w:val="00DE7355"/>
    <w:rsid w:val="00DE7ABE"/>
    <w:rsid w:val="00DF064B"/>
    <w:rsid w:val="00DF068E"/>
    <w:rsid w:val="00DF0A07"/>
    <w:rsid w:val="00DF0A90"/>
    <w:rsid w:val="00DF1EFC"/>
    <w:rsid w:val="00DF5A57"/>
    <w:rsid w:val="00DF69CA"/>
    <w:rsid w:val="00E0084F"/>
    <w:rsid w:val="00E00F00"/>
    <w:rsid w:val="00E01EB2"/>
    <w:rsid w:val="00E04831"/>
    <w:rsid w:val="00E06E2E"/>
    <w:rsid w:val="00E104D9"/>
    <w:rsid w:val="00E10A30"/>
    <w:rsid w:val="00E10B85"/>
    <w:rsid w:val="00E11C84"/>
    <w:rsid w:val="00E129BC"/>
    <w:rsid w:val="00E129D6"/>
    <w:rsid w:val="00E17F05"/>
    <w:rsid w:val="00E20B19"/>
    <w:rsid w:val="00E22BB1"/>
    <w:rsid w:val="00E2393C"/>
    <w:rsid w:val="00E32BFF"/>
    <w:rsid w:val="00E35630"/>
    <w:rsid w:val="00E35BDB"/>
    <w:rsid w:val="00E3610C"/>
    <w:rsid w:val="00E368C8"/>
    <w:rsid w:val="00E370AF"/>
    <w:rsid w:val="00E40A99"/>
    <w:rsid w:val="00E40C10"/>
    <w:rsid w:val="00E41C93"/>
    <w:rsid w:val="00E426F9"/>
    <w:rsid w:val="00E464D0"/>
    <w:rsid w:val="00E517B1"/>
    <w:rsid w:val="00E52B01"/>
    <w:rsid w:val="00E53F23"/>
    <w:rsid w:val="00E5788D"/>
    <w:rsid w:val="00E57C3A"/>
    <w:rsid w:val="00E6032F"/>
    <w:rsid w:val="00E611A4"/>
    <w:rsid w:val="00E611F0"/>
    <w:rsid w:val="00E62D19"/>
    <w:rsid w:val="00E6379F"/>
    <w:rsid w:val="00E639D2"/>
    <w:rsid w:val="00E71284"/>
    <w:rsid w:val="00E738DD"/>
    <w:rsid w:val="00E7530E"/>
    <w:rsid w:val="00E759C8"/>
    <w:rsid w:val="00E765B1"/>
    <w:rsid w:val="00E810A5"/>
    <w:rsid w:val="00E82BD5"/>
    <w:rsid w:val="00E90A5E"/>
    <w:rsid w:val="00E91799"/>
    <w:rsid w:val="00E9563D"/>
    <w:rsid w:val="00E969F8"/>
    <w:rsid w:val="00EA5B86"/>
    <w:rsid w:val="00EA6E1D"/>
    <w:rsid w:val="00EB0134"/>
    <w:rsid w:val="00EB4A18"/>
    <w:rsid w:val="00EB4BFC"/>
    <w:rsid w:val="00EB4DFB"/>
    <w:rsid w:val="00EB5BB1"/>
    <w:rsid w:val="00EB7056"/>
    <w:rsid w:val="00EC1C3E"/>
    <w:rsid w:val="00EC2DD7"/>
    <w:rsid w:val="00EC55B4"/>
    <w:rsid w:val="00EC5E35"/>
    <w:rsid w:val="00EC75FA"/>
    <w:rsid w:val="00EC7722"/>
    <w:rsid w:val="00ED0B47"/>
    <w:rsid w:val="00ED2563"/>
    <w:rsid w:val="00ED2880"/>
    <w:rsid w:val="00ED6170"/>
    <w:rsid w:val="00EE0DFF"/>
    <w:rsid w:val="00EE5B0E"/>
    <w:rsid w:val="00EE625F"/>
    <w:rsid w:val="00EF00AF"/>
    <w:rsid w:val="00EF167F"/>
    <w:rsid w:val="00EF5E14"/>
    <w:rsid w:val="00F00D1F"/>
    <w:rsid w:val="00F06054"/>
    <w:rsid w:val="00F10B34"/>
    <w:rsid w:val="00F1150F"/>
    <w:rsid w:val="00F1278D"/>
    <w:rsid w:val="00F12CC6"/>
    <w:rsid w:val="00F1687F"/>
    <w:rsid w:val="00F1799E"/>
    <w:rsid w:val="00F245D0"/>
    <w:rsid w:val="00F273EE"/>
    <w:rsid w:val="00F31A64"/>
    <w:rsid w:val="00F323B7"/>
    <w:rsid w:val="00F33144"/>
    <w:rsid w:val="00F3354A"/>
    <w:rsid w:val="00F34803"/>
    <w:rsid w:val="00F35A78"/>
    <w:rsid w:val="00F36E61"/>
    <w:rsid w:val="00F37498"/>
    <w:rsid w:val="00F37E8F"/>
    <w:rsid w:val="00F40FD5"/>
    <w:rsid w:val="00F42B0D"/>
    <w:rsid w:val="00F44812"/>
    <w:rsid w:val="00F44ED6"/>
    <w:rsid w:val="00F457BC"/>
    <w:rsid w:val="00F509BC"/>
    <w:rsid w:val="00F51D4D"/>
    <w:rsid w:val="00F5373D"/>
    <w:rsid w:val="00F54598"/>
    <w:rsid w:val="00F56026"/>
    <w:rsid w:val="00F62DD3"/>
    <w:rsid w:val="00F63E6B"/>
    <w:rsid w:val="00F64E28"/>
    <w:rsid w:val="00F666EC"/>
    <w:rsid w:val="00F70A68"/>
    <w:rsid w:val="00F70F81"/>
    <w:rsid w:val="00F716DB"/>
    <w:rsid w:val="00F7330E"/>
    <w:rsid w:val="00F735C1"/>
    <w:rsid w:val="00F73729"/>
    <w:rsid w:val="00F77D1D"/>
    <w:rsid w:val="00F80C94"/>
    <w:rsid w:val="00F876CD"/>
    <w:rsid w:val="00F87CCB"/>
    <w:rsid w:val="00F92178"/>
    <w:rsid w:val="00F94F60"/>
    <w:rsid w:val="00F9569D"/>
    <w:rsid w:val="00F97194"/>
    <w:rsid w:val="00FA38E1"/>
    <w:rsid w:val="00FA67F6"/>
    <w:rsid w:val="00FA77B1"/>
    <w:rsid w:val="00FB0346"/>
    <w:rsid w:val="00FB2082"/>
    <w:rsid w:val="00FB371B"/>
    <w:rsid w:val="00FB50A0"/>
    <w:rsid w:val="00FC1BE0"/>
    <w:rsid w:val="00FC6123"/>
    <w:rsid w:val="00FC7D90"/>
    <w:rsid w:val="00FD01E7"/>
    <w:rsid w:val="00FD0E3A"/>
    <w:rsid w:val="00FD2187"/>
    <w:rsid w:val="00FD541B"/>
    <w:rsid w:val="00FE1961"/>
    <w:rsid w:val="00FE21B6"/>
    <w:rsid w:val="00FE4885"/>
    <w:rsid w:val="00FE5BA7"/>
    <w:rsid w:val="00FE617C"/>
    <w:rsid w:val="00FE71C4"/>
    <w:rsid w:val="00FE7458"/>
    <w:rsid w:val="00FE7E5F"/>
    <w:rsid w:val="00FF0072"/>
    <w:rsid w:val="00FF05B9"/>
    <w:rsid w:val="00FF37BD"/>
    <w:rsid w:val="00FF50F9"/>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link w:val="21"/>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qFormat/>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qFormat/>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2">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3">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4">
    <w:name w:val="Body Text 2"/>
    <w:basedOn w:val="a"/>
    <w:link w:val="25"/>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5">
    <w:name w:val="Основной текст 2 Знак"/>
    <w:basedOn w:val="a0"/>
    <w:link w:val="24"/>
    <w:rsid w:val="00DE1FCA"/>
    <w:rPr>
      <w:rFonts w:ascii="Times New Roman" w:eastAsia="Times New Roman" w:hAnsi="Times New Roman" w:cs="Times New Roman"/>
      <w:sz w:val="24"/>
      <w:szCs w:val="24"/>
      <w:lang w:val="x-none" w:eastAsia="x-none"/>
    </w:rPr>
  </w:style>
  <w:style w:type="paragraph" w:styleId="26">
    <w:name w:val="Body Text Indent 2"/>
    <w:basedOn w:val="a"/>
    <w:link w:val="27"/>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0"/>
    <w:link w:val="26"/>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8">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9"/>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9">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a">
    <w:name w:val="Неразрешенное упоминание2"/>
    <w:uiPriority w:val="99"/>
    <w:semiHidden/>
    <w:unhideWhenUsed/>
    <w:rsid w:val="00064407"/>
    <w:rPr>
      <w:color w:val="605E5C"/>
      <w:shd w:val="clear" w:color="auto" w:fill="E1DFDD"/>
    </w:rPr>
  </w:style>
  <w:style w:type="character" w:customStyle="1" w:styleId="2b">
    <w:name w:val="Основной текст (2)_"/>
    <w:link w:val="2c"/>
    <w:locked/>
    <w:rsid w:val="00064407"/>
    <w:rPr>
      <w:sz w:val="28"/>
      <w:shd w:val="clear" w:color="auto" w:fill="FFFFFF"/>
    </w:rPr>
  </w:style>
  <w:style w:type="paragraph" w:customStyle="1" w:styleId="2c">
    <w:name w:val="Основной текст (2)"/>
    <w:basedOn w:val="a"/>
    <w:link w:val="2b"/>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d">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styleId="affffff5">
    <w:name w:val="Unresolved Mention"/>
    <w:basedOn w:val="a0"/>
    <w:uiPriority w:val="99"/>
    <w:semiHidden/>
    <w:unhideWhenUsed/>
    <w:rsid w:val="00955D56"/>
    <w:rPr>
      <w:color w:val="605E5C"/>
      <w:shd w:val="clear" w:color="auto" w:fill="E1DFDD"/>
    </w:rPr>
  </w:style>
  <w:style w:type="paragraph" w:styleId="HTML">
    <w:name w:val="HTML Preformatted"/>
    <w:basedOn w:val="a"/>
    <w:link w:val="HTML0"/>
    <w:uiPriority w:val="99"/>
    <w:unhideWhenUsed/>
    <w:rsid w:val="004C7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Pr>
      <w:rFonts w:ascii="Courier New" w:hAnsi="Courier New" w:cs="Times New Roman"/>
      <w:sz w:val="20"/>
      <w:szCs w:val="20"/>
      <w:lang w:eastAsia="ar-SA"/>
    </w:rPr>
  </w:style>
  <w:style w:type="character" w:customStyle="1" w:styleId="HTML0">
    <w:name w:val="Стандартный HTML Знак"/>
    <w:basedOn w:val="a0"/>
    <w:link w:val="HTML"/>
    <w:uiPriority w:val="99"/>
    <w:rsid w:val="004C776B"/>
    <w:rPr>
      <w:rFonts w:ascii="Courier New" w:eastAsia="SimSun" w:hAnsi="Courier New" w:cs="Times New Roman"/>
      <w:sz w:val="20"/>
      <w:szCs w:val="20"/>
      <w:lang w:eastAsia="ar-SA"/>
    </w:rPr>
  </w:style>
  <w:style w:type="character" w:customStyle="1" w:styleId="fontstyle01">
    <w:name w:val="fontstyle01"/>
    <w:rsid w:val="00CE6CA1"/>
    <w:rPr>
      <w:rFonts w:ascii="Times New Roman" w:hAnsi="Times New Roman" w:cs="Times New Roman" w:hint="default"/>
      <w:b w:val="0"/>
      <w:bCs w:val="0"/>
      <w:i w:val="0"/>
      <w:iCs w:val="0"/>
      <w:color w:val="000000"/>
      <w:sz w:val="24"/>
      <w:szCs w:val="24"/>
    </w:rPr>
  </w:style>
  <w:style w:type="paragraph" w:customStyle="1" w:styleId="21">
    <w:name w:val="Гиперссылка2"/>
    <w:basedOn w:val="a"/>
    <w:link w:val="af0"/>
    <w:uiPriority w:val="99"/>
    <w:rsid w:val="00250AA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4.xml"/><Relationship Id="rId21" Type="http://schemas.openxmlformats.org/officeDocument/2006/relationships/hyperlink" Target="https://www.academia-moscow.ru/authors/detail/43837/" TargetMode="External"/><Relationship Id="rId42" Type="http://schemas.openxmlformats.org/officeDocument/2006/relationships/hyperlink" Target="https://e.lanbook.com/book/308762" TargetMode="External"/><Relationship Id="rId47" Type="http://schemas.openxmlformats.org/officeDocument/2006/relationships/header" Target="header11.xml"/><Relationship Id="rId63" Type="http://schemas.openxmlformats.org/officeDocument/2006/relationships/hyperlink" Target="https://e.lanbook.com/book/249632" TargetMode="External"/><Relationship Id="rId68" Type="http://schemas.openxmlformats.org/officeDocument/2006/relationships/header" Target="header17.xml"/><Relationship Id="rId84" Type="http://schemas.openxmlformats.org/officeDocument/2006/relationships/header" Target="header27.xml"/><Relationship Id="rId89" Type="http://schemas.openxmlformats.org/officeDocument/2006/relationships/header" Target="header31.xml"/><Relationship Id="rId16" Type="http://schemas.openxmlformats.org/officeDocument/2006/relationships/hyperlink" Target="https://urait.ru/bcode/517640" TargetMode="External"/><Relationship Id="rId11" Type="http://schemas.openxmlformats.org/officeDocument/2006/relationships/hyperlink" Target="https://urait.ru/bcode/512633" TargetMode="External"/><Relationship Id="rId32" Type="http://schemas.openxmlformats.org/officeDocument/2006/relationships/hyperlink" Target="https://e.lanbook.com/book/247415" TargetMode="External"/><Relationship Id="rId37" Type="http://schemas.openxmlformats.org/officeDocument/2006/relationships/header" Target="header7.xml"/><Relationship Id="rId53" Type="http://schemas.openxmlformats.org/officeDocument/2006/relationships/hyperlink" Target="http://www.pedsovet.org" TargetMode="External"/><Relationship Id="rId58" Type="http://schemas.openxmlformats.org/officeDocument/2006/relationships/header" Target="header14.xml"/><Relationship Id="rId74" Type="http://schemas.openxmlformats.org/officeDocument/2006/relationships/hyperlink" Target="https://e.lanbook.com/book/291176" TargetMode="External"/><Relationship Id="rId79" Type="http://schemas.openxmlformats.org/officeDocument/2006/relationships/header" Target="header24.xml"/><Relationship Id="rId102"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header" Target="header32.xml"/><Relationship Id="rId95" Type="http://schemas.openxmlformats.org/officeDocument/2006/relationships/hyperlink" Target="https://spolab.firpo.ru/npdv2/category-doc/get/4877" TargetMode="External"/><Relationship Id="rId22" Type="http://schemas.openxmlformats.org/officeDocument/2006/relationships/hyperlink" Target="https://www.academia-moscow.ru/catalogue/4854/195554/" TargetMode="External"/><Relationship Id="rId27" Type="http://schemas.openxmlformats.org/officeDocument/2006/relationships/hyperlink" Target="https://e.lanbook.com/book/238649" TargetMode="External"/><Relationship Id="rId43" Type="http://schemas.openxmlformats.org/officeDocument/2006/relationships/hyperlink" Target="https://e.lanbook.com/book/319376" TargetMode="External"/><Relationship Id="rId48" Type="http://schemas.openxmlformats.org/officeDocument/2006/relationships/header" Target="header12.xml"/><Relationship Id="rId64" Type="http://schemas.openxmlformats.org/officeDocument/2006/relationships/header" Target="header15.xml"/><Relationship Id="rId69" Type="http://schemas.openxmlformats.org/officeDocument/2006/relationships/header" Target="header18.xml"/><Relationship Id="rId80" Type="http://schemas.openxmlformats.org/officeDocument/2006/relationships/hyperlink" Target="https://e.lanbook.com/book/292016" TargetMode="External"/><Relationship Id="rId85" Type="http://schemas.openxmlformats.org/officeDocument/2006/relationships/header" Target="header28.xml"/><Relationship Id="rId12" Type="http://schemas.openxmlformats.org/officeDocument/2006/relationships/hyperlink" Target="https://urait.ru/bcode/511826" TargetMode="External"/><Relationship Id="rId17" Type="http://schemas.openxmlformats.org/officeDocument/2006/relationships/hyperlink" Target="https://urait.ru/bcode/517642" TargetMode="External"/><Relationship Id="rId25" Type="http://schemas.openxmlformats.org/officeDocument/2006/relationships/header" Target="header3.xml"/><Relationship Id="rId33" Type="http://schemas.openxmlformats.org/officeDocument/2006/relationships/hyperlink" Target="https://urait.ru/bcode/515011" TargetMode="External"/><Relationship Id="rId38" Type="http://schemas.openxmlformats.org/officeDocument/2006/relationships/header" Target="header8.xml"/><Relationship Id="rId46" Type="http://schemas.openxmlformats.org/officeDocument/2006/relationships/hyperlink" Target="http://www.edu.ru/modules.php?page_id=6&amp;name=Web_Links&amp;op=modload&amp;l_op=visit&amp;lid=68660" TargetMode="External"/><Relationship Id="rId59" Type="http://schemas.openxmlformats.org/officeDocument/2006/relationships/hyperlink" Target="https://e.lanbook.com/book/302636" TargetMode="External"/><Relationship Id="rId67" Type="http://schemas.openxmlformats.org/officeDocument/2006/relationships/hyperlink" Target="https://e.lanbook.com/book/230390" TargetMode="External"/><Relationship Id="rId20" Type="http://schemas.openxmlformats.org/officeDocument/2006/relationships/hyperlink" Target="https://e.lanbook.com/book/282338" TargetMode="External"/><Relationship Id="rId41" Type="http://schemas.openxmlformats.org/officeDocument/2006/relationships/header" Target="header10.xml"/><Relationship Id="rId54" Type="http://schemas.openxmlformats.org/officeDocument/2006/relationships/hyperlink" Target="http://www.school.edu.ru" TargetMode="External"/><Relationship Id="rId62" Type="http://schemas.openxmlformats.org/officeDocument/2006/relationships/hyperlink" Target="https://e.lanbook.com/book/279833" TargetMode="External"/><Relationship Id="rId70" Type="http://schemas.openxmlformats.org/officeDocument/2006/relationships/hyperlink" Target="https://urait.ru/bcode/517179" TargetMode="External"/><Relationship Id="rId75" Type="http://schemas.openxmlformats.org/officeDocument/2006/relationships/header" Target="header21.xml"/><Relationship Id="rId83" Type="http://schemas.openxmlformats.org/officeDocument/2006/relationships/hyperlink" Target="https://urait.ru/bcode/517221" TargetMode="External"/><Relationship Id="rId88" Type="http://schemas.openxmlformats.org/officeDocument/2006/relationships/hyperlink" Target="https://e.lanbook.com/book/310271" TargetMode="External"/><Relationship Id="rId91" Type="http://schemas.openxmlformats.org/officeDocument/2006/relationships/hyperlink" Target="https://e.lanbook.com/book/276638" TargetMode="External"/><Relationship Id="rId96" Type="http://schemas.openxmlformats.org/officeDocument/2006/relationships/header" Target="header3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urait.ru/bcode/513472" TargetMode="External"/><Relationship Id="rId23" Type="http://schemas.openxmlformats.org/officeDocument/2006/relationships/hyperlink" Target="https://www.academia-moscow.ru/authors/detail/43837/" TargetMode="External"/><Relationship Id="rId28" Type="http://schemas.openxmlformats.org/officeDocument/2006/relationships/hyperlink" Target="https://e.lanbook.com/book/302561" TargetMode="External"/><Relationship Id="rId36" Type="http://schemas.openxmlformats.org/officeDocument/2006/relationships/hyperlink" Target="https://e.lanbook.com/book/302582" TargetMode="External"/><Relationship Id="rId49" Type="http://schemas.openxmlformats.org/officeDocument/2006/relationships/hyperlink" Target="https://e.lanbook.com/book/291158" TargetMode="External"/><Relationship Id="rId57" Type="http://schemas.openxmlformats.org/officeDocument/2006/relationships/header" Target="header13.xml"/><Relationship Id="rId10" Type="http://schemas.openxmlformats.org/officeDocument/2006/relationships/hyperlink" Target="https://urait.ru/bcode/512169" TargetMode="External"/><Relationship Id="rId31" Type="http://schemas.openxmlformats.org/officeDocument/2006/relationships/header" Target="header6.xml"/><Relationship Id="rId44" Type="http://schemas.openxmlformats.org/officeDocument/2006/relationships/hyperlink" Target="http://www.edu.ru/" TargetMode="External"/><Relationship Id="rId52" Type="http://schemas.openxmlformats.org/officeDocument/2006/relationships/hyperlink" Target="https://edsoo.ru/Metodicheskie_rekomendacii_po_organizacii_uchebnoi_proektno_issledovatelskoi_deyatelnosti_v_obrazovatelnih_organizaciyah.htm" TargetMode="External"/><Relationship Id="rId60" Type="http://schemas.openxmlformats.org/officeDocument/2006/relationships/hyperlink" Target="https://e.lanbook.com/book/185903" TargetMode="External"/><Relationship Id="rId65" Type="http://schemas.openxmlformats.org/officeDocument/2006/relationships/header" Target="header16.xml"/><Relationship Id="rId73" Type="http://schemas.openxmlformats.org/officeDocument/2006/relationships/header" Target="header20.xml"/><Relationship Id="rId78" Type="http://schemas.openxmlformats.org/officeDocument/2006/relationships/header" Target="header23.xml"/><Relationship Id="rId81" Type="http://schemas.openxmlformats.org/officeDocument/2006/relationships/header" Target="header25.xml"/><Relationship Id="rId86" Type="http://schemas.openxmlformats.org/officeDocument/2006/relationships/header" Target="header29.xml"/><Relationship Id="rId94" Type="http://schemas.openxmlformats.org/officeDocument/2006/relationships/hyperlink" Target="https://spolab.firpo.ru/npdv2/category-doc/get/5133" TargetMode="External"/><Relationship Id="rId99" Type="http://schemas.openxmlformats.org/officeDocument/2006/relationships/hyperlink" Target="https://spolab.firpo.ru/npdv2/category-doc/get/4769" TargetMode="External"/><Relationship Id="rId10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yperlink" Target="https://urait.ru/bcode/511577" TargetMode="External"/><Relationship Id="rId18" Type="http://schemas.openxmlformats.org/officeDocument/2006/relationships/hyperlink" Target="https://urait.ru/bcode/517682" TargetMode="External"/><Relationship Id="rId39" Type="http://schemas.openxmlformats.org/officeDocument/2006/relationships/hyperlink" Target="https://e.lanbook.com/book/189325" TargetMode="External"/><Relationship Id="rId34" Type="http://schemas.openxmlformats.org/officeDocument/2006/relationships/hyperlink" Target="https://e.lanbook.com/book/222614" TargetMode="External"/><Relationship Id="rId50" Type="http://schemas.openxmlformats.org/officeDocument/2006/relationships/hyperlink" Target="https://e.lanbook.com/book/277085" TargetMode="External"/><Relationship Id="rId55" Type="http://schemas.openxmlformats.org/officeDocument/2006/relationships/hyperlink" Target="http://www.edu-all.ru" TargetMode="External"/><Relationship Id="rId76" Type="http://schemas.openxmlformats.org/officeDocument/2006/relationships/header" Target="header22.xml"/><Relationship Id="rId97" Type="http://schemas.openxmlformats.org/officeDocument/2006/relationships/header" Target="header34.xml"/><Relationship Id="rId7" Type="http://schemas.openxmlformats.org/officeDocument/2006/relationships/endnotes" Target="endnotes.xml"/><Relationship Id="rId71" Type="http://schemas.openxmlformats.org/officeDocument/2006/relationships/hyperlink" Target="https://e.lanbook.com/book/308762" TargetMode="External"/><Relationship Id="rId92" Type="http://schemas.openxmlformats.org/officeDocument/2006/relationships/hyperlink" Target="https://e.lanbook.com/book/292931" TargetMode="External"/><Relationship Id="rId2" Type="http://schemas.openxmlformats.org/officeDocument/2006/relationships/numbering" Target="numbering.xml"/><Relationship Id="rId29" Type="http://schemas.openxmlformats.org/officeDocument/2006/relationships/hyperlink" Target="https://e.lanbook.com/book/214730" TargetMode="External"/><Relationship Id="rId24" Type="http://schemas.openxmlformats.org/officeDocument/2006/relationships/hyperlink" Target="https://www.academia-moscow.ru/authors/detail/195547/" TargetMode="External"/><Relationship Id="rId40" Type="http://schemas.openxmlformats.org/officeDocument/2006/relationships/header" Target="header9.xml"/><Relationship Id="rId45" Type="http://schemas.openxmlformats.org/officeDocument/2006/relationships/hyperlink" Target="http://www.edu.ru/modules.php?page_id=6&amp;name=Web_Links&amp;op=modload&amp;l_op=visit&amp;lid=9511" TargetMode="External"/><Relationship Id="rId66" Type="http://schemas.openxmlformats.org/officeDocument/2006/relationships/hyperlink" Target="https://e.lanbook.com/book/195439" TargetMode="External"/><Relationship Id="rId87" Type="http://schemas.openxmlformats.org/officeDocument/2006/relationships/header" Target="header30.xml"/><Relationship Id="rId61" Type="http://schemas.openxmlformats.org/officeDocument/2006/relationships/hyperlink" Target="https://e.lanbook.com/book/153641" TargetMode="External"/><Relationship Id="rId82" Type="http://schemas.openxmlformats.org/officeDocument/2006/relationships/header" Target="header26.xml"/><Relationship Id="rId19" Type="http://schemas.openxmlformats.org/officeDocument/2006/relationships/hyperlink" Target="https://book.ru/book/947624" TargetMode="External"/><Relationship Id="rId14" Type="http://schemas.openxmlformats.org/officeDocument/2006/relationships/hyperlink" Target="https://urait.ru/bcode/512149" TargetMode="External"/><Relationship Id="rId30" Type="http://schemas.openxmlformats.org/officeDocument/2006/relationships/header" Target="header5.xml"/><Relationship Id="rId35" Type="http://schemas.openxmlformats.org/officeDocument/2006/relationships/hyperlink" Target="https://e.lanbook.com/book/156380" TargetMode="External"/><Relationship Id="rId56" Type="http://schemas.openxmlformats.org/officeDocument/2006/relationships/hyperlink" Target="http://www.pedlib.ru" TargetMode="External"/><Relationship Id="rId77" Type="http://schemas.openxmlformats.org/officeDocument/2006/relationships/hyperlink" Target="https://urait.ru/bcode/567490" TargetMode="External"/><Relationship Id="rId100" Type="http://schemas.openxmlformats.org/officeDocument/2006/relationships/header" Target="header35.xml"/><Relationship Id="rId8" Type="http://schemas.openxmlformats.org/officeDocument/2006/relationships/header" Target="header1.xml"/><Relationship Id="rId51" Type="http://schemas.openxmlformats.org/officeDocument/2006/relationships/hyperlink" Target="https://e.lanbook.com/book/176879" TargetMode="External"/><Relationship Id="rId72" Type="http://schemas.openxmlformats.org/officeDocument/2006/relationships/header" Target="header19.xml"/><Relationship Id="rId93" Type="http://schemas.openxmlformats.org/officeDocument/2006/relationships/hyperlink" Target="https://spolab.firpo.ru/npdv2/category-doc/get/4879" TargetMode="External"/><Relationship Id="rId98" Type="http://schemas.openxmlformats.org/officeDocument/2006/relationships/hyperlink" Target="https://spolab.firpo.ru/npdv2/category-doc/get/5138"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E92F3-D19C-420E-9178-883C33E6A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1620</TotalTime>
  <Pages>172</Pages>
  <Words>43273</Words>
  <Characters>246659</Characters>
  <Application>Microsoft Office Word</Application>
  <DocSecurity>0</DocSecurity>
  <Lines>2055</Lines>
  <Paragraphs>578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289354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Лалаева Асет Вахаевна</cp:lastModifiedBy>
  <cp:revision>99</cp:revision>
  <cp:lastPrinted>2023-04-28T08:44:00Z</cp:lastPrinted>
  <dcterms:created xsi:type="dcterms:W3CDTF">2024-03-04T11:33:00Z</dcterms:created>
  <dcterms:modified xsi:type="dcterms:W3CDTF">2026-07-24T13:04:00Z</dcterms:modified>
</cp:coreProperties>
</file>